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46209" w14:textId="0901D0C9" w:rsidR="00020C9A" w:rsidRDefault="00020C9A" w:rsidP="00020C9A">
      <w:pPr>
        <w:rPr>
          <w:lang w:val="es-CO"/>
        </w:rPr>
      </w:pPr>
    </w:p>
    <w:p w14:paraId="4A9C3FB6" w14:textId="57150E81" w:rsidR="00020C9A" w:rsidRPr="00734325" w:rsidRDefault="00020C9A" w:rsidP="00020C9A">
      <w:pPr>
        <w:pStyle w:val="Ttulo1"/>
        <w:ind w:left="567"/>
        <w:jc w:val="center"/>
        <w:rPr>
          <w:sz w:val="32"/>
          <w:szCs w:val="32"/>
        </w:rPr>
      </w:pPr>
      <w:r w:rsidRPr="00734325">
        <w:rPr>
          <w:sz w:val="32"/>
          <w:szCs w:val="32"/>
        </w:rPr>
        <w:t>PROCEDIMIENTO PRESUPUESTO</w:t>
      </w:r>
    </w:p>
    <w:p w14:paraId="4A228B96" w14:textId="77777777" w:rsidR="00020C9A" w:rsidRPr="00734325" w:rsidRDefault="00020C9A" w:rsidP="00020C9A">
      <w:pPr>
        <w:jc w:val="center"/>
        <w:rPr>
          <w:rFonts w:ascii="Arial" w:hAnsi="Arial" w:cs="Arial"/>
          <w:sz w:val="28"/>
          <w:szCs w:val="28"/>
          <w:lang w:val="gl-ES"/>
        </w:rPr>
      </w:pPr>
    </w:p>
    <w:p w14:paraId="2A51C612" w14:textId="77777777" w:rsidR="00020C9A" w:rsidRPr="00734325" w:rsidRDefault="00020C9A" w:rsidP="00020C9A">
      <w:pPr>
        <w:pStyle w:val="Ttulo2"/>
        <w:numPr>
          <w:ilvl w:val="0"/>
          <w:numId w:val="35"/>
        </w:numPr>
        <w:jc w:val="center"/>
        <w:rPr>
          <w:sz w:val="24"/>
          <w:szCs w:val="32"/>
        </w:rPr>
      </w:pPr>
      <w:r w:rsidRPr="00734325">
        <w:rPr>
          <w:sz w:val="24"/>
          <w:szCs w:val="32"/>
        </w:rPr>
        <w:t>DATOS BÁSICOS DEL PROCEDIMIENTO</w:t>
      </w:r>
    </w:p>
    <w:p w14:paraId="4444BE5F" w14:textId="1C48172F" w:rsidR="000A6F12" w:rsidRDefault="000A6F12" w:rsidP="000A6F12">
      <w:pPr>
        <w:rPr>
          <w:lang w:val="es-CO"/>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20"/>
        <w:gridCol w:w="3675"/>
        <w:gridCol w:w="2115"/>
        <w:gridCol w:w="2685"/>
      </w:tblGrid>
      <w:tr w:rsidR="000A6F12" w14:paraId="37001B52" w14:textId="77777777" w:rsidTr="000A6F12">
        <w:trPr>
          <w:trHeight w:val="300"/>
        </w:trPr>
        <w:tc>
          <w:tcPr>
            <w:tcW w:w="5520" w:type="dxa"/>
            <w:tcBorders>
              <w:top w:val="single" w:sz="6" w:space="0" w:color="4472C4"/>
              <w:left w:val="single" w:sz="6" w:space="0" w:color="4472C4"/>
              <w:bottom w:val="single" w:sz="6" w:space="0" w:color="4472C4"/>
              <w:right w:val="nil"/>
            </w:tcBorders>
            <w:shd w:val="clear" w:color="auto" w:fill="4472C4"/>
            <w:hideMark/>
          </w:tcPr>
          <w:p w14:paraId="65F821E9" w14:textId="77777777" w:rsidR="000A6F12" w:rsidRDefault="000A6F12" w:rsidP="000A6F12">
            <w:pPr>
              <w:pStyle w:val="paragraph"/>
              <w:spacing w:before="0" w:beforeAutospacing="0" w:after="0" w:afterAutospacing="0"/>
              <w:jc w:val="center"/>
              <w:textAlignment w:val="baseline"/>
              <w:rPr>
                <w:rFonts w:ascii="Segoe UI" w:hAnsi="Segoe UI" w:cs="Segoe UI"/>
                <w:b/>
                <w:bCs/>
                <w:color w:val="FFFFFF"/>
                <w:sz w:val="18"/>
                <w:szCs w:val="18"/>
              </w:rPr>
            </w:pPr>
            <w:r>
              <w:rPr>
                <w:rStyle w:val="normaltextrun"/>
                <w:rFonts w:ascii="Arial" w:hAnsi="Arial" w:cs="Arial"/>
                <w:color w:val="FFFFFF"/>
                <w:sz w:val="28"/>
                <w:szCs w:val="28"/>
                <w:lang w:val="es-ES"/>
              </w:rPr>
              <w:t>Nombre del proceso</w:t>
            </w:r>
            <w:r>
              <w:rPr>
                <w:rStyle w:val="eop"/>
                <w:rFonts w:ascii="Arial" w:hAnsi="Arial" w:cs="Arial"/>
                <w:b/>
                <w:bCs/>
                <w:color w:val="FFFFFF"/>
                <w:sz w:val="28"/>
                <w:szCs w:val="28"/>
              </w:rPr>
              <w:t> </w:t>
            </w:r>
          </w:p>
        </w:tc>
        <w:tc>
          <w:tcPr>
            <w:tcW w:w="3675" w:type="dxa"/>
            <w:tcBorders>
              <w:top w:val="single" w:sz="6" w:space="0" w:color="4472C4"/>
              <w:left w:val="nil"/>
              <w:bottom w:val="single" w:sz="6" w:space="0" w:color="4472C4"/>
              <w:right w:val="nil"/>
            </w:tcBorders>
            <w:shd w:val="clear" w:color="auto" w:fill="4472C4"/>
            <w:hideMark/>
          </w:tcPr>
          <w:p w14:paraId="7B39D064" w14:textId="77777777" w:rsidR="000A6F12" w:rsidRDefault="000A6F12" w:rsidP="000A6F12">
            <w:pPr>
              <w:pStyle w:val="paragraph"/>
              <w:spacing w:before="0" w:beforeAutospacing="0" w:after="0" w:afterAutospacing="0"/>
              <w:jc w:val="center"/>
              <w:textAlignment w:val="baseline"/>
              <w:rPr>
                <w:rFonts w:ascii="Segoe UI" w:hAnsi="Segoe UI" w:cs="Segoe UI"/>
                <w:b/>
                <w:bCs/>
                <w:color w:val="FFFFFF"/>
                <w:sz w:val="18"/>
                <w:szCs w:val="18"/>
              </w:rPr>
            </w:pPr>
            <w:r>
              <w:rPr>
                <w:rStyle w:val="normaltextrun"/>
                <w:rFonts w:ascii="Arial" w:hAnsi="Arial" w:cs="Arial"/>
                <w:color w:val="FFFFFF"/>
                <w:sz w:val="28"/>
                <w:szCs w:val="28"/>
                <w:lang w:val="es-ES"/>
              </w:rPr>
              <w:t>Código</w:t>
            </w:r>
            <w:r>
              <w:rPr>
                <w:rStyle w:val="eop"/>
                <w:rFonts w:ascii="Arial" w:hAnsi="Arial" w:cs="Arial"/>
                <w:b/>
                <w:bCs/>
                <w:color w:val="FFFFFF"/>
                <w:sz w:val="28"/>
                <w:szCs w:val="28"/>
              </w:rPr>
              <w:t> </w:t>
            </w:r>
          </w:p>
        </w:tc>
        <w:tc>
          <w:tcPr>
            <w:tcW w:w="2115" w:type="dxa"/>
            <w:tcBorders>
              <w:top w:val="single" w:sz="6" w:space="0" w:color="4472C4"/>
              <w:left w:val="nil"/>
              <w:bottom w:val="single" w:sz="6" w:space="0" w:color="4472C4"/>
              <w:right w:val="nil"/>
            </w:tcBorders>
            <w:shd w:val="clear" w:color="auto" w:fill="4472C4"/>
            <w:hideMark/>
          </w:tcPr>
          <w:p w14:paraId="73FC89FB" w14:textId="77777777" w:rsidR="000A6F12" w:rsidRDefault="000A6F12" w:rsidP="000A6F12">
            <w:pPr>
              <w:pStyle w:val="paragraph"/>
              <w:spacing w:before="0" w:beforeAutospacing="0" w:after="0" w:afterAutospacing="0"/>
              <w:jc w:val="center"/>
              <w:textAlignment w:val="baseline"/>
              <w:rPr>
                <w:rFonts w:ascii="Segoe UI" w:hAnsi="Segoe UI" w:cs="Segoe UI"/>
                <w:b/>
                <w:bCs/>
                <w:color w:val="FFFFFF"/>
                <w:sz w:val="18"/>
                <w:szCs w:val="18"/>
              </w:rPr>
            </w:pPr>
            <w:r>
              <w:rPr>
                <w:rStyle w:val="normaltextrun"/>
                <w:rFonts w:ascii="Arial" w:hAnsi="Arial" w:cs="Arial"/>
                <w:color w:val="FFFFFF"/>
                <w:sz w:val="28"/>
                <w:szCs w:val="28"/>
                <w:lang w:val="es-ES"/>
              </w:rPr>
              <w:t>Versión</w:t>
            </w:r>
            <w:r>
              <w:rPr>
                <w:rStyle w:val="eop"/>
                <w:rFonts w:ascii="Arial" w:hAnsi="Arial" w:cs="Arial"/>
                <w:b/>
                <w:bCs/>
                <w:color w:val="FFFFFF"/>
                <w:sz w:val="28"/>
                <w:szCs w:val="28"/>
              </w:rPr>
              <w:t> </w:t>
            </w:r>
          </w:p>
        </w:tc>
        <w:tc>
          <w:tcPr>
            <w:tcW w:w="2685" w:type="dxa"/>
            <w:tcBorders>
              <w:top w:val="single" w:sz="6" w:space="0" w:color="4472C4"/>
              <w:left w:val="nil"/>
              <w:bottom w:val="single" w:sz="6" w:space="0" w:color="4472C4"/>
              <w:right w:val="single" w:sz="6" w:space="0" w:color="4472C4"/>
            </w:tcBorders>
            <w:shd w:val="clear" w:color="auto" w:fill="4472C4"/>
            <w:hideMark/>
          </w:tcPr>
          <w:p w14:paraId="3A46538D" w14:textId="77777777" w:rsidR="000A6F12" w:rsidRDefault="000A6F12" w:rsidP="000A6F12">
            <w:pPr>
              <w:pStyle w:val="paragraph"/>
              <w:spacing w:before="0" w:beforeAutospacing="0" w:after="0" w:afterAutospacing="0"/>
              <w:jc w:val="center"/>
              <w:textAlignment w:val="baseline"/>
              <w:rPr>
                <w:rFonts w:ascii="Segoe UI" w:hAnsi="Segoe UI" w:cs="Segoe UI"/>
                <w:b/>
                <w:bCs/>
                <w:color w:val="FFFFFF"/>
                <w:sz w:val="18"/>
                <w:szCs w:val="18"/>
              </w:rPr>
            </w:pPr>
            <w:r>
              <w:rPr>
                <w:rStyle w:val="normaltextrun"/>
                <w:rFonts w:ascii="Arial" w:hAnsi="Arial" w:cs="Arial"/>
                <w:color w:val="FFFFFF"/>
                <w:sz w:val="28"/>
                <w:szCs w:val="28"/>
                <w:lang w:val="es-ES"/>
              </w:rPr>
              <w:t>Vigencia</w:t>
            </w:r>
            <w:r>
              <w:rPr>
                <w:rStyle w:val="eop"/>
                <w:rFonts w:ascii="Arial" w:hAnsi="Arial" w:cs="Arial"/>
                <w:b/>
                <w:bCs/>
                <w:color w:val="FFFFFF"/>
                <w:sz w:val="28"/>
                <w:szCs w:val="28"/>
              </w:rPr>
              <w:t> </w:t>
            </w:r>
          </w:p>
        </w:tc>
      </w:tr>
      <w:tr w:rsidR="000A6F12" w14:paraId="246BB83D" w14:textId="77777777" w:rsidTr="000A6F12">
        <w:trPr>
          <w:trHeight w:val="300"/>
        </w:trPr>
        <w:tc>
          <w:tcPr>
            <w:tcW w:w="5520" w:type="dxa"/>
            <w:tcBorders>
              <w:top w:val="single" w:sz="6" w:space="0" w:color="8EAADB"/>
              <w:left w:val="single" w:sz="6" w:space="0" w:color="8EAADB"/>
              <w:bottom w:val="single" w:sz="6" w:space="0" w:color="8EAADB"/>
              <w:right w:val="single" w:sz="6" w:space="0" w:color="8EAADB"/>
            </w:tcBorders>
            <w:shd w:val="clear" w:color="auto" w:fill="D9E2F3"/>
            <w:hideMark/>
          </w:tcPr>
          <w:p w14:paraId="1A24DD20" w14:textId="084315FE" w:rsidR="000A6F12" w:rsidRPr="000035D8" w:rsidRDefault="000A6F12" w:rsidP="000A6F12">
            <w:pPr>
              <w:pStyle w:val="paragraph"/>
              <w:spacing w:before="0" w:beforeAutospacing="0" w:after="0" w:afterAutospacing="0"/>
              <w:jc w:val="center"/>
              <w:textAlignment w:val="baseline"/>
              <w:rPr>
                <w:rFonts w:ascii="Segoe UI" w:hAnsi="Segoe UI" w:cs="Segoe UI"/>
                <w:sz w:val="18"/>
                <w:szCs w:val="18"/>
              </w:rPr>
            </w:pPr>
            <w:r w:rsidRPr="000035D8">
              <w:rPr>
                <w:rStyle w:val="eop"/>
                <w:rFonts w:ascii="Arial" w:hAnsi="Arial" w:cs="Arial"/>
                <w:color w:val="000000"/>
                <w:sz w:val="28"/>
                <w:szCs w:val="28"/>
              </w:rPr>
              <w:t>Financiero </w:t>
            </w:r>
          </w:p>
        </w:tc>
        <w:tc>
          <w:tcPr>
            <w:tcW w:w="3675" w:type="dxa"/>
            <w:tcBorders>
              <w:top w:val="single" w:sz="6" w:space="0" w:color="8EAADB"/>
              <w:left w:val="single" w:sz="6" w:space="0" w:color="8EAADB"/>
              <w:bottom w:val="single" w:sz="6" w:space="0" w:color="8EAADB"/>
              <w:right w:val="single" w:sz="6" w:space="0" w:color="8EAADB"/>
            </w:tcBorders>
            <w:shd w:val="clear" w:color="auto" w:fill="D9E2F3"/>
            <w:hideMark/>
          </w:tcPr>
          <w:p w14:paraId="1343E148" w14:textId="12FC46AD" w:rsidR="000A6F12" w:rsidRPr="000035D8" w:rsidRDefault="00EF56EA" w:rsidP="000A6F12">
            <w:pPr>
              <w:pStyle w:val="paragraph"/>
              <w:spacing w:before="0" w:beforeAutospacing="0" w:after="0" w:afterAutospacing="0"/>
              <w:jc w:val="center"/>
              <w:textAlignment w:val="baseline"/>
              <w:rPr>
                <w:rFonts w:ascii="Arial" w:hAnsi="Arial" w:cs="Arial"/>
                <w:sz w:val="28"/>
                <w:szCs w:val="28"/>
              </w:rPr>
            </w:pPr>
            <w:r w:rsidRPr="000035D8">
              <w:rPr>
                <w:rFonts w:ascii="Arial" w:hAnsi="Arial" w:cs="Arial"/>
                <w:sz w:val="28"/>
                <w:szCs w:val="28"/>
              </w:rPr>
              <w:t>SG-111-FN-PD-0044</w:t>
            </w:r>
          </w:p>
        </w:tc>
        <w:tc>
          <w:tcPr>
            <w:tcW w:w="2115" w:type="dxa"/>
            <w:tcBorders>
              <w:top w:val="single" w:sz="6" w:space="0" w:color="8EAADB"/>
              <w:left w:val="single" w:sz="6" w:space="0" w:color="8EAADB"/>
              <w:bottom w:val="single" w:sz="6" w:space="0" w:color="8EAADB"/>
              <w:right w:val="single" w:sz="6" w:space="0" w:color="8EAADB"/>
            </w:tcBorders>
            <w:shd w:val="clear" w:color="auto" w:fill="D9E2F3"/>
            <w:hideMark/>
          </w:tcPr>
          <w:p w14:paraId="2E2633AA" w14:textId="77777777" w:rsidR="000A6F12" w:rsidRDefault="000A6F12" w:rsidP="000A6F1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8"/>
                <w:szCs w:val="28"/>
                <w:lang w:val="es-ES"/>
              </w:rPr>
              <w:t>0001</w:t>
            </w:r>
            <w:r>
              <w:rPr>
                <w:rStyle w:val="eop"/>
                <w:rFonts w:ascii="Arial" w:hAnsi="Arial" w:cs="Arial"/>
                <w:color w:val="000000"/>
                <w:sz w:val="28"/>
                <w:szCs w:val="28"/>
              </w:rPr>
              <w:t> </w:t>
            </w:r>
          </w:p>
        </w:tc>
        <w:tc>
          <w:tcPr>
            <w:tcW w:w="2685" w:type="dxa"/>
            <w:tcBorders>
              <w:top w:val="single" w:sz="6" w:space="0" w:color="8EAADB"/>
              <w:left w:val="single" w:sz="6" w:space="0" w:color="8EAADB"/>
              <w:bottom w:val="single" w:sz="6" w:space="0" w:color="8EAADB"/>
              <w:right w:val="single" w:sz="6" w:space="0" w:color="8EAADB"/>
            </w:tcBorders>
            <w:shd w:val="clear" w:color="auto" w:fill="D9E2F3"/>
            <w:hideMark/>
          </w:tcPr>
          <w:p w14:paraId="0A98D68E" w14:textId="4090B823" w:rsidR="000A6F12" w:rsidRDefault="000035D8" w:rsidP="000A6F1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8"/>
                <w:szCs w:val="28"/>
                <w:lang w:val="es-ES"/>
              </w:rPr>
              <w:t>30</w:t>
            </w:r>
            <w:r w:rsidR="000A6F12">
              <w:rPr>
                <w:rStyle w:val="normaltextrun"/>
                <w:rFonts w:ascii="Arial" w:hAnsi="Arial" w:cs="Arial"/>
                <w:color w:val="000000"/>
                <w:sz w:val="28"/>
                <w:szCs w:val="28"/>
                <w:lang w:val="es-ES"/>
              </w:rPr>
              <w:t>/1</w:t>
            </w:r>
            <w:r>
              <w:rPr>
                <w:rStyle w:val="normaltextrun"/>
                <w:rFonts w:ascii="Arial" w:hAnsi="Arial" w:cs="Arial"/>
                <w:color w:val="000000"/>
                <w:sz w:val="28"/>
                <w:szCs w:val="28"/>
                <w:lang w:val="es-ES"/>
              </w:rPr>
              <w:t>2</w:t>
            </w:r>
            <w:r w:rsidR="000A6F12">
              <w:rPr>
                <w:rStyle w:val="normaltextrun"/>
                <w:rFonts w:ascii="Arial" w:hAnsi="Arial" w:cs="Arial"/>
                <w:color w:val="000000"/>
                <w:sz w:val="28"/>
                <w:szCs w:val="28"/>
                <w:lang w:val="es-ES"/>
              </w:rPr>
              <w:t>/2022</w:t>
            </w:r>
            <w:r w:rsidR="000A6F12">
              <w:rPr>
                <w:rStyle w:val="eop"/>
                <w:rFonts w:ascii="Arial" w:hAnsi="Arial" w:cs="Arial"/>
                <w:color w:val="000000"/>
                <w:sz w:val="28"/>
                <w:szCs w:val="28"/>
              </w:rPr>
              <w:t> </w:t>
            </w:r>
          </w:p>
        </w:tc>
      </w:tr>
      <w:tr w:rsidR="000A6F12" w14:paraId="14D293B4" w14:textId="77777777" w:rsidTr="000A6F12">
        <w:trPr>
          <w:trHeight w:val="300"/>
        </w:trPr>
        <w:tc>
          <w:tcPr>
            <w:tcW w:w="5520" w:type="dxa"/>
            <w:tcBorders>
              <w:top w:val="single" w:sz="6" w:space="0" w:color="8EAADB"/>
              <w:left w:val="single" w:sz="6" w:space="0" w:color="8EAADB"/>
              <w:bottom w:val="single" w:sz="6" w:space="0" w:color="8EAADB"/>
              <w:right w:val="single" w:sz="6" w:space="0" w:color="8EAADB"/>
            </w:tcBorders>
            <w:shd w:val="clear" w:color="auto" w:fill="4472C4"/>
            <w:hideMark/>
          </w:tcPr>
          <w:p w14:paraId="5387CDE8" w14:textId="77777777" w:rsidR="000A6F12" w:rsidRDefault="000A6F12" w:rsidP="000A6F12">
            <w:pPr>
              <w:pStyle w:val="paragraph"/>
              <w:spacing w:before="0" w:beforeAutospacing="0" w:after="0" w:afterAutospacing="0"/>
              <w:jc w:val="center"/>
              <w:textAlignment w:val="baseline"/>
              <w:rPr>
                <w:rFonts w:ascii="Segoe UI" w:hAnsi="Segoe UI" w:cs="Segoe UI"/>
                <w:b/>
                <w:bCs/>
                <w:sz w:val="18"/>
                <w:szCs w:val="18"/>
              </w:rPr>
            </w:pPr>
            <w:r>
              <w:rPr>
                <w:rStyle w:val="normaltextrun"/>
                <w:rFonts w:ascii="Arial" w:hAnsi="Arial" w:cs="Arial"/>
                <w:b/>
                <w:bCs/>
                <w:color w:val="FFFFFF"/>
                <w:lang w:val="es-ES"/>
              </w:rPr>
              <w:t>Confidencialidad:</w:t>
            </w:r>
            <w:r>
              <w:rPr>
                <w:rStyle w:val="eop"/>
                <w:rFonts w:ascii="Arial" w:hAnsi="Arial" w:cs="Arial"/>
                <w:b/>
                <w:bCs/>
                <w:color w:val="FFFFFF"/>
              </w:rPr>
              <w:t> </w:t>
            </w:r>
          </w:p>
        </w:tc>
        <w:tc>
          <w:tcPr>
            <w:tcW w:w="3675" w:type="dxa"/>
            <w:tcBorders>
              <w:top w:val="single" w:sz="6" w:space="0" w:color="8EAADB"/>
              <w:left w:val="single" w:sz="6" w:space="0" w:color="8EAADB"/>
              <w:bottom w:val="single" w:sz="6" w:space="0" w:color="8EAADB"/>
              <w:right w:val="single" w:sz="6" w:space="0" w:color="8EAADB"/>
            </w:tcBorders>
            <w:shd w:val="clear" w:color="auto" w:fill="4472C4"/>
            <w:hideMark/>
          </w:tcPr>
          <w:p w14:paraId="1BF31DA4" w14:textId="77777777" w:rsidR="000A6F12" w:rsidRDefault="000A6F12" w:rsidP="000A6F1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FFFFFF"/>
                <w:lang w:val="es-ES"/>
              </w:rPr>
              <w:t>Integridad:</w:t>
            </w:r>
            <w:r>
              <w:rPr>
                <w:rStyle w:val="eop"/>
                <w:rFonts w:ascii="Arial" w:hAnsi="Arial" w:cs="Arial"/>
                <w:color w:val="FFFFFF"/>
              </w:rPr>
              <w:t> </w:t>
            </w:r>
          </w:p>
        </w:tc>
        <w:tc>
          <w:tcPr>
            <w:tcW w:w="4800" w:type="dxa"/>
            <w:gridSpan w:val="2"/>
            <w:tcBorders>
              <w:top w:val="single" w:sz="6" w:space="0" w:color="8EAADB"/>
              <w:left w:val="single" w:sz="6" w:space="0" w:color="8EAADB"/>
              <w:bottom w:val="single" w:sz="6" w:space="0" w:color="8EAADB"/>
              <w:right w:val="single" w:sz="6" w:space="0" w:color="8EAADB"/>
            </w:tcBorders>
            <w:shd w:val="clear" w:color="auto" w:fill="4472C4"/>
            <w:hideMark/>
          </w:tcPr>
          <w:p w14:paraId="58C4E6AE" w14:textId="77777777" w:rsidR="000A6F12" w:rsidRDefault="000A6F12" w:rsidP="000A6F1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FFFFFF"/>
                <w:lang w:val="es-ES"/>
              </w:rPr>
              <w:t>Disponibilidad:</w:t>
            </w:r>
            <w:r>
              <w:rPr>
                <w:rStyle w:val="eop"/>
                <w:rFonts w:ascii="Arial" w:hAnsi="Arial" w:cs="Arial"/>
                <w:color w:val="FFFFFF"/>
              </w:rPr>
              <w:t> </w:t>
            </w:r>
          </w:p>
        </w:tc>
      </w:tr>
      <w:tr w:rsidR="000A6F12" w14:paraId="74878773" w14:textId="77777777" w:rsidTr="000A6F12">
        <w:trPr>
          <w:trHeight w:val="300"/>
        </w:trPr>
        <w:tc>
          <w:tcPr>
            <w:tcW w:w="5520" w:type="dxa"/>
            <w:tcBorders>
              <w:top w:val="single" w:sz="6" w:space="0" w:color="8EAADB"/>
              <w:left w:val="single" w:sz="6" w:space="0" w:color="8EAADB"/>
              <w:bottom w:val="single" w:sz="6" w:space="0" w:color="8EAADB"/>
              <w:right w:val="single" w:sz="6" w:space="0" w:color="8EAADB"/>
            </w:tcBorders>
            <w:shd w:val="clear" w:color="auto" w:fill="D9E2F3"/>
            <w:hideMark/>
          </w:tcPr>
          <w:p w14:paraId="6D7928D8" w14:textId="77777777" w:rsidR="000A6F12" w:rsidRDefault="000A6F12" w:rsidP="000A6F12">
            <w:pPr>
              <w:pStyle w:val="paragraph"/>
              <w:spacing w:before="0" w:beforeAutospacing="0" w:after="0" w:afterAutospacing="0"/>
              <w:jc w:val="center"/>
              <w:textAlignment w:val="baseline"/>
              <w:rPr>
                <w:rFonts w:ascii="Segoe UI" w:hAnsi="Segoe UI" w:cs="Segoe UI"/>
                <w:b/>
                <w:bCs/>
                <w:sz w:val="18"/>
                <w:szCs w:val="18"/>
              </w:rPr>
            </w:pPr>
            <w:r>
              <w:rPr>
                <w:rStyle w:val="normaltextrun"/>
                <w:rFonts w:ascii="Arial" w:hAnsi="Arial" w:cs="Arial"/>
                <w:sz w:val="28"/>
                <w:szCs w:val="28"/>
                <w:lang w:val="es-ES"/>
              </w:rPr>
              <w:t>Baja</w:t>
            </w:r>
            <w:r>
              <w:rPr>
                <w:rStyle w:val="eop"/>
                <w:rFonts w:ascii="Arial" w:hAnsi="Arial" w:cs="Arial"/>
                <w:b/>
                <w:bCs/>
                <w:sz w:val="28"/>
                <w:szCs w:val="28"/>
              </w:rPr>
              <w:t> </w:t>
            </w:r>
          </w:p>
        </w:tc>
        <w:tc>
          <w:tcPr>
            <w:tcW w:w="3675" w:type="dxa"/>
            <w:tcBorders>
              <w:top w:val="single" w:sz="6" w:space="0" w:color="8EAADB"/>
              <w:left w:val="single" w:sz="6" w:space="0" w:color="8EAADB"/>
              <w:bottom w:val="single" w:sz="6" w:space="0" w:color="8EAADB"/>
              <w:right w:val="single" w:sz="6" w:space="0" w:color="8EAADB"/>
            </w:tcBorders>
            <w:shd w:val="clear" w:color="auto" w:fill="D9E2F3"/>
            <w:hideMark/>
          </w:tcPr>
          <w:p w14:paraId="5C20D91C" w14:textId="77777777" w:rsidR="000A6F12" w:rsidRDefault="000A6F12" w:rsidP="000A6F1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8"/>
                <w:szCs w:val="28"/>
                <w:lang w:val="es-ES"/>
              </w:rPr>
              <w:t>Alta</w:t>
            </w:r>
            <w:r>
              <w:rPr>
                <w:rStyle w:val="eop"/>
                <w:rFonts w:ascii="Arial" w:hAnsi="Arial" w:cs="Arial"/>
                <w:sz w:val="28"/>
                <w:szCs w:val="28"/>
              </w:rPr>
              <w:t> </w:t>
            </w:r>
          </w:p>
        </w:tc>
        <w:tc>
          <w:tcPr>
            <w:tcW w:w="4800" w:type="dxa"/>
            <w:gridSpan w:val="2"/>
            <w:tcBorders>
              <w:top w:val="single" w:sz="6" w:space="0" w:color="8EAADB"/>
              <w:left w:val="single" w:sz="6" w:space="0" w:color="8EAADB"/>
              <w:bottom w:val="single" w:sz="6" w:space="0" w:color="8EAADB"/>
              <w:right w:val="single" w:sz="6" w:space="0" w:color="8EAADB"/>
            </w:tcBorders>
            <w:shd w:val="clear" w:color="auto" w:fill="D9E2F3"/>
            <w:vAlign w:val="center"/>
            <w:hideMark/>
          </w:tcPr>
          <w:p w14:paraId="7335DDB6" w14:textId="77777777" w:rsidR="000A6F12" w:rsidRDefault="000A6F12" w:rsidP="000A6F1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8"/>
                <w:szCs w:val="28"/>
                <w:lang w:val="es-ES"/>
              </w:rPr>
              <w:t>Alta</w:t>
            </w:r>
            <w:r>
              <w:rPr>
                <w:rStyle w:val="eop"/>
                <w:rFonts w:ascii="Arial" w:hAnsi="Arial" w:cs="Arial"/>
                <w:sz w:val="28"/>
                <w:szCs w:val="28"/>
              </w:rPr>
              <w:t> </w:t>
            </w:r>
          </w:p>
        </w:tc>
      </w:tr>
    </w:tbl>
    <w:p w14:paraId="14AE234B" w14:textId="77777777" w:rsidR="000A6F12" w:rsidRPr="000A6F12" w:rsidRDefault="000A6F12" w:rsidP="000A6F12">
      <w:pPr>
        <w:rPr>
          <w:lang w:val="es-CO"/>
        </w:rPr>
      </w:pPr>
    </w:p>
    <w:p w14:paraId="3135EA7A" w14:textId="7C7112ED" w:rsidR="00020C9A" w:rsidRPr="00734325" w:rsidRDefault="00020C9A" w:rsidP="00020C9A">
      <w:pPr>
        <w:rPr>
          <w:lang w:val="es-CO"/>
        </w:rPr>
      </w:pPr>
    </w:p>
    <w:p w14:paraId="6B5077EA" w14:textId="30C62A26" w:rsidR="005F3D8F" w:rsidRPr="00734325" w:rsidRDefault="00F75562" w:rsidP="00020C9A">
      <w:pPr>
        <w:pStyle w:val="Subttulo"/>
        <w:jc w:val="left"/>
      </w:pPr>
      <w:r w:rsidRPr="00734325">
        <w:t>2. O</w:t>
      </w:r>
      <w:r w:rsidR="00EB0E97" w:rsidRPr="00734325">
        <w:t>BJETIVO</w:t>
      </w:r>
      <w:r w:rsidR="00855B04" w:rsidRPr="00734325">
        <w:t xml:space="preserve">: </w:t>
      </w:r>
    </w:p>
    <w:p w14:paraId="3D4BB298" w14:textId="77777777" w:rsidR="00020C9A" w:rsidRPr="00734325" w:rsidRDefault="00020C9A" w:rsidP="00020C9A">
      <w:pPr>
        <w:pStyle w:val="Subttulo"/>
        <w:jc w:val="left"/>
      </w:pPr>
    </w:p>
    <w:p w14:paraId="09154DDD" w14:textId="4E14129D" w:rsidR="00982471" w:rsidRPr="00734325" w:rsidRDefault="00415B94" w:rsidP="00812C48">
      <w:pPr>
        <w:spacing w:after="240"/>
        <w:rPr>
          <w:rFonts w:ascii="Arial" w:hAnsi="Arial" w:cs="Arial"/>
        </w:rPr>
      </w:pPr>
      <w:r w:rsidRPr="00734325">
        <w:rPr>
          <w:rFonts w:ascii="Arial" w:hAnsi="Arial" w:cs="Arial"/>
        </w:rPr>
        <w:t>Controlar la ejecución presupuestal, conforme a los parámetros, ciclos y principios del sistema presupuestal</w:t>
      </w:r>
      <w:r w:rsidR="003A7FA2" w:rsidRPr="00734325">
        <w:rPr>
          <w:rFonts w:ascii="Arial" w:hAnsi="Arial" w:cs="Arial"/>
        </w:rPr>
        <w:t>.</w:t>
      </w:r>
    </w:p>
    <w:p w14:paraId="1158C286" w14:textId="77777777" w:rsidR="00982471" w:rsidRPr="00734325" w:rsidRDefault="004C7914" w:rsidP="00812C48">
      <w:pPr>
        <w:pStyle w:val="Ttulo2"/>
        <w:spacing w:after="240"/>
        <w:ind w:left="284" w:hanging="284"/>
        <w:jc w:val="both"/>
        <w:rPr>
          <w:sz w:val="24"/>
        </w:rPr>
      </w:pPr>
      <w:r w:rsidRPr="00734325">
        <w:rPr>
          <w:sz w:val="24"/>
        </w:rPr>
        <w:t>3. A</w:t>
      </w:r>
      <w:r w:rsidR="00096576" w:rsidRPr="00734325">
        <w:rPr>
          <w:sz w:val="24"/>
        </w:rPr>
        <w:t>L</w:t>
      </w:r>
      <w:r w:rsidR="008C123F" w:rsidRPr="00734325">
        <w:rPr>
          <w:sz w:val="24"/>
        </w:rPr>
        <w:t>CANCE</w:t>
      </w:r>
      <w:r w:rsidR="00855B04" w:rsidRPr="00734325">
        <w:rPr>
          <w:sz w:val="24"/>
        </w:rPr>
        <w:t xml:space="preserve">: </w:t>
      </w:r>
    </w:p>
    <w:p w14:paraId="152B3ABE" w14:textId="4DC24229" w:rsidR="00B959FF" w:rsidRPr="00734325" w:rsidRDefault="00141BFE" w:rsidP="00812C48">
      <w:pPr>
        <w:spacing w:after="240"/>
        <w:rPr>
          <w:rFonts w:ascii="Arial" w:hAnsi="Arial" w:cs="Arial"/>
          <w:color w:val="4472C4" w:themeColor="accent5"/>
        </w:rPr>
      </w:pPr>
      <w:r w:rsidRPr="00734325">
        <w:rPr>
          <w:rFonts w:ascii="Arial" w:hAnsi="Arial" w:cs="Arial"/>
        </w:rPr>
        <w:t>El p</w:t>
      </w:r>
      <w:r w:rsidR="001F7CE9" w:rsidRPr="00734325">
        <w:rPr>
          <w:rFonts w:ascii="Arial" w:hAnsi="Arial" w:cs="Arial"/>
        </w:rPr>
        <w:t>rocedimiento ini</w:t>
      </w:r>
      <w:r w:rsidRPr="00734325">
        <w:rPr>
          <w:rFonts w:ascii="Arial" w:hAnsi="Arial" w:cs="Arial"/>
        </w:rPr>
        <w:t>cia</w:t>
      </w:r>
      <w:r w:rsidR="001F7CE9" w:rsidRPr="00734325">
        <w:rPr>
          <w:rFonts w:ascii="Arial" w:hAnsi="Arial" w:cs="Arial"/>
        </w:rPr>
        <w:t xml:space="preserve"> con el</w:t>
      </w:r>
      <w:r w:rsidRPr="00734325">
        <w:rPr>
          <w:rFonts w:ascii="Arial" w:hAnsi="Arial" w:cs="Arial"/>
        </w:rPr>
        <w:t xml:space="preserve"> </w:t>
      </w:r>
      <w:r w:rsidR="001F7CE9" w:rsidRPr="00734325">
        <w:rPr>
          <w:rFonts w:ascii="Arial" w:hAnsi="Arial" w:cs="Arial"/>
        </w:rPr>
        <w:t xml:space="preserve">proyecto de </w:t>
      </w:r>
      <w:r w:rsidR="001F7CE9" w:rsidRPr="00734325">
        <w:rPr>
          <w:rFonts w:ascii="Arial" w:hAnsi="Arial" w:cs="Arial"/>
          <w:b/>
          <w:bCs/>
        </w:rPr>
        <w:t xml:space="preserve">resolución de desagregación del presupuesto </w:t>
      </w:r>
      <w:r w:rsidR="001F7CE9" w:rsidRPr="00734325">
        <w:rPr>
          <w:rFonts w:ascii="Arial" w:hAnsi="Arial" w:cs="Arial"/>
        </w:rPr>
        <w:t>de gastos de funcionamiento e inversión y termina con</w:t>
      </w:r>
      <w:r w:rsidR="00E505E3" w:rsidRPr="00734325">
        <w:rPr>
          <w:rFonts w:ascii="Arial" w:hAnsi="Arial" w:cs="Arial"/>
        </w:rPr>
        <w:t xml:space="preserve"> </w:t>
      </w:r>
      <w:r w:rsidR="001F7CE9" w:rsidRPr="00734325">
        <w:rPr>
          <w:rFonts w:ascii="Arial" w:hAnsi="Arial" w:cs="Arial"/>
        </w:rPr>
        <w:t xml:space="preserve">la </w:t>
      </w:r>
      <w:r w:rsidR="001F7CE9" w:rsidRPr="00734325">
        <w:rPr>
          <w:rFonts w:ascii="Arial" w:hAnsi="Arial" w:cs="Arial"/>
          <w:b/>
          <w:bCs/>
        </w:rPr>
        <w:t>elaboración de estados de compromiso</w:t>
      </w:r>
      <w:r w:rsidR="001F7CE9" w:rsidRPr="00734325">
        <w:rPr>
          <w:rFonts w:ascii="Arial" w:hAnsi="Arial" w:cs="Arial"/>
        </w:rPr>
        <w:t>.</w:t>
      </w:r>
    </w:p>
    <w:p w14:paraId="36793702" w14:textId="77777777" w:rsidR="001F7CE9" w:rsidRPr="00734325" w:rsidRDefault="004C7914" w:rsidP="00812C48">
      <w:pPr>
        <w:pStyle w:val="Ttulo2"/>
        <w:spacing w:after="240"/>
        <w:ind w:left="0"/>
        <w:rPr>
          <w:sz w:val="24"/>
        </w:rPr>
      </w:pPr>
      <w:r w:rsidRPr="00734325">
        <w:rPr>
          <w:sz w:val="24"/>
        </w:rPr>
        <w:t>4. P</w:t>
      </w:r>
      <w:r w:rsidR="00EB0E97" w:rsidRPr="00734325">
        <w:rPr>
          <w:sz w:val="24"/>
        </w:rPr>
        <w:t>OLÍTICAS DE OPERACIÓN</w:t>
      </w:r>
      <w:r w:rsidR="00565B47" w:rsidRPr="00734325">
        <w:rPr>
          <w:sz w:val="24"/>
        </w:rPr>
        <w:t xml:space="preserve"> </w:t>
      </w:r>
    </w:p>
    <w:p w14:paraId="6340131A" w14:textId="77777777" w:rsidR="00415B94" w:rsidRPr="00734325" w:rsidRDefault="00415B94" w:rsidP="00812C48">
      <w:pPr>
        <w:pStyle w:val="Prrafodelista"/>
        <w:numPr>
          <w:ilvl w:val="0"/>
          <w:numId w:val="34"/>
        </w:numPr>
        <w:spacing w:after="240"/>
        <w:ind w:left="851" w:hanging="567"/>
        <w:jc w:val="both"/>
        <w:rPr>
          <w:rFonts w:ascii="Arial" w:hAnsi="Arial" w:cs="Arial"/>
          <w:lang w:val="es-CO"/>
        </w:rPr>
      </w:pPr>
      <w:r w:rsidRPr="00734325">
        <w:rPr>
          <w:rFonts w:ascii="Arial" w:hAnsi="Arial" w:cs="Arial"/>
          <w:lang w:val="es-CO"/>
        </w:rPr>
        <w:t xml:space="preserve">Las solicitudes de Disponibilidad Presupuestal las suscribirán los respectivos </w:t>
      </w:r>
      <w:proofErr w:type="gramStart"/>
      <w:r w:rsidRPr="00734325">
        <w:rPr>
          <w:rFonts w:ascii="Arial" w:hAnsi="Arial" w:cs="Arial"/>
          <w:lang w:val="es-CO"/>
        </w:rPr>
        <w:t>Jefes</w:t>
      </w:r>
      <w:proofErr w:type="gramEnd"/>
      <w:r w:rsidRPr="00734325">
        <w:rPr>
          <w:rFonts w:ascii="Arial" w:hAnsi="Arial" w:cs="Arial"/>
          <w:lang w:val="es-CO"/>
        </w:rPr>
        <w:t xml:space="preserve"> de Dependencia donde se genere la necesidad y tendrán el visto bueno del Ordenador del Gasto.</w:t>
      </w:r>
    </w:p>
    <w:p w14:paraId="2C29C24F" w14:textId="77777777" w:rsidR="00415B94" w:rsidRPr="00734325" w:rsidRDefault="00415B94" w:rsidP="00812C48">
      <w:pPr>
        <w:pStyle w:val="Prrafodelista"/>
        <w:numPr>
          <w:ilvl w:val="0"/>
          <w:numId w:val="34"/>
        </w:numPr>
        <w:spacing w:after="240"/>
        <w:ind w:left="851" w:hanging="567"/>
        <w:jc w:val="both"/>
        <w:rPr>
          <w:rFonts w:ascii="Arial" w:hAnsi="Arial" w:cs="Arial"/>
          <w:lang w:val="es-CO"/>
        </w:rPr>
      </w:pPr>
      <w:r w:rsidRPr="00734325">
        <w:rPr>
          <w:rFonts w:ascii="Arial" w:hAnsi="Arial" w:cs="Arial"/>
          <w:lang w:val="es-CO"/>
        </w:rPr>
        <w:t xml:space="preserve">No se tramitarán Certificados de Disponibilidad Presupuestal sobre adquisiciones de bienes y/o servicios que no estén incluidas en el plan de adquisiciones y servicios de la Entidad. </w:t>
      </w:r>
    </w:p>
    <w:p w14:paraId="59101FD3" w14:textId="149816CA" w:rsidR="00415B94" w:rsidRPr="00734325" w:rsidRDefault="00415B94" w:rsidP="00812C48">
      <w:pPr>
        <w:pStyle w:val="Prrafodelista"/>
        <w:numPr>
          <w:ilvl w:val="0"/>
          <w:numId w:val="34"/>
        </w:numPr>
        <w:spacing w:after="240"/>
        <w:ind w:left="851" w:hanging="567"/>
        <w:jc w:val="both"/>
        <w:rPr>
          <w:rFonts w:ascii="Arial" w:hAnsi="Arial" w:cs="Arial"/>
          <w:lang w:val="es-CO"/>
        </w:rPr>
      </w:pPr>
      <w:r w:rsidRPr="00734325">
        <w:rPr>
          <w:rFonts w:ascii="Arial" w:hAnsi="Arial" w:cs="Arial"/>
          <w:lang w:val="es-CO"/>
        </w:rPr>
        <w:t xml:space="preserve">Para la expedición del CDP es requisito presentar </w:t>
      </w:r>
      <w:r w:rsidR="00D301A9" w:rsidRPr="00734325">
        <w:rPr>
          <w:rFonts w:ascii="Arial" w:hAnsi="Arial" w:cs="Arial"/>
          <w:lang w:val="es-CO"/>
        </w:rPr>
        <w:t xml:space="preserve">el estudios y documentos previos </w:t>
      </w:r>
      <w:r w:rsidRPr="00734325">
        <w:rPr>
          <w:rFonts w:ascii="Arial" w:hAnsi="Arial" w:cs="Arial"/>
          <w:lang w:val="es-CO"/>
        </w:rPr>
        <w:t>definitivo que se presentará en contratación, para registrar la afectación del Plan de Adquisiciones de Bienes (Bs) y Servicios (</w:t>
      </w:r>
      <w:proofErr w:type="spellStart"/>
      <w:r w:rsidRPr="00734325">
        <w:rPr>
          <w:rFonts w:ascii="Arial" w:hAnsi="Arial" w:cs="Arial"/>
          <w:lang w:val="es-CO"/>
        </w:rPr>
        <w:t>Ss</w:t>
      </w:r>
      <w:proofErr w:type="spellEnd"/>
      <w:r w:rsidRPr="00734325">
        <w:rPr>
          <w:rFonts w:ascii="Arial" w:hAnsi="Arial" w:cs="Arial"/>
          <w:lang w:val="es-CO"/>
        </w:rPr>
        <w:t>).</w:t>
      </w:r>
    </w:p>
    <w:p w14:paraId="5AA1B44C" w14:textId="77777777" w:rsidR="00415B94" w:rsidRPr="00734325" w:rsidRDefault="00415B94" w:rsidP="00812C48">
      <w:pPr>
        <w:pStyle w:val="Prrafodelista"/>
        <w:numPr>
          <w:ilvl w:val="0"/>
          <w:numId w:val="34"/>
        </w:numPr>
        <w:spacing w:after="240"/>
        <w:ind w:left="851" w:hanging="567"/>
        <w:jc w:val="both"/>
        <w:rPr>
          <w:rFonts w:ascii="Arial" w:hAnsi="Arial" w:cs="Arial"/>
          <w:lang w:val="es-CO"/>
        </w:rPr>
      </w:pPr>
      <w:r w:rsidRPr="00734325">
        <w:rPr>
          <w:rFonts w:ascii="Arial" w:hAnsi="Arial" w:cs="Arial"/>
          <w:lang w:val="es-CO"/>
        </w:rPr>
        <w:t>No se tramitarán Registros Presupuestales de los contratos y convenios sin el acto administrativo debidamente suscrito, copia del Registro Único Tributario (RUT) y certificación de la cuenta bancaria del contratista.</w:t>
      </w:r>
    </w:p>
    <w:p w14:paraId="088EAEDD" w14:textId="77777777" w:rsidR="00967893" w:rsidRPr="00734325" w:rsidRDefault="00967893" w:rsidP="00812C48">
      <w:pPr>
        <w:autoSpaceDE w:val="0"/>
        <w:autoSpaceDN w:val="0"/>
        <w:adjustRightInd w:val="0"/>
        <w:spacing w:after="240"/>
        <w:jc w:val="both"/>
        <w:rPr>
          <w:rFonts w:ascii="Arial" w:hAnsi="Arial" w:cs="Arial"/>
          <w:b/>
        </w:rPr>
      </w:pPr>
      <w:r w:rsidRPr="00734325">
        <w:rPr>
          <w:rFonts w:ascii="Arial" w:hAnsi="Arial" w:cs="Arial"/>
          <w:b/>
          <w:bCs/>
          <w:lang w:val="es-CO"/>
        </w:rPr>
        <w:t>5. NORMATIVIDAD</w:t>
      </w:r>
    </w:p>
    <w:p w14:paraId="64D7134C" w14:textId="77777777" w:rsidR="00967893" w:rsidRPr="00734325" w:rsidRDefault="00967893" w:rsidP="00812C48">
      <w:pPr>
        <w:spacing w:after="240"/>
        <w:rPr>
          <w:rFonts w:ascii="Arial" w:hAnsi="Arial" w:cs="Arial"/>
          <w:bCs/>
          <w:lang w:val="es-CO"/>
        </w:rPr>
      </w:pPr>
      <w:r w:rsidRPr="00734325">
        <w:rPr>
          <w:rFonts w:ascii="Arial" w:hAnsi="Arial" w:cs="Arial"/>
          <w:bCs/>
          <w:lang w:val="es-CO"/>
        </w:rPr>
        <w:t>Ver Normograma Institucional (Proceso Gestión Jurídica)</w:t>
      </w:r>
    </w:p>
    <w:p w14:paraId="2A0C4199" w14:textId="77777777" w:rsidR="005B6BE1" w:rsidRPr="00734325" w:rsidRDefault="00967893" w:rsidP="00812C48">
      <w:pPr>
        <w:pStyle w:val="Ttulo2"/>
        <w:spacing w:after="240"/>
        <w:ind w:left="0"/>
        <w:rPr>
          <w:sz w:val="24"/>
        </w:rPr>
      </w:pPr>
      <w:r w:rsidRPr="00734325">
        <w:rPr>
          <w:sz w:val="24"/>
        </w:rPr>
        <w:t>6</w:t>
      </w:r>
      <w:r w:rsidR="005663AA" w:rsidRPr="00734325">
        <w:rPr>
          <w:sz w:val="24"/>
        </w:rPr>
        <w:t xml:space="preserve">. </w:t>
      </w:r>
      <w:r w:rsidR="00EB0E97" w:rsidRPr="00734325">
        <w:rPr>
          <w:sz w:val="24"/>
        </w:rPr>
        <w:t>DEFINICIONES</w:t>
      </w:r>
      <w:r w:rsidR="00C454C0" w:rsidRPr="00734325">
        <w:rPr>
          <w:sz w:val="24"/>
        </w:rPr>
        <w:t xml:space="preserve"> </w:t>
      </w:r>
    </w:p>
    <w:p w14:paraId="333D4F24" w14:textId="77777777" w:rsidR="005B6BE1" w:rsidRPr="00734325" w:rsidRDefault="005B6BE1" w:rsidP="00812C48">
      <w:pPr>
        <w:spacing w:after="240"/>
        <w:jc w:val="both"/>
        <w:rPr>
          <w:rFonts w:ascii="Arial" w:hAnsi="Arial" w:cs="Arial"/>
        </w:rPr>
      </w:pPr>
      <w:r w:rsidRPr="00734325">
        <w:rPr>
          <w:rFonts w:ascii="Arial" w:hAnsi="Arial" w:cs="Arial"/>
        </w:rPr>
        <w:t xml:space="preserve">APROPIACIÓN: Es el monto máximo de gasto autorizado para asumir compromisos con un objeto determinado durante la vigencia fiscal respectiva. </w:t>
      </w:r>
    </w:p>
    <w:p w14:paraId="5211F9A2" w14:textId="77777777" w:rsidR="005B6BE1" w:rsidRPr="00734325" w:rsidRDefault="005B6BE1" w:rsidP="00812C48">
      <w:pPr>
        <w:spacing w:after="240"/>
        <w:jc w:val="both"/>
        <w:rPr>
          <w:rFonts w:ascii="Arial" w:hAnsi="Arial" w:cs="Arial"/>
        </w:rPr>
      </w:pPr>
      <w:r w:rsidRPr="00734325">
        <w:rPr>
          <w:rFonts w:ascii="Arial" w:hAnsi="Arial" w:cs="Arial"/>
        </w:rPr>
        <w:t xml:space="preserve">AUTORIZACIONES PARA COMPROMETER VIGENCIAS FUTURAS: Son los cupos anuales autorizados por el CONFIS o por la Dirección General del Presupuesto Público Nacional por delegación de éste, para la asunción de compromisos que afecten presupuestos de vigencias futuras. </w:t>
      </w:r>
    </w:p>
    <w:p w14:paraId="16A2A8BA" w14:textId="77777777" w:rsidR="005B6BE1" w:rsidRPr="00734325" w:rsidRDefault="005B6BE1" w:rsidP="00812C48">
      <w:pPr>
        <w:spacing w:after="240"/>
        <w:jc w:val="both"/>
        <w:rPr>
          <w:rFonts w:ascii="Arial" w:hAnsi="Arial" w:cs="Arial"/>
        </w:rPr>
      </w:pPr>
      <w:r w:rsidRPr="00734325">
        <w:rPr>
          <w:rFonts w:ascii="Arial" w:hAnsi="Arial" w:cs="Arial"/>
        </w:rPr>
        <w:t>Obedecen a las necesidades de la Administración de una Entidad Ejecutora, de adelantar procesos contractuales que involucran recursos de más de una vigencia fiscal y cuya ejecución debe iniciar en la vigencia en curso y su objeto debe llevarse a cabo en cada una de las vigencias establecidas.</w:t>
      </w:r>
    </w:p>
    <w:p w14:paraId="792F981F" w14:textId="77777777" w:rsidR="005B6BE1" w:rsidRPr="00734325" w:rsidRDefault="005B6BE1" w:rsidP="00812C48">
      <w:pPr>
        <w:spacing w:after="240"/>
        <w:jc w:val="both"/>
        <w:rPr>
          <w:rFonts w:ascii="Arial" w:hAnsi="Arial" w:cs="Arial"/>
        </w:rPr>
      </w:pPr>
      <w:r w:rsidRPr="00734325">
        <w:rPr>
          <w:rFonts w:ascii="Arial" w:hAnsi="Arial" w:cs="Arial"/>
        </w:rPr>
        <w:t>BALANZA DE PAGOS: Es un registro contable de todas las transacciones económicas de los residentes de un país con el resto del mundo, que ocurren en un período dado de tiempo, generalmente un año. Vale decir, muestra el total de pagos hechos al extranjero y el total de ingresos recibidos del extranjero. Registra tanto los flujos de recursos reales (bienes y servicios) como los flujos de recursos financieros (movimientos de capitales).</w:t>
      </w:r>
    </w:p>
    <w:p w14:paraId="31EBD213" w14:textId="77777777" w:rsidR="005B6BE1" w:rsidRPr="00734325" w:rsidRDefault="005B6BE1" w:rsidP="00812C48">
      <w:pPr>
        <w:spacing w:after="240"/>
        <w:jc w:val="both"/>
        <w:rPr>
          <w:rFonts w:ascii="Arial" w:hAnsi="Arial" w:cs="Arial"/>
        </w:rPr>
      </w:pPr>
      <w:r w:rsidRPr="00734325">
        <w:rPr>
          <w:rFonts w:ascii="Arial" w:hAnsi="Arial" w:cs="Arial"/>
        </w:rPr>
        <w:t xml:space="preserve">CERTIFICADO DE DISPONIBILIDAD PRESUPUESTAL (CDP): Es un documento expedido por el </w:t>
      </w:r>
      <w:proofErr w:type="gramStart"/>
      <w:r w:rsidRPr="00734325">
        <w:rPr>
          <w:rFonts w:ascii="Arial" w:hAnsi="Arial" w:cs="Arial"/>
        </w:rPr>
        <w:t>Jefe</w:t>
      </w:r>
      <w:proofErr w:type="gramEnd"/>
      <w:r w:rsidRPr="00734325">
        <w:rPr>
          <w:rFonts w:ascii="Arial" w:hAnsi="Arial" w:cs="Arial"/>
        </w:rPr>
        <w:t xml:space="preserve"> de Presupuesto o por quien haga sus veces con el cual se garantiza la existencia de apropiación presupuestal disponible y libre de afectación para la asunción de compromisos con cargo al presupuesto de la respectiva vigencia fiscal. Este documento afecta preliminarmente el presupuesto mientras se perfecciona el compromiso.</w:t>
      </w:r>
    </w:p>
    <w:p w14:paraId="3EE703A3" w14:textId="77777777" w:rsidR="005B6BE1" w:rsidRPr="00734325" w:rsidRDefault="005B6BE1" w:rsidP="00812C48">
      <w:pPr>
        <w:spacing w:after="240"/>
        <w:jc w:val="both"/>
        <w:rPr>
          <w:rFonts w:ascii="Arial" w:hAnsi="Arial" w:cs="Arial"/>
        </w:rPr>
      </w:pPr>
      <w:r w:rsidRPr="00734325">
        <w:rPr>
          <w:rFonts w:ascii="Arial" w:hAnsi="Arial" w:cs="Arial"/>
        </w:rPr>
        <w:t>CODIFICACIÓN</w:t>
      </w:r>
      <w:r w:rsidR="005E4085" w:rsidRPr="00734325">
        <w:rPr>
          <w:rFonts w:ascii="Arial" w:hAnsi="Arial" w:cs="Arial"/>
        </w:rPr>
        <w:t xml:space="preserve"> </w:t>
      </w:r>
      <w:r w:rsidRPr="00734325">
        <w:rPr>
          <w:rFonts w:ascii="Arial" w:hAnsi="Arial" w:cs="Arial"/>
        </w:rPr>
        <w:t>ESTANDAR DE PRODUCTOS Y SERVICIO DE LAS NACIONES</w:t>
      </w:r>
      <w:r w:rsidR="005E4085" w:rsidRPr="00734325">
        <w:rPr>
          <w:rFonts w:ascii="Arial" w:hAnsi="Arial" w:cs="Arial"/>
        </w:rPr>
        <w:t xml:space="preserve"> </w:t>
      </w:r>
      <w:r w:rsidRPr="00734325">
        <w:rPr>
          <w:rFonts w:ascii="Arial" w:hAnsi="Arial" w:cs="Arial"/>
        </w:rPr>
        <w:t>UNIDAS: Es una metodología</w:t>
      </w:r>
      <w:r w:rsidR="005E4085" w:rsidRPr="00734325">
        <w:rPr>
          <w:rFonts w:ascii="Arial" w:hAnsi="Arial" w:cs="Arial"/>
        </w:rPr>
        <w:t xml:space="preserve"> </w:t>
      </w:r>
      <w:r w:rsidRPr="00734325">
        <w:rPr>
          <w:rFonts w:ascii="Arial" w:hAnsi="Arial" w:cs="Arial"/>
        </w:rPr>
        <w:t>uniforme de codificación utilizada</w:t>
      </w:r>
      <w:r w:rsidR="005E4085" w:rsidRPr="00734325">
        <w:rPr>
          <w:rFonts w:ascii="Arial" w:hAnsi="Arial" w:cs="Arial"/>
        </w:rPr>
        <w:t xml:space="preserve"> </w:t>
      </w:r>
      <w:r w:rsidRPr="00734325">
        <w:rPr>
          <w:rFonts w:ascii="Arial" w:hAnsi="Arial" w:cs="Arial"/>
        </w:rPr>
        <w:t>para clasificar productos y servicios fundamentados en un arreglo jerárquico y una estructura lógica.</w:t>
      </w:r>
    </w:p>
    <w:p w14:paraId="3F834ACC" w14:textId="77777777" w:rsidR="005B6BE1" w:rsidRPr="00734325" w:rsidRDefault="005B6BE1" w:rsidP="00812C48">
      <w:pPr>
        <w:spacing w:after="240"/>
        <w:jc w:val="both"/>
        <w:rPr>
          <w:rFonts w:ascii="Arial" w:hAnsi="Arial" w:cs="Arial"/>
        </w:rPr>
      </w:pPr>
      <w:r w:rsidRPr="00734325">
        <w:rPr>
          <w:rFonts w:ascii="Arial" w:hAnsi="Arial" w:cs="Arial"/>
        </w:rPr>
        <w:t>COMPROMISOS: Actos y contratos expedidos o celebrados por los órganos públicos, en desarrollo de la capacidad de</w:t>
      </w:r>
      <w:r w:rsidR="005E4085" w:rsidRPr="00734325">
        <w:rPr>
          <w:rFonts w:ascii="Arial" w:hAnsi="Arial" w:cs="Arial"/>
        </w:rPr>
        <w:t xml:space="preserve"> </w:t>
      </w:r>
      <w:r w:rsidRPr="00734325">
        <w:rPr>
          <w:rFonts w:ascii="Arial" w:hAnsi="Arial" w:cs="Arial"/>
        </w:rPr>
        <w:t>contratar y de comprometer el presupuesto,</w:t>
      </w:r>
      <w:r w:rsidR="005E4085" w:rsidRPr="00734325">
        <w:rPr>
          <w:rFonts w:ascii="Arial" w:hAnsi="Arial" w:cs="Arial"/>
        </w:rPr>
        <w:t xml:space="preserve"> </w:t>
      </w:r>
      <w:r w:rsidRPr="00734325">
        <w:rPr>
          <w:rFonts w:ascii="Arial" w:hAnsi="Arial" w:cs="Arial"/>
        </w:rPr>
        <w:t>realizados en cumplimiento de las funciones públicas asignadas por la ley. Dichos actos deben desarrollar el objeto de la apropiación presupuestal. Previamente a la adquisición del compromiso (bien sea a través de la expedición de actos administrativos o de la celebración de contratos), la entidad ejecutora deberá contar con el respectivo Certificado de Disponibilidad Presupuestal.</w:t>
      </w:r>
    </w:p>
    <w:p w14:paraId="2AD951FF" w14:textId="77777777" w:rsidR="005B6BE1" w:rsidRPr="00734325" w:rsidRDefault="005B6BE1" w:rsidP="00812C48">
      <w:pPr>
        <w:spacing w:after="240"/>
        <w:jc w:val="both"/>
        <w:rPr>
          <w:rFonts w:ascii="Arial" w:hAnsi="Arial" w:cs="Arial"/>
        </w:rPr>
      </w:pPr>
      <w:r w:rsidRPr="00734325">
        <w:rPr>
          <w:rFonts w:ascii="Arial" w:hAnsi="Arial" w:cs="Arial"/>
        </w:rPr>
        <w:t>CUENTAS POR PAGAR: Son obligaciones que se derivan del recibo a satisfacción de bienes y servicios contratados antes del cierre de la vigencia. Es la relación de obligaciones que al cierre de cada vigencia fiscal han quedado pendientes de pago. Los bienes o servicios contratados y recibidos dentro de la vigencia que se cierra.</w:t>
      </w:r>
    </w:p>
    <w:p w14:paraId="6E2B6DF7" w14:textId="77777777" w:rsidR="005B6BE1" w:rsidRPr="00734325" w:rsidRDefault="005B6BE1" w:rsidP="00812C48">
      <w:pPr>
        <w:spacing w:after="240"/>
        <w:jc w:val="both"/>
        <w:rPr>
          <w:rFonts w:ascii="Arial" w:hAnsi="Arial" w:cs="Arial"/>
        </w:rPr>
      </w:pPr>
      <w:r w:rsidRPr="00734325">
        <w:rPr>
          <w:rFonts w:ascii="Arial" w:hAnsi="Arial" w:cs="Arial"/>
        </w:rPr>
        <w:t>DESAGREGACIÓN DE LAS APROPIACIONES: Operación que debe realizar el Representante Legal mediante resolución, el primer día hábil de cada vigencia fiscal en las cuentas de Gastos de Personal y Gastos Generales de acuerdo con el Plan de Cuentas expedido por la Dirección General del Presupuesto Público Nacional del Ministerio de Hacienda y Crédito Público.</w:t>
      </w:r>
    </w:p>
    <w:p w14:paraId="016390E6" w14:textId="1CBD4484" w:rsidR="00842C7A" w:rsidRPr="00734325" w:rsidRDefault="005B6BE1" w:rsidP="00842C7A">
      <w:pPr>
        <w:spacing w:after="240"/>
        <w:jc w:val="both"/>
        <w:rPr>
          <w:rFonts w:ascii="Arial" w:hAnsi="Arial" w:cs="Arial"/>
        </w:rPr>
      </w:pPr>
      <w:r w:rsidRPr="00734325">
        <w:rPr>
          <w:rFonts w:ascii="Arial" w:hAnsi="Arial" w:cs="Arial"/>
        </w:rPr>
        <w:t xml:space="preserve">EJECUCIÓN </w:t>
      </w:r>
      <w:r w:rsidR="00842C7A" w:rsidRPr="00734325">
        <w:rPr>
          <w:rFonts w:ascii="Arial" w:hAnsi="Arial" w:cs="Arial"/>
        </w:rPr>
        <w:t>PRESUPUESTAL: Son</w:t>
      </w:r>
      <w:r w:rsidRPr="00734325">
        <w:rPr>
          <w:rFonts w:ascii="Arial" w:hAnsi="Arial" w:cs="Arial"/>
        </w:rPr>
        <w:t xml:space="preserve"> las operaciones que afectan el presupuesto en cada uno de sus rubros. Se inicia en el momento en que se requiere adquirir un bien, un servicio o contratar una obra y finaliza cuando se pagan o extinguen las obligaciones con terceros por los servicios prestados.</w:t>
      </w:r>
    </w:p>
    <w:p w14:paraId="46B3845F" w14:textId="63BA6E84" w:rsidR="005B6BE1" w:rsidRPr="00734325" w:rsidRDefault="005B6BE1" w:rsidP="00842C7A">
      <w:pPr>
        <w:spacing w:after="240"/>
        <w:jc w:val="both"/>
        <w:rPr>
          <w:rFonts w:ascii="Arial" w:hAnsi="Arial" w:cs="Arial"/>
        </w:rPr>
      </w:pPr>
      <w:r w:rsidRPr="00734325">
        <w:rPr>
          <w:rFonts w:ascii="Arial" w:hAnsi="Arial" w:cs="Arial"/>
        </w:rPr>
        <w:lastRenderedPageBreak/>
        <w:t>ESTATUTO ORGÁNICO DEL</w:t>
      </w:r>
      <w:r w:rsidR="005E4085" w:rsidRPr="00734325">
        <w:rPr>
          <w:rFonts w:ascii="Arial" w:hAnsi="Arial" w:cs="Arial"/>
        </w:rPr>
        <w:t xml:space="preserve"> </w:t>
      </w:r>
      <w:r w:rsidRPr="00734325">
        <w:rPr>
          <w:rFonts w:ascii="Arial" w:hAnsi="Arial" w:cs="Arial"/>
        </w:rPr>
        <w:t>PRESUPUESTO: Es la norma que define todos los parámetros a tener en cuenta en la programación y ejecución presupuestal.</w:t>
      </w:r>
    </w:p>
    <w:p w14:paraId="6FEA04E1" w14:textId="77777777" w:rsidR="005B6BE1" w:rsidRPr="00734325" w:rsidRDefault="005B6BE1" w:rsidP="00812C48">
      <w:pPr>
        <w:spacing w:after="240"/>
        <w:jc w:val="both"/>
        <w:rPr>
          <w:rFonts w:ascii="Arial" w:hAnsi="Arial" w:cs="Arial"/>
        </w:rPr>
      </w:pPr>
      <w:r w:rsidRPr="00734325">
        <w:rPr>
          <w:rFonts w:ascii="Arial" w:hAnsi="Arial" w:cs="Arial"/>
        </w:rPr>
        <w:t>GASTOS DE FUNCIONAMIENTO: Está conformado por las partidas presupuestales asignadas para atender gastos de personal, gastos generales y transferencias corrientes.</w:t>
      </w:r>
    </w:p>
    <w:p w14:paraId="7FCA19CE" w14:textId="77777777" w:rsidR="005B6BE1" w:rsidRPr="00734325" w:rsidRDefault="005B6BE1" w:rsidP="00812C48">
      <w:pPr>
        <w:spacing w:after="240"/>
        <w:jc w:val="both"/>
        <w:rPr>
          <w:rFonts w:ascii="Arial" w:hAnsi="Arial" w:cs="Arial"/>
        </w:rPr>
      </w:pPr>
      <w:r w:rsidRPr="00734325">
        <w:rPr>
          <w:rFonts w:ascii="Arial" w:hAnsi="Arial" w:cs="Arial"/>
        </w:rPr>
        <w:t>GASTOS GENERALES: Son los gastos relacionados con la adquisición de bienes y servicios necesarios para que el órgano cumpla con las funciones asignadas por la Constitución y la ley, así como con el pago de los impuestos y multas a que estén sometidos legalmente.</w:t>
      </w:r>
    </w:p>
    <w:p w14:paraId="074CED99" w14:textId="77777777" w:rsidR="005B6BE1" w:rsidRPr="00734325" w:rsidRDefault="005B6BE1" w:rsidP="00812C48">
      <w:pPr>
        <w:spacing w:after="240"/>
        <w:jc w:val="both"/>
        <w:rPr>
          <w:rFonts w:ascii="Arial" w:hAnsi="Arial" w:cs="Arial"/>
        </w:rPr>
      </w:pPr>
      <w:r w:rsidRPr="00734325">
        <w:rPr>
          <w:rFonts w:ascii="Arial" w:hAnsi="Arial" w:cs="Arial"/>
        </w:rPr>
        <w:t>GASTOS DE INVERSIÓN: Está conformado por las partidas presupuestales asignadas a las dependencias y entidades de la administración pública para acrecentar la capacidad de producción y productividad de la estructura física, económica y social.</w:t>
      </w:r>
    </w:p>
    <w:p w14:paraId="2D43C081" w14:textId="77777777" w:rsidR="005B6BE1" w:rsidRPr="00734325" w:rsidRDefault="005B6BE1" w:rsidP="00812C48">
      <w:pPr>
        <w:spacing w:after="240"/>
        <w:jc w:val="both"/>
        <w:rPr>
          <w:rFonts w:ascii="Arial" w:hAnsi="Arial" w:cs="Arial"/>
        </w:rPr>
      </w:pPr>
      <w:r w:rsidRPr="00734325">
        <w:rPr>
          <w:rFonts w:ascii="Arial" w:hAnsi="Arial" w:cs="Arial"/>
        </w:rPr>
        <w:t>GASTOS DE PERSONAL: Corresponden a aquellos gastos que debe hacer el Estado como contraprestación de los servicios de personal que recibe.</w:t>
      </w:r>
    </w:p>
    <w:p w14:paraId="1B3CD800" w14:textId="77777777" w:rsidR="005B6BE1" w:rsidRPr="00734325" w:rsidRDefault="005B6BE1" w:rsidP="00812C48">
      <w:pPr>
        <w:spacing w:after="240"/>
        <w:jc w:val="both"/>
        <w:rPr>
          <w:rFonts w:ascii="Arial" w:hAnsi="Arial" w:cs="Arial"/>
        </w:rPr>
      </w:pPr>
      <w:r w:rsidRPr="00734325">
        <w:rPr>
          <w:rFonts w:ascii="Arial" w:hAnsi="Arial" w:cs="Arial"/>
        </w:rPr>
        <w:t>LEY ANUAL DEL PRESUPUESTO: Es la ley anual expedida por el Congreso en la cual se define el presupuesto de rentas y recursos de capital para un año determinado. El decreto</w:t>
      </w:r>
      <w:r w:rsidR="005E4085" w:rsidRPr="00734325">
        <w:rPr>
          <w:rFonts w:ascii="Arial" w:hAnsi="Arial" w:cs="Arial"/>
        </w:rPr>
        <w:t xml:space="preserve"> </w:t>
      </w:r>
      <w:r w:rsidRPr="00734325">
        <w:rPr>
          <w:rFonts w:ascii="Arial" w:hAnsi="Arial" w:cs="Arial"/>
        </w:rPr>
        <w:t>anual de liquidación detalla las apropiaciones y clasifica y define los gastos. Son expedidos por el Gobierno Nacional para regular la ejecución</w:t>
      </w:r>
      <w:r w:rsidR="005E4085" w:rsidRPr="00734325">
        <w:rPr>
          <w:rFonts w:ascii="Arial" w:hAnsi="Arial" w:cs="Arial"/>
        </w:rPr>
        <w:t xml:space="preserve"> </w:t>
      </w:r>
      <w:r w:rsidRPr="00734325">
        <w:rPr>
          <w:rFonts w:ascii="Arial" w:hAnsi="Arial" w:cs="Arial"/>
        </w:rPr>
        <w:t>presupuestal, y se constituyen en instrumento para el cumplimiento de los planes y programas de desarrollo económico y social del Gobierno.</w:t>
      </w:r>
    </w:p>
    <w:p w14:paraId="08374840" w14:textId="77777777" w:rsidR="005B6BE1" w:rsidRPr="00734325" w:rsidRDefault="005B6BE1" w:rsidP="00812C48">
      <w:pPr>
        <w:spacing w:after="240"/>
        <w:jc w:val="both"/>
        <w:rPr>
          <w:rFonts w:ascii="Arial" w:hAnsi="Arial" w:cs="Arial"/>
        </w:rPr>
      </w:pPr>
      <w:r w:rsidRPr="00734325">
        <w:rPr>
          <w:rFonts w:ascii="Arial" w:hAnsi="Arial" w:cs="Arial"/>
        </w:rPr>
        <w:t>LIBRO REGISTRO DE APROPIACIONES, COMPROMISOS Y PAGOS: Son libros donde se registran diariamente todas las operaciones que afectan el presupuesto de gastos y por cada uno de los rubros del anexo de Decreto de liquidación del presupuesto, reflejando la apropiación vigente, la apropiación vigente no afectada, el total de certificados de disponibilidad expedidos, los compromisos contraídos, los certificados de disponibilidad pendientes de comprometer, el total de obligaciones causadas y los compromisos pendientes de causar, el total de pagos realizados y las obligaciones por pagar.</w:t>
      </w:r>
    </w:p>
    <w:p w14:paraId="4BDB8755" w14:textId="77777777" w:rsidR="005B6BE1" w:rsidRPr="00734325" w:rsidRDefault="005B6BE1" w:rsidP="00812C48">
      <w:pPr>
        <w:spacing w:after="240"/>
        <w:jc w:val="both"/>
        <w:rPr>
          <w:rFonts w:ascii="Arial" w:hAnsi="Arial" w:cs="Arial"/>
        </w:rPr>
      </w:pPr>
      <w:r w:rsidRPr="00734325">
        <w:rPr>
          <w:rFonts w:ascii="Arial" w:hAnsi="Arial" w:cs="Arial"/>
        </w:rPr>
        <w:t>MODIFICACIONES AL PRESUPUESTO: Son</w:t>
      </w:r>
      <w:r w:rsidR="005E4085" w:rsidRPr="00734325">
        <w:rPr>
          <w:rFonts w:ascii="Arial" w:hAnsi="Arial" w:cs="Arial"/>
        </w:rPr>
        <w:t xml:space="preserve"> </w:t>
      </w:r>
      <w:r w:rsidRPr="00734325">
        <w:rPr>
          <w:rFonts w:ascii="Arial" w:hAnsi="Arial" w:cs="Arial"/>
        </w:rPr>
        <w:t xml:space="preserve">adiciones, reducciones y traslados que modifican el valor total de las apropiaciones inicialmente aprobadas o incluidas en el presupuesto de la entidad. Son aquellas afectaciones que se tramitan mediante resolución suscrita por el </w:t>
      </w:r>
      <w:proofErr w:type="gramStart"/>
      <w:r w:rsidRPr="00734325">
        <w:rPr>
          <w:rFonts w:ascii="Arial" w:hAnsi="Arial" w:cs="Arial"/>
        </w:rPr>
        <w:t>Jefe</w:t>
      </w:r>
      <w:proofErr w:type="gramEnd"/>
      <w:r w:rsidRPr="00734325">
        <w:rPr>
          <w:rFonts w:ascii="Arial" w:hAnsi="Arial" w:cs="Arial"/>
        </w:rPr>
        <w:t xml:space="preserve"> del respectiva Entidad Ejecutora, modificando sustancialmente las apropiaciones incluidas en el presupuesto inicial asignado a la entidad. Estas operaciones requieren para su validez, de la aprobación de la Dirección General del Presupuesto del Ministerio de Hacienda y Crédito Público.</w:t>
      </w:r>
    </w:p>
    <w:p w14:paraId="3FE397AE" w14:textId="77777777" w:rsidR="005B6BE1" w:rsidRPr="00734325" w:rsidRDefault="005B6BE1" w:rsidP="00812C48">
      <w:pPr>
        <w:spacing w:after="240"/>
        <w:jc w:val="both"/>
        <w:rPr>
          <w:rFonts w:ascii="Arial" w:hAnsi="Arial" w:cs="Arial"/>
        </w:rPr>
      </w:pPr>
      <w:r w:rsidRPr="00734325">
        <w:rPr>
          <w:rFonts w:ascii="Arial" w:hAnsi="Arial" w:cs="Arial"/>
        </w:rPr>
        <w:t>Cuando los rubros afectados correspondan al presupuesto de inversión, se requerirá de previo concepto favorable emitido por el Departamento Nacional de Planeación.</w:t>
      </w:r>
    </w:p>
    <w:p w14:paraId="193EB2D9" w14:textId="77777777" w:rsidR="005B6BE1" w:rsidRPr="00734325" w:rsidRDefault="005B6BE1" w:rsidP="00812C48">
      <w:pPr>
        <w:spacing w:after="240"/>
        <w:jc w:val="both"/>
        <w:rPr>
          <w:rFonts w:ascii="Arial" w:hAnsi="Arial" w:cs="Arial"/>
        </w:rPr>
      </w:pPr>
      <w:r w:rsidRPr="00734325">
        <w:rPr>
          <w:rFonts w:ascii="Arial" w:hAnsi="Arial" w:cs="Arial"/>
        </w:rPr>
        <w:t>REGISTRO PRESUPUESTAL (RP): Es la imputación presupuestal mediante la cual se afecta en forma definitiva la apropiación, garantizando que ésta solo se utilizará para ese fin. El acto del registro perfecciona, por</w:t>
      </w:r>
      <w:r w:rsidR="005E4085" w:rsidRPr="00734325">
        <w:rPr>
          <w:rFonts w:ascii="Arial" w:hAnsi="Arial" w:cs="Arial"/>
        </w:rPr>
        <w:t xml:space="preserve"> </w:t>
      </w:r>
      <w:r w:rsidRPr="00734325">
        <w:rPr>
          <w:rFonts w:ascii="Arial" w:hAnsi="Arial" w:cs="Arial"/>
        </w:rPr>
        <w:t>lo tanto, el compromiso.</w:t>
      </w:r>
    </w:p>
    <w:p w14:paraId="155FF0FF" w14:textId="51AC6D1B" w:rsidR="005B6BE1" w:rsidRPr="00734325" w:rsidRDefault="005B6BE1" w:rsidP="00812C48">
      <w:pPr>
        <w:spacing w:after="240"/>
        <w:jc w:val="both"/>
        <w:rPr>
          <w:rFonts w:ascii="Arial" w:hAnsi="Arial" w:cs="Arial"/>
        </w:rPr>
      </w:pPr>
      <w:r w:rsidRPr="00734325">
        <w:rPr>
          <w:rFonts w:ascii="Arial" w:hAnsi="Arial" w:cs="Arial"/>
        </w:rPr>
        <w:t xml:space="preserve">RESERVAS PRESUPUESTALES: Es la relación de compromisos que a 31 de </w:t>
      </w:r>
      <w:proofErr w:type="gramStart"/>
      <w:r w:rsidRPr="00734325">
        <w:rPr>
          <w:rFonts w:ascii="Arial" w:hAnsi="Arial" w:cs="Arial"/>
        </w:rPr>
        <w:t>Diciembre</w:t>
      </w:r>
      <w:proofErr w:type="gramEnd"/>
      <w:r w:rsidRPr="00734325">
        <w:rPr>
          <w:rFonts w:ascii="Arial" w:hAnsi="Arial" w:cs="Arial"/>
        </w:rPr>
        <w:t xml:space="preserve"> de cada año o al cierre de cada vigencia fiscal, han quedado pendientes por cumplir, es decir que los bienes o el servicios contratados no se recibieron dentro de la vigencia que se </w:t>
      </w:r>
      <w:r w:rsidR="00842C7A" w:rsidRPr="00734325">
        <w:rPr>
          <w:rFonts w:ascii="Arial" w:hAnsi="Arial" w:cs="Arial"/>
        </w:rPr>
        <w:t>está</w:t>
      </w:r>
      <w:r w:rsidRPr="00734325">
        <w:rPr>
          <w:rFonts w:ascii="Arial" w:hAnsi="Arial" w:cs="Arial"/>
        </w:rPr>
        <w:t xml:space="preserve"> cerrando.</w:t>
      </w:r>
    </w:p>
    <w:p w14:paraId="1CAD2907" w14:textId="77777777" w:rsidR="005B6BE1" w:rsidRPr="00734325" w:rsidRDefault="005B6BE1" w:rsidP="00812C48">
      <w:pPr>
        <w:spacing w:after="240"/>
        <w:jc w:val="both"/>
        <w:rPr>
          <w:rFonts w:ascii="Arial" w:hAnsi="Arial" w:cs="Arial"/>
        </w:rPr>
      </w:pPr>
      <w:r w:rsidRPr="00734325">
        <w:rPr>
          <w:rFonts w:ascii="Arial" w:hAnsi="Arial" w:cs="Arial"/>
        </w:rPr>
        <w:t xml:space="preserve">Estos compromisos deberán haber surtido su trámite normal de ejecución presupuestal y estar registrados en el Sistema de Información Financiera SIIF. Las Reservas Presupuestales que a 31 de diciembre del año siguiente al de su constitución no se hayan ejecutado, expirarán sin excepción. </w:t>
      </w:r>
    </w:p>
    <w:p w14:paraId="3A0BA279" w14:textId="77777777" w:rsidR="005B6BE1" w:rsidRPr="00734325" w:rsidRDefault="005B6BE1" w:rsidP="00812C48">
      <w:pPr>
        <w:pStyle w:val="Textoindependiente2"/>
        <w:spacing w:after="240"/>
        <w:rPr>
          <w:lang w:val="es-ES"/>
        </w:rPr>
      </w:pPr>
      <w:r w:rsidRPr="00734325">
        <w:rPr>
          <w:lang w:val="es-ES"/>
        </w:rPr>
        <w:t>REZAGO PRESUPUESTAL: Es el resultado de la suma de las reservas presupuestales y las cuentas por pagar, constituidas a 31 de diciembre de cada vigencia fiscal.</w:t>
      </w:r>
    </w:p>
    <w:p w14:paraId="6B64C6E2" w14:textId="77777777" w:rsidR="005B6BE1" w:rsidRPr="00734325" w:rsidRDefault="005B6BE1" w:rsidP="00812C48">
      <w:pPr>
        <w:pStyle w:val="Textoindependiente2"/>
        <w:spacing w:after="240"/>
        <w:rPr>
          <w:lang w:val="es-ES"/>
        </w:rPr>
      </w:pPr>
      <w:r w:rsidRPr="00734325">
        <w:rPr>
          <w:lang w:val="es-ES"/>
        </w:rPr>
        <w:t>SISTEMA INTEGRADO DE INFORMACIÓN FINANCIERA (SIIF): Constituye una iniciativa del Ministerio de Hacienda y Crédito Público que permite a la Nación consolidar la información financiera de las Entidades que conforman el Presupuesto General de la Nación y ejercer el control de</w:t>
      </w:r>
      <w:r w:rsidR="005E4085" w:rsidRPr="00734325">
        <w:rPr>
          <w:lang w:val="es-ES"/>
        </w:rPr>
        <w:t xml:space="preserve"> </w:t>
      </w:r>
      <w:r w:rsidRPr="00734325">
        <w:rPr>
          <w:lang w:val="es-ES"/>
        </w:rPr>
        <w:t>la ejecución presupuestal y financiera</w:t>
      </w:r>
      <w:r w:rsidR="005E4085" w:rsidRPr="00734325">
        <w:rPr>
          <w:lang w:val="es-ES"/>
        </w:rPr>
        <w:t xml:space="preserve"> </w:t>
      </w:r>
      <w:r w:rsidRPr="00734325">
        <w:rPr>
          <w:lang w:val="es-ES"/>
        </w:rPr>
        <w:t>de las Entidades pertenecientes a la Administración Central Nacional y sus subunidades descentralizada, con el fin de propiciar una mayor eficiencia en el uso de los recursos de la Nación y de brindar información oportuna y confiable.</w:t>
      </w:r>
    </w:p>
    <w:p w14:paraId="142EBE85" w14:textId="77777777" w:rsidR="005B6BE1" w:rsidRPr="00734325" w:rsidRDefault="005B6BE1" w:rsidP="00812C48">
      <w:pPr>
        <w:spacing w:after="240"/>
        <w:rPr>
          <w:rFonts w:ascii="Arial" w:hAnsi="Arial" w:cs="Arial"/>
          <w:lang w:val="es-ES_tradnl"/>
        </w:rPr>
      </w:pPr>
      <w:r w:rsidRPr="00734325">
        <w:rPr>
          <w:rFonts w:ascii="Arial" w:hAnsi="Arial" w:cs="Arial"/>
        </w:rPr>
        <w:t>TRANSFERENCIAS CORRIENTES: Son recursos que transfieren los órganos a entidades nacionales o internacionales, - con fundamento en un mandato legal. De igual forma, involucra las apropiaciones destinadas a la previsión y seguridad social, cuando el órgano asume directamente la atención de las mismas</w:t>
      </w:r>
    </w:p>
    <w:p w14:paraId="604FB5E1" w14:textId="443A393D" w:rsidR="005B6BE1" w:rsidRPr="00734325" w:rsidRDefault="00967893" w:rsidP="00812C48">
      <w:pPr>
        <w:pStyle w:val="Ttulo2"/>
        <w:spacing w:after="240"/>
        <w:ind w:left="0"/>
        <w:rPr>
          <w:sz w:val="24"/>
        </w:rPr>
      </w:pPr>
      <w:r w:rsidRPr="00734325">
        <w:rPr>
          <w:sz w:val="24"/>
        </w:rPr>
        <w:t>7</w:t>
      </w:r>
      <w:r w:rsidR="005663AA" w:rsidRPr="00734325">
        <w:rPr>
          <w:sz w:val="24"/>
        </w:rPr>
        <w:t xml:space="preserve">. </w:t>
      </w:r>
      <w:r w:rsidR="00B73802" w:rsidRPr="00734325">
        <w:rPr>
          <w:sz w:val="24"/>
        </w:rPr>
        <w:t>ACTIVIDADES</w:t>
      </w:r>
    </w:p>
    <w:tbl>
      <w:tblPr>
        <w:tblStyle w:val="Tablaconcuadrcula"/>
        <w:tblW w:w="15163" w:type="dxa"/>
        <w:tblLayout w:type="fixed"/>
        <w:tblLook w:val="04A0" w:firstRow="1" w:lastRow="0" w:firstColumn="1" w:lastColumn="0" w:noHBand="0" w:noVBand="1"/>
      </w:tblPr>
      <w:tblGrid>
        <w:gridCol w:w="497"/>
        <w:gridCol w:w="6302"/>
        <w:gridCol w:w="1701"/>
        <w:gridCol w:w="1701"/>
        <w:gridCol w:w="3119"/>
        <w:gridCol w:w="1843"/>
      </w:tblGrid>
      <w:tr w:rsidR="00BE18F1" w:rsidRPr="00734325" w14:paraId="31D0A3EC" w14:textId="77777777" w:rsidTr="00842C7A">
        <w:trPr>
          <w:trHeight w:val="451"/>
        </w:trPr>
        <w:tc>
          <w:tcPr>
            <w:tcW w:w="497" w:type="dxa"/>
            <w:vAlign w:val="center"/>
          </w:tcPr>
          <w:p w14:paraId="686AF44C" w14:textId="77777777" w:rsidR="00BE18F1" w:rsidRPr="00734325" w:rsidRDefault="00BE18F1" w:rsidP="00E57F6E">
            <w:pPr>
              <w:jc w:val="center"/>
              <w:rPr>
                <w:rFonts w:ascii="Arial" w:hAnsi="Arial" w:cs="Arial"/>
                <w:b/>
                <w:sz w:val="22"/>
              </w:rPr>
            </w:pPr>
            <w:r w:rsidRPr="00734325">
              <w:rPr>
                <w:rFonts w:ascii="Arial" w:hAnsi="Arial" w:cs="Arial"/>
                <w:b/>
                <w:sz w:val="22"/>
              </w:rPr>
              <w:t>#</w:t>
            </w:r>
          </w:p>
        </w:tc>
        <w:tc>
          <w:tcPr>
            <w:tcW w:w="6302" w:type="dxa"/>
            <w:vAlign w:val="center"/>
          </w:tcPr>
          <w:p w14:paraId="6A2AEE09" w14:textId="77777777" w:rsidR="00BE18F1" w:rsidRPr="00734325" w:rsidRDefault="00BE18F1" w:rsidP="00E57F6E">
            <w:pPr>
              <w:jc w:val="center"/>
              <w:rPr>
                <w:rFonts w:ascii="Arial" w:hAnsi="Arial" w:cs="Arial"/>
                <w:b/>
                <w:sz w:val="22"/>
              </w:rPr>
            </w:pPr>
            <w:r w:rsidRPr="00734325">
              <w:rPr>
                <w:rFonts w:ascii="Arial" w:hAnsi="Arial" w:cs="Arial"/>
                <w:b/>
                <w:sz w:val="22"/>
              </w:rPr>
              <w:t>Descripción de la Actividad</w:t>
            </w:r>
          </w:p>
        </w:tc>
        <w:tc>
          <w:tcPr>
            <w:tcW w:w="1701" w:type="dxa"/>
            <w:vAlign w:val="center"/>
          </w:tcPr>
          <w:p w14:paraId="0BFAB4BA" w14:textId="77777777" w:rsidR="00BE18F1" w:rsidRPr="00734325" w:rsidRDefault="00BE18F1" w:rsidP="00E57F6E">
            <w:pPr>
              <w:jc w:val="center"/>
              <w:rPr>
                <w:rFonts w:ascii="Arial" w:hAnsi="Arial" w:cs="Arial"/>
                <w:b/>
                <w:sz w:val="22"/>
              </w:rPr>
            </w:pPr>
            <w:r w:rsidRPr="00734325">
              <w:rPr>
                <w:rFonts w:ascii="Arial" w:hAnsi="Arial" w:cs="Arial"/>
                <w:b/>
                <w:sz w:val="22"/>
              </w:rPr>
              <w:t>Responsable</w:t>
            </w:r>
          </w:p>
          <w:p w14:paraId="2BF3F4CD" w14:textId="77777777" w:rsidR="00BE18F1" w:rsidRPr="00734325" w:rsidRDefault="00BE18F1" w:rsidP="00E57F6E">
            <w:pPr>
              <w:jc w:val="center"/>
              <w:rPr>
                <w:rFonts w:ascii="Arial" w:hAnsi="Arial" w:cs="Arial"/>
                <w:b/>
                <w:sz w:val="22"/>
              </w:rPr>
            </w:pPr>
            <w:r w:rsidRPr="00734325">
              <w:rPr>
                <w:rFonts w:ascii="Arial" w:hAnsi="Arial" w:cs="Arial"/>
                <w:b/>
                <w:sz w:val="22"/>
              </w:rPr>
              <w:t>(Cargo)</w:t>
            </w:r>
          </w:p>
        </w:tc>
        <w:tc>
          <w:tcPr>
            <w:tcW w:w="1701" w:type="dxa"/>
            <w:vAlign w:val="center"/>
          </w:tcPr>
          <w:p w14:paraId="49031CE9" w14:textId="77777777" w:rsidR="00BE18F1" w:rsidRPr="00734325" w:rsidRDefault="00BE18F1" w:rsidP="00E57F6E">
            <w:pPr>
              <w:jc w:val="center"/>
              <w:rPr>
                <w:rFonts w:ascii="Arial" w:hAnsi="Arial" w:cs="Arial"/>
                <w:b/>
                <w:sz w:val="22"/>
              </w:rPr>
            </w:pPr>
            <w:r w:rsidRPr="00734325">
              <w:rPr>
                <w:rFonts w:ascii="Arial" w:hAnsi="Arial" w:cs="Arial"/>
                <w:b/>
                <w:sz w:val="22"/>
              </w:rPr>
              <w:t>Dependencia</w:t>
            </w:r>
          </w:p>
        </w:tc>
        <w:tc>
          <w:tcPr>
            <w:tcW w:w="3119" w:type="dxa"/>
            <w:vAlign w:val="center"/>
          </w:tcPr>
          <w:p w14:paraId="1778F894" w14:textId="77777777" w:rsidR="00BE18F1" w:rsidRPr="00734325" w:rsidRDefault="00BE18F1" w:rsidP="00E57F6E">
            <w:pPr>
              <w:jc w:val="center"/>
              <w:rPr>
                <w:rFonts w:ascii="Arial" w:hAnsi="Arial" w:cs="Arial"/>
                <w:b/>
                <w:sz w:val="22"/>
              </w:rPr>
            </w:pPr>
            <w:r w:rsidRPr="00734325">
              <w:rPr>
                <w:rFonts w:ascii="Arial" w:hAnsi="Arial" w:cs="Arial"/>
                <w:b/>
                <w:sz w:val="22"/>
              </w:rPr>
              <w:t>Control</w:t>
            </w:r>
          </w:p>
          <w:p w14:paraId="16E508C1" w14:textId="77777777" w:rsidR="00BE18F1" w:rsidRPr="00734325" w:rsidRDefault="00BE18F1" w:rsidP="00E57F6E">
            <w:pPr>
              <w:jc w:val="center"/>
              <w:rPr>
                <w:rFonts w:ascii="Arial" w:hAnsi="Arial" w:cs="Arial"/>
                <w:b/>
                <w:sz w:val="22"/>
              </w:rPr>
            </w:pPr>
            <w:r w:rsidRPr="00734325">
              <w:rPr>
                <w:rFonts w:ascii="Arial" w:hAnsi="Arial" w:cs="Arial"/>
                <w:b/>
                <w:sz w:val="22"/>
              </w:rPr>
              <w:t>(Si Aplica)</w:t>
            </w:r>
          </w:p>
        </w:tc>
        <w:tc>
          <w:tcPr>
            <w:tcW w:w="1843" w:type="dxa"/>
          </w:tcPr>
          <w:p w14:paraId="6B8D966C" w14:textId="77777777" w:rsidR="00BE18F1" w:rsidRPr="00734325" w:rsidRDefault="00BE18F1" w:rsidP="00E57F6E">
            <w:pPr>
              <w:jc w:val="center"/>
              <w:rPr>
                <w:rFonts w:ascii="Arial" w:hAnsi="Arial" w:cs="Arial"/>
                <w:b/>
                <w:sz w:val="22"/>
              </w:rPr>
            </w:pPr>
            <w:r w:rsidRPr="00734325">
              <w:rPr>
                <w:rFonts w:ascii="Arial" w:hAnsi="Arial" w:cs="Arial"/>
                <w:b/>
                <w:sz w:val="22"/>
              </w:rPr>
              <w:t xml:space="preserve">Registros </w:t>
            </w:r>
          </w:p>
        </w:tc>
      </w:tr>
      <w:tr w:rsidR="00D91DB4" w:rsidRPr="00734325" w14:paraId="52469188" w14:textId="77777777" w:rsidTr="00842C7A">
        <w:trPr>
          <w:trHeight w:val="246"/>
        </w:trPr>
        <w:tc>
          <w:tcPr>
            <w:tcW w:w="497" w:type="dxa"/>
            <w:vAlign w:val="center"/>
          </w:tcPr>
          <w:p w14:paraId="2C2D63C9" w14:textId="77777777" w:rsidR="00A4060D" w:rsidRPr="00734325" w:rsidRDefault="00A4060D" w:rsidP="00A4060D">
            <w:pPr>
              <w:jc w:val="center"/>
              <w:rPr>
                <w:rFonts w:ascii="Arial" w:hAnsi="Arial" w:cs="Arial"/>
                <w:sz w:val="22"/>
              </w:rPr>
            </w:pPr>
            <w:r w:rsidRPr="00734325">
              <w:rPr>
                <w:rFonts w:ascii="Arial" w:hAnsi="Arial" w:cs="Arial"/>
                <w:sz w:val="22"/>
              </w:rPr>
              <w:t>1</w:t>
            </w:r>
          </w:p>
        </w:tc>
        <w:tc>
          <w:tcPr>
            <w:tcW w:w="6302" w:type="dxa"/>
            <w:vAlign w:val="center"/>
          </w:tcPr>
          <w:p w14:paraId="67345509" w14:textId="7C83D1B5" w:rsidR="00A4060D" w:rsidRPr="00734325" w:rsidRDefault="00A4060D" w:rsidP="00A4060D">
            <w:pPr>
              <w:jc w:val="center"/>
              <w:rPr>
                <w:rFonts w:ascii="Arial" w:hAnsi="Arial" w:cs="Arial"/>
                <w:b/>
                <w:sz w:val="22"/>
              </w:rPr>
            </w:pPr>
            <w:r w:rsidRPr="00734325">
              <w:rPr>
                <w:rFonts w:ascii="Arial" w:hAnsi="Arial" w:cs="Arial"/>
                <w:b/>
                <w:sz w:val="22"/>
              </w:rPr>
              <w:t xml:space="preserve">Proyecto de Resolución de desagregación del Presupuesto de Gastos de Funcionamiento e Inversión- Apertura vigencia </w:t>
            </w:r>
          </w:p>
          <w:p w14:paraId="5DAF1F45" w14:textId="77777777" w:rsidR="00A4060D" w:rsidRPr="00734325" w:rsidRDefault="00A4060D" w:rsidP="00A4060D">
            <w:pPr>
              <w:rPr>
                <w:rFonts w:ascii="Arial" w:hAnsi="Arial" w:cs="Arial"/>
                <w:sz w:val="22"/>
              </w:rPr>
            </w:pPr>
          </w:p>
          <w:p w14:paraId="224F9494" w14:textId="77777777" w:rsidR="00A4060D" w:rsidRPr="00734325" w:rsidRDefault="00A4060D" w:rsidP="00A4060D">
            <w:pPr>
              <w:rPr>
                <w:rFonts w:ascii="Arial" w:hAnsi="Arial" w:cs="Arial"/>
                <w:sz w:val="22"/>
              </w:rPr>
            </w:pPr>
            <w:r w:rsidRPr="00734325">
              <w:rPr>
                <w:rFonts w:ascii="Arial" w:hAnsi="Arial" w:cs="Arial"/>
                <w:sz w:val="22"/>
              </w:rPr>
              <w:t>Elaborar Resolución de desagregación presupuestal tomando como base la información del Anexo del Decreto de Liquidación del Presupuesto General de la Nación, para la respectiva vigencia fiscal, correspondiente a las cuentas de Gastos de Personal, Generales, Transferencias e Inversión, de acuerdo a la desagregación suministrada por la Oficina de Planeación.</w:t>
            </w:r>
          </w:p>
          <w:p w14:paraId="6203A491" w14:textId="77777777" w:rsidR="00A4060D" w:rsidRPr="00734325" w:rsidRDefault="00A4060D" w:rsidP="00A4060D">
            <w:pPr>
              <w:rPr>
                <w:rFonts w:ascii="Arial" w:hAnsi="Arial" w:cs="Arial"/>
                <w:sz w:val="22"/>
              </w:rPr>
            </w:pPr>
          </w:p>
          <w:p w14:paraId="40CD2E5C" w14:textId="5D079382" w:rsidR="00A4060D" w:rsidRPr="00734325" w:rsidRDefault="00A4060D" w:rsidP="00A4060D">
            <w:pPr>
              <w:rPr>
                <w:rFonts w:ascii="Arial" w:hAnsi="Arial" w:cs="Arial"/>
                <w:sz w:val="22"/>
              </w:rPr>
            </w:pPr>
            <w:r w:rsidRPr="00734325">
              <w:rPr>
                <w:rFonts w:ascii="Arial" w:hAnsi="Arial" w:cs="Arial"/>
                <w:sz w:val="22"/>
              </w:rPr>
              <w:t xml:space="preserve">SI esta proyección cumple con los requisitos dispuestos por la ley pasa para aprobación por parte de la coordinadora del área y Dirección General del INCI, si NO se deben realizar los respectivos ajustes para enviar nuevamente a revisión por parte de la coordinadora del </w:t>
            </w:r>
            <w:proofErr w:type="gramStart"/>
            <w:r w:rsidRPr="00734325">
              <w:rPr>
                <w:rFonts w:ascii="Arial" w:hAnsi="Arial" w:cs="Arial"/>
                <w:sz w:val="22"/>
              </w:rPr>
              <w:t>área  y</w:t>
            </w:r>
            <w:proofErr w:type="gramEnd"/>
            <w:r w:rsidRPr="00734325">
              <w:rPr>
                <w:rFonts w:ascii="Arial" w:hAnsi="Arial" w:cs="Arial"/>
                <w:sz w:val="22"/>
              </w:rPr>
              <w:t xml:space="preserve"> de planeación.</w:t>
            </w:r>
          </w:p>
          <w:p w14:paraId="1A78578A" w14:textId="77777777" w:rsidR="00A4060D" w:rsidRPr="00734325" w:rsidRDefault="00A4060D" w:rsidP="00A4060D">
            <w:pPr>
              <w:rPr>
                <w:rFonts w:ascii="Arial" w:hAnsi="Arial" w:cs="Arial"/>
                <w:sz w:val="22"/>
              </w:rPr>
            </w:pPr>
          </w:p>
        </w:tc>
        <w:tc>
          <w:tcPr>
            <w:tcW w:w="1701" w:type="dxa"/>
            <w:vAlign w:val="center"/>
          </w:tcPr>
          <w:p w14:paraId="065759E0" w14:textId="77777777" w:rsidR="00A4060D" w:rsidRPr="00734325" w:rsidRDefault="00A4060D" w:rsidP="00A4060D">
            <w:pPr>
              <w:jc w:val="center"/>
              <w:rPr>
                <w:rFonts w:ascii="Arial" w:hAnsi="Arial" w:cs="Arial"/>
                <w:sz w:val="22"/>
              </w:rPr>
            </w:pPr>
            <w:r w:rsidRPr="00734325">
              <w:rPr>
                <w:rFonts w:ascii="Arial" w:hAnsi="Arial" w:cs="Arial"/>
                <w:sz w:val="22"/>
              </w:rPr>
              <w:t>Técnico Administrativo</w:t>
            </w:r>
          </w:p>
          <w:p w14:paraId="601FA34A" w14:textId="77777777" w:rsidR="00A4060D" w:rsidRPr="00734325" w:rsidRDefault="00A4060D" w:rsidP="00A4060D">
            <w:pPr>
              <w:jc w:val="center"/>
              <w:rPr>
                <w:rFonts w:ascii="Arial" w:hAnsi="Arial" w:cs="Arial"/>
                <w:sz w:val="22"/>
              </w:rPr>
            </w:pPr>
            <w:r w:rsidRPr="00734325">
              <w:rPr>
                <w:rFonts w:ascii="Arial" w:hAnsi="Arial" w:cs="Arial"/>
                <w:sz w:val="22"/>
              </w:rPr>
              <w:t>con funciones de presupuesto</w:t>
            </w:r>
          </w:p>
          <w:p w14:paraId="21EBC9FD" w14:textId="655B9B07" w:rsidR="00A4060D" w:rsidRPr="00734325" w:rsidRDefault="00A4060D" w:rsidP="00A4060D">
            <w:pPr>
              <w:jc w:val="center"/>
              <w:rPr>
                <w:rFonts w:ascii="Arial" w:hAnsi="Arial" w:cs="Arial"/>
                <w:sz w:val="22"/>
              </w:rPr>
            </w:pPr>
          </w:p>
        </w:tc>
        <w:tc>
          <w:tcPr>
            <w:tcW w:w="1701" w:type="dxa"/>
            <w:vAlign w:val="center"/>
          </w:tcPr>
          <w:p w14:paraId="6DB0A90D" w14:textId="75886942" w:rsidR="00A4060D" w:rsidRPr="00734325" w:rsidRDefault="00A4060D" w:rsidP="00A4060D">
            <w:pPr>
              <w:jc w:val="center"/>
              <w:rPr>
                <w:rFonts w:ascii="Arial" w:hAnsi="Arial" w:cs="Arial"/>
                <w:sz w:val="22"/>
              </w:rPr>
            </w:pPr>
            <w:r w:rsidRPr="00734325">
              <w:rPr>
                <w:rStyle w:val="normaltextrun"/>
                <w:rFonts w:ascii="Arial" w:hAnsi="Arial" w:cs="Arial"/>
                <w:sz w:val="22"/>
                <w:shd w:val="clear" w:color="auto" w:fill="FFFFFF"/>
              </w:rPr>
              <w:t>Secretaria General - Proceso Financiero</w:t>
            </w:r>
            <w:r w:rsidRPr="00734325">
              <w:rPr>
                <w:rStyle w:val="eop"/>
                <w:rFonts w:ascii="Arial" w:hAnsi="Arial" w:cs="Arial"/>
                <w:sz w:val="22"/>
                <w:shd w:val="clear" w:color="auto" w:fill="FFFFFF"/>
              </w:rPr>
              <w:t> </w:t>
            </w:r>
          </w:p>
        </w:tc>
        <w:tc>
          <w:tcPr>
            <w:tcW w:w="3119" w:type="dxa"/>
            <w:vAlign w:val="center"/>
          </w:tcPr>
          <w:p w14:paraId="2D525621" w14:textId="77777777" w:rsidR="00A4060D" w:rsidRPr="00734325" w:rsidRDefault="00A4060D" w:rsidP="00A4060D">
            <w:pPr>
              <w:jc w:val="center"/>
              <w:rPr>
                <w:rFonts w:ascii="Arial" w:hAnsi="Arial" w:cs="Arial"/>
                <w:sz w:val="22"/>
              </w:rPr>
            </w:pPr>
          </w:p>
          <w:p w14:paraId="4ABEF3F3" w14:textId="77777777" w:rsidR="00A4060D" w:rsidRPr="00734325" w:rsidRDefault="00A4060D" w:rsidP="00A4060D">
            <w:pPr>
              <w:jc w:val="center"/>
              <w:rPr>
                <w:rFonts w:ascii="Arial" w:hAnsi="Arial" w:cs="Arial"/>
                <w:sz w:val="22"/>
              </w:rPr>
            </w:pPr>
            <w:r w:rsidRPr="00734325">
              <w:rPr>
                <w:rFonts w:ascii="Arial" w:hAnsi="Arial" w:cs="Arial"/>
                <w:sz w:val="22"/>
              </w:rPr>
              <w:t xml:space="preserve">Verificar la ley por la cual se decreta el presupuesto de Rentas y Recursos de capital y el Decreto por el cual se liquida el presupuesto General de la Nación para la respectiva vigencia y Acuerdos enviados por la oficina de planeación. </w:t>
            </w:r>
          </w:p>
          <w:p w14:paraId="1AA18174" w14:textId="77777777" w:rsidR="00A4060D" w:rsidRPr="00734325" w:rsidRDefault="00A4060D" w:rsidP="00A4060D">
            <w:pPr>
              <w:jc w:val="center"/>
              <w:rPr>
                <w:rFonts w:ascii="Arial" w:hAnsi="Arial" w:cs="Arial"/>
                <w:sz w:val="22"/>
              </w:rPr>
            </w:pPr>
          </w:p>
        </w:tc>
        <w:tc>
          <w:tcPr>
            <w:tcW w:w="1843" w:type="dxa"/>
            <w:vAlign w:val="center"/>
          </w:tcPr>
          <w:p w14:paraId="203CB80A" w14:textId="77777777" w:rsidR="00A4060D" w:rsidRPr="00734325" w:rsidRDefault="00A4060D" w:rsidP="00A4060D">
            <w:pPr>
              <w:jc w:val="center"/>
              <w:rPr>
                <w:rFonts w:ascii="Arial" w:hAnsi="Arial" w:cs="Arial"/>
                <w:sz w:val="22"/>
              </w:rPr>
            </w:pPr>
            <w:r w:rsidRPr="00734325">
              <w:rPr>
                <w:rFonts w:ascii="Arial" w:hAnsi="Arial" w:cs="Arial"/>
                <w:sz w:val="22"/>
              </w:rPr>
              <w:t xml:space="preserve">Resolución desagregación, </w:t>
            </w:r>
          </w:p>
          <w:p w14:paraId="48066BA9" w14:textId="77777777" w:rsidR="00A4060D" w:rsidRPr="00734325" w:rsidRDefault="00A4060D" w:rsidP="00A4060D">
            <w:pPr>
              <w:jc w:val="center"/>
              <w:rPr>
                <w:rFonts w:ascii="Arial" w:hAnsi="Arial" w:cs="Arial"/>
                <w:sz w:val="22"/>
              </w:rPr>
            </w:pPr>
          </w:p>
          <w:p w14:paraId="66960E3E" w14:textId="3E1DD4DA" w:rsidR="00A4060D" w:rsidRPr="00734325" w:rsidRDefault="00A4060D" w:rsidP="00A4060D">
            <w:pPr>
              <w:jc w:val="center"/>
              <w:rPr>
                <w:rFonts w:ascii="Arial" w:hAnsi="Arial" w:cs="Arial"/>
                <w:sz w:val="22"/>
              </w:rPr>
            </w:pPr>
            <w:r w:rsidRPr="00734325">
              <w:rPr>
                <w:rFonts w:ascii="Arial" w:hAnsi="Arial" w:cs="Arial"/>
                <w:sz w:val="22"/>
              </w:rPr>
              <w:t xml:space="preserve">Ejecución presupuestal </w:t>
            </w:r>
          </w:p>
          <w:p w14:paraId="0A6E4999" w14:textId="77777777" w:rsidR="00A4060D" w:rsidRPr="00734325" w:rsidRDefault="00A4060D" w:rsidP="00A4060D">
            <w:pPr>
              <w:jc w:val="center"/>
              <w:rPr>
                <w:rFonts w:ascii="Arial" w:hAnsi="Arial" w:cs="Arial"/>
                <w:sz w:val="22"/>
              </w:rPr>
            </w:pPr>
          </w:p>
          <w:p w14:paraId="40F00041" w14:textId="1C02AF33" w:rsidR="00A4060D" w:rsidRPr="00734325" w:rsidRDefault="00A4060D" w:rsidP="00A4060D">
            <w:pPr>
              <w:jc w:val="center"/>
              <w:rPr>
                <w:rFonts w:ascii="Arial" w:hAnsi="Arial" w:cs="Arial"/>
                <w:sz w:val="22"/>
              </w:rPr>
            </w:pPr>
            <w:r w:rsidRPr="00734325">
              <w:rPr>
                <w:rFonts w:ascii="Arial" w:hAnsi="Arial" w:cs="Arial"/>
                <w:sz w:val="22"/>
              </w:rPr>
              <w:t xml:space="preserve">Acuerdos </w:t>
            </w:r>
          </w:p>
        </w:tc>
      </w:tr>
      <w:tr w:rsidR="00D91DB4" w:rsidRPr="00734325" w14:paraId="3359FF85" w14:textId="77777777" w:rsidTr="00842C7A">
        <w:trPr>
          <w:trHeight w:val="246"/>
        </w:trPr>
        <w:tc>
          <w:tcPr>
            <w:tcW w:w="497" w:type="dxa"/>
          </w:tcPr>
          <w:p w14:paraId="7849F907" w14:textId="77777777" w:rsidR="00BE18F1" w:rsidRPr="00734325" w:rsidRDefault="00BE18F1" w:rsidP="00E57F6E">
            <w:pPr>
              <w:rPr>
                <w:rFonts w:ascii="Arial" w:hAnsi="Arial" w:cs="Arial"/>
                <w:sz w:val="22"/>
              </w:rPr>
            </w:pPr>
          </w:p>
          <w:p w14:paraId="48E36D97" w14:textId="77777777" w:rsidR="00BE18F1" w:rsidRPr="00734325" w:rsidRDefault="00BE18F1" w:rsidP="00E57F6E">
            <w:pPr>
              <w:rPr>
                <w:rFonts w:ascii="Arial" w:hAnsi="Arial" w:cs="Arial"/>
                <w:sz w:val="22"/>
              </w:rPr>
            </w:pPr>
          </w:p>
          <w:p w14:paraId="57F010FF" w14:textId="77777777" w:rsidR="00BE18F1" w:rsidRPr="00734325" w:rsidRDefault="00BE18F1" w:rsidP="00E57F6E">
            <w:pPr>
              <w:rPr>
                <w:rFonts w:ascii="Arial" w:hAnsi="Arial" w:cs="Arial"/>
                <w:sz w:val="22"/>
              </w:rPr>
            </w:pPr>
          </w:p>
          <w:p w14:paraId="2FC8E9FE" w14:textId="77777777" w:rsidR="00BE18F1" w:rsidRPr="00734325" w:rsidRDefault="00BE18F1" w:rsidP="00E57F6E">
            <w:pPr>
              <w:rPr>
                <w:rFonts w:ascii="Arial" w:hAnsi="Arial" w:cs="Arial"/>
                <w:sz w:val="22"/>
              </w:rPr>
            </w:pPr>
          </w:p>
          <w:p w14:paraId="49C58991" w14:textId="77777777" w:rsidR="00BE18F1" w:rsidRPr="00734325" w:rsidRDefault="00BE18F1" w:rsidP="00E57F6E">
            <w:pPr>
              <w:rPr>
                <w:rFonts w:ascii="Arial" w:hAnsi="Arial" w:cs="Arial"/>
                <w:sz w:val="22"/>
              </w:rPr>
            </w:pPr>
            <w:r w:rsidRPr="00734325">
              <w:rPr>
                <w:rFonts w:ascii="Arial" w:hAnsi="Arial" w:cs="Arial"/>
                <w:sz w:val="22"/>
              </w:rPr>
              <w:t>2</w:t>
            </w:r>
          </w:p>
        </w:tc>
        <w:tc>
          <w:tcPr>
            <w:tcW w:w="6302" w:type="dxa"/>
            <w:vAlign w:val="center"/>
          </w:tcPr>
          <w:p w14:paraId="3A3B66C7" w14:textId="405237F0" w:rsidR="00BE18F1" w:rsidRPr="00734325" w:rsidRDefault="00BE18F1" w:rsidP="00BE18F1">
            <w:pPr>
              <w:jc w:val="center"/>
              <w:rPr>
                <w:rFonts w:ascii="Arial" w:hAnsi="Arial" w:cs="Arial"/>
                <w:b/>
                <w:sz w:val="22"/>
              </w:rPr>
            </w:pPr>
            <w:r w:rsidRPr="00734325">
              <w:rPr>
                <w:rFonts w:ascii="Arial" w:hAnsi="Arial" w:cs="Arial"/>
                <w:b/>
                <w:sz w:val="22"/>
              </w:rPr>
              <w:t>Desagregar presupuesto</w:t>
            </w:r>
          </w:p>
          <w:p w14:paraId="13E2B7BD" w14:textId="77777777" w:rsidR="00BE18F1" w:rsidRPr="00734325" w:rsidRDefault="00BE18F1" w:rsidP="00BE18F1">
            <w:pPr>
              <w:rPr>
                <w:rFonts w:ascii="Arial" w:hAnsi="Arial" w:cs="Arial"/>
                <w:b/>
                <w:sz w:val="22"/>
              </w:rPr>
            </w:pPr>
          </w:p>
          <w:p w14:paraId="7BAF8029" w14:textId="348A69BD" w:rsidR="00BE18F1" w:rsidRPr="00734325" w:rsidRDefault="00BE18F1" w:rsidP="00BE18F1">
            <w:pPr>
              <w:rPr>
                <w:rFonts w:ascii="Arial" w:hAnsi="Arial" w:cs="Arial"/>
                <w:sz w:val="22"/>
              </w:rPr>
            </w:pPr>
            <w:r w:rsidRPr="00734325">
              <w:rPr>
                <w:rFonts w:ascii="Arial" w:hAnsi="Arial" w:cs="Arial"/>
                <w:sz w:val="22"/>
              </w:rPr>
              <w:t>Desagregar el presupuesto de Gastos al máximo niv</w:t>
            </w:r>
            <w:r w:rsidR="00E57F6E" w:rsidRPr="00734325">
              <w:rPr>
                <w:rFonts w:ascii="Arial" w:hAnsi="Arial" w:cs="Arial"/>
                <w:sz w:val="22"/>
              </w:rPr>
              <w:t>el en el aplicativo SIIF Nación de acuerdo a la re</w:t>
            </w:r>
            <w:r w:rsidR="003A7FA2" w:rsidRPr="00734325">
              <w:rPr>
                <w:rFonts w:ascii="Arial" w:hAnsi="Arial" w:cs="Arial"/>
                <w:sz w:val="22"/>
              </w:rPr>
              <w:t>so</w:t>
            </w:r>
            <w:r w:rsidR="00E57F6E" w:rsidRPr="00734325">
              <w:rPr>
                <w:rFonts w:ascii="Arial" w:hAnsi="Arial" w:cs="Arial"/>
                <w:sz w:val="22"/>
              </w:rPr>
              <w:t>luci</w:t>
            </w:r>
            <w:r w:rsidR="003A7FA2" w:rsidRPr="00734325">
              <w:rPr>
                <w:rFonts w:ascii="Arial" w:hAnsi="Arial" w:cs="Arial"/>
                <w:sz w:val="22"/>
              </w:rPr>
              <w:t>ó</w:t>
            </w:r>
            <w:r w:rsidR="00E57F6E" w:rsidRPr="00734325">
              <w:rPr>
                <w:rFonts w:ascii="Arial" w:hAnsi="Arial" w:cs="Arial"/>
                <w:sz w:val="22"/>
              </w:rPr>
              <w:t>n de desagregación aprobada por el ordenador del gasto</w:t>
            </w:r>
          </w:p>
          <w:p w14:paraId="16D48F12" w14:textId="77777777" w:rsidR="00BE18F1" w:rsidRPr="00734325" w:rsidRDefault="00BE18F1" w:rsidP="00BE18F1">
            <w:pPr>
              <w:rPr>
                <w:rFonts w:ascii="Arial" w:hAnsi="Arial" w:cs="Arial"/>
                <w:sz w:val="22"/>
              </w:rPr>
            </w:pPr>
            <w:r w:rsidRPr="00734325">
              <w:rPr>
                <w:rFonts w:ascii="Arial" w:hAnsi="Arial" w:cs="Arial"/>
                <w:sz w:val="22"/>
              </w:rPr>
              <w:t>RUTA</w:t>
            </w:r>
          </w:p>
          <w:p w14:paraId="738167D9" w14:textId="77777777" w:rsidR="00BE18F1" w:rsidRPr="00734325" w:rsidRDefault="00BE18F1" w:rsidP="00BE18F1">
            <w:pPr>
              <w:rPr>
                <w:rFonts w:ascii="Arial" w:hAnsi="Arial" w:cs="Arial"/>
                <w:sz w:val="22"/>
              </w:rPr>
            </w:pPr>
            <w:r w:rsidRPr="00734325">
              <w:rPr>
                <w:rFonts w:ascii="Arial" w:hAnsi="Arial" w:cs="Arial"/>
                <w:sz w:val="22"/>
              </w:rPr>
              <w:t>Perfil: Administrador Gestión Presupuestal</w:t>
            </w:r>
          </w:p>
          <w:p w14:paraId="4679E685" w14:textId="77777777" w:rsidR="00BE18F1" w:rsidRPr="00734325" w:rsidRDefault="00BE18F1" w:rsidP="00BE18F1">
            <w:pPr>
              <w:rPr>
                <w:rFonts w:ascii="Arial" w:hAnsi="Arial" w:cs="Arial"/>
                <w:sz w:val="22"/>
              </w:rPr>
            </w:pPr>
            <w:r w:rsidRPr="00734325">
              <w:rPr>
                <w:rFonts w:ascii="Arial" w:hAnsi="Arial" w:cs="Arial"/>
                <w:sz w:val="22"/>
              </w:rPr>
              <w:t>APR/Apropiación de Gasto/Desagregación de Apropiaciones/Registrar Apropiación a Posiciones Desagregadas</w:t>
            </w:r>
          </w:p>
          <w:p w14:paraId="4D8D4B5E" w14:textId="77777777" w:rsidR="00BE18F1" w:rsidRPr="00734325" w:rsidRDefault="00BE18F1" w:rsidP="00BE18F1">
            <w:pPr>
              <w:rPr>
                <w:rFonts w:ascii="Arial" w:hAnsi="Arial" w:cs="Arial"/>
                <w:sz w:val="22"/>
              </w:rPr>
            </w:pPr>
            <w:r w:rsidRPr="00734325">
              <w:rPr>
                <w:rFonts w:ascii="Arial" w:hAnsi="Arial" w:cs="Arial"/>
                <w:sz w:val="22"/>
              </w:rPr>
              <w:t>APR / Apropiaciones de Gasto / Asignar Apropiación a Dependencias / Asignación</w:t>
            </w:r>
          </w:p>
          <w:p w14:paraId="409120D4" w14:textId="77777777" w:rsidR="00BE18F1" w:rsidRPr="00734325" w:rsidRDefault="00BE18F1" w:rsidP="00BE18F1">
            <w:pPr>
              <w:rPr>
                <w:rFonts w:ascii="Arial" w:hAnsi="Arial" w:cs="Arial"/>
                <w:sz w:val="22"/>
              </w:rPr>
            </w:pPr>
            <w:r w:rsidRPr="00734325">
              <w:rPr>
                <w:rFonts w:ascii="Arial" w:hAnsi="Arial" w:cs="Arial"/>
                <w:sz w:val="22"/>
              </w:rPr>
              <w:t>Interna de Apropiaciones a Dependencias de Afectación</w:t>
            </w:r>
          </w:p>
        </w:tc>
        <w:tc>
          <w:tcPr>
            <w:tcW w:w="1701" w:type="dxa"/>
            <w:vAlign w:val="center"/>
          </w:tcPr>
          <w:p w14:paraId="1AA52A07" w14:textId="77777777" w:rsidR="00BE18F1" w:rsidRPr="00734325" w:rsidRDefault="00BE18F1" w:rsidP="00E57F6E">
            <w:pPr>
              <w:jc w:val="center"/>
              <w:rPr>
                <w:rFonts w:ascii="Arial" w:hAnsi="Arial" w:cs="Arial"/>
                <w:sz w:val="22"/>
              </w:rPr>
            </w:pPr>
            <w:r w:rsidRPr="00734325">
              <w:rPr>
                <w:rFonts w:ascii="Arial" w:hAnsi="Arial" w:cs="Arial"/>
                <w:sz w:val="22"/>
              </w:rPr>
              <w:t>Técnico Administrativo</w:t>
            </w:r>
          </w:p>
          <w:p w14:paraId="4D4A0D2F" w14:textId="77777777" w:rsidR="00BE18F1" w:rsidRPr="00734325" w:rsidRDefault="00BE18F1" w:rsidP="00E57F6E">
            <w:pPr>
              <w:jc w:val="center"/>
              <w:rPr>
                <w:rFonts w:ascii="Arial" w:hAnsi="Arial" w:cs="Arial"/>
                <w:sz w:val="22"/>
              </w:rPr>
            </w:pPr>
            <w:r w:rsidRPr="00734325">
              <w:rPr>
                <w:rFonts w:ascii="Arial" w:hAnsi="Arial" w:cs="Arial"/>
                <w:sz w:val="22"/>
              </w:rPr>
              <w:t>con funciones de presupuesto</w:t>
            </w:r>
          </w:p>
          <w:p w14:paraId="2CE89838" w14:textId="77777777" w:rsidR="00BE18F1" w:rsidRPr="00734325" w:rsidRDefault="00BE18F1" w:rsidP="00E57F6E">
            <w:pPr>
              <w:jc w:val="center"/>
              <w:rPr>
                <w:rFonts w:ascii="Arial" w:hAnsi="Arial" w:cs="Arial"/>
                <w:sz w:val="22"/>
              </w:rPr>
            </w:pPr>
          </w:p>
          <w:p w14:paraId="72247581" w14:textId="77777777" w:rsidR="00BE18F1" w:rsidRPr="00734325" w:rsidRDefault="00BE18F1" w:rsidP="00E57F6E">
            <w:pPr>
              <w:jc w:val="center"/>
              <w:rPr>
                <w:rFonts w:ascii="Arial" w:hAnsi="Arial" w:cs="Arial"/>
                <w:sz w:val="22"/>
              </w:rPr>
            </w:pPr>
            <w:r w:rsidRPr="00734325">
              <w:rPr>
                <w:rFonts w:ascii="Arial" w:hAnsi="Arial" w:cs="Arial"/>
                <w:sz w:val="22"/>
              </w:rPr>
              <w:t>Profesional Especializado Administrativa y Financiera</w:t>
            </w:r>
          </w:p>
        </w:tc>
        <w:tc>
          <w:tcPr>
            <w:tcW w:w="1701" w:type="dxa"/>
            <w:vAlign w:val="center"/>
          </w:tcPr>
          <w:p w14:paraId="7BBCDBE8" w14:textId="0DCB93DE" w:rsidR="00BE18F1" w:rsidRPr="00734325" w:rsidRDefault="00A4060D" w:rsidP="00E57F6E">
            <w:pPr>
              <w:jc w:val="center"/>
              <w:rPr>
                <w:rFonts w:ascii="Arial" w:hAnsi="Arial" w:cs="Arial"/>
                <w:sz w:val="22"/>
              </w:rPr>
            </w:pPr>
            <w:r w:rsidRPr="00734325">
              <w:rPr>
                <w:rStyle w:val="normaltextrun"/>
                <w:rFonts w:ascii="Arial" w:hAnsi="Arial" w:cs="Arial"/>
                <w:sz w:val="22"/>
                <w:shd w:val="clear" w:color="auto" w:fill="FFFFFF"/>
              </w:rPr>
              <w:t>Secretaria General - Proceso Financiero</w:t>
            </w:r>
            <w:r w:rsidRPr="00734325">
              <w:rPr>
                <w:rStyle w:val="eop"/>
                <w:rFonts w:ascii="Arial" w:hAnsi="Arial" w:cs="Arial"/>
                <w:sz w:val="22"/>
                <w:shd w:val="clear" w:color="auto" w:fill="FFFFFF"/>
              </w:rPr>
              <w:t> </w:t>
            </w:r>
          </w:p>
        </w:tc>
        <w:tc>
          <w:tcPr>
            <w:tcW w:w="3119" w:type="dxa"/>
            <w:vAlign w:val="center"/>
          </w:tcPr>
          <w:p w14:paraId="174D51D7" w14:textId="77777777" w:rsidR="00BE18F1" w:rsidRPr="00734325" w:rsidRDefault="00BE18F1" w:rsidP="00E57F6E">
            <w:pPr>
              <w:jc w:val="center"/>
              <w:rPr>
                <w:rFonts w:ascii="Arial" w:hAnsi="Arial" w:cs="Arial"/>
                <w:sz w:val="22"/>
              </w:rPr>
            </w:pPr>
            <w:r w:rsidRPr="00734325">
              <w:rPr>
                <w:rFonts w:ascii="Arial" w:hAnsi="Arial" w:cs="Arial"/>
                <w:sz w:val="22"/>
              </w:rPr>
              <w:t>Validar en la resolución cada uno de los rubros presupuestales que se van afectar y sus respectivos recursos (Nación y propios)</w:t>
            </w:r>
          </w:p>
        </w:tc>
        <w:tc>
          <w:tcPr>
            <w:tcW w:w="1843" w:type="dxa"/>
            <w:vAlign w:val="center"/>
          </w:tcPr>
          <w:p w14:paraId="0C4950A4" w14:textId="77777777" w:rsidR="00BE18F1" w:rsidRPr="00734325" w:rsidRDefault="00BE18F1" w:rsidP="00E57F6E">
            <w:pPr>
              <w:jc w:val="center"/>
              <w:rPr>
                <w:rFonts w:ascii="Arial" w:hAnsi="Arial" w:cs="Arial"/>
                <w:sz w:val="22"/>
              </w:rPr>
            </w:pPr>
          </w:p>
          <w:p w14:paraId="73A76B82" w14:textId="77777777" w:rsidR="00BE18F1" w:rsidRPr="00734325" w:rsidRDefault="00BE18F1" w:rsidP="00E57F6E">
            <w:pPr>
              <w:jc w:val="center"/>
              <w:rPr>
                <w:rFonts w:ascii="Arial" w:hAnsi="Arial" w:cs="Arial"/>
                <w:sz w:val="22"/>
              </w:rPr>
            </w:pPr>
            <w:r w:rsidRPr="00734325">
              <w:rPr>
                <w:rFonts w:ascii="Arial" w:hAnsi="Arial" w:cs="Arial"/>
                <w:sz w:val="22"/>
              </w:rPr>
              <w:t>Ejecución presupuestal</w:t>
            </w:r>
          </w:p>
          <w:p w14:paraId="78D44273" w14:textId="77777777" w:rsidR="00BE18F1" w:rsidRPr="00734325" w:rsidRDefault="00BE18F1" w:rsidP="00E57F6E">
            <w:pPr>
              <w:jc w:val="center"/>
              <w:rPr>
                <w:rFonts w:ascii="Arial" w:hAnsi="Arial" w:cs="Arial"/>
                <w:sz w:val="22"/>
              </w:rPr>
            </w:pPr>
          </w:p>
          <w:p w14:paraId="02062919" w14:textId="77777777" w:rsidR="00BE18F1" w:rsidRPr="00734325" w:rsidRDefault="00BE18F1" w:rsidP="00E57F6E">
            <w:pPr>
              <w:jc w:val="center"/>
              <w:rPr>
                <w:rFonts w:ascii="Arial" w:hAnsi="Arial" w:cs="Arial"/>
                <w:sz w:val="22"/>
              </w:rPr>
            </w:pPr>
            <w:r w:rsidRPr="00734325">
              <w:rPr>
                <w:rFonts w:ascii="Arial" w:hAnsi="Arial" w:cs="Arial"/>
                <w:sz w:val="22"/>
              </w:rPr>
              <w:t xml:space="preserve">Resolución desagregación </w:t>
            </w:r>
          </w:p>
          <w:p w14:paraId="4163462D" w14:textId="77777777" w:rsidR="00BE18F1" w:rsidRPr="00734325" w:rsidRDefault="00BE18F1" w:rsidP="00E57F6E">
            <w:pPr>
              <w:jc w:val="center"/>
              <w:rPr>
                <w:rFonts w:ascii="Arial" w:hAnsi="Arial" w:cs="Arial"/>
                <w:strike/>
                <w:sz w:val="22"/>
              </w:rPr>
            </w:pPr>
          </w:p>
          <w:p w14:paraId="1887F8A1" w14:textId="77777777" w:rsidR="00BE18F1" w:rsidRPr="00734325" w:rsidRDefault="00BE18F1" w:rsidP="00E57F6E">
            <w:pPr>
              <w:jc w:val="center"/>
              <w:rPr>
                <w:rFonts w:ascii="Arial" w:hAnsi="Arial" w:cs="Arial"/>
                <w:sz w:val="22"/>
              </w:rPr>
            </w:pPr>
          </w:p>
        </w:tc>
      </w:tr>
      <w:tr w:rsidR="00D91DB4" w:rsidRPr="00734325" w14:paraId="78D24EEE" w14:textId="77777777" w:rsidTr="00842C7A">
        <w:trPr>
          <w:trHeight w:val="232"/>
        </w:trPr>
        <w:tc>
          <w:tcPr>
            <w:tcW w:w="497" w:type="dxa"/>
          </w:tcPr>
          <w:p w14:paraId="1EAC72A7" w14:textId="77777777" w:rsidR="00BE18F1" w:rsidRPr="00734325" w:rsidRDefault="00BE18F1" w:rsidP="00E57F6E">
            <w:pPr>
              <w:rPr>
                <w:rFonts w:ascii="Arial" w:hAnsi="Arial" w:cs="Arial"/>
                <w:sz w:val="22"/>
              </w:rPr>
            </w:pPr>
            <w:r w:rsidRPr="00734325">
              <w:rPr>
                <w:rFonts w:ascii="Arial" w:hAnsi="Arial" w:cs="Arial"/>
                <w:sz w:val="22"/>
              </w:rPr>
              <w:t>3</w:t>
            </w:r>
          </w:p>
        </w:tc>
        <w:tc>
          <w:tcPr>
            <w:tcW w:w="6302" w:type="dxa"/>
            <w:vAlign w:val="center"/>
          </w:tcPr>
          <w:p w14:paraId="58B72245" w14:textId="30CB675E" w:rsidR="00BE18F1" w:rsidRPr="00734325" w:rsidRDefault="00EC2E96" w:rsidP="00BE18F1">
            <w:pPr>
              <w:jc w:val="center"/>
              <w:rPr>
                <w:rFonts w:ascii="Arial" w:hAnsi="Arial" w:cs="Arial"/>
                <w:b/>
                <w:sz w:val="22"/>
              </w:rPr>
            </w:pPr>
            <w:r w:rsidRPr="00734325">
              <w:rPr>
                <w:rFonts w:ascii="Arial" w:hAnsi="Arial" w:cs="Arial"/>
                <w:b/>
                <w:sz w:val="22"/>
              </w:rPr>
              <w:t xml:space="preserve">Revisión de la </w:t>
            </w:r>
            <w:r w:rsidR="00842C7A" w:rsidRPr="00734325">
              <w:rPr>
                <w:rFonts w:ascii="Arial" w:hAnsi="Arial" w:cs="Arial"/>
                <w:b/>
                <w:sz w:val="22"/>
              </w:rPr>
              <w:t>Desagregación</w:t>
            </w:r>
            <w:r w:rsidRPr="00734325">
              <w:rPr>
                <w:rFonts w:ascii="Arial" w:hAnsi="Arial" w:cs="Arial"/>
                <w:b/>
                <w:sz w:val="22"/>
              </w:rPr>
              <w:t xml:space="preserve"> del</w:t>
            </w:r>
            <w:r w:rsidR="00BE18F1" w:rsidRPr="00734325">
              <w:rPr>
                <w:rFonts w:ascii="Arial" w:hAnsi="Arial" w:cs="Arial"/>
                <w:b/>
                <w:sz w:val="22"/>
              </w:rPr>
              <w:t xml:space="preserve"> presupuesto</w:t>
            </w:r>
          </w:p>
          <w:p w14:paraId="04AA945A" w14:textId="77777777" w:rsidR="00BE18F1" w:rsidRPr="00734325" w:rsidRDefault="00BE18F1" w:rsidP="00BE18F1">
            <w:pPr>
              <w:rPr>
                <w:rFonts w:ascii="Arial" w:hAnsi="Arial" w:cs="Arial"/>
                <w:sz w:val="22"/>
              </w:rPr>
            </w:pPr>
          </w:p>
          <w:p w14:paraId="1F09E7A9" w14:textId="77777777" w:rsidR="00BE18F1" w:rsidRPr="00734325" w:rsidRDefault="00BE18F1" w:rsidP="00BE18F1">
            <w:pPr>
              <w:rPr>
                <w:rFonts w:ascii="Arial" w:hAnsi="Arial" w:cs="Arial"/>
                <w:sz w:val="22"/>
              </w:rPr>
            </w:pPr>
            <w:r w:rsidRPr="00734325">
              <w:rPr>
                <w:rFonts w:ascii="Arial" w:hAnsi="Arial" w:cs="Arial"/>
                <w:sz w:val="22"/>
              </w:rPr>
              <w:t xml:space="preserve">Revisar la desagregación del presupuesto en SIIF, descargando una ejecución presupuestal y el plan de adquisiciones, para identificar que se hayan asignado los rubros y recursos correctamente. </w:t>
            </w:r>
          </w:p>
          <w:p w14:paraId="5A090341" w14:textId="77777777" w:rsidR="00BE18F1" w:rsidRPr="00734325" w:rsidRDefault="00BE18F1" w:rsidP="00BE18F1">
            <w:pPr>
              <w:rPr>
                <w:rFonts w:ascii="Arial" w:hAnsi="Arial" w:cs="Arial"/>
                <w:sz w:val="22"/>
              </w:rPr>
            </w:pPr>
          </w:p>
          <w:p w14:paraId="619D0E99" w14:textId="229C19D7" w:rsidR="00BE18F1" w:rsidRPr="00734325" w:rsidRDefault="00EC2E96" w:rsidP="00BE18F1">
            <w:pPr>
              <w:rPr>
                <w:rFonts w:ascii="Arial" w:hAnsi="Arial" w:cs="Arial"/>
                <w:sz w:val="22"/>
              </w:rPr>
            </w:pPr>
            <w:r w:rsidRPr="00734325">
              <w:rPr>
                <w:rFonts w:ascii="Arial" w:hAnsi="Arial" w:cs="Arial"/>
                <w:sz w:val="22"/>
              </w:rPr>
              <w:t>SI al revisar está correcta</w:t>
            </w:r>
            <w:r w:rsidR="00BE18F1" w:rsidRPr="00734325">
              <w:rPr>
                <w:rFonts w:ascii="Arial" w:hAnsi="Arial" w:cs="Arial"/>
                <w:sz w:val="22"/>
              </w:rPr>
              <w:t xml:space="preserve"> la desagregación se informa a la coordinadora del área por medio de correo electrónico, si NO se deben realizar los respectivos ajustes en SIIF y validar nuevamente.</w:t>
            </w:r>
          </w:p>
        </w:tc>
        <w:tc>
          <w:tcPr>
            <w:tcW w:w="1701" w:type="dxa"/>
            <w:vAlign w:val="center"/>
          </w:tcPr>
          <w:p w14:paraId="6145DBFF" w14:textId="77777777" w:rsidR="00BE18F1" w:rsidRPr="00734325" w:rsidRDefault="00BE18F1" w:rsidP="00E57F6E">
            <w:pPr>
              <w:jc w:val="center"/>
              <w:rPr>
                <w:rFonts w:ascii="Arial" w:hAnsi="Arial" w:cs="Arial"/>
                <w:sz w:val="22"/>
              </w:rPr>
            </w:pPr>
            <w:r w:rsidRPr="00734325">
              <w:rPr>
                <w:rFonts w:ascii="Arial" w:hAnsi="Arial" w:cs="Arial"/>
                <w:sz w:val="22"/>
              </w:rPr>
              <w:t>Técnico Administrativo</w:t>
            </w:r>
          </w:p>
          <w:p w14:paraId="5015AC5D" w14:textId="77777777" w:rsidR="00BE18F1" w:rsidRPr="00734325" w:rsidRDefault="00BE18F1" w:rsidP="00E57F6E">
            <w:pPr>
              <w:jc w:val="center"/>
              <w:rPr>
                <w:rFonts w:ascii="Arial" w:hAnsi="Arial" w:cs="Arial"/>
                <w:sz w:val="22"/>
              </w:rPr>
            </w:pPr>
            <w:r w:rsidRPr="00734325">
              <w:rPr>
                <w:rFonts w:ascii="Arial" w:hAnsi="Arial" w:cs="Arial"/>
                <w:sz w:val="22"/>
              </w:rPr>
              <w:t>con funciones de presupuesto</w:t>
            </w:r>
          </w:p>
          <w:p w14:paraId="6A8246BF" w14:textId="77777777" w:rsidR="00BE18F1" w:rsidRPr="00734325" w:rsidRDefault="00BE18F1" w:rsidP="00E57F6E">
            <w:pPr>
              <w:jc w:val="center"/>
              <w:rPr>
                <w:rFonts w:ascii="Arial" w:hAnsi="Arial" w:cs="Arial"/>
                <w:sz w:val="22"/>
              </w:rPr>
            </w:pPr>
          </w:p>
        </w:tc>
        <w:tc>
          <w:tcPr>
            <w:tcW w:w="1701" w:type="dxa"/>
            <w:vAlign w:val="center"/>
          </w:tcPr>
          <w:p w14:paraId="22E0FADC" w14:textId="4408F4E9" w:rsidR="00BE18F1" w:rsidRPr="00734325" w:rsidRDefault="00A4060D" w:rsidP="00E57F6E">
            <w:pPr>
              <w:jc w:val="center"/>
              <w:rPr>
                <w:rFonts w:ascii="Arial" w:hAnsi="Arial" w:cs="Arial"/>
                <w:sz w:val="22"/>
              </w:rPr>
            </w:pPr>
            <w:r w:rsidRPr="00734325">
              <w:rPr>
                <w:rStyle w:val="normaltextrun"/>
                <w:rFonts w:ascii="Arial" w:hAnsi="Arial" w:cs="Arial"/>
                <w:sz w:val="22"/>
                <w:shd w:val="clear" w:color="auto" w:fill="FFFFFF"/>
              </w:rPr>
              <w:t>Secretaria General - Proceso Financiero</w:t>
            </w:r>
            <w:r w:rsidRPr="00734325">
              <w:rPr>
                <w:rStyle w:val="eop"/>
                <w:rFonts w:ascii="Arial" w:hAnsi="Arial" w:cs="Arial"/>
                <w:sz w:val="22"/>
                <w:shd w:val="clear" w:color="auto" w:fill="FFFFFF"/>
              </w:rPr>
              <w:t> </w:t>
            </w:r>
          </w:p>
        </w:tc>
        <w:tc>
          <w:tcPr>
            <w:tcW w:w="3119" w:type="dxa"/>
            <w:vAlign w:val="center"/>
          </w:tcPr>
          <w:p w14:paraId="2C048BDC" w14:textId="77777777" w:rsidR="00BE18F1" w:rsidRPr="00734325" w:rsidRDefault="00BE18F1" w:rsidP="00E57F6E">
            <w:pPr>
              <w:jc w:val="center"/>
              <w:rPr>
                <w:rFonts w:ascii="Arial" w:hAnsi="Arial" w:cs="Arial"/>
                <w:sz w:val="22"/>
              </w:rPr>
            </w:pPr>
            <w:r w:rsidRPr="00734325">
              <w:rPr>
                <w:rFonts w:ascii="Arial" w:hAnsi="Arial" w:cs="Arial"/>
                <w:sz w:val="22"/>
              </w:rPr>
              <w:t xml:space="preserve">Verificar que los rubros presupuestales y recursos asignados en SIIF sean iguales a la proyección del plan de adquisiciones </w:t>
            </w:r>
          </w:p>
          <w:p w14:paraId="45764AC4" w14:textId="77777777" w:rsidR="00BE18F1" w:rsidRPr="00734325" w:rsidRDefault="00BE18F1" w:rsidP="00E57F6E">
            <w:pPr>
              <w:jc w:val="center"/>
              <w:rPr>
                <w:rFonts w:ascii="Arial" w:hAnsi="Arial" w:cs="Arial"/>
                <w:sz w:val="22"/>
              </w:rPr>
            </w:pPr>
          </w:p>
          <w:p w14:paraId="661F24DB" w14:textId="77777777" w:rsidR="00BE18F1" w:rsidRPr="00734325" w:rsidRDefault="00BE18F1" w:rsidP="00E57F6E">
            <w:pPr>
              <w:jc w:val="center"/>
              <w:rPr>
                <w:rFonts w:ascii="Arial" w:hAnsi="Arial" w:cs="Arial"/>
                <w:sz w:val="22"/>
              </w:rPr>
            </w:pPr>
          </w:p>
        </w:tc>
        <w:tc>
          <w:tcPr>
            <w:tcW w:w="1843" w:type="dxa"/>
            <w:vAlign w:val="center"/>
          </w:tcPr>
          <w:p w14:paraId="53D5D5BA" w14:textId="77777777" w:rsidR="00BE18F1" w:rsidRPr="00734325" w:rsidRDefault="00BE18F1" w:rsidP="00E57F6E">
            <w:pPr>
              <w:jc w:val="center"/>
              <w:rPr>
                <w:rFonts w:ascii="Arial" w:hAnsi="Arial" w:cs="Arial"/>
                <w:sz w:val="22"/>
              </w:rPr>
            </w:pPr>
            <w:r w:rsidRPr="00734325">
              <w:rPr>
                <w:rFonts w:ascii="Arial" w:hAnsi="Arial" w:cs="Arial"/>
                <w:sz w:val="22"/>
              </w:rPr>
              <w:t>Plan de adquisiciones</w:t>
            </w:r>
          </w:p>
          <w:p w14:paraId="4D751730" w14:textId="77777777" w:rsidR="00BE18F1" w:rsidRPr="00734325" w:rsidRDefault="00BE18F1" w:rsidP="00E57F6E">
            <w:pPr>
              <w:jc w:val="center"/>
              <w:rPr>
                <w:rFonts w:ascii="Arial" w:hAnsi="Arial" w:cs="Arial"/>
                <w:sz w:val="22"/>
              </w:rPr>
            </w:pPr>
          </w:p>
          <w:p w14:paraId="20076561" w14:textId="77777777" w:rsidR="00BE18F1" w:rsidRPr="00734325" w:rsidRDefault="00BE18F1" w:rsidP="00E57F6E">
            <w:pPr>
              <w:jc w:val="center"/>
              <w:rPr>
                <w:rFonts w:ascii="Arial" w:hAnsi="Arial" w:cs="Arial"/>
                <w:sz w:val="22"/>
              </w:rPr>
            </w:pPr>
            <w:r w:rsidRPr="00734325">
              <w:rPr>
                <w:rFonts w:ascii="Arial" w:hAnsi="Arial" w:cs="Arial"/>
                <w:sz w:val="22"/>
              </w:rPr>
              <w:t>Ejecución presupuestal</w:t>
            </w:r>
          </w:p>
          <w:p w14:paraId="56C90504" w14:textId="77777777" w:rsidR="00BE18F1" w:rsidRPr="00734325" w:rsidRDefault="00BE18F1" w:rsidP="00E57F6E">
            <w:pPr>
              <w:jc w:val="center"/>
              <w:rPr>
                <w:rFonts w:ascii="Arial" w:hAnsi="Arial" w:cs="Arial"/>
                <w:sz w:val="22"/>
              </w:rPr>
            </w:pPr>
          </w:p>
        </w:tc>
      </w:tr>
      <w:tr w:rsidR="00D91DB4" w:rsidRPr="00734325" w14:paraId="48D8B9AC" w14:textId="77777777" w:rsidTr="00842C7A">
        <w:trPr>
          <w:trHeight w:val="232"/>
        </w:trPr>
        <w:tc>
          <w:tcPr>
            <w:tcW w:w="497" w:type="dxa"/>
          </w:tcPr>
          <w:p w14:paraId="372AF08E" w14:textId="77777777" w:rsidR="00BE18F1" w:rsidRPr="00734325" w:rsidRDefault="00BE18F1" w:rsidP="00E57F6E">
            <w:pPr>
              <w:rPr>
                <w:rFonts w:ascii="Arial" w:hAnsi="Arial" w:cs="Arial"/>
                <w:sz w:val="22"/>
              </w:rPr>
            </w:pPr>
          </w:p>
          <w:p w14:paraId="055B473D" w14:textId="77777777" w:rsidR="00BE18F1" w:rsidRPr="00734325" w:rsidRDefault="00BE18F1" w:rsidP="00E57F6E">
            <w:pPr>
              <w:rPr>
                <w:rFonts w:ascii="Arial" w:hAnsi="Arial" w:cs="Arial"/>
                <w:sz w:val="22"/>
              </w:rPr>
            </w:pPr>
          </w:p>
          <w:p w14:paraId="19C8A5DC" w14:textId="77777777" w:rsidR="00BE18F1" w:rsidRPr="00734325" w:rsidRDefault="00BE18F1" w:rsidP="00E57F6E">
            <w:pPr>
              <w:rPr>
                <w:rFonts w:ascii="Arial" w:hAnsi="Arial" w:cs="Arial"/>
                <w:sz w:val="22"/>
              </w:rPr>
            </w:pPr>
          </w:p>
          <w:p w14:paraId="418FB353" w14:textId="77777777" w:rsidR="00BE18F1" w:rsidRPr="00734325" w:rsidRDefault="00BE18F1" w:rsidP="00E57F6E">
            <w:pPr>
              <w:rPr>
                <w:rFonts w:ascii="Arial" w:hAnsi="Arial" w:cs="Arial"/>
                <w:sz w:val="22"/>
              </w:rPr>
            </w:pPr>
          </w:p>
          <w:p w14:paraId="40DF5F27" w14:textId="77777777" w:rsidR="00BE18F1" w:rsidRPr="00734325" w:rsidRDefault="00BE18F1" w:rsidP="00E57F6E">
            <w:pPr>
              <w:rPr>
                <w:rFonts w:ascii="Arial" w:hAnsi="Arial" w:cs="Arial"/>
                <w:sz w:val="22"/>
              </w:rPr>
            </w:pPr>
          </w:p>
          <w:p w14:paraId="54523980" w14:textId="77777777" w:rsidR="00BE18F1" w:rsidRPr="00734325" w:rsidRDefault="00BE18F1" w:rsidP="00E57F6E">
            <w:pPr>
              <w:rPr>
                <w:rFonts w:ascii="Arial" w:hAnsi="Arial" w:cs="Arial"/>
                <w:sz w:val="22"/>
              </w:rPr>
            </w:pPr>
          </w:p>
          <w:p w14:paraId="7174D7A3" w14:textId="77777777" w:rsidR="00BE18F1" w:rsidRPr="00734325" w:rsidRDefault="00BE18F1" w:rsidP="00E57F6E">
            <w:pPr>
              <w:rPr>
                <w:rFonts w:ascii="Arial" w:hAnsi="Arial" w:cs="Arial"/>
                <w:sz w:val="22"/>
              </w:rPr>
            </w:pPr>
          </w:p>
          <w:p w14:paraId="2A8176E3" w14:textId="77777777" w:rsidR="00BE18F1" w:rsidRPr="00734325" w:rsidRDefault="00BE18F1" w:rsidP="00E57F6E">
            <w:pPr>
              <w:rPr>
                <w:rFonts w:ascii="Arial" w:hAnsi="Arial" w:cs="Arial"/>
                <w:sz w:val="22"/>
              </w:rPr>
            </w:pPr>
          </w:p>
          <w:p w14:paraId="43BAA0E1" w14:textId="77777777" w:rsidR="00BE18F1" w:rsidRPr="00734325" w:rsidRDefault="00BE18F1" w:rsidP="00E57F6E">
            <w:pPr>
              <w:rPr>
                <w:rFonts w:ascii="Arial" w:hAnsi="Arial" w:cs="Arial"/>
                <w:sz w:val="22"/>
              </w:rPr>
            </w:pPr>
            <w:r w:rsidRPr="00734325">
              <w:rPr>
                <w:rFonts w:ascii="Arial" w:hAnsi="Arial" w:cs="Arial"/>
                <w:sz w:val="22"/>
              </w:rPr>
              <w:t>4</w:t>
            </w:r>
          </w:p>
        </w:tc>
        <w:tc>
          <w:tcPr>
            <w:tcW w:w="6302" w:type="dxa"/>
          </w:tcPr>
          <w:p w14:paraId="3BFE9822" w14:textId="7A09D39B" w:rsidR="00BE18F1" w:rsidRPr="00734325" w:rsidRDefault="00BE18F1" w:rsidP="00BE18F1">
            <w:pPr>
              <w:jc w:val="center"/>
              <w:rPr>
                <w:rFonts w:ascii="Arial" w:hAnsi="Arial" w:cs="Arial"/>
                <w:b/>
                <w:sz w:val="22"/>
              </w:rPr>
            </w:pPr>
            <w:r w:rsidRPr="00734325">
              <w:rPr>
                <w:rFonts w:ascii="Arial" w:hAnsi="Arial" w:cs="Arial"/>
                <w:b/>
                <w:sz w:val="22"/>
              </w:rPr>
              <w:t>Apertura caja menor</w:t>
            </w:r>
          </w:p>
          <w:p w14:paraId="311F2EEA" w14:textId="77777777" w:rsidR="00BE18F1" w:rsidRPr="00734325" w:rsidRDefault="00BE18F1" w:rsidP="00BE18F1">
            <w:pPr>
              <w:rPr>
                <w:rFonts w:ascii="Arial" w:hAnsi="Arial" w:cs="Arial"/>
                <w:b/>
                <w:sz w:val="22"/>
              </w:rPr>
            </w:pPr>
          </w:p>
          <w:p w14:paraId="14578354" w14:textId="45E41CB7" w:rsidR="00BE18F1" w:rsidRPr="00734325" w:rsidRDefault="00EC2E96" w:rsidP="00BE18F1">
            <w:pPr>
              <w:rPr>
                <w:rFonts w:ascii="Arial" w:hAnsi="Arial" w:cs="Arial"/>
                <w:sz w:val="22"/>
              </w:rPr>
            </w:pPr>
            <w:r w:rsidRPr="00734325">
              <w:rPr>
                <w:rFonts w:ascii="Arial" w:hAnsi="Arial" w:cs="Arial"/>
                <w:sz w:val="22"/>
              </w:rPr>
              <w:t xml:space="preserve">Recibir la solicitud de CDP por parte del área administrativa y revisar que se encuentre de acuerdo a la proyección para la caja menor en el plan de </w:t>
            </w:r>
            <w:proofErr w:type="gramStart"/>
            <w:r w:rsidRPr="00734325">
              <w:rPr>
                <w:rFonts w:ascii="Arial" w:hAnsi="Arial" w:cs="Arial"/>
                <w:sz w:val="22"/>
              </w:rPr>
              <w:t>adquisiciones  y</w:t>
            </w:r>
            <w:proofErr w:type="gramEnd"/>
            <w:r w:rsidRPr="00734325">
              <w:rPr>
                <w:rFonts w:ascii="Arial" w:hAnsi="Arial" w:cs="Arial"/>
                <w:sz w:val="22"/>
              </w:rPr>
              <w:t xml:space="preserve"> </w:t>
            </w:r>
            <w:r w:rsidR="00842C7A" w:rsidRPr="00734325">
              <w:rPr>
                <w:rFonts w:ascii="Arial" w:hAnsi="Arial" w:cs="Arial"/>
                <w:sz w:val="22"/>
              </w:rPr>
              <w:t>así</w:t>
            </w:r>
            <w:r w:rsidRPr="00734325">
              <w:rPr>
                <w:rFonts w:ascii="Arial" w:hAnsi="Arial" w:cs="Arial"/>
                <w:sz w:val="22"/>
              </w:rPr>
              <w:t xml:space="preserve"> c</w:t>
            </w:r>
            <w:r w:rsidR="00BE18F1" w:rsidRPr="00734325">
              <w:rPr>
                <w:rFonts w:ascii="Arial" w:hAnsi="Arial" w:cs="Arial"/>
                <w:sz w:val="22"/>
              </w:rPr>
              <w:t>rear en el aplicat</w:t>
            </w:r>
            <w:r w:rsidRPr="00734325">
              <w:rPr>
                <w:rFonts w:ascii="Arial" w:hAnsi="Arial" w:cs="Arial"/>
                <w:sz w:val="22"/>
              </w:rPr>
              <w:t>ivo SIIF Nación por</w:t>
            </w:r>
            <w:r w:rsidR="00BE18F1" w:rsidRPr="00734325">
              <w:rPr>
                <w:rFonts w:ascii="Arial" w:hAnsi="Arial" w:cs="Arial"/>
                <w:sz w:val="22"/>
              </w:rPr>
              <w:t xml:space="preserve"> el perfil Gestión Presupuesto Gastos una solicitud de CDP con la marca Apertura Caja Menor, seleccionando rubros al máximo nivel de desagregación por el valor autorizado y solicitado en formato solicitud de CDP para cada uno de ellos.</w:t>
            </w:r>
          </w:p>
          <w:p w14:paraId="7C55E974" w14:textId="77777777" w:rsidR="00BE18F1" w:rsidRPr="00734325" w:rsidRDefault="00BE18F1" w:rsidP="00BE18F1">
            <w:pPr>
              <w:rPr>
                <w:rFonts w:ascii="Arial" w:hAnsi="Arial" w:cs="Arial"/>
                <w:sz w:val="22"/>
              </w:rPr>
            </w:pPr>
          </w:p>
          <w:p w14:paraId="06EA1356" w14:textId="77777777" w:rsidR="00BE18F1" w:rsidRPr="00734325" w:rsidRDefault="00BE18F1" w:rsidP="00BE18F1">
            <w:pPr>
              <w:rPr>
                <w:rFonts w:ascii="Arial" w:hAnsi="Arial" w:cs="Arial"/>
                <w:sz w:val="22"/>
              </w:rPr>
            </w:pPr>
            <w:r w:rsidRPr="00734325">
              <w:rPr>
                <w:rFonts w:ascii="Arial" w:hAnsi="Arial" w:cs="Arial"/>
                <w:sz w:val="22"/>
              </w:rPr>
              <w:t>Luego se elabora CDP seleccionando nuevamente los rubros por el valor solicitado y se asigna el recurso de financiación (Nación o propios).</w:t>
            </w:r>
          </w:p>
          <w:p w14:paraId="5CF47806" w14:textId="77777777" w:rsidR="00BE18F1" w:rsidRPr="00734325" w:rsidRDefault="00BE18F1" w:rsidP="00BE18F1">
            <w:pPr>
              <w:rPr>
                <w:rFonts w:ascii="Arial" w:hAnsi="Arial" w:cs="Arial"/>
                <w:sz w:val="22"/>
              </w:rPr>
            </w:pPr>
          </w:p>
          <w:p w14:paraId="29AD5759" w14:textId="029891CA" w:rsidR="00BE18F1" w:rsidRPr="00734325" w:rsidRDefault="00EC2E96" w:rsidP="00BE18F1">
            <w:pPr>
              <w:rPr>
                <w:rFonts w:ascii="Arial" w:hAnsi="Arial" w:cs="Arial"/>
                <w:sz w:val="22"/>
              </w:rPr>
            </w:pPr>
            <w:r w:rsidRPr="00734325">
              <w:rPr>
                <w:rFonts w:ascii="Arial" w:hAnsi="Arial" w:cs="Arial"/>
                <w:sz w:val="22"/>
              </w:rPr>
              <w:t>SI al validar está correcta</w:t>
            </w:r>
            <w:r w:rsidR="00BE18F1" w:rsidRPr="00734325">
              <w:rPr>
                <w:rFonts w:ascii="Arial" w:hAnsi="Arial" w:cs="Arial"/>
                <w:sz w:val="22"/>
              </w:rPr>
              <w:t xml:space="preserve"> la información de la solicitud se procede hacer el CDP si NO se devuelve a la persona que hi</w:t>
            </w:r>
            <w:r w:rsidRPr="00734325">
              <w:rPr>
                <w:rFonts w:ascii="Arial" w:hAnsi="Arial" w:cs="Arial"/>
                <w:sz w:val="22"/>
              </w:rPr>
              <w:t xml:space="preserve">zo la solicitud para que realice </w:t>
            </w:r>
            <w:r w:rsidR="00BE18F1" w:rsidRPr="00734325">
              <w:rPr>
                <w:rFonts w:ascii="Arial" w:hAnsi="Arial" w:cs="Arial"/>
                <w:sz w:val="22"/>
              </w:rPr>
              <w:t>los respectivos ajustes</w:t>
            </w:r>
          </w:p>
          <w:p w14:paraId="79FCAAA6" w14:textId="77777777" w:rsidR="00BE18F1" w:rsidRPr="00734325" w:rsidRDefault="00BE18F1" w:rsidP="00BE18F1">
            <w:pPr>
              <w:rPr>
                <w:rFonts w:ascii="Arial" w:hAnsi="Arial" w:cs="Arial"/>
                <w:sz w:val="22"/>
              </w:rPr>
            </w:pPr>
          </w:p>
          <w:p w14:paraId="3DC409E0" w14:textId="4ACE7AD9" w:rsidR="00BE18F1" w:rsidRPr="00734325" w:rsidRDefault="00BE18F1" w:rsidP="006D63CB">
            <w:pPr>
              <w:rPr>
                <w:rFonts w:ascii="Arial" w:hAnsi="Arial" w:cs="Arial"/>
                <w:sz w:val="22"/>
              </w:rPr>
            </w:pPr>
            <w:r w:rsidRPr="00734325">
              <w:rPr>
                <w:rFonts w:ascii="Arial" w:hAnsi="Arial" w:cs="Arial"/>
                <w:sz w:val="22"/>
              </w:rPr>
              <w:t>Se imprime CDP y se envía pantallazo por medio de correo electrónico a la coordinadora del área con la afectación en el plan de adquisiciones de cada uno de estos rubros para revisión y aprobación</w:t>
            </w:r>
            <w:r w:rsidR="006D63CB" w:rsidRPr="00734325">
              <w:rPr>
                <w:rFonts w:ascii="Arial" w:hAnsi="Arial" w:cs="Arial"/>
                <w:sz w:val="22"/>
              </w:rPr>
              <w:t>.</w:t>
            </w:r>
          </w:p>
        </w:tc>
        <w:tc>
          <w:tcPr>
            <w:tcW w:w="1701" w:type="dxa"/>
          </w:tcPr>
          <w:p w14:paraId="24BB9B89" w14:textId="77777777" w:rsidR="00BE18F1" w:rsidRPr="00734325" w:rsidRDefault="00BE18F1" w:rsidP="00E57F6E">
            <w:pPr>
              <w:jc w:val="center"/>
              <w:rPr>
                <w:rFonts w:ascii="Arial" w:hAnsi="Arial" w:cs="Arial"/>
                <w:sz w:val="22"/>
              </w:rPr>
            </w:pPr>
          </w:p>
          <w:p w14:paraId="4C4AA359" w14:textId="77777777" w:rsidR="00BE18F1" w:rsidRPr="00734325" w:rsidRDefault="00BE18F1" w:rsidP="00E57F6E">
            <w:pPr>
              <w:jc w:val="center"/>
              <w:rPr>
                <w:rFonts w:ascii="Arial" w:hAnsi="Arial" w:cs="Arial"/>
                <w:sz w:val="22"/>
              </w:rPr>
            </w:pPr>
          </w:p>
          <w:p w14:paraId="6669593B" w14:textId="77777777" w:rsidR="00BE18F1" w:rsidRPr="00734325" w:rsidRDefault="00BE18F1" w:rsidP="00E57F6E">
            <w:pPr>
              <w:jc w:val="center"/>
              <w:rPr>
                <w:rFonts w:ascii="Arial" w:hAnsi="Arial" w:cs="Arial"/>
                <w:sz w:val="22"/>
              </w:rPr>
            </w:pPr>
          </w:p>
          <w:p w14:paraId="6F8AA2DB" w14:textId="2060EBDF" w:rsidR="00BE18F1" w:rsidRPr="00734325" w:rsidRDefault="00BE18F1" w:rsidP="00BE18F1">
            <w:pPr>
              <w:jc w:val="center"/>
              <w:rPr>
                <w:rFonts w:ascii="Arial" w:hAnsi="Arial" w:cs="Arial"/>
                <w:sz w:val="22"/>
              </w:rPr>
            </w:pPr>
            <w:r w:rsidRPr="00734325">
              <w:rPr>
                <w:rFonts w:ascii="Arial" w:hAnsi="Arial" w:cs="Arial"/>
                <w:sz w:val="22"/>
              </w:rPr>
              <w:t>Técnico Administrativo</w:t>
            </w:r>
          </w:p>
          <w:p w14:paraId="34969608" w14:textId="77777777" w:rsidR="00BE18F1" w:rsidRPr="00734325" w:rsidRDefault="00BE18F1" w:rsidP="00E57F6E">
            <w:pPr>
              <w:jc w:val="center"/>
              <w:rPr>
                <w:rFonts w:ascii="Arial" w:hAnsi="Arial" w:cs="Arial"/>
                <w:sz w:val="22"/>
              </w:rPr>
            </w:pPr>
            <w:r w:rsidRPr="00734325">
              <w:rPr>
                <w:rFonts w:ascii="Arial" w:hAnsi="Arial" w:cs="Arial"/>
                <w:sz w:val="22"/>
              </w:rPr>
              <w:t>con funciones de presupuesto</w:t>
            </w:r>
          </w:p>
          <w:p w14:paraId="10068F18" w14:textId="77777777" w:rsidR="00BE18F1" w:rsidRPr="00734325" w:rsidRDefault="00BE18F1" w:rsidP="00E57F6E">
            <w:pPr>
              <w:rPr>
                <w:rFonts w:ascii="Arial" w:hAnsi="Arial" w:cs="Arial"/>
                <w:sz w:val="22"/>
              </w:rPr>
            </w:pPr>
          </w:p>
        </w:tc>
        <w:tc>
          <w:tcPr>
            <w:tcW w:w="1701" w:type="dxa"/>
          </w:tcPr>
          <w:p w14:paraId="66AC4B8E" w14:textId="77777777" w:rsidR="00BE18F1" w:rsidRPr="00734325" w:rsidRDefault="00BE18F1" w:rsidP="00E57F6E">
            <w:pPr>
              <w:rPr>
                <w:rFonts w:ascii="Arial" w:hAnsi="Arial" w:cs="Arial"/>
                <w:sz w:val="22"/>
              </w:rPr>
            </w:pPr>
          </w:p>
          <w:p w14:paraId="7ADB7D7E" w14:textId="77777777" w:rsidR="00BE18F1" w:rsidRPr="00734325" w:rsidRDefault="00BE18F1" w:rsidP="00E57F6E">
            <w:pPr>
              <w:rPr>
                <w:rFonts w:ascii="Arial" w:hAnsi="Arial" w:cs="Arial"/>
                <w:sz w:val="22"/>
              </w:rPr>
            </w:pPr>
          </w:p>
          <w:p w14:paraId="516A5517" w14:textId="77777777" w:rsidR="00BE18F1" w:rsidRPr="00734325" w:rsidRDefault="00BE18F1" w:rsidP="00E57F6E">
            <w:pPr>
              <w:rPr>
                <w:rFonts w:ascii="Arial" w:hAnsi="Arial" w:cs="Arial"/>
                <w:sz w:val="22"/>
              </w:rPr>
            </w:pPr>
          </w:p>
          <w:p w14:paraId="2DF60DC3" w14:textId="09F1F412" w:rsidR="00BE18F1" w:rsidRPr="00734325" w:rsidRDefault="00A4060D" w:rsidP="00BE18F1">
            <w:pPr>
              <w:jc w:val="center"/>
              <w:rPr>
                <w:rFonts w:ascii="Arial" w:hAnsi="Arial" w:cs="Arial"/>
                <w:sz w:val="22"/>
              </w:rPr>
            </w:pPr>
            <w:r w:rsidRPr="00734325">
              <w:rPr>
                <w:rStyle w:val="normaltextrun"/>
                <w:rFonts w:ascii="Arial" w:hAnsi="Arial" w:cs="Arial"/>
                <w:sz w:val="22"/>
                <w:shd w:val="clear" w:color="auto" w:fill="FFFFFF"/>
              </w:rPr>
              <w:t>Secretaria General - Proceso Financiero</w:t>
            </w:r>
            <w:r w:rsidRPr="00734325">
              <w:rPr>
                <w:rStyle w:val="eop"/>
                <w:rFonts w:ascii="Arial" w:hAnsi="Arial" w:cs="Arial"/>
                <w:sz w:val="22"/>
                <w:shd w:val="clear" w:color="auto" w:fill="FFFFFF"/>
              </w:rPr>
              <w:t> </w:t>
            </w:r>
          </w:p>
        </w:tc>
        <w:tc>
          <w:tcPr>
            <w:tcW w:w="3119" w:type="dxa"/>
          </w:tcPr>
          <w:p w14:paraId="537AC157" w14:textId="77777777" w:rsidR="00BE18F1" w:rsidRPr="00734325" w:rsidRDefault="00BE18F1" w:rsidP="00E57F6E">
            <w:pPr>
              <w:rPr>
                <w:rFonts w:ascii="Arial" w:hAnsi="Arial" w:cs="Arial"/>
                <w:sz w:val="22"/>
              </w:rPr>
            </w:pPr>
          </w:p>
          <w:p w14:paraId="2757F5BB" w14:textId="77777777" w:rsidR="00BE18F1" w:rsidRPr="00734325" w:rsidRDefault="00BE18F1" w:rsidP="00E57F6E">
            <w:pPr>
              <w:rPr>
                <w:rFonts w:ascii="Arial" w:hAnsi="Arial" w:cs="Arial"/>
                <w:sz w:val="22"/>
              </w:rPr>
            </w:pPr>
          </w:p>
          <w:p w14:paraId="5D02FDC5" w14:textId="7C46FD63" w:rsidR="00BE18F1" w:rsidRPr="00734325" w:rsidRDefault="00BE18F1" w:rsidP="00BE18F1">
            <w:pPr>
              <w:jc w:val="center"/>
              <w:rPr>
                <w:rFonts w:ascii="Arial" w:hAnsi="Arial" w:cs="Arial"/>
                <w:sz w:val="22"/>
              </w:rPr>
            </w:pPr>
            <w:r w:rsidRPr="00734325">
              <w:rPr>
                <w:rFonts w:ascii="Arial" w:hAnsi="Arial" w:cs="Arial"/>
                <w:sz w:val="22"/>
              </w:rPr>
              <w:t>Validar la información del formato de solicitud de CDP con el plan de adquisiciones para verificar que los rubros y CPA solicitados se afecten correctamente</w:t>
            </w:r>
          </w:p>
          <w:p w14:paraId="56CE5B5C" w14:textId="77777777" w:rsidR="00BE18F1" w:rsidRPr="00734325" w:rsidRDefault="00BE18F1" w:rsidP="00E57F6E">
            <w:pPr>
              <w:jc w:val="center"/>
              <w:rPr>
                <w:rFonts w:ascii="Arial" w:hAnsi="Arial" w:cs="Arial"/>
                <w:sz w:val="22"/>
              </w:rPr>
            </w:pPr>
          </w:p>
          <w:p w14:paraId="4593CEBC" w14:textId="77777777" w:rsidR="00BE18F1" w:rsidRPr="00734325" w:rsidRDefault="00BE18F1" w:rsidP="00E57F6E">
            <w:pPr>
              <w:jc w:val="center"/>
              <w:rPr>
                <w:rFonts w:ascii="Arial" w:hAnsi="Arial" w:cs="Arial"/>
                <w:sz w:val="22"/>
              </w:rPr>
            </w:pPr>
            <w:r w:rsidRPr="00734325">
              <w:rPr>
                <w:rFonts w:ascii="Arial" w:hAnsi="Arial" w:cs="Arial"/>
                <w:sz w:val="22"/>
              </w:rPr>
              <w:t>.</w:t>
            </w:r>
          </w:p>
          <w:p w14:paraId="526ED4DE" w14:textId="77777777" w:rsidR="00BE18F1" w:rsidRPr="00734325" w:rsidRDefault="00BE18F1" w:rsidP="00E57F6E">
            <w:pPr>
              <w:rPr>
                <w:rFonts w:ascii="Arial" w:hAnsi="Arial" w:cs="Arial"/>
                <w:sz w:val="22"/>
              </w:rPr>
            </w:pPr>
          </w:p>
          <w:p w14:paraId="00E928EF" w14:textId="77777777" w:rsidR="00BE18F1" w:rsidRPr="00734325" w:rsidRDefault="00BE18F1" w:rsidP="00E57F6E">
            <w:pPr>
              <w:rPr>
                <w:rFonts w:ascii="Arial" w:hAnsi="Arial" w:cs="Arial"/>
                <w:sz w:val="22"/>
              </w:rPr>
            </w:pPr>
          </w:p>
        </w:tc>
        <w:tc>
          <w:tcPr>
            <w:tcW w:w="1843" w:type="dxa"/>
          </w:tcPr>
          <w:p w14:paraId="0BD41BF7" w14:textId="77777777" w:rsidR="00BE18F1" w:rsidRPr="00734325" w:rsidRDefault="00BE18F1" w:rsidP="00E57F6E">
            <w:pPr>
              <w:jc w:val="center"/>
              <w:rPr>
                <w:rFonts w:ascii="Arial" w:hAnsi="Arial" w:cs="Arial"/>
                <w:sz w:val="22"/>
              </w:rPr>
            </w:pPr>
          </w:p>
          <w:p w14:paraId="63417C9D" w14:textId="77777777" w:rsidR="00BE18F1" w:rsidRPr="00734325" w:rsidRDefault="00BE18F1" w:rsidP="00E57F6E">
            <w:pPr>
              <w:jc w:val="center"/>
              <w:rPr>
                <w:rFonts w:ascii="Arial" w:hAnsi="Arial" w:cs="Arial"/>
                <w:sz w:val="22"/>
              </w:rPr>
            </w:pPr>
          </w:p>
          <w:p w14:paraId="1143A717" w14:textId="5DC9F2DB" w:rsidR="00BE18F1" w:rsidRPr="00734325" w:rsidRDefault="00BE18F1" w:rsidP="00BE18F1">
            <w:pPr>
              <w:jc w:val="center"/>
              <w:rPr>
                <w:rFonts w:ascii="Arial" w:hAnsi="Arial" w:cs="Arial"/>
                <w:sz w:val="22"/>
              </w:rPr>
            </w:pPr>
            <w:r w:rsidRPr="00734325">
              <w:rPr>
                <w:rFonts w:ascii="Arial" w:hAnsi="Arial" w:cs="Arial"/>
                <w:sz w:val="22"/>
              </w:rPr>
              <w:t>CDP</w:t>
            </w:r>
          </w:p>
          <w:p w14:paraId="6B6DD21A" w14:textId="77777777" w:rsidR="00BE18F1" w:rsidRPr="00734325" w:rsidRDefault="00BE18F1" w:rsidP="00E57F6E">
            <w:pPr>
              <w:jc w:val="center"/>
              <w:rPr>
                <w:rFonts w:ascii="Arial" w:hAnsi="Arial" w:cs="Arial"/>
                <w:sz w:val="22"/>
              </w:rPr>
            </w:pPr>
          </w:p>
          <w:p w14:paraId="6F222ADA" w14:textId="77777777" w:rsidR="00BE18F1" w:rsidRPr="00734325" w:rsidRDefault="00BE18F1" w:rsidP="00E57F6E">
            <w:pPr>
              <w:jc w:val="center"/>
              <w:rPr>
                <w:rFonts w:ascii="Arial" w:hAnsi="Arial" w:cs="Arial"/>
                <w:sz w:val="22"/>
              </w:rPr>
            </w:pPr>
            <w:r w:rsidRPr="00734325">
              <w:rPr>
                <w:rFonts w:ascii="Arial" w:hAnsi="Arial" w:cs="Arial"/>
                <w:sz w:val="22"/>
              </w:rPr>
              <w:t>Plan de adquisiciones</w:t>
            </w:r>
          </w:p>
          <w:p w14:paraId="0CD2CD55" w14:textId="77777777" w:rsidR="00BE18F1" w:rsidRPr="00734325" w:rsidRDefault="00BE18F1" w:rsidP="00E57F6E">
            <w:pPr>
              <w:jc w:val="center"/>
              <w:rPr>
                <w:rFonts w:ascii="Arial" w:hAnsi="Arial" w:cs="Arial"/>
                <w:sz w:val="22"/>
              </w:rPr>
            </w:pPr>
          </w:p>
          <w:p w14:paraId="0E1BEB28" w14:textId="77777777" w:rsidR="00BE18F1" w:rsidRPr="00734325" w:rsidRDefault="00BE18F1" w:rsidP="00E57F6E">
            <w:pPr>
              <w:jc w:val="center"/>
              <w:rPr>
                <w:rFonts w:ascii="Arial" w:hAnsi="Arial" w:cs="Arial"/>
                <w:sz w:val="22"/>
              </w:rPr>
            </w:pPr>
            <w:r w:rsidRPr="00734325">
              <w:rPr>
                <w:rFonts w:ascii="Arial" w:hAnsi="Arial" w:cs="Arial"/>
                <w:sz w:val="22"/>
              </w:rPr>
              <w:t xml:space="preserve">Correo electrónico </w:t>
            </w:r>
          </w:p>
          <w:p w14:paraId="601916A0" w14:textId="77777777" w:rsidR="00BE18F1" w:rsidRPr="00734325" w:rsidRDefault="00BE18F1" w:rsidP="00E57F6E">
            <w:pPr>
              <w:jc w:val="center"/>
              <w:rPr>
                <w:rFonts w:ascii="Arial" w:hAnsi="Arial" w:cs="Arial"/>
                <w:sz w:val="22"/>
              </w:rPr>
            </w:pPr>
          </w:p>
          <w:p w14:paraId="3D85E1B3" w14:textId="77777777" w:rsidR="00BE18F1" w:rsidRPr="00734325" w:rsidRDefault="00BE18F1" w:rsidP="00E57F6E">
            <w:pPr>
              <w:jc w:val="center"/>
              <w:rPr>
                <w:rFonts w:ascii="Arial" w:hAnsi="Arial" w:cs="Arial"/>
                <w:sz w:val="22"/>
              </w:rPr>
            </w:pPr>
            <w:r w:rsidRPr="00734325">
              <w:rPr>
                <w:rFonts w:ascii="Arial" w:hAnsi="Arial" w:cs="Arial"/>
                <w:sz w:val="22"/>
              </w:rPr>
              <w:t xml:space="preserve">Planilla de entrega de documentos </w:t>
            </w:r>
          </w:p>
          <w:p w14:paraId="5430673E" w14:textId="77777777" w:rsidR="00BE18F1" w:rsidRPr="00734325" w:rsidRDefault="00BE18F1" w:rsidP="00E57F6E">
            <w:pPr>
              <w:jc w:val="center"/>
              <w:rPr>
                <w:rFonts w:ascii="Arial" w:hAnsi="Arial" w:cs="Arial"/>
                <w:sz w:val="22"/>
              </w:rPr>
            </w:pPr>
          </w:p>
          <w:p w14:paraId="5FF59FD8" w14:textId="77777777" w:rsidR="00BE18F1" w:rsidRPr="00734325" w:rsidRDefault="00BE18F1" w:rsidP="00E57F6E">
            <w:pPr>
              <w:jc w:val="center"/>
              <w:rPr>
                <w:rFonts w:ascii="Arial" w:hAnsi="Arial" w:cs="Arial"/>
                <w:sz w:val="22"/>
              </w:rPr>
            </w:pPr>
          </w:p>
          <w:p w14:paraId="6D021801" w14:textId="77777777" w:rsidR="00BE18F1" w:rsidRPr="00734325" w:rsidRDefault="00BE18F1" w:rsidP="00E57F6E">
            <w:pPr>
              <w:jc w:val="center"/>
              <w:rPr>
                <w:rFonts w:ascii="Arial" w:hAnsi="Arial" w:cs="Arial"/>
                <w:sz w:val="22"/>
              </w:rPr>
            </w:pPr>
          </w:p>
          <w:p w14:paraId="045FC5D8" w14:textId="77777777" w:rsidR="00BE18F1" w:rsidRPr="00734325" w:rsidRDefault="00BE18F1" w:rsidP="00E57F6E">
            <w:pPr>
              <w:jc w:val="center"/>
              <w:rPr>
                <w:rFonts w:ascii="Arial" w:hAnsi="Arial" w:cs="Arial"/>
                <w:sz w:val="22"/>
              </w:rPr>
            </w:pPr>
          </w:p>
          <w:p w14:paraId="69359D19" w14:textId="77777777" w:rsidR="00BE18F1" w:rsidRPr="00734325" w:rsidRDefault="00BE18F1" w:rsidP="00E57F6E">
            <w:pPr>
              <w:jc w:val="center"/>
              <w:rPr>
                <w:rFonts w:ascii="Arial" w:hAnsi="Arial" w:cs="Arial"/>
                <w:sz w:val="22"/>
              </w:rPr>
            </w:pPr>
          </w:p>
        </w:tc>
      </w:tr>
      <w:tr w:rsidR="00D91DB4" w:rsidRPr="00734325" w14:paraId="4C394D53" w14:textId="77777777" w:rsidTr="00842C7A">
        <w:trPr>
          <w:trHeight w:val="232"/>
        </w:trPr>
        <w:tc>
          <w:tcPr>
            <w:tcW w:w="497" w:type="dxa"/>
          </w:tcPr>
          <w:p w14:paraId="3D57E369" w14:textId="77777777" w:rsidR="00BE18F1" w:rsidRPr="00734325" w:rsidRDefault="00BE18F1" w:rsidP="00E57F6E">
            <w:pPr>
              <w:rPr>
                <w:rFonts w:ascii="Arial" w:hAnsi="Arial" w:cs="Arial"/>
                <w:sz w:val="22"/>
              </w:rPr>
            </w:pPr>
            <w:r w:rsidRPr="00734325">
              <w:rPr>
                <w:rFonts w:ascii="Arial" w:hAnsi="Arial" w:cs="Arial"/>
                <w:sz w:val="22"/>
              </w:rPr>
              <w:t xml:space="preserve">  </w:t>
            </w:r>
          </w:p>
          <w:p w14:paraId="6FBC0A82" w14:textId="77777777" w:rsidR="00BE18F1" w:rsidRPr="00734325" w:rsidRDefault="00BE18F1" w:rsidP="00E57F6E">
            <w:pPr>
              <w:rPr>
                <w:rFonts w:ascii="Arial" w:hAnsi="Arial" w:cs="Arial"/>
                <w:sz w:val="22"/>
              </w:rPr>
            </w:pPr>
          </w:p>
          <w:p w14:paraId="1BEC157D" w14:textId="77777777" w:rsidR="00BE18F1" w:rsidRPr="00734325" w:rsidRDefault="00BE18F1" w:rsidP="00E57F6E">
            <w:pPr>
              <w:rPr>
                <w:rFonts w:ascii="Arial" w:hAnsi="Arial" w:cs="Arial"/>
                <w:sz w:val="22"/>
              </w:rPr>
            </w:pPr>
          </w:p>
          <w:p w14:paraId="4B01246A" w14:textId="77777777" w:rsidR="00BE18F1" w:rsidRPr="00734325" w:rsidRDefault="00BE18F1" w:rsidP="00E57F6E">
            <w:pPr>
              <w:rPr>
                <w:rFonts w:ascii="Arial" w:hAnsi="Arial" w:cs="Arial"/>
                <w:sz w:val="22"/>
              </w:rPr>
            </w:pPr>
          </w:p>
          <w:p w14:paraId="05DEE5B5" w14:textId="77777777" w:rsidR="00BE18F1" w:rsidRPr="00734325" w:rsidRDefault="00BE18F1" w:rsidP="00E57F6E">
            <w:pPr>
              <w:rPr>
                <w:rFonts w:ascii="Arial" w:hAnsi="Arial" w:cs="Arial"/>
                <w:sz w:val="22"/>
              </w:rPr>
            </w:pPr>
          </w:p>
          <w:p w14:paraId="531EF325" w14:textId="77777777" w:rsidR="00BE18F1" w:rsidRPr="00734325" w:rsidRDefault="00BE18F1" w:rsidP="00E57F6E">
            <w:pPr>
              <w:rPr>
                <w:rFonts w:ascii="Arial" w:hAnsi="Arial" w:cs="Arial"/>
                <w:sz w:val="22"/>
              </w:rPr>
            </w:pPr>
          </w:p>
          <w:p w14:paraId="6562BA97" w14:textId="77777777" w:rsidR="00BE18F1" w:rsidRPr="00734325" w:rsidRDefault="00BE18F1" w:rsidP="00E57F6E">
            <w:pPr>
              <w:rPr>
                <w:rFonts w:ascii="Arial" w:hAnsi="Arial" w:cs="Arial"/>
                <w:sz w:val="22"/>
              </w:rPr>
            </w:pPr>
          </w:p>
          <w:p w14:paraId="179D1F21" w14:textId="77777777" w:rsidR="00BE18F1" w:rsidRPr="00734325" w:rsidRDefault="00BE18F1" w:rsidP="00E57F6E">
            <w:pPr>
              <w:rPr>
                <w:rFonts w:ascii="Arial" w:hAnsi="Arial" w:cs="Arial"/>
                <w:sz w:val="22"/>
              </w:rPr>
            </w:pPr>
          </w:p>
          <w:p w14:paraId="01BFFA87" w14:textId="77777777" w:rsidR="00BE18F1" w:rsidRPr="00734325" w:rsidRDefault="00BE18F1" w:rsidP="00E57F6E">
            <w:pPr>
              <w:rPr>
                <w:rFonts w:ascii="Arial" w:hAnsi="Arial" w:cs="Arial"/>
                <w:sz w:val="22"/>
              </w:rPr>
            </w:pPr>
          </w:p>
          <w:p w14:paraId="3CFAAFBC" w14:textId="77777777" w:rsidR="00BE18F1" w:rsidRPr="00734325" w:rsidRDefault="00BE18F1" w:rsidP="00E57F6E">
            <w:pPr>
              <w:rPr>
                <w:rFonts w:ascii="Arial" w:hAnsi="Arial" w:cs="Arial"/>
                <w:sz w:val="22"/>
              </w:rPr>
            </w:pPr>
          </w:p>
          <w:p w14:paraId="78349CF5" w14:textId="77777777" w:rsidR="00BE18F1" w:rsidRPr="00734325" w:rsidRDefault="00BE18F1" w:rsidP="00E57F6E">
            <w:pPr>
              <w:rPr>
                <w:rFonts w:ascii="Arial" w:hAnsi="Arial" w:cs="Arial"/>
                <w:sz w:val="22"/>
              </w:rPr>
            </w:pPr>
          </w:p>
          <w:p w14:paraId="157655CC" w14:textId="77777777" w:rsidR="00BE18F1" w:rsidRPr="00734325" w:rsidRDefault="00BE18F1" w:rsidP="00E57F6E">
            <w:pPr>
              <w:rPr>
                <w:rFonts w:ascii="Arial" w:hAnsi="Arial" w:cs="Arial"/>
                <w:sz w:val="22"/>
              </w:rPr>
            </w:pPr>
          </w:p>
          <w:p w14:paraId="77C63112" w14:textId="77777777" w:rsidR="00BE18F1" w:rsidRPr="00734325" w:rsidRDefault="00BE18F1" w:rsidP="00E57F6E">
            <w:pPr>
              <w:rPr>
                <w:rFonts w:ascii="Arial" w:hAnsi="Arial" w:cs="Arial"/>
                <w:sz w:val="22"/>
              </w:rPr>
            </w:pPr>
            <w:r w:rsidRPr="00734325">
              <w:rPr>
                <w:rFonts w:ascii="Arial" w:hAnsi="Arial" w:cs="Arial"/>
                <w:sz w:val="22"/>
              </w:rPr>
              <w:t>5</w:t>
            </w:r>
          </w:p>
        </w:tc>
        <w:tc>
          <w:tcPr>
            <w:tcW w:w="6302" w:type="dxa"/>
          </w:tcPr>
          <w:p w14:paraId="09558810" w14:textId="7C328FBF" w:rsidR="00BE18F1" w:rsidRPr="00734325" w:rsidRDefault="00BE18F1" w:rsidP="00BE18F1">
            <w:pPr>
              <w:jc w:val="center"/>
              <w:rPr>
                <w:rFonts w:ascii="Arial" w:hAnsi="Arial" w:cs="Arial"/>
                <w:b/>
                <w:sz w:val="22"/>
              </w:rPr>
            </w:pPr>
            <w:r w:rsidRPr="00734325">
              <w:rPr>
                <w:rFonts w:ascii="Arial" w:hAnsi="Arial" w:cs="Arial"/>
                <w:b/>
                <w:sz w:val="22"/>
              </w:rPr>
              <w:t>Creación caja menor</w:t>
            </w:r>
          </w:p>
          <w:p w14:paraId="31517F7E" w14:textId="77777777" w:rsidR="00BE18F1" w:rsidRPr="00734325" w:rsidRDefault="00BE18F1" w:rsidP="00BE18F1">
            <w:pPr>
              <w:rPr>
                <w:rFonts w:ascii="Arial" w:hAnsi="Arial" w:cs="Arial"/>
                <w:b/>
                <w:sz w:val="22"/>
              </w:rPr>
            </w:pPr>
          </w:p>
          <w:p w14:paraId="1E94C8A9" w14:textId="5F688A31" w:rsidR="00BE18F1" w:rsidRPr="00734325" w:rsidRDefault="00BE18F1" w:rsidP="00BE18F1">
            <w:pPr>
              <w:rPr>
                <w:rFonts w:ascii="Arial" w:hAnsi="Arial" w:cs="Arial"/>
                <w:sz w:val="22"/>
              </w:rPr>
            </w:pPr>
            <w:r w:rsidRPr="00734325">
              <w:rPr>
                <w:rFonts w:ascii="Arial" w:hAnsi="Arial" w:cs="Arial"/>
                <w:sz w:val="22"/>
              </w:rPr>
              <w:t>Rev</w:t>
            </w:r>
            <w:r w:rsidR="00867B38" w:rsidRPr="00734325">
              <w:rPr>
                <w:rFonts w:ascii="Arial" w:hAnsi="Arial" w:cs="Arial"/>
                <w:sz w:val="22"/>
              </w:rPr>
              <w:t xml:space="preserve">isar Acto Administrativo por el cual se </w:t>
            </w:r>
            <w:proofErr w:type="gramStart"/>
            <w:r w:rsidR="00867B38" w:rsidRPr="00734325">
              <w:rPr>
                <w:rFonts w:ascii="Arial" w:hAnsi="Arial" w:cs="Arial"/>
                <w:sz w:val="22"/>
              </w:rPr>
              <w:t xml:space="preserve">constituye </w:t>
            </w:r>
            <w:r w:rsidRPr="00734325">
              <w:rPr>
                <w:rFonts w:ascii="Arial" w:hAnsi="Arial" w:cs="Arial"/>
                <w:sz w:val="22"/>
              </w:rPr>
              <w:t xml:space="preserve"> la</w:t>
            </w:r>
            <w:proofErr w:type="gramEnd"/>
            <w:r w:rsidRPr="00734325">
              <w:rPr>
                <w:rFonts w:ascii="Arial" w:hAnsi="Arial" w:cs="Arial"/>
                <w:sz w:val="22"/>
              </w:rPr>
              <w:t xml:space="preserve"> caja menor para la vigencia, donde debe</w:t>
            </w:r>
            <w:r w:rsidR="00867B38" w:rsidRPr="00734325">
              <w:rPr>
                <w:rFonts w:ascii="Arial" w:hAnsi="Arial" w:cs="Arial"/>
                <w:sz w:val="22"/>
              </w:rPr>
              <w:t>n</w:t>
            </w:r>
            <w:r w:rsidRPr="00734325">
              <w:rPr>
                <w:rFonts w:ascii="Arial" w:hAnsi="Arial" w:cs="Arial"/>
                <w:sz w:val="22"/>
              </w:rPr>
              <w:t xml:space="preserve"> incluir la información del tercero responsable de la caja menor, Información de la póliza, número de cuenta bancaria a vincular, rubros de afectación, recurso de afectación (Nación o propios), numero de CDP, valor,</w:t>
            </w:r>
            <w:r w:rsidRPr="00734325">
              <w:rPr>
                <w:rFonts w:ascii="Arial" w:hAnsi="Arial" w:cs="Arial"/>
                <w:sz w:val="22"/>
                <w:szCs w:val="18"/>
                <w:shd w:val="clear" w:color="auto" w:fill="FFFFFF"/>
              </w:rPr>
              <w:t xml:space="preserve"> </w:t>
            </w:r>
            <w:r w:rsidRPr="00734325">
              <w:rPr>
                <w:rFonts w:ascii="Arial" w:hAnsi="Arial" w:cs="Arial"/>
                <w:sz w:val="22"/>
              </w:rPr>
              <w:t>Porcentaje para Reembolso y estar aprobada por el ordenador del gasto.</w:t>
            </w:r>
          </w:p>
          <w:p w14:paraId="4CE2C499" w14:textId="77777777" w:rsidR="00BE18F1" w:rsidRPr="00734325" w:rsidRDefault="00BE18F1" w:rsidP="00BE18F1">
            <w:pPr>
              <w:rPr>
                <w:rFonts w:ascii="Arial" w:hAnsi="Arial" w:cs="Arial"/>
                <w:sz w:val="22"/>
              </w:rPr>
            </w:pPr>
          </w:p>
          <w:p w14:paraId="329D0D2E" w14:textId="5470F413" w:rsidR="00BE18F1" w:rsidRPr="00734325" w:rsidRDefault="00867B38" w:rsidP="00BE18F1">
            <w:pPr>
              <w:rPr>
                <w:rFonts w:ascii="Arial" w:hAnsi="Arial" w:cs="Arial"/>
                <w:sz w:val="22"/>
              </w:rPr>
            </w:pPr>
            <w:r w:rsidRPr="00734325">
              <w:rPr>
                <w:rFonts w:ascii="Arial" w:hAnsi="Arial" w:cs="Arial"/>
                <w:sz w:val="22"/>
              </w:rPr>
              <w:t xml:space="preserve">SI al validar está correcta </w:t>
            </w:r>
            <w:r w:rsidR="00BE18F1" w:rsidRPr="00734325">
              <w:rPr>
                <w:rFonts w:ascii="Arial" w:hAnsi="Arial" w:cs="Arial"/>
                <w:sz w:val="22"/>
              </w:rPr>
              <w:t>la información se procede hacer la creación de la caja menor</w:t>
            </w:r>
            <w:r w:rsidRPr="00734325">
              <w:rPr>
                <w:rFonts w:ascii="Arial" w:hAnsi="Arial" w:cs="Arial"/>
                <w:sz w:val="22"/>
              </w:rPr>
              <w:t xml:space="preserve"> asignar el </w:t>
            </w:r>
            <w:proofErr w:type="gramStart"/>
            <w:r w:rsidR="00842C7A" w:rsidRPr="00734325">
              <w:rPr>
                <w:rFonts w:ascii="Arial" w:hAnsi="Arial" w:cs="Arial"/>
                <w:sz w:val="22"/>
              </w:rPr>
              <w:t>responsable</w:t>
            </w:r>
            <w:r w:rsidRPr="00734325">
              <w:rPr>
                <w:rFonts w:ascii="Arial" w:hAnsi="Arial" w:cs="Arial"/>
                <w:sz w:val="22"/>
              </w:rPr>
              <w:t xml:space="preserve"> </w:t>
            </w:r>
            <w:r w:rsidR="00BE18F1" w:rsidRPr="00734325">
              <w:rPr>
                <w:rFonts w:ascii="Arial" w:hAnsi="Arial" w:cs="Arial"/>
                <w:sz w:val="22"/>
              </w:rPr>
              <w:t xml:space="preserve"> y</w:t>
            </w:r>
            <w:proofErr w:type="gramEnd"/>
            <w:r w:rsidR="00BE18F1" w:rsidRPr="00734325">
              <w:rPr>
                <w:rFonts w:ascii="Arial" w:hAnsi="Arial" w:cs="Arial"/>
                <w:sz w:val="22"/>
              </w:rPr>
              <w:t xml:space="preserve"> registro presupuestal, si NO se devuelve a la persona que hizo la solicitud para que realizar los respectivos ajustes</w:t>
            </w:r>
          </w:p>
          <w:p w14:paraId="4E0F7141" w14:textId="77777777" w:rsidR="00BE18F1" w:rsidRPr="00734325" w:rsidRDefault="00BE18F1" w:rsidP="00BE18F1">
            <w:pPr>
              <w:rPr>
                <w:rFonts w:ascii="Arial" w:hAnsi="Arial" w:cs="Arial"/>
                <w:sz w:val="22"/>
              </w:rPr>
            </w:pPr>
          </w:p>
          <w:p w14:paraId="4178B8C2" w14:textId="77777777" w:rsidR="00BE18F1" w:rsidRPr="00734325" w:rsidRDefault="00BE18F1" w:rsidP="00BE18F1">
            <w:pPr>
              <w:rPr>
                <w:rFonts w:ascii="Arial" w:hAnsi="Arial" w:cs="Arial"/>
                <w:sz w:val="22"/>
              </w:rPr>
            </w:pPr>
            <w:r w:rsidRPr="00734325">
              <w:rPr>
                <w:rFonts w:ascii="Arial" w:hAnsi="Arial" w:cs="Arial"/>
                <w:sz w:val="22"/>
              </w:rPr>
              <w:t>La creación de la caja menor se realiza por el perfil gestión caja menor, administración, crear se ingresa la información mencionada anteriormente y luego se procede hacer el registro presupuestal</w:t>
            </w:r>
          </w:p>
          <w:p w14:paraId="4F54C4C4" w14:textId="77777777" w:rsidR="00BE18F1" w:rsidRPr="00734325" w:rsidRDefault="00BE18F1" w:rsidP="00BE18F1">
            <w:pPr>
              <w:rPr>
                <w:rFonts w:ascii="Arial" w:hAnsi="Arial" w:cs="Arial"/>
                <w:sz w:val="22"/>
              </w:rPr>
            </w:pPr>
          </w:p>
          <w:p w14:paraId="020D6853" w14:textId="77777777" w:rsidR="00BE18F1" w:rsidRPr="00734325" w:rsidRDefault="00BE18F1" w:rsidP="00BE18F1">
            <w:pPr>
              <w:rPr>
                <w:rFonts w:ascii="Arial" w:hAnsi="Arial" w:cs="Arial"/>
                <w:sz w:val="22"/>
              </w:rPr>
            </w:pPr>
            <w:r w:rsidRPr="00734325">
              <w:rPr>
                <w:rFonts w:ascii="Arial" w:hAnsi="Arial" w:cs="Arial"/>
                <w:sz w:val="22"/>
              </w:rPr>
              <w:t>Se imprime RP y se entrega a la coordinadora del área para revisión y aprobación</w:t>
            </w:r>
          </w:p>
        </w:tc>
        <w:tc>
          <w:tcPr>
            <w:tcW w:w="1701" w:type="dxa"/>
          </w:tcPr>
          <w:p w14:paraId="5767F8D0" w14:textId="77777777" w:rsidR="00BE18F1" w:rsidRPr="00734325" w:rsidRDefault="00BE18F1" w:rsidP="00E57F6E">
            <w:pPr>
              <w:jc w:val="center"/>
              <w:rPr>
                <w:rFonts w:ascii="Arial" w:hAnsi="Arial" w:cs="Arial"/>
                <w:sz w:val="22"/>
              </w:rPr>
            </w:pPr>
          </w:p>
          <w:p w14:paraId="4AC13A67" w14:textId="77777777" w:rsidR="00BE18F1" w:rsidRPr="00734325" w:rsidRDefault="00BE18F1" w:rsidP="00E57F6E">
            <w:pPr>
              <w:jc w:val="center"/>
              <w:rPr>
                <w:rFonts w:ascii="Arial" w:hAnsi="Arial" w:cs="Arial"/>
                <w:sz w:val="22"/>
              </w:rPr>
            </w:pPr>
          </w:p>
          <w:p w14:paraId="5A7DA679" w14:textId="79F13D1F" w:rsidR="00BE18F1" w:rsidRPr="00734325" w:rsidRDefault="00BE18F1" w:rsidP="00BE18F1">
            <w:pPr>
              <w:jc w:val="center"/>
              <w:rPr>
                <w:rFonts w:ascii="Arial" w:hAnsi="Arial" w:cs="Arial"/>
                <w:sz w:val="22"/>
              </w:rPr>
            </w:pPr>
            <w:r w:rsidRPr="00734325">
              <w:rPr>
                <w:rFonts w:ascii="Arial" w:hAnsi="Arial" w:cs="Arial"/>
                <w:sz w:val="22"/>
              </w:rPr>
              <w:t>Técnico Administrativo</w:t>
            </w:r>
          </w:p>
          <w:p w14:paraId="21685F4D" w14:textId="77777777" w:rsidR="00BE18F1" w:rsidRPr="00734325" w:rsidRDefault="00BE18F1" w:rsidP="00E57F6E">
            <w:pPr>
              <w:jc w:val="center"/>
              <w:rPr>
                <w:rFonts w:ascii="Arial" w:hAnsi="Arial" w:cs="Arial"/>
                <w:sz w:val="22"/>
              </w:rPr>
            </w:pPr>
            <w:r w:rsidRPr="00734325">
              <w:rPr>
                <w:rFonts w:ascii="Arial" w:hAnsi="Arial" w:cs="Arial"/>
                <w:sz w:val="22"/>
              </w:rPr>
              <w:t>con funciones de presupuesto</w:t>
            </w:r>
          </w:p>
          <w:p w14:paraId="3C1CE3AA" w14:textId="77777777" w:rsidR="00BE18F1" w:rsidRPr="00734325" w:rsidRDefault="00BE18F1" w:rsidP="00E57F6E">
            <w:pPr>
              <w:rPr>
                <w:rFonts w:ascii="Arial" w:hAnsi="Arial" w:cs="Arial"/>
                <w:sz w:val="22"/>
              </w:rPr>
            </w:pPr>
          </w:p>
        </w:tc>
        <w:tc>
          <w:tcPr>
            <w:tcW w:w="1701" w:type="dxa"/>
          </w:tcPr>
          <w:p w14:paraId="3B56D0AB" w14:textId="77777777" w:rsidR="00BE18F1" w:rsidRPr="00734325" w:rsidRDefault="00BE18F1" w:rsidP="00E57F6E">
            <w:pPr>
              <w:rPr>
                <w:rFonts w:ascii="Arial" w:hAnsi="Arial" w:cs="Arial"/>
                <w:sz w:val="22"/>
              </w:rPr>
            </w:pPr>
          </w:p>
          <w:p w14:paraId="0C8FF6C8" w14:textId="77777777" w:rsidR="00BE18F1" w:rsidRPr="00734325" w:rsidRDefault="00BE18F1" w:rsidP="00E57F6E">
            <w:pPr>
              <w:rPr>
                <w:rFonts w:ascii="Arial" w:hAnsi="Arial" w:cs="Arial"/>
                <w:sz w:val="22"/>
              </w:rPr>
            </w:pPr>
          </w:p>
          <w:p w14:paraId="4089877F" w14:textId="77777777" w:rsidR="00A4060D" w:rsidRPr="00734325" w:rsidRDefault="00A4060D" w:rsidP="00BE18F1">
            <w:pPr>
              <w:jc w:val="center"/>
              <w:rPr>
                <w:rStyle w:val="normaltextrun"/>
                <w:rFonts w:ascii="Arial" w:hAnsi="Arial" w:cs="Arial"/>
                <w:sz w:val="22"/>
                <w:shd w:val="clear" w:color="auto" w:fill="FFFFFF"/>
              </w:rPr>
            </w:pPr>
          </w:p>
          <w:p w14:paraId="1AF6FC11" w14:textId="5CB25591" w:rsidR="00BE18F1" w:rsidRPr="00734325" w:rsidRDefault="00A4060D" w:rsidP="00BE18F1">
            <w:pPr>
              <w:jc w:val="center"/>
              <w:rPr>
                <w:rFonts w:ascii="Arial" w:hAnsi="Arial" w:cs="Arial"/>
                <w:sz w:val="22"/>
              </w:rPr>
            </w:pPr>
            <w:r w:rsidRPr="00734325">
              <w:rPr>
                <w:rStyle w:val="normaltextrun"/>
                <w:rFonts w:ascii="Arial" w:hAnsi="Arial" w:cs="Arial"/>
                <w:sz w:val="22"/>
                <w:shd w:val="clear" w:color="auto" w:fill="FFFFFF"/>
              </w:rPr>
              <w:t>Secretaria General - Proceso Financiero</w:t>
            </w:r>
            <w:r w:rsidRPr="00734325">
              <w:rPr>
                <w:rStyle w:val="eop"/>
                <w:rFonts w:ascii="Arial" w:hAnsi="Arial" w:cs="Arial"/>
                <w:sz w:val="22"/>
                <w:shd w:val="clear" w:color="auto" w:fill="FFFFFF"/>
              </w:rPr>
              <w:t> </w:t>
            </w:r>
          </w:p>
        </w:tc>
        <w:tc>
          <w:tcPr>
            <w:tcW w:w="3119" w:type="dxa"/>
          </w:tcPr>
          <w:p w14:paraId="1030E907" w14:textId="77777777" w:rsidR="00BE18F1" w:rsidRPr="00734325" w:rsidRDefault="00BE18F1" w:rsidP="00E57F6E">
            <w:pPr>
              <w:jc w:val="center"/>
              <w:rPr>
                <w:rFonts w:ascii="Arial" w:hAnsi="Arial" w:cs="Arial"/>
                <w:sz w:val="22"/>
              </w:rPr>
            </w:pPr>
          </w:p>
          <w:p w14:paraId="3F6864A5" w14:textId="77777777" w:rsidR="00BE18F1" w:rsidRPr="00734325" w:rsidRDefault="00BE18F1" w:rsidP="00E57F6E">
            <w:pPr>
              <w:jc w:val="center"/>
              <w:rPr>
                <w:rFonts w:ascii="Arial" w:hAnsi="Arial" w:cs="Arial"/>
                <w:sz w:val="22"/>
              </w:rPr>
            </w:pPr>
          </w:p>
          <w:p w14:paraId="42BCAD42" w14:textId="50ACB14B" w:rsidR="00BE18F1" w:rsidRPr="00734325" w:rsidRDefault="00BE18F1" w:rsidP="00BE18F1">
            <w:pPr>
              <w:jc w:val="center"/>
              <w:rPr>
                <w:rFonts w:ascii="Arial" w:hAnsi="Arial" w:cs="Arial"/>
                <w:sz w:val="22"/>
              </w:rPr>
            </w:pPr>
            <w:r w:rsidRPr="00734325">
              <w:rPr>
                <w:rFonts w:ascii="Arial" w:hAnsi="Arial" w:cs="Arial"/>
                <w:sz w:val="22"/>
              </w:rPr>
              <w:t>Verificar la información de la resolución, plan de adquisiciones y CDP donde los rubros y recursos solicitados se afecten correctamente</w:t>
            </w:r>
          </w:p>
          <w:p w14:paraId="5B4F9DA2" w14:textId="77777777" w:rsidR="00BE18F1" w:rsidRPr="00734325" w:rsidRDefault="00BE18F1" w:rsidP="00E57F6E">
            <w:pPr>
              <w:rPr>
                <w:rFonts w:ascii="Arial" w:hAnsi="Arial" w:cs="Arial"/>
                <w:sz w:val="22"/>
              </w:rPr>
            </w:pPr>
          </w:p>
          <w:p w14:paraId="185F35D5" w14:textId="77777777" w:rsidR="00BE18F1" w:rsidRPr="00734325" w:rsidRDefault="00BE18F1" w:rsidP="00E57F6E">
            <w:pPr>
              <w:rPr>
                <w:rFonts w:ascii="Arial" w:hAnsi="Arial" w:cs="Arial"/>
                <w:sz w:val="22"/>
              </w:rPr>
            </w:pPr>
          </w:p>
        </w:tc>
        <w:tc>
          <w:tcPr>
            <w:tcW w:w="1843" w:type="dxa"/>
          </w:tcPr>
          <w:p w14:paraId="17A0E806" w14:textId="77777777" w:rsidR="00BE18F1" w:rsidRPr="00734325" w:rsidRDefault="00BE18F1" w:rsidP="00E57F6E">
            <w:pPr>
              <w:jc w:val="center"/>
              <w:rPr>
                <w:rFonts w:ascii="Arial" w:hAnsi="Arial" w:cs="Arial"/>
                <w:sz w:val="22"/>
              </w:rPr>
            </w:pPr>
          </w:p>
          <w:p w14:paraId="12F1F823" w14:textId="77777777" w:rsidR="00BE18F1" w:rsidRPr="00734325" w:rsidRDefault="00BE18F1" w:rsidP="00E57F6E">
            <w:pPr>
              <w:jc w:val="center"/>
              <w:rPr>
                <w:rFonts w:ascii="Arial" w:hAnsi="Arial" w:cs="Arial"/>
                <w:sz w:val="22"/>
              </w:rPr>
            </w:pPr>
          </w:p>
          <w:p w14:paraId="67C914E7" w14:textId="77777777" w:rsidR="00BE18F1" w:rsidRPr="00734325" w:rsidRDefault="00BE18F1" w:rsidP="00E57F6E">
            <w:pPr>
              <w:jc w:val="center"/>
              <w:rPr>
                <w:rFonts w:ascii="Arial" w:hAnsi="Arial" w:cs="Arial"/>
                <w:sz w:val="22"/>
              </w:rPr>
            </w:pPr>
            <w:r w:rsidRPr="00734325">
              <w:rPr>
                <w:rFonts w:ascii="Arial" w:hAnsi="Arial" w:cs="Arial"/>
                <w:sz w:val="22"/>
              </w:rPr>
              <w:t xml:space="preserve">Registro de la creación de la caja menor en SIIF Nación </w:t>
            </w:r>
          </w:p>
          <w:p w14:paraId="2833D8FB" w14:textId="77777777" w:rsidR="00BE18F1" w:rsidRPr="00734325" w:rsidRDefault="00BE18F1" w:rsidP="00E57F6E">
            <w:pPr>
              <w:jc w:val="center"/>
              <w:rPr>
                <w:rFonts w:ascii="Arial" w:hAnsi="Arial" w:cs="Arial"/>
                <w:sz w:val="22"/>
              </w:rPr>
            </w:pPr>
          </w:p>
          <w:p w14:paraId="6817E0B6" w14:textId="77777777" w:rsidR="00BE18F1" w:rsidRPr="00734325" w:rsidRDefault="00BE18F1" w:rsidP="00E57F6E">
            <w:pPr>
              <w:jc w:val="center"/>
              <w:rPr>
                <w:rFonts w:ascii="Arial" w:hAnsi="Arial" w:cs="Arial"/>
                <w:sz w:val="22"/>
              </w:rPr>
            </w:pPr>
          </w:p>
          <w:p w14:paraId="7714838D" w14:textId="77777777" w:rsidR="00BE18F1" w:rsidRPr="00734325" w:rsidRDefault="00BE18F1" w:rsidP="00E57F6E">
            <w:pPr>
              <w:jc w:val="center"/>
              <w:rPr>
                <w:rFonts w:ascii="Arial" w:hAnsi="Arial" w:cs="Arial"/>
                <w:sz w:val="22"/>
              </w:rPr>
            </w:pPr>
            <w:r w:rsidRPr="00734325">
              <w:rPr>
                <w:rFonts w:ascii="Arial" w:hAnsi="Arial" w:cs="Arial"/>
                <w:sz w:val="22"/>
              </w:rPr>
              <w:t>CDP</w:t>
            </w:r>
          </w:p>
          <w:p w14:paraId="6907A577" w14:textId="77777777" w:rsidR="00BE18F1" w:rsidRPr="00734325" w:rsidRDefault="00BE18F1" w:rsidP="00E57F6E">
            <w:pPr>
              <w:jc w:val="center"/>
              <w:rPr>
                <w:rFonts w:ascii="Arial" w:hAnsi="Arial" w:cs="Arial"/>
                <w:sz w:val="22"/>
              </w:rPr>
            </w:pPr>
          </w:p>
          <w:p w14:paraId="6563C023" w14:textId="77777777" w:rsidR="00BE18F1" w:rsidRPr="00734325" w:rsidRDefault="00BE18F1" w:rsidP="00E57F6E">
            <w:pPr>
              <w:jc w:val="center"/>
              <w:rPr>
                <w:rFonts w:ascii="Arial" w:hAnsi="Arial" w:cs="Arial"/>
                <w:sz w:val="22"/>
              </w:rPr>
            </w:pPr>
            <w:r w:rsidRPr="00734325">
              <w:rPr>
                <w:rFonts w:ascii="Arial" w:hAnsi="Arial" w:cs="Arial"/>
                <w:sz w:val="22"/>
              </w:rPr>
              <w:t>Plan de adquisiciones</w:t>
            </w:r>
          </w:p>
          <w:p w14:paraId="3ECEECDC" w14:textId="77777777" w:rsidR="00BE18F1" w:rsidRPr="00734325" w:rsidRDefault="00BE18F1" w:rsidP="00E57F6E">
            <w:pPr>
              <w:jc w:val="center"/>
              <w:rPr>
                <w:rFonts w:ascii="Arial" w:hAnsi="Arial" w:cs="Arial"/>
                <w:sz w:val="22"/>
              </w:rPr>
            </w:pPr>
          </w:p>
          <w:p w14:paraId="23618E36" w14:textId="77777777" w:rsidR="00BE18F1" w:rsidRPr="00734325" w:rsidRDefault="00BE18F1" w:rsidP="00E57F6E">
            <w:pPr>
              <w:jc w:val="center"/>
              <w:rPr>
                <w:rFonts w:ascii="Arial" w:hAnsi="Arial" w:cs="Arial"/>
                <w:sz w:val="22"/>
              </w:rPr>
            </w:pPr>
            <w:r w:rsidRPr="00734325">
              <w:rPr>
                <w:rFonts w:ascii="Arial" w:hAnsi="Arial" w:cs="Arial"/>
                <w:sz w:val="22"/>
              </w:rPr>
              <w:t xml:space="preserve">Planilla de entrega de documentos </w:t>
            </w:r>
          </w:p>
          <w:p w14:paraId="709982BC" w14:textId="77777777" w:rsidR="00BE18F1" w:rsidRPr="00734325" w:rsidRDefault="00BE18F1" w:rsidP="00E57F6E">
            <w:pPr>
              <w:rPr>
                <w:rFonts w:ascii="Arial" w:hAnsi="Arial" w:cs="Arial"/>
                <w:sz w:val="22"/>
              </w:rPr>
            </w:pPr>
          </w:p>
        </w:tc>
      </w:tr>
      <w:tr w:rsidR="00D91DB4" w:rsidRPr="00734325" w14:paraId="5B9B0838" w14:textId="77777777" w:rsidTr="00842C7A">
        <w:trPr>
          <w:trHeight w:val="232"/>
        </w:trPr>
        <w:tc>
          <w:tcPr>
            <w:tcW w:w="497" w:type="dxa"/>
          </w:tcPr>
          <w:p w14:paraId="4D5839B3" w14:textId="77777777" w:rsidR="00BE18F1" w:rsidRPr="00734325" w:rsidRDefault="00BE18F1" w:rsidP="00E57F6E">
            <w:pPr>
              <w:rPr>
                <w:rFonts w:ascii="Arial" w:hAnsi="Arial" w:cs="Arial"/>
                <w:sz w:val="22"/>
              </w:rPr>
            </w:pPr>
            <w:r w:rsidRPr="00734325">
              <w:rPr>
                <w:rFonts w:ascii="Arial" w:hAnsi="Arial" w:cs="Arial"/>
                <w:sz w:val="22"/>
              </w:rPr>
              <w:t>6</w:t>
            </w:r>
          </w:p>
        </w:tc>
        <w:tc>
          <w:tcPr>
            <w:tcW w:w="6302" w:type="dxa"/>
            <w:vAlign w:val="center"/>
          </w:tcPr>
          <w:p w14:paraId="4CAA6BFB" w14:textId="4C9DB1A6" w:rsidR="00BE18F1" w:rsidRPr="00734325" w:rsidRDefault="00BE18F1" w:rsidP="00BE18F1">
            <w:pPr>
              <w:jc w:val="center"/>
              <w:rPr>
                <w:rFonts w:ascii="Arial" w:hAnsi="Arial" w:cs="Arial"/>
                <w:b/>
                <w:sz w:val="22"/>
              </w:rPr>
            </w:pPr>
            <w:r w:rsidRPr="00734325">
              <w:rPr>
                <w:rFonts w:ascii="Arial" w:hAnsi="Arial" w:cs="Arial"/>
                <w:b/>
                <w:sz w:val="22"/>
              </w:rPr>
              <w:t>Creación y Modificación de Terceros</w:t>
            </w:r>
          </w:p>
          <w:p w14:paraId="40FD61DD" w14:textId="77777777" w:rsidR="00BE18F1" w:rsidRPr="00734325" w:rsidRDefault="00BE18F1" w:rsidP="00BE18F1">
            <w:pPr>
              <w:rPr>
                <w:rFonts w:ascii="Arial" w:hAnsi="Arial" w:cs="Arial"/>
                <w:b/>
                <w:sz w:val="22"/>
              </w:rPr>
            </w:pPr>
          </w:p>
          <w:p w14:paraId="53A0216B" w14:textId="77777777" w:rsidR="00BE18F1" w:rsidRPr="00734325" w:rsidRDefault="00BE18F1" w:rsidP="00BE18F1">
            <w:pPr>
              <w:rPr>
                <w:rFonts w:ascii="Arial" w:hAnsi="Arial" w:cs="Arial"/>
                <w:sz w:val="22"/>
              </w:rPr>
            </w:pPr>
            <w:r w:rsidRPr="00734325">
              <w:rPr>
                <w:rFonts w:ascii="Arial" w:hAnsi="Arial" w:cs="Arial"/>
                <w:sz w:val="22"/>
              </w:rPr>
              <w:t>Personas naturales: Recibir solicitudes por correo electrónico con la solicitud de la creación del tercero relacionando RUT o nombres y apellidos, cedula, teléfono, dirección y correo electrónico para realizar las respectivas creaciones o modificaciones en SIIF Nación</w:t>
            </w:r>
          </w:p>
          <w:p w14:paraId="412EE04F" w14:textId="1A3BE8BF" w:rsidR="00BE18F1" w:rsidRPr="00734325" w:rsidRDefault="00BE18F1" w:rsidP="00BE18F1">
            <w:pPr>
              <w:rPr>
                <w:rFonts w:ascii="Arial" w:hAnsi="Arial" w:cs="Arial"/>
                <w:sz w:val="22"/>
              </w:rPr>
            </w:pPr>
            <w:r w:rsidRPr="00734325">
              <w:rPr>
                <w:rFonts w:ascii="Arial" w:hAnsi="Arial" w:cs="Arial"/>
                <w:sz w:val="22"/>
              </w:rPr>
              <w:t xml:space="preserve">Personas jurídicas: RUT </w:t>
            </w:r>
          </w:p>
          <w:p w14:paraId="07C8DFE7" w14:textId="6FE155E5" w:rsidR="00BE18F1" w:rsidRPr="00734325" w:rsidRDefault="00BE18F1" w:rsidP="00BE18F1">
            <w:pPr>
              <w:rPr>
                <w:rFonts w:ascii="Arial" w:hAnsi="Arial" w:cs="Arial"/>
                <w:sz w:val="22"/>
              </w:rPr>
            </w:pPr>
            <w:r w:rsidRPr="00734325">
              <w:rPr>
                <w:rFonts w:ascii="Arial" w:hAnsi="Arial" w:cs="Arial"/>
                <w:sz w:val="22"/>
              </w:rPr>
              <w:t>SI al recibir el correo se encuentra completa la información se procede hacer la creación del tercero en SIIF y se informa a la persona</w:t>
            </w:r>
            <w:r w:rsidR="00867B38" w:rsidRPr="00734325">
              <w:rPr>
                <w:rFonts w:ascii="Arial" w:hAnsi="Arial" w:cs="Arial"/>
                <w:sz w:val="22"/>
              </w:rPr>
              <w:t xml:space="preserve"> solicitante</w:t>
            </w:r>
            <w:r w:rsidRPr="00734325">
              <w:rPr>
                <w:rFonts w:ascii="Arial" w:hAnsi="Arial" w:cs="Arial"/>
                <w:sz w:val="22"/>
              </w:rPr>
              <w:t xml:space="preserve"> de la creación</w:t>
            </w:r>
            <w:r w:rsidR="00867B38" w:rsidRPr="00734325">
              <w:rPr>
                <w:rFonts w:ascii="Arial" w:hAnsi="Arial" w:cs="Arial"/>
                <w:sz w:val="22"/>
              </w:rPr>
              <w:t xml:space="preserve"> exitosa</w:t>
            </w:r>
            <w:r w:rsidRPr="00734325">
              <w:rPr>
                <w:rFonts w:ascii="Arial" w:hAnsi="Arial" w:cs="Arial"/>
                <w:sz w:val="22"/>
              </w:rPr>
              <w:t>, si NO se responde correo solicitando la información que falta</w:t>
            </w:r>
          </w:p>
          <w:p w14:paraId="40424BC7" w14:textId="77777777" w:rsidR="00BE18F1" w:rsidRPr="00734325" w:rsidRDefault="00BE18F1" w:rsidP="00BE18F1">
            <w:pPr>
              <w:rPr>
                <w:rFonts w:ascii="Arial" w:hAnsi="Arial" w:cs="Arial"/>
                <w:sz w:val="22"/>
              </w:rPr>
            </w:pPr>
            <w:r w:rsidRPr="00734325">
              <w:rPr>
                <w:rFonts w:ascii="Arial" w:hAnsi="Arial" w:cs="Arial"/>
                <w:sz w:val="22"/>
              </w:rPr>
              <w:t>RUTA: Perfil: Gestión Presupuesto Gasto /ADM/</w:t>
            </w:r>
          </w:p>
          <w:p w14:paraId="4A61E73C" w14:textId="77777777" w:rsidR="00BE18F1" w:rsidRPr="00734325" w:rsidRDefault="00BE18F1" w:rsidP="00BE18F1">
            <w:pPr>
              <w:rPr>
                <w:rFonts w:ascii="Arial" w:hAnsi="Arial" w:cs="Arial"/>
                <w:sz w:val="22"/>
              </w:rPr>
            </w:pPr>
            <w:r w:rsidRPr="00734325">
              <w:rPr>
                <w:rFonts w:ascii="Arial" w:hAnsi="Arial" w:cs="Arial"/>
                <w:sz w:val="22"/>
              </w:rPr>
              <w:t>terceros y cuentas.</w:t>
            </w:r>
          </w:p>
          <w:p w14:paraId="28F0CFC0" w14:textId="77777777" w:rsidR="00BE18F1" w:rsidRPr="00734325" w:rsidRDefault="00BE18F1" w:rsidP="00BE18F1">
            <w:pPr>
              <w:rPr>
                <w:rFonts w:ascii="Arial" w:hAnsi="Arial" w:cs="Arial"/>
                <w:bCs/>
                <w:sz w:val="22"/>
              </w:rPr>
            </w:pPr>
          </w:p>
        </w:tc>
        <w:tc>
          <w:tcPr>
            <w:tcW w:w="1701" w:type="dxa"/>
            <w:vAlign w:val="center"/>
          </w:tcPr>
          <w:p w14:paraId="395EC241" w14:textId="77777777" w:rsidR="00BE18F1" w:rsidRPr="00734325" w:rsidRDefault="00BE18F1" w:rsidP="00E57F6E">
            <w:pPr>
              <w:jc w:val="center"/>
              <w:rPr>
                <w:rFonts w:ascii="Arial" w:hAnsi="Arial" w:cs="Arial"/>
                <w:sz w:val="22"/>
              </w:rPr>
            </w:pPr>
            <w:r w:rsidRPr="00734325">
              <w:rPr>
                <w:rFonts w:ascii="Arial" w:hAnsi="Arial" w:cs="Arial"/>
                <w:sz w:val="22"/>
              </w:rPr>
              <w:t>Técnico Administrativo</w:t>
            </w:r>
          </w:p>
          <w:p w14:paraId="034F18B9" w14:textId="77777777" w:rsidR="00BE18F1" w:rsidRPr="00734325" w:rsidRDefault="00BE18F1" w:rsidP="00E57F6E">
            <w:pPr>
              <w:jc w:val="center"/>
              <w:rPr>
                <w:rFonts w:ascii="Arial" w:hAnsi="Arial" w:cs="Arial"/>
                <w:sz w:val="22"/>
              </w:rPr>
            </w:pPr>
            <w:r w:rsidRPr="00734325">
              <w:rPr>
                <w:rFonts w:ascii="Arial" w:hAnsi="Arial" w:cs="Arial"/>
                <w:sz w:val="22"/>
              </w:rPr>
              <w:t>con funciones de presupuesto</w:t>
            </w:r>
          </w:p>
          <w:p w14:paraId="0C743445" w14:textId="77777777" w:rsidR="00BE18F1" w:rsidRPr="00734325" w:rsidRDefault="00BE18F1" w:rsidP="00E57F6E">
            <w:pPr>
              <w:jc w:val="center"/>
              <w:rPr>
                <w:rFonts w:ascii="Arial" w:hAnsi="Arial" w:cs="Arial"/>
                <w:sz w:val="22"/>
              </w:rPr>
            </w:pPr>
          </w:p>
        </w:tc>
        <w:tc>
          <w:tcPr>
            <w:tcW w:w="1701" w:type="dxa"/>
            <w:vAlign w:val="center"/>
          </w:tcPr>
          <w:p w14:paraId="61060459" w14:textId="13A0B9FD" w:rsidR="00BE18F1" w:rsidRPr="00734325" w:rsidRDefault="00A4060D" w:rsidP="00E57F6E">
            <w:pPr>
              <w:jc w:val="center"/>
              <w:rPr>
                <w:rFonts w:ascii="Arial" w:hAnsi="Arial" w:cs="Arial"/>
                <w:sz w:val="22"/>
              </w:rPr>
            </w:pPr>
            <w:r w:rsidRPr="00734325">
              <w:rPr>
                <w:rStyle w:val="normaltextrun"/>
                <w:rFonts w:ascii="Arial" w:hAnsi="Arial" w:cs="Arial"/>
                <w:sz w:val="22"/>
                <w:shd w:val="clear" w:color="auto" w:fill="FFFFFF"/>
              </w:rPr>
              <w:t>Secretaria General - Proceso Financiero</w:t>
            </w:r>
            <w:r w:rsidRPr="00734325">
              <w:rPr>
                <w:rStyle w:val="eop"/>
                <w:rFonts w:ascii="Arial" w:hAnsi="Arial" w:cs="Arial"/>
                <w:sz w:val="22"/>
                <w:shd w:val="clear" w:color="auto" w:fill="FFFFFF"/>
              </w:rPr>
              <w:t> </w:t>
            </w:r>
          </w:p>
        </w:tc>
        <w:tc>
          <w:tcPr>
            <w:tcW w:w="3119" w:type="dxa"/>
            <w:vAlign w:val="center"/>
          </w:tcPr>
          <w:p w14:paraId="3EE1AD87" w14:textId="77777777" w:rsidR="00BE18F1" w:rsidRPr="00734325" w:rsidRDefault="00BE18F1" w:rsidP="00E57F6E">
            <w:pPr>
              <w:jc w:val="center"/>
              <w:rPr>
                <w:rFonts w:ascii="Arial" w:hAnsi="Arial" w:cs="Arial"/>
                <w:sz w:val="22"/>
              </w:rPr>
            </w:pPr>
            <w:r w:rsidRPr="00734325">
              <w:rPr>
                <w:rFonts w:ascii="Arial" w:hAnsi="Arial" w:cs="Arial"/>
                <w:sz w:val="22"/>
              </w:rPr>
              <w:t>validar la información registrada en el RUT de los terceros para su correspondiente creación.</w:t>
            </w:r>
          </w:p>
          <w:p w14:paraId="72CAF17A" w14:textId="77777777" w:rsidR="00BE18F1" w:rsidRPr="00734325" w:rsidRDefault="00BE18F1" w:rsidP="00E57F6E">
            <w:pPr>
              <w:jc w:val="center"/>
              <w:rPr>
                <w:rFonts w:ascii="Arial" w:hAnsi="Arial" w:cs="Arial"/>
                <w:sz w:val="22"/>
              </w:rPr>
            </w:pPr>
          </w:p>
        </w:tc>
        <w:tc>
          <w:tcPr>
            <w:tcW w:w="1843" w:type="dxa"/>
            <w:vAlign w:val="center"/>
          </w:tcPr>
          <w:p w14:paraId="6E9EC290" w14:textId="77777777" w:rsidR="00BE18F1" w:rsidRPr="00734325" w:rsidRDefault="00BE18F1" w:rsidP="00E57F6E">
            <w:pPr>
              <w:jc w:val="center"/>
              <w:rPr>
                <w:rFonts w:ascii="Arial" w:hAnsi="Arial" w:cs="Arial"/>
                <w:sz w:val="22"/>
              </w:rPr>
            </w:pPr>
            <w:r w:rsidRPr="00734325">
              <w:rPr>
                <w:rFonts w:ascii="Arial" w:hAnsi="Arial" w:cs="Arial"/>
                <w:sz w:val="22"/>
              </w:rPr>
              <w:t>Correo Electrónico o Acto Administrativo Según El Caso</w:t>
            </w:r>
          </w:p>
        </w:tc>
      </w:tr>
      <w:tr w:rsidR="00D91DB4" w:rsidRPr="00734325" w14:paraId="1F6A40FF" w14:textId="77777777" w:rsidTr="00842C7A">
        <w:trPr>
          <w:trHeight w:val="232"/>
        </w:trPr>
        <w:tc>
          <w:tcPr>
            <w:tcW w:w="497" w:type="dxa"/>
          </w:tcPr>
          <w:p w14:paraId="65973A90" w14:textId="77777777" w:rsidR="00BE18F1" w:rsidRPr="00734325" w:rsidRDefault="00BE18F1" w:rsidP="00E57F6E">
            <w:pPr>
              <w:rPr>
                <w:rFonts w:ascii="Arial" w:hAnsi="Arial" w:cs="Arial"/>
                <w:sz w:val="22"/>
              </w:rPr>
            </w:pPr>
          </w:p>
          <w:p w14:paraId="75AE8791" w14:textId="77777777" w:rsidR="00BE18F1" w:rsidRPr="00734325" w:rsidRDefault="00BE18F1" w:rsidP="00E57F6E">
            <w:pPr>
              <w:rPr>
                <w:rFonts w:ascii="Arial" w:hAnsi="Arial" w:cs="Arial"/>
                <w:sz w:val="22"/>
              </w:rPr>
            </w:pPr>
          </w:p>
          <w:p w14:paraId="15C7E9C0" w14:textId="252851EE" w:rsidR="00BE18F1" w:rsidRPr="00734325" w:rsidRDefault="00BE18F1" w:rsidP="00E57F6E">
            <w:pPr>
              <w:rPr>
                <w:rFonts w:ascii="Arial" w:hAnsi="Arial" w:cs="Arial"/>
                <w:sz w:val="22"/>
              </w:rPr>
            </w:pPr>
            <w:r w:rsidRPr="00734325">
              <w:rPr>
                <w:rFonts w:ascii="Arial" w:hAnsi="Arial" w:cs="Arial"/>
                <w:sz w:val="22"/>
              </w:rPr>
              <w:t>7</w:t>
            </w:r>
          </w:p>
          <w:p w14:paraId="315F184F" w14:textId="77777777" w:rsidR="00BE18F1" w:rsidRPr="00734325" w:rsidRDefault="00BE18F1" w:rsidP="00E57F6E">
            <w:pPr>
              <w:rPr>
                <w:rFonts w:ascii="Arial" w:hAnsi="Arial" w:cs="Arial"/>
                <w:sz w:val="22"/>
              </w:rPr>
            </w:pPr>
          </w:p>
        </w:tc>
        <w:tc>
          <w:tcPr>
            <w:tcW w:w="6302" w:type="dxa"/>
            <w:vAlign w:val="center"/>
          </w:tcPr>
          <w:p w14:paraId="283452F6" w14:textId="428A3025" w:rsidR="00BE18F1" w:rsidRPr="00734325" w:rsidRDefault="00867B38" w:rsidP="00BE18F1">
            <w:pPr>
              <w:jc w:val="center"/>
              <w:rPr>
                <w:rFonts w:ascii="Arial" w:hAnsi="Arial" w:cs="Arial"/>
                <w:b/>
                <w:sz w:val="22"/>
              </w:rPr>
            </w:pPr>
            <w:r w:rsidRPr="00734325">
              <w:rPr>
                <w:rFonts w:ascii="Arial" w:hAnsi="Arial" w:cs="Arial"/>
                <w:b/>
                <w:sz w:val="22"/>
              </w:rPr>
              <w:t>C</w:t>
            </w:r>
            <w:r w:rsidR="00BE18F1" w:rsidRPr="00734325">
              <w:rPr>
                <w:rFonts w:ascii="Arial" w:hAnsi="Arial" w:cs="Arial"/>
                <w:b/>
                <w:sz w:val="22"/>
              </w:rPr>
              <w:t>reación y vinculación de cuentas bancarias</w:t>
            </w:r>
            <w:r w:rsidRPr="00734325">
              <w:rPr>
                <w:rFonts w:ascii="Arial" w:hAnsi="Arial" w:cs="Arial"/>
                <w:b/>
                <w:sz w:val="22"/>
              </w:rPr>
              <w:t xml:space="preserve"> de los contratistas</w:t>
            </w:r>
          </w:p>
          <w:p w14:paraId="7A5F6D0C" w14:textId="77777777" w:rsidR="00BE18F1" w:rsidRPr="00734325" w:rsidRDefault="00BE18F1" w:rsidP="00BE18F1">
            <w:pPr>
              <w:rPr>
                <w:rFonts w:ascii="Arial" w:hAnsi="Arial" w:cs="Arial"/>
                <w:b/>
                <w:sz w:val="22"/>
              </w:rPr>
            </w:pPr>
          </w:p>
          <w:p w14:paraId="39E762B7" w14:textId="1254DCD0" w:rsidR="00BE18F1" w:rsidRPr="00734325" w:rsidRDefault="00BE18F1" w:rsidP="00BE18F1">
            <w:pPr>
              <w:rPr>
                <w:rFonts w:ascii="Arial" w:hAnsi="Arial" w:cs="Arial"/>
                <w:b/>
                <w:sz w:val="22"/>
              </w:rPr>
            </w:pPr>
            <w:r w:rsidRPr="00734325">
              <w:rPr>
                <w:rFonts w:ascii="Arial" w:hAnsi="Arial" w:cs="Arial"/>
                <w:sz w:val="22"/>
              </w:rPr>
              <w:t xml:space="preserve">Recibir solicitudes </w:t>
            </w:r>
            <w:r w:rsidR="00867B38" w:rsidRPr="00734325">
              <w:rPr>
                <w:rFonts w:ascii="Arial" w:hAnsi="Arial" w:cs="Arial"/>
                <w:sz w:val="22"/>
              </w:rPr>
              <w:t xml:space="preserve">del área de contratación </w:t>
            </w:r>
            <w:r w:rsidRPr="00734325">
              <w:rPr>
                <w:rFonts w:ascii="Arial" w:hAnsi="Arial" w:cs="Arial"/>
                <w:sz w:val="22"/>
              </w:rPr>
              <w:t xml:space="preserve">por correo </w:t>
            </w:r>
            <w:r w:rsidR="00867B38" w:rsidRPr="00734325">
              <w:rPr>
                <w:rFonts w:ascii="Arial" w:hAnsi="Arial" w:cs="Arial"/>
                <w:sz w:val="22"/>
              </w:rPr>
              <w:t xml:space="preserve">electrónico o la carpeta física que contenga la </w:t>
            </w:r>
            <w:r w:rsidRPr="00734325">
              <w:rPr>
                <w:rFonts w:ascii="Arial" w:hAnsi="Arial" w:cs="Arial"/>
                <w:sz w:val="22"/>
              </w:rPr>
              <w:t xml:space="preserve">certificación </w:t>
            </w:r>
            <w:proofErr w:type="gramStart"/>
            <w:r w:rsidRPr="00734325">
              <w:rPr>
                <w:rFonts w:ascii="Arial" w:hAnsi="Arial" w:cs="Arial"/>
                <w:sz w:val="22"/>
              </w:rPr>
              <w:t>bancaria</w:t>
            </w:r>
            <w:r w:rsidR="00867B38" w:rsidRPr="00734325">
              <w:rPr>
                <w:rFonts w:ascii="Arial" w:hAnsi="Arial" w:cs="Arial"/>
                <w:sz w:val="22"/>
              </w:rPr>
              <w:t xml:space="preserve">  de</w:t>
            </w:r>
            <w:proofErr w:type="gramEnd"/>
            <w:r w:rsidR="00867B38" w:rsidRPr="00734325">
              <w:rPr>
                <w:rFonts w:ascii="Arial" w:hAnsi="Arial" w:cs="Arial"/>
                <w:sz w:val="22"/>
              </w:rPr>
              <w:t xml:space="preserve"> los contratistas</w:t>
            </w:r>
            <w:r w:rsidRPr="00734325">
              <w:rPr>
                <w:rFonts w:ascii="Arial" w:hAnsi="Arial" w:cs="Arial"/>
                <w:sz w:val="22"/>
              </w:rPr>
              <w:t xml:space="preserve"> y solicitud de la c</w:t>
            </w:r>
            <w:r w:rsidR="00867B38" w:rsidRPr="00734325">
              <w:rPr>
                <w:rFonts w:ascii="Arial" w:hAnsi="Arial" w:cs="Arial"/>
                <w:sz w:val="22"/>
              </w:rPr>
              <w:t>reación o vinculación de la cuenta bancaria</w:t>
            </w:r>
            <w:r w:rsidRPr="00734325">
              <w:rPr>
                <w:rFonts w:ascii="Arial" w:hAnsi="Arial" w:cs="Arial"/>
                <w:sz w:val="22"/>
              </w:rPr>
              <w:t xml:space="preserve"> a</w:t>
            </w:r>
            <w:r w:rsidR="00867B38" w:rsidRPr="00734325">
              <w:rPr>
                <w:rFonts w:ascii="Arial" w:hAnsi="Arial" w:cs="Arial"/>
                <w:sz w:val="22"/>
              </w:rPr>
              <w:t>l</w:t>
            </w:r>
            <w:r w:rsidRPr="00734325">
              <w:rPr>
                <w:rFonts w:ascii="Arial" w:hAnsi="Arial" w:cs="Arial"/>
                <w:sz w:val="22"/>
              </w:rPr>
              <w:t xml:space="preserve"> </w:t>
            </w:r>
            <w:r w:rsidR="00867B38" w:rsidRPr="00734325">
              <w:rPr>
                <w:rFonts w:ascii="Arial" w:hAnsi="Arial" w:cs="Arial"/>
                <w:sz w:val="22"/>
              </w:rPr>
              <w:t>tercero</w:t>
            </w:r>
            <w:r w:rsidR="00642086" w:rsidRPr="00734325">
              <w:rPr>
                <w:rFonts w:ascii="Arial" w:hAnsi="Arial" w:cs="Arial"/>
                <w:sz w:val="22"/>
              </w:rPr>
              <w:t>.</w:t>
            </w:r>
          </w:p>
          <w:p w14:paraId="7CC2DBF8" w14:textId="77777777" w:rsidR="00BE18F1" w:rsidRPr="00734325" w:rsidRDefault="00BE18F1" w:rsidP="00BE18F1">
            <w:pPr>
              <w:rPr>
                <w:rFonts w:ascii="Arial" w:hAnsi="Arial" w:cs="Arial"/>
                <w:b/>
                <w:sz w:val="22"/>
              </w:rPr>
            </w:pPr>
          </w:p>
        </w:tc>
        <w:tc>
          <w:tcPr>
            <w:tcW w:w="1701" w:type="dxa"/>
            <w:vAlign w:val="center"/>
          </w:tcPr>
          <w:p w14:paraId="5A7DC2F6" w14:textId="77777777" w:rsidR="00BE18F1" w:rsidRPr="00734325" w:rsidRDefault="00BE18F1" w:rsidP="00E57F6E">
            <w:pPr>
              <w:jc w:val="center"/>
              <w:rPr>
                <w:rFonts w:ascii="Arial" w:hAnsi="Arial" w:cs="Arial"/>
                <w:sz w:val="22"/>
              </w:rPr>
            </w:pPr>
            <w:r w:rsidRPr="00734325">
              <w:rPr>
                <w:rFonts w:ascii="Arial" w:hAnsi="Arial" w:cs="Arial"/>
                <w:sz w:val="22"/>
              </w:rPr>
              <w:t>Técnico Administrativo</w:t>
            </w:r>
          </w:p>
          <w:p w14:paraId="25AD399A" w14:textId="77777777" w:rsidR="00BE18F1" w:rsidRPr="00734325" w:rsidRDefault="00BE18F1" w:rsidP="00E57F6E">
            <w:pPr>
              <w:jc w:val="center"/>
              <w:rPr>
                <w:rFonts w:ascii="Arial" w:hAnsi="Arial" w:cs="Arial"/>
                <w:sz w:val="22"/>
              </w:rPr>
            </w:pPr>
            <w:r w:rsidRPr="00734325">
              <w:rPr>
                <w:rFonts w:ascii="Arial" w:hAnsi="Arial" w:cs="Arial"/>
                <w:sz w:val="22"/>
              </w:rPr>
              <w:t>con funciones de presupuesto</w:t>
            </w:r>
          </w:p>
          <w:p w14:paraId="01878172" w14:textId="77777777" w:rsidR="00BE18F1" w:rsidRPr="00734325" w:rsidRDefault="00BE18F1" w:rsidP="00E57F6E">
            <w:pPr>
              <w:jc w:val="center"/>
              <w:rPr>
                <w:rFonts w:ascii="Arial" w:hAnsi="Arial" w:cs="Arial"/>
                <w:sz w:val="22"/>
              </w:rPr>
            </w:pPr>
          </w:p>
        </w:tc>
        <w:tc>
          <w:tcPr>
            <w:tcW w:w="1701" w:type="dxa"/>
            <w:vAlign w:val="center"/>
          </w:tcPr>
          <w:p w14:paraId="467DA43E" w14:textId="0F1FF257" w:rsidR="00BE18F1" w:rsidRPr="00734325" w:rsidRDefault="00F81B83" w:rsidP="00E57F6E">
            <w:pPr>
              <w:jc w:val="center"/>
              <w:rPr>
                <w:rFonts w:ascii="Arial" w:hAnsi="Arial" w:cs="Arial"/>
                <w:sz w:val="22"/>
              </w:rPr>
            </w:pPr>
            <w:r w:rsidRPr="00734325">
              <w:rPr>
                <w:rStyle w:val="normaltextrun"/>
                <w:rFonts w:ascii="Arial" w:hAnsi="Arial" w:cs="Arial"/>
                <w:sz w:val="22"/>
                <w:shd w:val="clear" w:color="auto" w:fill="FFFFFF"/>
              </w:rPr>
              <w:t>Secretaria General - Proceso Financiero</w:t>
            </w:r>
            <w:r w:rsidRPr="00734325">
              <w:rPr>
                <w:rStyle w:val="eop"/>
                <w:rFonts w:ascii="Arial" w:hAnsi="Arial" w:cs="Arial"/>
                <w:sz w:val="22"/>
                <w:shd w:val="clear" w:color="auto" w:fill="FFFFFF"/>
              </w:rPr>
              <w:t> </w:t>
            </w:r>
          </w:p>
        </w:tc>
        <w:tc>
          <w:tcPr>
            <w:tcW w:w="3119" w:type="dxa"/>
            <w:vAlign w:val="center"/>
          </w:tcPr>
          <w:p w14:paraId="5D12B058" w14:textId="4FA8439E" w:rsidR="00BE18F1" w:rsidRPr="00734325" w:rsidRDefault="00E57F6E" w:rsidP="00E57F6E">
            <w:pPr>
              <w:jc w:val="center"/>
              <w:rPr>
                <w:rFonts w:ascii="Arial" w:hAnsi="Arial" w:cs="Arial"/>
                <w:sz w:val="22"/>
              </w:rPr>
            </w:pPr>
            <w:proofErr w:type="gramStart"/>
            <w:r w:rsidRPr="00734325">
              <w:rPr>
                <w:rFonts w:ascii="Arial" w:hAnsi="Arial" w:cs="Arial"/>
                <w:sz w:val="22"/>
              </w:rPr>
              <w:t>R</w:t>
            </w:r>
            <w:r w:rsidR="00BE18F1" w:rsidRPr="00734325">
              <w:rPr>
                <w:rFonts w:ascii="Arial" w:hAnsi="Arial" w:cs="Arial"/>
                <w:sz w:val="22"/>
              </w:rPr>
              <w:t xml:space="preserve">evisar </w:t>
            </w:r>
            <w:r w:rsidRPr="00734325">
              <w:rPr>
                <w:rFonts w:ascii="Arial" w:hAnsi="Arial" w:cs="Arial"/>
                <w:sz w:val="22"/>
              </w:rPr>
              <w:t xml:space="preserve"> la</w:t>
            </w:r>
            <w:proofErr w:type="gramEnd"/>
            <w:r w:rsidRPr="00734325">
              <w:rPr>
                <w:rFonts w:ascii="Arial" w:hAnsi="Arial" w:cs="Arial"/>
                <w:sz w:val="22"/>
              </w:rPr>
              <w:t xml:space="preserve"> información de la </w:t>
            </w:r>
            <w:r w:rsidR="00BE18F1" w:rsidRPr="00734325">
              <w:rPr>
                <w:rFonts w:ascii="Arial" w:hAnsi="Arial" w:cs="Arial"/>
                <w:sz w:val="22"/>
              </w:rPr>
              <w:t>certificación bancaria para ser vinculada a cada tercero</w:t>
            </w:r>
          </w:p>
        </w:tc>
        <w:tc>
          <w:tcPr>
            <w:tcW w:w="1843" w:type="dxa"/>
            <w:vAlign w:val="center"/>
          </w:tcPr>
          <w:p w14:paraId="310412C3" w14:textId="77777777" w:rsidR="00BE18F1" w:rsidRPr="00734325" w:rsidRDefault="00BE18F1" w:rsidP="00E57F6E">
            <w:pPr>
              <w:jc w:val="center"/>
              <w:rPr>
                <w:rFonts w:ascii="Arial" w:hAnsi="Arial" w:cs="Arial"/>
                <w:sz w:val="22"/>
              </w:rPr>
            </w:pPr>
            <w:r w:rsidRPr="00734325">
              <w:rPr>
                <w:rFonts w:ascii="Arial" w:hAnsi="Arial" w:cs="Arial"/>
                <w:sz w:val="22"/>
              </w:rPr>
              <w:t xml:space="preserve">Correo Electrónico </w:t>
            </w:r>
          </w:p>
          <w:p w14:paraId="045080CF" w14:textId="77777777" w:rsidR="00BE18F1" w:rsidRPr="00734325" w:rsidRDefault="00BE18F1" w:rsidP="00E57F6E">
            <w:pPr>
              <w:jc w:val="center"/>
              <w:rPr>
                <w:rFonts w:ascii="Arial" w:hAnsi="Arial" w:cs="Arial"/>
                <w:sz w:val="22"/>
              </w:rPr>
            </w:pPr>
            <w:r w:rsidRPr="00734325">
              <w:rPr>
                <w:rFonts w:ascii="Arial" w:hAnsi="Arial" w:cs="Arial"/>
                <w:sz w:val="22"/>
              </w:rPr>
              <w:t>Certificación bancaria</w:t>
            </w:r>
          </w:p>
        </w:tc>
      </w:tr>
      <w:tr w:rsidR="00D91DB4" w:rsidRPr="00734325" w14:paraId="2762A122" w14:textId="77777777" w:rsidTr="00842C7A">
        <w:trPr>
          <w:trHeight w:val="232"/>
        </w:trPr>
        <w:tc>
          <w:tcPr>
            <w:tcW w:w="497" w:type="dxa"/>
          </w:tcPr>
          <w:p w14:paraId="0C11D884" w14:textId="77777777" w:rsidR="00F81B83" w:rsidRPr="00734325" w:rsidRDefault="00F81B83" w:rsidP="00F81B83">
            <w:pPr>
              <w:rPr>
                <w:rFonts w:ascii="Arial" w:hAnsi="Arial" w:cs="Arial"/>
                <w:sz w:val="22"/>
              </w:rPr>
            </w:pPr>
          </w:p>
          <w:p w14:paraId="11C9AABA" w14:textId="77777777" w:rsidR="00F81B83" w:rsidRPr="00734325" w:rsidRDefault="00F81B83" w:rsidP="00F81B83">
            <w:pPr>
              <w:rPr>
                <w:rFonts w:ascii="Arial" w:hAnsi="Arial" w:cs="Arial"/>
                <w:sz w:val="22"/>
              </w:rPr>
            </w:pPr>
          </w:p>
          <w:p w14:paraId="65830616" w14:textId="77777777" w:rsidR="00F81B83" w:rsidRPr="00734325" w:rsidRDefault="00F81B83" w:rsidP="00F81B83">
            <w:pPr>
              <w:rPr>
                <w:rFonts w:ascii="Arial" w:hAnsi="Arial" w:cs="Arial"/>
                <w:sz w:val="22"/>
              </w:rPr>
            </w:pPr>
          </w:p>
          <w:p w14:paraId="2BB9A70C" w14:textId="77777777" w:rsidR="00F81B83" w:rsidRPr="00734325" w:rsidRDefault="00F81B83" w:rsidP="00F81B83">
            <w:pPr>
              <w:rPr>
                <w:rFonts w:ascii="Arial" w:hAnsi="Arial" w:cs="Arial"/>
                <w:sz w:val="22"/>
              </w:rPr>
            </w:pPr>
          </w:p>
          <w:p w14:paraId="17B813A1" w14:textId="77777777" w:rsidR="00F81B83" w:rsidRPr="00734325" w:rsidRDefault="00F81B83" w:rsidP="00F81B83">
            <w:pPr>
              <w:rPr>
                <w:rFonts w:ascii="Arial" w:hAnsi="Arial" w:cs="Arial"/>
                <w:sz w:val="22"/>
              </w:rPr>
            </w:pPr>
          </w:p>
          <w:p w14:paraId="4CCCD070" w14:textId="77777777" w:rsidR="00F81B83" w:rsidRPr="00734325" w:rsidRDefault="00F81B83" w:rsidP="00F81B83">
            <w:pPr>
              <w:rPr>
                <w:rFonts w:ascii="Arial" w:hAnsi="Arial" w:cs="Arial"/>
                <w:sz w:val="22"/>
              </w:rPr>
            </w:pPr>
          </w:p>
          <w:p w14:paraId="169BB682" w14:textId="77777777" w:rsidR="00F81B83" w:rsidRPr="00734325" w:rsidRDefault="00F81B83" w:rsidP="00F81B83">
            <w:pPr>
              <w:rPr>
                <w:rFonts w:ascii="Arial" w:hAnsi="Arial" w:cs="Arial"/>
                <w:sz w:val="22"/>
              </w:rPr>
            </w:pPr>
          </w:p>
          <w:p w14:paraId="150FF738" w14:textId="77777777" w:rsidR="00F81B83" w:rsidRPr="00734325" w:rsidRDefault="00F81B83" w:rsidP="00F81B83">
            <w:pPr>
              <w:rPr>
                <w:rFonts w:ascii="Arial" w:hAnsi="Arial" w:cs="Arial"/>
                <w:sz w:val="22"/>
              </w:rPr>
            </w:pPr>
          </w:p>
          <w:p w14:paraId="4F6ED24B" w14:textId="624891D8" w:rsidR="00F81B83" w:rsidRPr="00734325" w:rsidRDefault="00F81B83" w:rsidP="00F81B83">
            <w:pPr>
              <w:rPr>
                <w:rFonts w:ascii="Arial" w:hAnsi="Arial" w:cs="Arial"/>
                <w:sz w:val="22"/>
              </w:rPr>
            </w:pPr>
            <w:r w:rsidRPr="00734325">
              <w:rPr>
                <w:rFonts w:ascii="Arial" w:hAnsi="Arial" w:cs="Arial"/>
                <w:sz w:val="22"/>
              </w:rPr>
              <w:t>8</w:t>
            </w:r>
          </w:p>
        </w:tc>
        <w:tc>
          <w:tcPr>
            <w:tcW w:w="6302" w:type="dxa"/>
            <w:vAlign w:val="center"/>
          </w:tcPr>
          <w:p w14:paraId="470A2B0E" w14:textId="77777777" w:rsidR="00A4060D" w:rsidRPr="00734325" w:rsidRDefault="00A4060D" w:rsidP="00F81B83">
            <w:pPr>
              <w:jc w:val="center"/>
              <w:rPr>
                <w:rFonts w:ascii="Arial" w:hAnsi="Arial" w:cs="Arial"/>
                <w:b/>
                <w:sz w:val="22"/>
              </w:rPr>
            </w:pPr>
          </w:p>
          <w:p w14:paraId="6D7C6C38" w14:textId="03DFA8E3" w:rsidR="00F81B83" w:rsidRPr="00734325" w:rsidRDefault="00F81B83" w:rsidP="00F81B83">
            <w:pPr>
              <w:jc w:val="center"/>
              <w:rPr>
                <w:rFonts w:ascii="Arial" w:hAnsi="Arial" w:cs="Arial"/>
                <w:b/>
                <w:sz w:val="22"/>
              </w:rPr>
            </w:pPr>
            <w:r w:rsidRPr="00734325">
              <w:rPr>
                <w:rFonts w:ascii="Arial" w:hAnsi="Arial" w:cs="Arial"/>
                <w:b/>
                <w:sz w:val="22"/>
              </w:rPr>
              <w:t xml:space="preserve">Nomina- </w:t>
            </w:r>
            <w:r w:rsidR="00842C7A" w:rsidRPr="00734325">
              <w:rPr>
                <w:rFonts w:ascii="Arial" w:hAnsi="Arial" w:cs="Arial"/>
                <w:b/>
                <w:sz w:val="22"/>
              </w:rPr>
              <w:t>creación</w:t>
            </w:r>
            <w:r w:rsidRPr="00734325">
              <w:rPr>
                <w:rFonts w:ascii="Arial" w:hAnsi="Arial" w:cs="Arial"/>
                <w:b/>
                <w:sz w:val="22"/>
              </w:rPr>
              <w:t xml:space="preserve"> cuentas bancarias nuevos funcionarios</w:t>
            </w:r>
          </w:p>
          <w:p w14:paraId="57F42A47" w14:textId="77777777" w:rsidR="008967FE" w:rsidRPr="00734325" w:rsidRDefault="008967FE" w:rsidP="00F81B83">
            <w:pPr>
              <w:jc w:val="center"/>
              <w:rPr>
                <w:rFonts w:ascii="Arial" w:hAnsi="Arial" w:cs="Arial"/>
                <w:b/>
                <w:sz w:val="22"/>
              </w:rPr>
            </w:pPr>
          </w:p>
          <w:p w14:paraId="595097B4" w14:textId="77777777" w:rsidR="00F81B83" w:rsidRPr="00734325" w:rsidRDefault="00F81B83" w:rsidP="00F81B83">
            <w:pPr>
              <w:rPr>
                <w:rFonts w:ascii="Arial" w:hAnsi="Arial" w:cs="Arial"/>
                <w:sz w:val="22"/>
              </w:rPr>
            </w:pPr>
            <w:r w:rsidRPr="00734325">
              <w:rPr>
                <w:rFonts w:ascii="Arial" w:hAnsi="Arial" w:cs="Arial"/>
                <w:sz w:val="22"/>
              </w:rPr>
              <w:t xml:space="preserve">Recibir del área de gestión humana por correo electrónico o de manera física </w:t>
            </w:r>
            <w:proofErr w:type="gramStart"/>
            <w:r w:rsidRPr="00734325">
              <w:rPr>
                <w:rFonts w:ascii="Arial" w:hAnsi="Arial" w:cs="Arial"/>
                <w:sz w:val="22"/>
              </w:rPr>
              <w:t>las certificación bancaria</w:t>
            </w:r>
            <w:proofErr w:type="gramEnd"/>
            <w:r w:rsidRPr="00734325">
              <w:rPr>
                <w:rFonts w:ascii="Arial" w:hAnsi="Arial" w:cs="Arial"/>
                <w:sz w:val="22"/>
              </w:rPr>
              <w:t xml:space="preserve"> de los nuevos funcionarios para su creación </w:t>
            </w:r>
          </w:p>
          <w:p w14:paraId="03D8BBDF" w14:textId="77777777" w:rsidR="00F81B83" w:rsidRPr="00734325" w:rsidRDefault="00F81B83" w:rsidP="00F81B83">
            <w:pPr>
              <w:rPr>
                <w:rFonts w:ascii="Arial" w:hAnsi="Arial" w:cs="Arial"/>
                <w:sz w:val="22"/>
              </w:rPr>
            </w:pPr>
          </w:p>
          <w:p w14:paraId="49F5B0DB" w14:textId="2A14C047" w:rsidR="00F81B83" w:rsidRPr="00734325" w:rsidRDefault="00F81B83" w:rsidP="00F81B83">
            <w:pPr>
              <w:rPr>
                <w:rFonts w:ascii="Arial" w:hAnsi="Arial" w:cs="Arial"/>
                <w:sz w:val="22"/>
              </w:rPr>
            </w:pPr>
            <w:r w:rsidRPr="00734325">
              <w:rPr>
                <w:rFonts w:ascii="Arial" w:hAnsi="Arial" w:cs="Arial"/>
                <w:sz w:val="22"/>
              </w:rPr>
              <w:t xml:space="preserve">Elaborar archivo en Excel con la información del funcionario (consecutivo, PCI entidad 22-10-00, tipo de </w:t>
            </w:r>
            <w:r w:rsidR="00842C7A" w:rsidRPr="00734325">
              <w:rPr>
                <w:rFonts w:ascii="Arial" w:hAnsi="Arial" w:cs="Arial"/>
                <w:sz w:val="22"/>
              </w:rPr>
              <w:t>nómina</w:t>
            </w:r>
            <w:r w:rsidRPr="00734325">
              <w:rPr>
                <w:rFonts w:ascii="Arial" w:hAnsi="Arial" w:cs="Arial"/>
                <w:sz w:val="22"/>
              </w:rPr>
              <w:t xml:space="preserve">, tipo de documento, No de documento, nombres y apellidos, No de </w:t>
            </w:r>
            <w:r w:rsidR="00842C7A" w:rsidRPr="00734325">
              <w:rPr>
                <w:rFonts w:ascii="Arial" w:hAnsi="Arial" w:cs="Arial"/>
                <w:sz w:val="22"/>
              </w:rPr>
              <w:t>documento</w:t>
            </w:r>
            <w:r w:rsidRPr="00734325">
              <w:rPr>
                <w:rFonts w:ascii="Arial" w:hAnsi="Arial" w:cs="Arial"/>
                <w:sz w:val="22"/>
              </w:rPr>
              <w:t xml:space="preserve"> entidad </w:t>
            </w:r>
            <w:r w:rsidR="00842C7A" w:rsidRPr="00734325">
              <w:rPr>
                <w:rFonts w:ascii="Arial" w:hAnsi="Arial" w:cs="Arial"/>
                <w:sz w:val="22"/>
              </w:rPr>
              <w:t>financiera, tipo</w:t>
            </w:r>
            <w:r w:rsidRPr="00734325">
              <w:rPr>
                <w:rFonts w:ascii="Arial" w:hAnsi="Arial" w:cs="Arial"/>
                <w:sz w:val="22"/>
              </w:rPr>
              <w:t xml:space="preserve"> de cuenta, No </w:t>
            </w:r>
            <w:proofErr w:type="spellStart"/>
            <w:r w:rsidRPr="00734325">
              <w:rPr>
                <w:rFonts w:ascii="Arial" w:hAnsi="Arial" w:cs="Arial"/>
                <w:sz w:val="22"/>
              </w:rPr>
              <w:t>de</w:t>
            </w:r>
            <w:proofErr w:type="spellEnd"/>
            <w:r w:rsidRPr="00734325">
              <w:rPr>
                <w:rFonts w:ascii="Arial" w:hAnsi="Arial" w:cs="Arial"/>
                <w:sz w:val="22"/>
              </w:rPr>
              <w:t xml:space="preserve"> cuenta y remuneración) y realizar carga masiva de este archivo a SIIF </w:t>
            </w:r>
            <w:r w:rsidR="00842C7A" w:rsidRPr="00734325">
              <w:rPr>
                <w:rFonts w:ascii="Arial" w:hAnsi="Arial" w:cs="Arial"/>
                <w:sz w:val="22"/>
              </w:rPr>
              <w:t>Nación</w:t>
            </w:r>
            <w:r w:rsidRPr="00734325">
              <w:rPr>
                <w:rFonts w:ascii="Arial" w:hAnsi="Arial" w:cs="Arial"/>
                <w:sz w:val="22"/>
              </w:rPr>
              <w:t>.</w:t>
            </w:r>
          </w:p>
          <w:p w14:paraId="6614C5F9" w14:textId="77777777" w:rsidR="00F81B83" w:rsidRPr="00734325" w:rsidRDefault="00F81B83" w:rsidP="00F81B83">
            <w:pPr>
              <w:rPr>
                <w:rFonts w:ascii="Arial" w:hAnsi="Arial" w:cs="Arial"/>
                <w:sz w:val="22"/>
              </w:rPr>
            </w:pPr>
          </w:p>
          <w:p w14:paraId="096FD395" w14:textId="4092440E" w:rsidR="00F81B83" w:rsidRPr="00734325" w:rsidRDefault="00F81B83" w:rsidP="00F81B83">
            <w:pPr>
              <w:rPr>
                <w:rFonts w:ascii="Arial" w:hAnsi="Arial" w:cs="Arial"/>
                <w:sz w:val="22"/>
              </w:rPr>
            </w:pPr>
            <w:r w:rsidRPr="00734325">
              <w:rPr>
                <w:rFonts w:ascii="Arial" w:hAnsi="Arial" w:cs="Arial"/>
                <w:sz w:val="22"/>
              </w:rPr>
              <w:t>SI al recibir el correo se encuentra completa la información se procede hacer la creación de la cuenta en SIIF y se informa a la persona solicitante de la creación exitosa, si NO se responde correo solicitando la información que falta.</w:t>
            </w:r>
          </w:p>
          <w:p w14:paraId="46499F48" w14:textId="424E67AA" w:rsidR="00F81B83" w:rsidRPr="00734325" w:rsidRDefault="00F81B83" w:rsidP="00F81B83">
            <w:pPr>
              <w:rPr>
                <w:rFonts w:ascii="Arial" w:hAnsi="Arial" w:cs="Arial"/>
                <w:sz w:val="22"/>
              </w:rPr>
            </w:pPr>
          </w:p>
          <w:p w14:paraId="69866547" w14:textId="1454C0F5" w:rsidR="00F81B83" w:rsidRPr="00734325" w:rsidRDefault="00F81B83" w:rsidP="00F81B83">
            <w:pPr>
              <w:rPr>
                <w:rFonts w:ascii="Arial" w:hAnsi="Arial" w:cs="Arial"/>
                <w:b/>
                <w:sz w:val="22"/>
              </w:rPr>
            </w:pPr>
            <w:r w:rsidRPr="00734325">
              <w:rPr>
                <w:rFonts w:ascii="Arial" w:hAnsi="Arial" w:cs="Arial"/>
                <w:sz w:val="22"/>
              </w:rPr>
              <w:t>Enviar certificaciones bancarias y solicitud para aprobación de estas cuentas al área de contabilidad por correo electrónico para que sea revisada y aprobada la información cargada.</w:t>
            </w:r>
          </w:p>
        </w:tc>
        <w:tc>
          <w:tcPr>
            <w:tcW w:w="1701" w:type="dxa"/>
            <w:vAlign w:val="center"/>
          </w:tcPr>
          <w:p w14:paraId="1D76A502" w14:textId="77777777" w:rsidR="00F81B83" w:rsidRPr="00734325" w:rsidRDefault="00F81B83" w:rsidP="00F81B83">
            <w:pPr>
              <w:jc w:val="center"/>
              <w:rPr>
                <w:rFonts w:ascii="Arial" w:hAnsi="Arial" w:cs="Arial"/>
                <w:sz w:val="22"/>
              </w:rPr>
            </w:pPr>
            <w:r w:rsidRPr="00734325">
              <w:rPr>
                <w:rFonts w:ascii="Arial" w:hAnsi="Arial" w:cs="Arial"/>
                <w:sz w:val="22"/>
              </w:rPr>
              <w:t>Técnico Administrativo</w:t>
            </w:r>
          </w:p>
          <w:p w14:paraId="6BA50249" w14:textId="77777777" w:rsidR="00F81B83" w:rsidRPr="00734325" w:rsidRDefault="00F81B83" w:rsidP="00F81B83">
            <w:pPr>
              <w:jc w:val="center"/>
              <w:rPr>
                <w:rFonts w:ascii="Arial" w:hAnsi="Arial" w:cs="Arial"/>
                <w:sz w:val="22"/>
              </w:rPr>
            </w:pPr>
            <w:r w:rsidRPr="00734325">
              <w:rPr>
                <w:rFonts w:ascii="Arial" w:hAnsi="Arial" w:cs="Arial"/>
                <w:sz w:val="22"/>
              </w:rPr>
              <w:t>con funciones de presupuesto</w:t>
            </w:r>
          </w:p>
          <w:p w14:paraId="63E8536B" w14:textId="77777777" w:rsidR="00F81B83" w:rsidRPr="00734325" w:rsidRDefault="00F81B83" w:rsidP="00F81B83">
            <w:pPr>
              <w:jc w:val="center"/>
              <w:rPr>
                <w:rFonts w:ascii="Arial" w:hAnsi="Arial" w:cs="Arial"/>
                <w:sz w:val="22"/>
              </w:rPr>
            </w:pPr>
          </w:p>
        </w:tc>
        <w:tc>
          <w:tcPr>
            <w:tcW w:w="1701" w:type="dxa"/>
            <w:vAlign w:val="center"/>
          </w:tcPr>
          <w:p w14:paraId="62D52F06" w14:textId="6BE5F2CD" w:rsidR="00F81B83" w:rsidRPr="00734325" w:rsidRDefault="00F81B83" w:rsidP="00F81B83">
            <w:pPr>
              <w:jc w:val="center"/>
              <w:rPr>
                <w:rFonts w:ascii="Arial" w:hAnsi="Arial" w:cs="Arial"/>
                <w:sz w:val="22"/>
              </w:rPr>
            </w:pPr>
            <w:r w:rsidRPr="00734325">
              <w:rPr>
                <w:rStyle w:val="normaltextrun"/>
                <w:rFonts w:ascii="Arial" w:hAnsi="Arial" w:cs="Arial"/>
                <w:sz w:val="22"/>
                <w:shd w:val="clear" w:color="auto" w:fill="FFFFFF"/>
              </w:rPr>
              <w:t>Secretaria General - Proceso Financiero</w:t>
            </w:r>
            <w:r w:rsidRPr="00734325">
              <w:rPr>
                <w:rStyle w:val="eop"/>
                <w:rFonts w:ascii="Arial" w:hAnsi="Arial" w:cs="Arial"/>
                <w:sz w:val="22"/>
                <w:shd w:val="clear" w:color="auto" w:fill="FFFFFF"/>
              </w:rPr>
              <w:t> </w:t>
            </w:r>
          </w:p>
        </w:tc>
        <w:tc>
          <w:tcPr>
            <w:tcW w:w="3119" w:type="dxa"/>
            <w:vAlign w:val="center"/>
          </w:tcPr>
          <w:p w14:paraId="2779DC63" w14:textId="5D1D76E2" w:rsidR="00F81B83" w:rsidRPr="00734325" w:rsidRDefault="00F81B83" w:rsidP="00F81B83">
            <w:pPr>
              <w:jc w:val="center"/>
              <w:rPr>
                <w:rFonts w:ascii="Arial" w:hAnsi="Arial" w:cs="Arial"/>
                <w:sz w:val="22"/>
              </w:rPr>
            </w:pPr>
            <w:proofErr w:type="gramStart"/>
            <w:r w:rsidRPr="00734325">
              <w:rPr>
                <w:rFonts w:ascii="Arial" w:hAnsi="Arial" w:cs="Arial"/>
                <w:sz w:val="22"/>
              </w:rPr>
              <w:t>Revisar  la</w:t>
            </w:r>
            <w:proofErr w:type="gramEnd"/>
            <w:r w:rsidRPr="00734325">
              <w:rPr>
                <w:rFonts w:ascii="Arial" w:hAnsi="Arial" w:cs="Arial"/>
                <w:sz w:val="22"/>
              </w:rPr>
              <w:t xml:space="preserve"> información de la certificación bancaria para ser vinculada a cada tercero</w:t>
            </w:r>
            <w:r w:rsidR="00A4060D" w:rsidRPr="00734325">
              <w:rPr>
                <w:rFonts w:ascii="Arial" w:hAnsi="Arial" w:cs="Arial"/>
                <w:sz w:val="22"/>
              </w:rPr>
              <w:t xml:space="preserve"> en la carga masiva</w:t>
            </w:r>
          </w:p>
        </w:tc>
        <w:tc>
          <w:tcPr>
            <w:tcW w:w="1843" w:type="dxa"/>
            <w:vAlign w:val="center"/>
          </w:tcPr>
          <w:p w14:paraId="46FA01A8" w14:textId="77777777" w:rsidR="00F81B83" w:rsidRPr="00734325" w:rsidRDefault="00F81B83" w:rsidP="00F81B83">
            <w:pPr>
              <w:jc w:val="center"/>
              <w:rPr>
                <w:rFonts w:ascii="Arial" w:hAnsi="Arial" w:cs="Arial"/>
                <w:sz w:val="22"/>
              </w:rPr>
            </w:pPr>
            <w:r w:rsidRPr="00734325">
              <w:rPr>
                <w:rFonts w:ascii="Arial" w:hAnsi="Arial" w:cs="Arial"/>
                <w:sz w:val="22"/>
              </w:rPr>
              <w:t xml:space="preserve">Correo Electrónico </w:t>
            </w:r>
          </w:p>
          <w:p w14:paraId="09088854" w14:textId="001E739C" w:rsidR="00F81B83" w:rsidRPr="00734325" w:rsidRDefault="00F81B83" w:rsidP="00F81B83">
            <w:pPr>
              <w:jc w:val="center"/>
              <w:rPr>
                <w:rFonts w:ascii="Arial" w:hAnsi="Arial" w:cs="Arial"/>
                <w:sz w:val="22"/>
              </w:rPr>
            </w:pPr>
            <w:r w:rsidRPr="00734325">
              <w:rPr>
                <w:rFonts w:ascii="Arial" w:hAnsi="Arial" w:cs="Arial"/>
                <w:sz w:val="22"/>
              </w:rPr>
              <w:t>Certificación bancaria</w:t>
            </w:r>
          </w:p>
        </w:tc>
      </w:tr>
      <w:tr w:rsidR="00D91DB4" w:rsidRPr="00734325" w14:paraId="19C15FE2" w14:textId="77777777" w:rsidTr="00842C7A">
        <w:trPr>
          <w:trHeight w:val="232"/>
        </w:trPr>
        <w:tc>
          <w:tcPr>
            <w:tcW w:w="497" w:type="dxa"/>
          </w:tcPr>
          <w:p w14:paraId="3AA808BE" w14:textId="77777777" w:rsidR="00F81B83" w:rsidRPr="00734325" w:rsidRDefault="00F81B83" w:rsidP="00F81B83">
            <w:pPr>
              <w:rPr>
                <w:rFonts w:ascii="Arial" w:hAnsi="Arial" w:cs="Arial"/>
                <w:sz w:val="22"/>
              </w:rPr>
            </w:pPr>
          </w:p>
          <w:p w14:paraId="6D201888" w14:textId="77777777" w:rsidR="00A4060D" w:rsidRPr="00734325" w:rsidRDefault="00A4060D" w:rsidP="00F81B83">
            <w:pPr>
              <w:rPr>
                <w:rFonts w:ascii="Arial" w:hAnsi="Arial" w:cs="Arial"/>
                <w:sz w:val="22"/>
              </w:rPr>
            </w:pPr>
          </w:p>
          <w:p w14:paraId="0CB4F79E" w14:textId="77777777" w:rsidR="00A4060D" w:rsidRPr="00734325" w:rsidRDefault="00A4060D" w:rsidP="00F81B83">
            <w:pPr>
              <w:rPr>
                <w:rFonts w:ascii="Arial" w:hAnsi="Arial" w:cs="Arial"/>
                <w:sz w:val="22"/>
              </w:rPr>
            </w:pPr>
          </w:p>
          <w:p w14:paraId="0FC53B1B" w14:textId="77777777" w:rsidR="00A4060D" w:rsidRPr="00734325" w:rsidRDefault="00A4060D" w:rsidP="00F81B83">
            <w:pPr>
              <w:rPr>
                <w:rFonts w:ascii="Arial" w:hAnsi="Arial" w:cs="Arial"/>
                <w:sz w:val="22"/>
              </w:rPr>
            </w:pPr>
          </w:p>
          <w:p w14:paraId="77F2A1D7" w14:textId="77777777" w:rsidR="00A4060D" w:rsidRPr="00734325" w:rsidRDefault="00A4060D" w:rsidP="00F81B83">
            <w:pPr>
              <w:rPr>
                <w:rFonts w:ascii="Arial" w:hAnsi="Arial" w:cs="Arial"/>
                <w:sz w:val="22"/>
              </w:rPr>
            </w:pPr>
          </w:p>
          <w:p w14:paraId="331A7CE1" w14:textId="77777777" w:rsidR="00A4060D" w:rsidRPr="00734325" w:rsidRDefault="00A4060D" w:rsidP="00F81B83">
            <w:pPr>
              <w:rPr>
                <w:rFonts w:ascii="Arial" w:hAnsi="Arial" w:cs="Arial"/>
                <w:sz w:val="22"/>
              </w:rPr>
            </w:pPr>
          </w:p>
          <w:p w14:paraId="5E273B94" w14:textId="77777777" w:rsidR="00A4060D" w:rsidRPr="00734325" w:rsidRDefault="00A4060D" w:rsidP="00F81B83">
            <w:pPr>
              <w:rPr>
                <w:rFonts w:ascii="Arial" w:hAnsi="Arial" w:cs="Arial"/>
                <w:sz w:val="22"/>
              </w:rPr>
            </w:pPr>
          </w:p>
          <w:p w14:paraId="398DC614" w14:textId="77777777" w:rsidR="00A4060D" w:rsidRPr="00734325" w:rsidRDefault="00A4060D" w:rsidP="00F81B83">
            <w:pPr>
              <w:rPr>
                <w:rFonts w:ascii="Arial" w:hAnsi="Arial" w:cs="Arial"/>
                <w:sz w:val="22"/>
              </w:rPr>
            </w:pPr>
          </w:p>
          <w:p w14:paraId="74872497" w14:textId="77777777" w:rsidR="00A4060D" w:rsidRPr="00734325" w:rsidRDefault="00A4060D" w:rsidP="00F81B83">
            <w:pPr>
              <w:rPr>
                <w:rFonts w:ascii="Arial" w:hAnsi="Arial" w:cs="Arial"/>
                <w:sz w:val="22"/>
              </w:rPr>
            </w:pPr>
          </w:p>
          <w:p w14:paraId="3CF48FBB" w14:textId="77777777" w:rsidR="00A4060D" w:rsidRPr="00734325" w:rsidRDefault="00A4060D" w:rsidP="00F81B83">
            <w:pPr>
              <w:rPr>
                <w:rFonts w:ascii="Arial" w:hAnsi="Arial" w:cs="Arial"/>
                <w:sz w:val="22"/>
              </w:rPr>
            </w:pPr>
          </w:p>
          <w:p w14:paraId="4A4C282A" w14:textId="0E0AA03C" w:rsidR="00A4060D" w:rsidRPr="00734325" w:rsidRDefault="00A4060D" w:rsidP="00F81B83">
            <w:pPr>
              <w:rPr>
                <w:rFonts w:ascii="Arial" w:hAnsi="Arial" w:cs="Arial"/>
                <w:sz w:val="22"/>
              </w:rPr>
            </w:pPr>
            <w:r w:rsidRPr="00734325">
              <w:rPr>
                <w:rFonts w:ascii="Arial" w:hAnsi="Arial" w:cs="Arial"/>
                <w:sz w:val="22"/>
              </w:rPr>
              <w:t>9</w:t>
            </w:r>
          </w:p>
        </w:tc>
        <w:tc>
          <w:tcPr>
            <w:tcW w:w="6302" w:type="dxa"/>
            <w:vAlign w:val="center"/>
          </w:tcPr>
          <w:p w14:paraId="27520444" w14:textId="77777777" w:rsidR="00A4060D" w:rsidRPr="00734325" w:rsidRDefault="00A4060D" w:rsidP="00F81B83">
            <w:pPr>
              <w:jc w:val="center"/>
              <w:rPr>
                <w:rFonts w:ascii="Arial" w:hAnsi="Arial" w:cs="Arial"/>
                <w:b/>
                <w:sz w:val="22"/>
              </w:rPr>
            </w:pPr>
          </w:p>
          <w:p w14:paraId="66ADAF91" w14:textId="6D7B1E9B" w:rsidR="00F81B83" w:rsidRPr="00734325" w:rsidRDefault="00F81B83" w:rsidP="00F81B83">
            <w:pPr>
              <w:jc w:val="center"/>
              <w:rPr>
                <w:rFonts w:ascii="Arial" w:hAnsi="Arial" w:cs="Arial"/>
                <w:bCs/>
                <w:sz w:val="22"/>
              </w:rPr>
            </w:pPr>
            <w:r w:rsidRPr="00734325">
              <w:rPr>
                <w:rFonts w:ascii="Arial" w:hAnsi="Arial" w:cs="Arial"/>
                <w:b/>
                <w:sz w:val="22"/>
              </w:rPr>
              <w:t>Creación precios productos modulo derechos y cartera (Tienda e imprenta)</w:t>
            </w:r>
          </w:p>
          <w:p w14:paraId="3035457D" w14:textId="77777777" w:rsidR="00F81B83" w:rsidRPr="00734325" w:rsidRDefault="00F81B83" w:rsidP="00F81B83">
            <w:pPr>
              <w:rPr>
                <w:rFonts w:ascii="Arial" w:hAnsi="Arial" w:cs="Arial"/>
                <w:bCs/>
                <w:sz w:val="22"/>
              </w:rPr>
            </w:pPr>
          </w:p>
          <w:p w14:paraId="06B790E6" w14:textId="2FE14DC9" w:rsidR="00F81B83" w:rsidRPr="00734325" w:rsidRDefault="00F81B83" w:rsidP="00F81B83">
            <w:pPr>
              <w:rPr>
                <w:rFonts w:ascii="Arial" w:hAnsi="Arial" w:cs="Arial"/>
                <w:sz w:val="22"/>
              </w:rPr>
            </w:pPr>
            <w:r w:rsidRPr="00734325">
              <w:rPr>
                <w:rFonts w:ascii="Arial" w:hAnsi="Arial" w:cs="Arial"/>
                <w:sz w:val="22"/>
              </w:rPr>
              <w:t xml:space="preserve">Construir documento en Excel con listado de precios según resolución emitida por el Comité y remitida por el grupo de unidades productivas </w:t>
            </w:r>
          </w:p>
          <w:p w14:paraId="4B3E7BC8" w14:textId="77777777" w:rsidR="00F81B83" w:rsidRPr="00734325" w:rsidRDefault="00F81B83" w:rsidP="00F81B83">
            <w:pPr>
              <w:rPr>
                <w:rFonts w:ascii="Arial" w:hAnsi="Arial" w:cs="Arial"/>
                <w:sz w:val="22"/>
              </w:rPr>
            </w:pPr>
          </w:p>
          <w:p w14:paraId="371F7249" w14:textId="77777777" w:rsidR="00F81B83" w:rsidRPr="00734325" w:rsidRDefault="00F81B83" w:rsidP="00F81B83">
            <w:pPr>
              <w:rPr>
                <w:rFonts w:ascii="Arial" w:hAnsi="Arial" w:cs="Arial"/>
                <w:sz w:val="22"/>
              </w:rPr>
            </w:pPr>
            <w:r w:rsidRPr="00734325">
              <w:rPr>
                <w:rFonts w:ascii="Arial" w:hAnsi="Arial" w:cs="Arial"/>
                <w:sz w:val="22"/>
              </w:rPr>
              <w:t>Elaborar archivo en Excel y TXT que contenga número de consecutivo de los productos, identificación, precio, fecha inicial y final, numero de resolución nombre del funcionario que crea el archivo su cargo y una justificación.</w:t>
            </w:r>
          </w:p>
          <w:p w14:paraId="4C703110" w14:textId="77777777" w:rsidR="00F81B83" w:rsidRPr="00734325" w:rsidRDefault="00F81B83" w:rsidP="00F81B83">
            <w:pPr>
              <w:rPr>
                <w:rFonts w:ascii="Arial" w:hAnsi="Arial" w:cs="Arial"/>
                <w:sz w:val="22"/>
              </w:rPr>
            </w:pPr>
          </w:p>
          <w:p w14:paraId="071704CA" w14:textId="77777777" w:rsidR="00F81B83" w:rsidRPr="00734325" w:rsidRDefault="00F81B83" w:rsidP="00F81B83">
            <w:pPr>
              <w:rPr>
                <w:rFonts w:ascii="Arial" w:hAnsi="Arial" w:cs="Arial"/>
                <w:sz w:val="22"/>
              </w:rPr>
            </w:pPr>
            <w:r w:rsidRPr="00734325">
              <w:rPr>
                <w:rFonts w:ascii="Arial" w:hAnsi="Arial" w:cs="Arial"/>
                <w:sz w:val="22"/>
              </w:rPr>
              <w:t>Elaborar archivo en Excel con los nuevos productos y su respectivo rubro de ingreso para su creación y enviar por correo electrónico a la línea de soporte del SIIF para su creación.</w:t>
            </w:r>
          </w:p>
          <w:p w14:paraId="191F61EC" w14:textId="77777777" w:rsidR="00F81B83" w:rsidRPr="00734325" w:rsidRDefault="00F81B83" w:rsidP="00F81B83">
            <w:pPr>
              <w:rPr>
                <w:rFonts w:ascii="Arial" w:hAnsi="Arial" w:cs="Arial"/>
                <w:sz w:val="22"/>
              </w:rPr>
            </w:pPr>
          </w:p>
          <w:p w14:paraId="63FC5879" w14:textId="3FE602FC" w:rsidR="00F81B83" w:rsidRPr="00734325" w:rsidRDefault="00F81B83" w:rsidP="00F81B83">
            <w:pPr>
              <w:rPr>
                <w:rFonts w:ascii="Arial" w:hAnsi="Arial" w:cs="Arial"/>
                <w:sz w:val="22"/>
              </w:rPr>
            </w:pPr>
            <w:r w:rsidRPr="00734325">
              <w:rPr>
                <w:rFonts w:ascii="Arial" w:hAnsi="Arial" w:cs="Arial"/>
                <w:sz w:val="22"/>
              </w:rPr>
              <w:t>SI al revisar y está correcta la creación de los precios se informa al jefe del área financiera y a la persona encargada de la tienda por medio de correo electrónico, si NO se deben realizar los respectivos ajustes en SIIF y validar nuevamente</w:t>
            </w:r>
          </w:p>
          <w:p w14:paraId="62DB0D92" w14:textId="77777777" w:rsidR="00F81B83" w:rsidRPr="00734325" w:rsidRDefault="00F81B83" w:rsidP="00F81B83">
            <w:pPr>
              <w:rPr>
                <w:rFonts w:ascii="Arial" w:hAnsi="Arial" w:cs="Arial"/>
                <w:sz w:val="22"/>
              </w:rPr>
            </w:pPr>
          </w:p>
        </w:tc>
        <w:tc>
          <w:tcPr>
            <w:tcW w:w="1701" w:type="dxa"/>
            <w:vAlign w:val="center"/>
          </w:tcPr>
          <w:p w14:paraId="08A47E4C" w14:textId="77777777" w:rsidR="00F81B83" w:rsidRPr="00734325" w:rsidRDefault="00F81B83" w:rsidP="00F81B83">
            <w:pPr>
              <w:jc w:val="center"/>
              <w:rPr>
                <w:rFonts w:ascii="Arial" w:hAnsi="Arial" w:cs="Arial"/>
                <w:sz w:val="22"/>
              </w:rPr>
            </w:pPr>
            <w:r w:rsidRPr="00734325">
              <w:rPr>
                <w:rFonts w:ascii="Arial" w:hAnsi="Arial" w:cs="Arial"/>
                <w:sz w:val="22"/>
              </w:rPr>
              <w:t>Técnico Administrativo</w:t>
            </w:r>
          </w:p>
          <w:p w14:paraId="298DDE6F" w14:textId="77777777" w:rsidR="00F81B83" w:rsidRPr="00734325" w:rsidRDefault="00F81B83" w:rsidP="00F81B83">
            <w:pPr>
              <w:jc w:val="center"/>
              <w:rPr>
                <w:rFonts w:ascii="Arial" w:hAnsi="Arial" w:cs="Arial"/>
                <w:sz w:val="22"/>
              </w:rPr>
            </w:pPr>
            <w:r w:rsidRPr="00734325">
              <w:rPr>
                <w:rFonts w:ascii="Arial" w:hAnsi="Arial" w:cs="Arial"/>
                <w:sz w:val="22"/>
              </w:rPr>
              <w:t>con funciones de presupuesto</w:t>
            </w:r>
          </w:p>
          <w:p w14:paraId="429B2456" w14:textId="77777777" w:rsidR="00F81B83" w:rsidRPr="00734325" w:rsidRDefault="00F81B83" w:rsidP="00F81B83">
            <w:pPr>
              <w:jc w:val="center"/>
              <w:rPr>
                <w:rFonts w:ascii="Arial" w:hAnsi="Arial" w:cs="Arial"/>
                <w:sz w:val="22"/>
              </w:rPr>
            </w:pPr>
          </w:p>
        </w:tc>
        <w:tc>
          <w:tcPr>
            <w:tcW w:w="1701" w:type="dxa"/>
            <w:vAlign w:val="center"/>
          </w:tcPr>
          <w:p w14:paraId="54CDD32E" w14:textId="7025B391" w:rsidR="00F81B83" w:rsidRPr="00734325" w:rsidRDefault="00A4060D" w:rsidP="00F81B83">
            <w:pPr>
              <w:jc w:val="center"/>
              <w:rPr>
                <w:rFonts w:ascii="Arial" w:hAnsi="Arial" w:cs="Arial"/>
                <w:sz w:val="22"/>
              </w:rPr>
            </w:pPr>
            <w:r w:rsidRPr="00734325">
              <w:rPr>
                <w:rStyle w:val="normaltextrun"/>
                <w:rFonts w:ascii="Arial" w:hAnsi="Arial" w:cs="Arial"/>
                <w:sz w:val="22"/>
                <w:shd w:val="clear" w:color="auto" w:fill="FFFFFF"/>
              </w:rPr>
              <w:t>Secretaria General - Proceso Financiero</w:t>
            </w:r>
            <w:r w:rsidRPr="00734325">
              <w:rPr>
                <w:rStyle w:val="eop"/>
                <w:rFonts w:ascii="Arial" w:hAnsi="Arial" w:cs="Arial"/>
                <w:sz w:val="22"/>
                <w:shd w:val="clear" w:color="auto" w:fill="FFFFFF"/>
              </w:rPr>
              <w:t> </w:t>
            </w:r>
          </w:p>
        </w:tc>
        <w:tc>
          <w:tcPr>
            <w:tcW w:w="3119" w:type="dxa"/>
            <w:vAlign w:val="center"/>
          </w:tcPr>
          <w:p w14:paraId="772B60AD" w14:textId="77777777" w:rsidR="00F81B83" w:rsidRPr="00734325" w:rsidRDefault="00F81B83" w:rsidP="00F81B83">
            <w:pPr>
              <w:jc w:val="center"/>
              <w:rPr>
                <w:rFonts w:ascii="Arial" w:hAnsi="Arial" w:cs="Arial"/>
                <w:sz w:val="22"/>
              </w:rPr>
            </w:pPr>
            <w:r w:rsidRPr="00734325">
              <w:rPr>
                <w:rFonts w:ascii="Arial" w:hAnsi="Arial" w:cs="Arial"/>
                <w:sz w:val="22"/>
              </w:rPr>
              <w:t>Comparar la resolución de precios con el catálogo de precios aplicativo SIIF NACION</w:t>
            </w:r>
          </w:p>
          <w:p w14:paraId="5628CC4D" w14:textId="77777777" w:rsidR="00F81B83" w:rsidRPr="00734325" w:rsidRDefault="00F81B83" w:rsidP="00F81B83">
            <w:pPr>
              <w:jc w:val="center"/>
              <w:rPr>
                <w:rFonts w:ascii="Arial" w:hAnsi="Arial" w:cs="Arial"/>
                <w:sz w:val="22"/>
              </w:rPr>
            </w:pPr>
          </w:p>
          <w:p w14:paraId="76327EC2" w14:textId="2443C405" w:rsidR="00F81B83" w:rsidRPr="00734325" w:rsidRDefault="00F81B83" w:rsidP="00F81B83">
            <w:pPr>
              <w:jc w:val="center"/>
              <w:rPr>
                <w:rFonts w:ascii="Arial" w:hAnsi="Arial" w:cs="Arial"/>
                <w:sz w:val="22"/>
              </w:rPr>
            </w:pPr>
            <w:r w:rsidRPr="00734325">
              <w:rPr>
                <w:rFonts w:ascii="Arial" w:hAnsi="Arial" w:cs="Arial"/>
                <w:sz w:val="22"/>
              </w:rPr>
              <w:t>Verificar archivos de Excel con la estructura para la carga masiva.</w:t>
            </w:r>
          </w:p>
          <w:p w14:paraId="0A35E20C" w14:textId="77777777" w:rsidR="00F81B83" w:rsidRPr="00734325" w:rsidRDefault="00F81B83" w:rsidP="00F81B83">
            <w:pPr>
              <w:jc w:val="center"/>
              <w:rPr>
                <w:rFonts w:ascii="Arial" w:hAnsi="Arial" w:cs="Arial"/>
                <w:sz w:val="22"/>
              </w:rPr>
            </w:pPr>
          </w:p>
        </w:tc>
        <w:tc>
          <w:tcPr>
            <w:tcW w:w="1843" w:type="dxa"/>
            <w:vAlign w:val="center"/>
          </w:tcPr>
          <w:p w14:paraId="502DACB7" w14:textId="77777777" w:rsidR="00F81B83" w:rsidRPr="00734325" w:rsidRDefault="00F81B83" w:rsidP="00F81B83">
            <w:pPr>
              <w:jc w:val="center"/>
              <w:rPr>
                <w:rFonts w:ascii="Arial" w:hAnsi="Arial" w:cs="Arial"/>
                <w:sz w:val="22"/>
              </w:rPr>
            </w:pPr>
            <w:r w:rsidRPr="00734325">
              <w:rPr>
                <w:rFonts w:ascii="Arial" w:hAnsi="Arial" w:cs="Arial"/>
                <w:sz w:val="22"/>
              </w:rPr>
              <w:t>Correo Electrónico o Acto Administrativo Según El Caso</w:t>
            </w:r>
          </w:p>
          <w:p w14:paraId="0347D7D4" w14:textId="77777777" w:rsidR="00F81B83" w:rsidRPr="00734325" w:rsidRDefault="00F81B83" w:rsidP="00F81B83">
            <w:pPr>
              <w:jc w:val="center"/>
              <w:rPr>
                <w:rFonts w:ascii="Arial" w:hAnsi="Arial" w:cs="Arial"/>
                <w:sz w:val="22"/>
              </w:rPr>
            </w:pPr>
          </w:p>
          <w:p w14:paraId="762F9057" w14:textId="77777777" w:rsidR="00F81B83" w:rsidRPr="00734325" w:rsidRDefault="00F81B83" w:rsidP="00F81B83">
            <w:pPr>
              <w:jc w:val="center"/>
              <w:rPr>
                <w:rFonts w:ascii="Arial" w:hAnsi="Arial" w:cs="Arial"/>
                <w:sz w:val="22"/>
              </w:rPr>
            </w:pPr>
            <w:r w:rsidRPr="00734325">
              <w:rPr>
                <w:rFonts w:ascii="Arial" w:hAnsi="Arial" w:cs="Arial"/>
                <w:sz w:val="22"/>
              </w:rPr>
              <w:t>Reportes de SIIF NACION</w:t>
            </w:r>
          </w:p>
        </w:tc>
      </w:tr>
      <w:tr w:rsidR="00D91DB4" w:rsidRPr="00734325" w14:paraId="7E6A5FC2" w14:textId="77777777" w:rsidTr="00842C7A">
        <w:trPr>
          <w:trHeight w:val="232"/>
        </w:trPr>
        <w:tc>
          <w:tcPr>
            <w:tcW w:w="497" w:type="dxa"/>
          </w:tcPr>
          <w:p w14:paraId="2A88187A" w14:textId="77777777" w:rsidR="00F81B83" w:rsidRPr="00734325" w:rsidRDefault="00F81B83" w:rsidP="00F81B83">
            <w:pPr>
              <w:rPr>
                <w:rFonts w:ascii="Arial" w:hAnsi="Arial" w:cs="Arial"/>
                <w:sz w:val="22"/>
              </w:rPr>
            </w:pPr>
          </w:p>
          <w:p w14:paraId="421FBCB6" w14:textId="77777777" w:rsidR="00F81B83" w:rsidRPr="00734325" w:rsidRDefault="00F81B83" w:rsidP="00F81B83">
            <w:pPr>
              <w:rPr>
                <w:rFonts w:ascii="Arial" w:hAnsi="Arial" w:cs="Arial"/>
                <w:sz w:val="22"/>
              </w:rPr>
            </w:pPr>
          </w:p>
          <w:p w14:paraId="56977B64" w14:textId="77777777" w:rsidR="00F81B83" w:rsidRPr="00734325" w:rsidRDefault="00F81B83" w:rsidP="00F81B83">
            <w:pPr>
              <w:rPr>
                <w:rFonts w:ascii="Arial" w:hAnsi="Arial" w:cs="Arial"/>
                <w:sz w:val="22"/>
              </w:rPr>
            </w:pPr>
          </w:p>
          <w:p w14:paraId="0C658D0A" w14:textId="77777777" w:rsidR="00F81B83" w:rsidRPr="00734325" w:rsidRDefault="00F81B83" w:rsidP="00F81B83">
            <w:pPr>
              <w:rPr>
                <w:rFonts w:ascii="Arial" w:hAnsi="Arial" w:cs="Arial"/>
                <w:sz w:val="22"/>
              </w:rPr>
            </w:pPr>
          </w:p>
          <w:p w14:paraId="2EE066B7" w14:textId="77777777" w:rsidR="00F81B83" w:rsidRPr="00734325" w:rsidRDefault="00F81B83" w:rsidP="00F81B83">
            <w:pPr>
              <w:rPr>
                <w:rFonts w:ascii="Arial" w:hAnsi="Arial" w:cs="Arial"/>
                <w:sz w:val="22"/>
              </w:rPr>
            </w:pPr>
          </w:p>
          <w:p w14:paraId="0137E515" w14:textId="77777777" w:rsidR="00F81B83" w:rsidRPr="00734325" w:rsidRDefault="00A4060D" w:rsidP="00F81B83">
            <w:pPr>
              <w:rPr>
                <w:rFonts w:ascii="Arial" w:hAnsi="Arial" w:cs="Arial"/>
                <w:sz w:val="22"/>
              </w:rPr>
            </w:pPr>
            <w:r w:rsidRPr="00734325">
              <w:rPr>
                <w:rFonts w:ascii="Arial" w:hAnsi="Arial" w:cs="Arial"/>
                <w:sz w:val="22"/>
              </w:rPr>
              <w:t>10</w:t>
            </w:r>
          </w:p>
          <w:p w14:paraId="5FC45F43" w14:textId="77777777" w:rsidR="00A4060D" w:rsidRPr="00734325" w:rsidRDefault="00A4060D" w:rsidP="00F81B83">
            <w:pPr>
              <w:rPr>
                <w:rFonts w:ascii="Arial" w:hAnsi="Arial" w:cs="Arial"/>
                <w:sz w:val="22"/>
              </w:rPr>
            </w:pPr>
          </w:p>
          <w:p w14:paraId="71D14927" w14:textId="62C5F7E8" w:rsidR="00A4060D" w:rsidRPr="00734325" w:rsidRDefault="00A4060D" w:rsidP="00F81B83">
            <w:pPr>
              <w:rPr>
                <w:rFonts w:ascii="Arial" w:hAnsi="Arial" w:cs="Arial"/>
                <w:sz w:val="22"/>
              </w:rPr>
            </w:pPr>
          </w:p>
        </w:tc>
        <w:tc>
          <w:tcPr>
            <w:tcW w:w="6302" w:type="dxa"/>
            <w:vAlign w:val="center"/>
          </w:tcPr>
          <w:p w14:paraId="04F052BC" w14:textId="6D314C15" w:rsidR="00F81B83" w:rsidRPr="00734325" w:rsidRDefault="00F81B83" w:rsidP="00F81B83">
            <w:pPr>
              <w:jc w:val="center"/>
              <w:rPr>
                <w:rFonts w:ascii="Arial" w:hAnsi="Arial" w:cs="Arial"/>
                <w:b/>
                <w:sz w:val="22"/>
              </w:rPr>
            </w:pPr>
            <w:r w:rsidRPr="00734325">
              <w:rPr>
                <w:rFonts w:ascii="Arial" w:hAnsi="Arial" w:cs="Arial"/>
                <w:b/>
                <w:sz w:val="22"/>
              </w:rPr>
              <w:t>Solicitud y Certificado de Disponibilidad Presupuestal (CDP),</w:t>
            </w:r>
          </w:p>
          <w:p w14:paraId="12A2A9A0" w14:textId="77777777" w:rsidR="00F81B83" w:rsidRPr="00734325" w:rsidRDefault="00F81B83" w:rsidP="00F81B83">
            <w:pPr>
              <w:rPr>
                <w:rFonts w:ascii="Arial" w:hAnsi="Arial" w:cs="Arial"/>
                <w:sz w:val="22"/>
              </w:rPr>
            </w:pPr>
          </w:p>
          <w:p w14:paraId="055222DD" w14:textId="79A207BA" w:rsidR="00F81B83" w:rsidRPr="00734325" w:rsidRDefault="00F81B83" w:rsidP="00F81B83">
            <w:pPr>
              <w:rPr>
                <w:rFonts w:ascii="Arial" w:hAnsi="Arial" w:cs="Arial"/>
                <w:sz w:val="22"/>
              </w:rPr>
            </w:pPr>
            <w:r w:rsidRPr="00734325">
              <w:rPr>
                <w:rFonts w:ascii="Arial" w:hAnsi="Arial" w:cs="Arial"/>
                <w:sz w:val="22"/>
              </w:rPr>
              <w:t>Revisar en el formato de solicitud de CDP, recibido por el funcionario, que el CPA, el objeto del gasto, el valor solicitado y el concepto (el objeto a contratar) debe ser la misma información que se encuentra en el plan de adquisiciones y estudios previos aprobados por el ordenador del gasto</w:t>
            </w:r>
          </w:p>
          <w:p w14:paraId="3B10338E" w14:textId="77777777" w:rsidR="00F81B83" w:rsidRPr="00734325" w:rsidRDefault="00F81B83" w:rsidP="00F81B83">
            <w:pPr>
              <w:rPr>
                <w:rFonts w:ascii="Arial" w:hAnsi="Arial" w:cs="Arial"/>
                <w:sz w:val="22"/>
              </w:rPr>
            </w:pPr>
          </w:p>
          <w:p w14:paraId="77969C0F" w14:textId="5C502C4C" w:rsidR="00F81B83" w:rsidRPr="00734325" w:rsidRDefault="00F81B83" w:rsidP="00F81B83">
            <w:pPr>
              <w:rPr>
                <w:rFonts w:ascii="Arial" w:hAnsi="Arial" w:cs="Arial"/>
                <w:sz w:val="22"/>
              </w:rPr>
            </w:pPr>
            <w:r w:rsidRPr="00734325">
              <w:rPr>
                <w:rFonts w:ascii="Arial" w:hAnsi="Arial" w:cs="Arial"/>
                <w:sz w:val="22"/>
              </w:rPr>
              <w:t>SI al validar y está correcta la información se procede hacer el CDP, si NO se devuelve a la persona que hizo la solicitud para realizar los respectivos ajustes</w:t>
            </w:r>
          </w:p>
          <w:p w14:paraId="67EDE49B" w14:textId="77777777" w:rsidR="00F81B83" w:rsidRPr="00734325" w:rsidRDefault="00F81B83" w:rsidP="00F81B83">
            <w:pPr>
              <w:rPr>
                <w:rFonts w:ascii="Arial" w:hAnsi="Arial" w:cs="Arial"/>
                <w:sz w:val="22"/>
              </w:rPr>
            </w:pPr>
          </w:p>
          <w:p w14:paraId="2C680393" w14:textId="6A3F80D4" w:rsidR="00F81B83" w:rsidRPr="00734325" w:rsidRDefault="00F81B83" w:rsidP="00F81B83">
            <w:pPr>
              <w:rPr>
                <w:rFonts w:ascii="Arial" w:hAnsi="Arial" w:cs="Arial"/>
                <w:sz w:val="22"/>
              </w:rPr>
            </w:pPr>
            <w:r w:rsidRPr="00734325">
              <w:rPr>
                <w:rFonts w:ascii="Arial" w:hAnsi="Arial" w:cs="Arial"/>
                <w:sz w:val="22"/>
              </w:rPr>
              <w:t>Expedir solicitud y CDP en SIIF Nación</w:t>
            </w:r>
          </w:p>
          <w:p w14:paraId="213E41C6" w14:textId="77777777" w:rsidR="00F81B83" w:rsidRPr="00734325" w:rsidRDefault="00F81B83" w:rsidP="00F81B83">
            <w:pPr>
              <w:rPr>
                <w:rFonts w:ascii="Arial" w:hAnsi="Arial" w:cs="Arial"/>
                <w:sz w:val="22"/>
              </w:rPr>
            </w:pPr>
          </w:p>
          <w:p w14:paraId="2D5DDC25" w14:textId="77777777" w:rsidR="00F81B83" w:rsidRPr="00734325" w:rsidRDefault="00F81B83" w:rsidP="00F81B83">
            <w:pPr>
              <w:rPr>
                <w:rFonts w:ascii="Arial" w:hAnsi="Arial" w:cs="Arial"/>
                <w:sz w:val="22"/>
              </w:rPr>
            </w:pPr>
            <w:r w:rsidRPr="00734325">
              <w:rPr>
                <w:rFonts w:ascii="Arial" w:hAnsi="Arial" w:cs="Arial"/>
                <w:sz w:val="22"/>
              </w:rPr>
              <w:t>Perfil: Gestión Presupuesto Gastos EPG/Solicitud de CDP/Crear/Sin Bienes y Servicios</w:t>
            </w:r>
          </w:p>
          <w:p w14:paraId="04D344B2" w14:textId="77777777" w:rsidR="00F81B83" w:rsidRPr="00734325" w:rsidRDefault="00F81B83" w:rsidP="00F81B83">
            <w:pPr>
              <w:rPr>
                <w:rFonts w:ascii="Arial" w:hAnsi="Arial" w:cs="Arial"/>
                <w:sz w:val="22"/>
              </w:rPr>
            </w:pPr>
            <w:r w:rsidRPr="00734325">
              <w:rPr>
                <w:rFonts w:ascii="Arial" w:hAnsi="Arial" w:cs="Arial"/>
                <w:sz w:val="22"/>
              </w:rPr>
              <w:t>Perfil: Gestión Presupuesto Gastos EPG/CDP/Gastos/Crear</w:t>
            </w:r>
          </w:p>
          <w:p w14:paraId="37FF1E8E" w14:textId="77777777" w:rsidR="00F81B83" w:rsidRPr="00734325" w:rsidRDefault="00F81B83" w:rsidP="00F81B83">
            <w:pPr>
              <w:rPr>
                <w:rFonts w:ascii="Arial" w:hAnsi="Arial" w:cs="Arial"/>
                <w:sz w:val="22"/>
              </w:rPr>
            </w:pPr>
          </w:p>
          <w:p w14:paraId="514408C6" w14:textId="77777777" w:rsidR="00F81B83" w:rsidRPr="00734325" w:rsidRDefault="00F81B83" w:rsidP="00F81B83">
            <w:pPr>
              <w:rPr>
                <w:rFonts w:ascii="Arial" w:hAnsi="Arial" w:cs="Arial"/>
                <w:sz w:val="22"/>
              </w:rPr>
            </w:pPr>
            <w:r w:rsidRPr="00734325">
              <w:rPr>
                <w:rFonts w:ascii="Arial" w:hAnsi="Arial" w:cs="Arial"/>
                <w:sz w:val="22"/>
              </w:rPr>
              <w:t>Nota: Registrar el movimiento del CDP en el Plan de Adquisiciones (Excel) y enviar pantallazo de este registro y CDP a la coordinadora del área para revisión y aprobación</w:t>
            </w:r>
          </w:p>
          <w:p w14:paraId="3A116FF1" w14:textId="77777777" w:rsidR="00F81B83" w:rsidRPr="00734325" w:rsidRDefault="00F81B83" w:rsidP="00F81B83">
            <w:pPr>
              <w:rPr>
                <w:rFonts w:ascii="Arial" w:hAnsi="Arial" w:cs="Arial"/>
                <w:sz w:val="22"/>
              </w:rPr>
            </w:pPr>
          </w:p>
        </w:tc>
        <w:tc>
          <w:tcPr>
            <w:tcW w:w="1701" w:type="dxa"/>
            <w:vAlign w:val="center"/>
          </w:tcPr>
          <w:p w14:paraId="4A004C7D" w14:textId="77777777" w:rsidR="00F81B83" w:rsidRPr="00734325" w:rsidRDefault="00F81B83" w:rsidP="00F81B83">
            <w:pPr>
              <w:jc w:val="center"/>
              <w:rPr>
                <w:rFonts w:ascii="Arial" w:hAnsi="Arial" w:cs="Arial"/>
                <w:sz w:val="22"/>
              </w:rPr>
            </w:pPr>
            <w:r w:rsidRPr="00734325">
              <w:rPr>
                <w:rFonts w:ascii="Arial" w:hAnsi="Arial" w:cs="Arial"/>
                <w:sz w:val="22"/>
              </w:rPr>
              <w:t>Técnico Administrativo</w:t>
            </w:r>
          </w:p>
          <w:p w14:paraId="08832C62" w14:textId="77777777" w:rsidR="00F81B83" w:rsidRPr="00734325" w:rsidRDefault="00F81B83" w:rsidP="00F81B83">
            <w:pPr>
              <w:jc w:val="center"/>
              <w:rPr>
                <w:rFonts w:ascii="Arial" w:hAnsi="Arial" w:cs="Arial"/>
                <w:sz w:val="22"/>
              </w:rPr>
            </w:pPr>
            <w:r w:rsidRPr="00734325">
              <w:rPr>
                <w:rFonts w:ascii="Arial" w:hAnsi="Arial" w:cs="Arial"/>
                <w:sz w:val="22"/>
              </w:rPr>
              <w:t>con funciones de presupuesto</w:t>
            </w:r>
          </w:p>
          <w:p w14:paraId="2B4A5E54" w14:textId="77777777" w:rsidR="00F81B83" w:rsidRPr="00734325" w:rsidRDefault="00F81B83" w:rsidP="00F81B83">
            <w:pPr>
              <w:jc w:val="center"/>
              <w:rPr>
                <w:rFonts w:ascii="Arial" w:hAnsi="Arial" w:cs="Arial"/>
                <w:sz w:val="22"/>
              </w:rPr>
            </w:pPr>
          </w:p>
        </w:tc>
        <w:tc>
          <w:tcPr>
            <w:tcW w:w="1701" w:type="dxa"/>
            <w:vAlign w:val="center"/>
          </w:tcPr>
          <w:p w14:paraId="5F11953B" w14:textId="58FEDD94" w:rsidR="00F81B83" w:rsidRPr="00734325" w:rsidRDefault="00A4060D" w:rsidP="00F81B83">
            <w:pPr>
              <w:jc w:val="center"/>
              <w:rPr>
                <w:rFonts w:ascii="Arial" w:hAnsi="Arial" w:cs="Arial"/>
                <w:sz w:val="22"/>
              </w:rPr>
            </w:pPr>
            <w:r w:rsidRPr="00734325">
              <w:rPr>
                <w:rStyle w:val="normaltextrun"/>
                <w:rFonts w:ascii="Arial" w:hAnsi="Arial" w:cs="Arial"/>
                <w:sz w:val="22"/>
                <w:shd w:val="clear" w:color="auto" w:fill="FFFFFF"/>
              </w:rPr>
              <w:t>Secretaria General - Proceso Financiero</w:t>
            </w:r>
            <w:r w:rsidRPr="00734325">
              <w:rPr>
                <w:rStyle w:val="eop"/>
                <w:rFonts w:ascii="Arial" w:hAnsi="Arial" w:cs="Arial"/>
                <w:sz w:val="22"/>
                <w:shd w:val="clear" w:color="auto" w:fill="FFFFFF"/>
              </w:rPr>
              <w:t> </w:t>
            </w:r>
          </w:p>
        </w:tc>
        <w:tc>
          <w:tcPr>
            <w:tcW w:w="3119" w:type="dxa"/>
            <w:vAlign w:val="center"/>
          </w:tcPr>
          <w:p w14:paraId="4096D4AC" w14:textId="77777777" w:rsidR="00F81B83" w:rsidRPr="00734325" w:rsidRDefault="00F81B83" w:rsidP="00F81B83">
            <w:pPr>
              <w:jc w:val="center"/>
              <w:rPr>
                <w:rFonts w:ascii="Arial" w:hAnsi="Arial" w:cs="Arial"/>
                <w:sz w:val="22"/>
              </w:rPr>
            </w:pPr>
            <w:r w:rsidRPr="00734325">
              <w:rPr>
                <w:rFonts w:ascii="Arial" w:hAnsi="Arial" w:cs="Arial"/>
                <w:sz w:val="22"/>
              </w:rPr>
              <w:t>Verificar que las solicitudes de Disponibilidad Presupuestal presenten firmas de la dependencia solicitante y ordenador de Gasto</w:t>
            </w:r>
          </w:p>
          <w:p w14:paraId="756994F6" w14:textId="77777777" w:rsidR="00F81B83" w:rsidRPr="00734325" w:rsidRDefault="00F81B83" w:rsidP="00F81B83">
            <w:pPr>
              <w:jc w:val="center"/>
              <w:rPr>
                <w:rFonts w:ascii="Arial" w:hAnsi="Arial" w:cs="Arial"/>
                <w:sz w:val="22"/>
              </w:rPr>
            </w:pPr>
          </w:p>
          <w:p w14:paraId="6E849055" w14:textId="77777777" w:rsidR="00F81B83" w:rsidRPr="00734325" w:rsidRDefault="00F81B83" w:rsidP="00F81B83">
            <w:pPr>
              <w:jc w:val="center"/>
              <w:rPr>
                <w:rFonts w:ascii="Arial" w:hAnsi="Arial" w:cs="Arial"/>
                <w:sz w:val="22"/>
              </w:rPr>
            </w:pPr>
            <w:r w:rsidRPr="00734325">
              <w:rPr>
                <w:rFonts w:ascii="Arial" w:hAnsi="Arial" w:cs="Arial"/>
                <w:sz w:val="22"/>
              </w:rPr>
              <w:t>Verificar que en el plan de Adquisiciones este contemplado este Gasto y el CPA corresponda al que está en la solicitud de CDP</w:t>
            </w:r>
          </w:p>
          <w:p w14:paraId="6EA20D87" w14:textId="77777777" w:rsidR="00F81B83" w:rsidRPr="00734325" w:rsidRDefault="00F81B83" w:rsidP="00F81B83">
            <w:pPr>
              <w:jc w:val="center"/>
              <w:rPr>
                <w:rFonts w:ascii="Arial" w:hAnsi="Arial" w:cs="Arial"/>
                <w:sz w:val="22"/>
              </w:rPr>
            </w:pPr>
          </w:p>
          <w:p w14:paraId="59EDEF99" w14:textId="77777777" w:rsidR="00F81B83" w:rsidRPr="00734325" w:rsidRDefault="00F81B83" w:rsidP="00F81B83">
            <w:pPr>
              <w:jc w:val="center"/>
              <w:rPr>
                <w:rFonts w:ascii="Arial" w:hAnsi="Arial" w:cs="Arial"/>
                <w:sz w:val="22"/>
              </w:rPr>
            </w:pPr>
            <w:r w:rsidRPr="00734325">
              <w:rPr>
                <w:rFonts w:ascii="Arial" w:hAnsi="Arial" w:cs="Arial"/>
                <w:sz w:val="22"/>
              </w:rPr>
              <w:t>Verificar que adjunten los estudios previos y que en la casilla concepto de la solicitud sea la misma descripción del objeto a contratar del estudio previo.</w:t>
            </w:r>
          </w:p>
        </w:tc>
        <w:tc>
          <w:tcPr>
            <w:tcW w:w="1843" w:type="dxa"/>
            <w:vAlign w:val="center"/>
          </w:tcPr>
          <w:p w14:paraId="180DAEA8" w14:textId="77777777" w:rsidR="00F81B83" w:rsidRPr="00734325" w:rsidRDefault="00F81B83" w:rsidP="00F81B83">
            <w:pPr>
              <w:jc w:val="center"/>
              <w:rPr>
                <w:rFonts w:ascii="Arial" w:hAnsi="Arial" w:cs="Arial"/>
                <w:sz w:val="22"/>
              </w:rPr>
            </w:pPr>
            <w:r w:rsidRPr="00734325">
              <w:rPr>
                <w:rFonts w:ascii="Arial" w:hAnsi="Arial" w:cs="Arial"/>
                <w:sz w:val="22"/>
              </w:rPr>
              <w:t>Plan de</w:t>
            </w:r>
          </w:p>
          <w:p w14:paraId="5FF20FFD" w14:textId="77777777" w:rsidR="00F81B83" w:rsidRPr="00734325" w:rsidRDefault="00F81B83" w:rsidP="00F81B83">
            <w:pPr>
              <w:jc w:val="center"/>
              <w:rPr>
                <w:rFonts w:ascii="Arial" w:hAnsi="Arial" w:cs="Arial"/>
                <w:sz w:val="22"/>
              </w:rPr>
            </w:pPr>
            <w:r w:rsidRPr="00734325">
              <w:rPr>
                <w:rFonts w:ascii="Arial" w:hAnsi="Arial" w:cs="Arial"/>
                <w:sz w:val="22"/>
              </w:rPr>
              <w:t>Adquisiciones.</w:t>
            </w:r>
          </w:p>
          <w:p w14:paraId="645C3626" w14:textId="77777777" w:rsidR="00F81B83" w:rsidRPr="00734325" w:rsidRDefault="00F81B83" w:rsidP="00F81B83">
            <w:pPr>
              <w:jc w:val="center"/>
              <w:rPr>
                <w:rFonts w:ascii="Arial" w:hAnsi="Arial" w:cs="Arial"/>
                <w:sz w:val="22"/>
              </w:rPr>
            </w:pPr>
          </w:p>
          <w:p w14:paraId="40963675" w14:textId="354399C2" w:rsidR="00F81B83" w:rsidRPr="00734325" w:rsidRDefault="00F81B83" w:rsidP="00F81B83">
            <w:pPr>
              <w:jc w:val="center"/>
              <w:rPr>
                <w:rFonts w:ascii="Arial" w:hAnsi="Arial" w:cs="Arial"/>
                <w:sz w:val="22"/>
              </w:rPr>
            </w:pPr>
            <w:r w:rsidRPr="00734325">
              <w:rPr>
                <w:rFonts w:ascii="Arial" w:hAnsi="Arial" w:cs="Arial"/>
                <w:sz w:val="22"/>
              </w:rPr>
              <w:t xml:space="preserve">Solicitud de CDP en el SIG </w:t>
            </w:r>
          </w:p>
          <w:p w14:paraId="5DB3FA7F" w14:textId="77777777" w:rsidR="00F81B83" w:rsidRPr="00734325" w:rsidRDefault="00F81B83" w:rsidP="00F81B83">
            <w:pPr>
              <w:jc w:val="center"/>
              <w:rPr>
                <w:rFonts w:ascii="Arial" w:hAnsi="Arial" w:cs="Arial"/>
                <w:sz w:val="22"/>
              </w:rPr>
            </w:pPr>
          </w:p>
          <w:p w14:paraId="5C9DCBBA" w14:textId="0ADEC62F" w:rsidR="00F81B83" w:rsidRPr="00734325" w:rsidRDefault="00F81B83" w:rsidP="00F81B83">
            <w:pPr>
              <w:jc w:val="center"/>
              <w:rPr>
                <w:rFonts w:ascii="Arial" w:hAnsi="Arial" w:cs="Arial"/>
                <w:sz w:val="22"/>
              </w:rPr>
            </w:pPr>
            <w:r w:rsidRPr="00734325">
              <w:rPr>
                <w:rFonts w:ascii="Arial" w:hAnsi="Arial" w:cs="Arial"/>
                <w:sz w:val="22"/>
              </w:rPr>
              <w:t xml:space="preserve">Correo </w:t>
            </w:r>
            <w:r w:rsidR="00842C7A" w:rsidRPr="00734325">
              <w:rPr>
                <w:rFonts w:ascii="Arial" w:hAnsi="Arial" w:cs="Arial"/>
                <w:sz w:val="22"/>
              </w:rPr>
              <w:t>electrónico</w:t>
            </w:r>
          </w:p>
          <w:p w14:paraId="2C9D867F" w14:textId="77777777" w:rsidR="00F81B83" w:rsidRPr="00734325" w:rsidRDefault="00F81B83" w:rsidP="00F81B83">
            <w:pPr>
              <w:jc w:val="center"/>
              <w:rPr>
                <w:rFonts w:ascii="Arial" w:hAnsi="Arial" w:cs="Arial"/>
                <w:sz w:val="22"/>
              </w:rPr>
            </w:pPr>
          </w:p>
          <w:p w14:paraId="323D8D81" w14:textId="77777777" w:rsidR="00F81B83" w:rsidRPr="00734325" w:rsidRDefault="00F81B83" w:rsidP="00F81B83">
            <w:pPr>
              <w:jc w:val="center"/>
              <w:rPr>
                <w:rFonts w:ascii="Arial" w:hAnsi="Arial" w:cs="Arial"/>
                <w:sz w:val="22"/>
              </w:rPr>
            </w:pPr>
            <w:r w:rsidRPr="00734325">
              <w:rPr>
                <w:rFonts w:ascii="Arial" w:hAnsi="Arial" w:cs="Arial"/>
                <w:sz w:val="22"/>
              </w:rPr>
              <w:t>Carpeta control de documentos entregados.</w:t>
            </w:r>
          </w:p>
        </w:tc>
      </w:tr>
      <w:tr w:rsidR="00D91DB4" w:rsidRPr="00734325" w14:paraId="20A0672E" w14:textId="77777777" w:rsidTr="00842C7A">
        <w:trPr>
          <w:trHeight w:val="232"/>
        </w:trPr>
        <w:tc>
          <w:tcPr>
            <w:tcW w:w="497" w:type="dxa"/>
          </w:tcPr>
          <w:p w14:paraId="51E883C5" w14:textId="77777777" w:rsidR="00F81B83" w:rsidRPr="00734325" w:rsidRDefault="00F81B83" w:rsidP="00F81B83">
            <w:pPr>
              <w:rPr>
                <w:rFonts w:ascii="Arial" w:hAnsi="Arial" w:cs="Arial"/>
                <w:sz w:val="22"/>
              </w:rPr>
            </w:pPr>
          </w:p>
          <w:p w14:paraId="601404CA" w14:textId="77777777" w:rsidR="00F81B83" w:rsidRPr="00734325" w:rsidRDefault="00F81B83" w:rsidP="00F81B83">
            <w:pPr>
              <w:rPr>
                <w:rFonts w:ascii="Arial" w:hAnsi="Arial" w:cs="Arial"/>
                <w:sz w:val="22"/>
              </w:rPr>
            </w:pPr>
          </w:p>
          <w:p w14:paraId="7B08AC9F" w14:textId="77777777" w:rsidR="00F81B83" w:rsidRPr="00734325" w:rsidRDefault="00F81B83" w:rsidP="00F81B83">
            <w:pPr>
              <w:rPr>
                <w:rFonts w:ascii="Arial" w:hAnsi="Arial" w:cs="Arial"/>
                <w:sz w:val="22"/>
              </w:rPr>
            </w:pPr>
          </w:p>
          <w:p w14:paraId="16D3378A" w14:textId="77777777" w:rsidR="00F81B83" w:rsidRPr="00734325" w:rsidRDefault="00F81B83" w:rsidP="00F81B83">
            <w:pPr>
              <w:rPr>
                <w:rFonts w:ascii="Arial" w:hAnsi="Arial" w:cs="Arial"/>
                <w:sz w:val="22"/>
              </w:rPr>
            </w:pPr>
          </w:p>
          <w:p w14:paraId="400672A3" w14:textId="77777777" w:rsidR="00F81B83" w:rsidRPr="00734325" w:rsidRDefault="00F81B83" w:rsidP="00F81B83">
            <w:pPr>
              <w:rPr>
                <w:rFonts w:ascii="Arial" w:hAnsi="Arial" w:cs="Arial"/>
                <w:sz w:val="22"/>
              </w:rPr>
            </w:pPr>
          </w:p>
          <w:p w14:paraId="5268B852" w14:textId="77777777" w:rsidR="00F81B83" w:rsidRPr="00734325" w:rsidRDefault="00F81B83" w:rsidP="00F81B83">
            <w:pPr>
              <w:rPr>
                <w:rFonts w:ascii="Arial" w:hAnsi="Arial" w:cs="Arial"/>
                <w:sz w:val="22"/>
              </w:rPr>
            </w:pPr>
          </w:p>
          <w:p w14:paraId="16740B37" w14:textId="7021B51F" w:rsidR="00F81B83" w:rsidRPr="00734325" w:rsidRDefault="00A4060D" w:rsidP="00F81B83">
            <w:pPr>
              <w:rPr>
                <w:rFonts w:ascii="Arial" w:hAnsi="Arial" w:cs="Arial"/>
                <w:sz w:val="22"/>
              </w:rPr>
            </w:pPr>
            <w:r w:rsidRPr="00734325">
              <w:rPr>
                <w:rFonts w:ascii="Arial" w:hAnsi="Arial" w:cs="Arial"/>
                <w:sz w:val="22"/>
              </w:rPr>
              <w:t>11</w:t>
            </w:r>
          </w:p>
          <w:p w14:paraId="7CDF0642" w14:textId="77777777" w:rsidR="00F81B83" w:rsidRPr="00734325" w:rsidRDefault="00F81B83" w:rsidP="00F81B83">
            <w:pPr>
              <w:rPr>
                <w:rFonts w:ascii="Arial" w:hAnsi="Arial" w:cs="Arial"/>
                <w:sz w:val="22"/>
              </w:rPr>
            </w:pPr>
          </w:p>
          <w:p w14:paraId="1300048C" w14:textId="77777777" w:rsidR="00F81B83" w:rsidRPr="00734325" w:rsidRDefault="00F81B83" w:rsidP="00F81B83">
            <w:pPr>
              <w:rPr>
                <w:rFonts w:ascii="Arial" w:hAnsi="Arial" w:cs="Arial"/>
                <w:sz w:val="22"/>
              </w:rPr>
            </w:pPr>
          </w:p>
          <w:p w14:paraId="02BB1800" w14:textId="77777777" w:rsidR="00F81B83" w:rsidRPr="00734325" w:rsidRDefault="00F81B83" w:rsidP="00F81B83">
            <w:pPr>
              <w:rPr>
                <w:rFonts w:ascii="Arial" w:hAnsi="Arial" w:cs="Arial"/>
                <w:sz w:val="22"/>
              </w:rPr>
            </w:pPr>
          </w:p>
        </w:tc>
        <w:tc>
          <w:tcPr>
            <w:tcW w:w="6302" w:type="dxa"/>
            <w:vAlign w:val="center"/>
          </w:tcPr>
          <w:p w14:paraId="5E9460C2" w14:textId="2753CFFB" w:rsidR="00F81B83" w:rsidRPr="00734325" w:rsidRDefault="00F81B83" w:rsidP="00F81B83">
            <w:pPr>
              <w:jc w:val="center"/>
              <w:rPr>
                <w:rFonts w:ascii="Arial" w:hAnsi="Arial" w:cs="Arial"/>
                <w:b/>
                <w:sz w:val="22"/>
              </w:rPr>
            </w:pPr>
            <w:r w:rsidRPr="00734325">
              <w:rPr>
                <w:rFonts w:ascii="Arial" w:hAnsi="Arial" w:cs="Arial"/>
                <w:b/>
                <w:sz w:val="22"/>
              </w:rPr>
              <w:lastRenderedPageBreak/>
              <w:t>Expedición de Registros Presupuestales</w:t>
            </w:r>
          </w:p>
          <w:p w14:paraId="7D50EB7C" w14:textId="77777777" w:rsidR="00F81B83" w:rsidRPr="00734325" w:rsidRDefault="00F81B83" w:rsidP="00F81B83">
            <w:pPr>
              <w:rPr>
                <w:rFonts w:ascii="Arial" w:hAnsi="Arial" w:cs="Arial"/>
                <w:sz w:val="22"/>
              </w:rPr>
            </w:pPr>
          </w:p>
          <w:p w14:paraId="2466F24E" w14:textId="48B833C1" w:rsidR="00F81B83" w:rsidRPr="00734325" w:rsidRDefault="00F81B83" w:rsidP="00F81B83">
            <w:pPr>
              <w:rPr>
                <w:rFonts w:ascii="Arial" w:hAnsi="Arial" w:cs="Arial"/>
                <w:sz w:val="22"/>
              </w:rPr>
            </w:pPr>
            <w:r w:rsidRPr="00734325">
              <w:rPr>
                <w:rFonts w:ascii="Arial" w:hAnsi="Arial" w:cs="Arial"/>
                <w:sz w:val="22"/>
              </w:rPr>
              <w:t xml:space="preserve">Recibir del área de Contratación, Administrativa, Subdirección y Gestión Humana soportes para </w:t>
            </w:r>
            <w:proofErr w:type="gramStart"/>
            <w:r w:rsidRPr="00734325">
              <w:rPr>
                <w:rFonts w:ascii="Arial" w:hAnsi="Arial" w:cs="Arial"/>
                <w:sz w:val="22"/>
              </w:rPr>
              <w:t xml:space="preserve">la  </w:t>
            </w:r>
            <w:r w:rsidR="00842C7A" w:rsidRPr="00734325">
              <w:rPr>
                <w:rFonts w:ascii="Arial" w:hAnsi="Arial" w:cs="Arial"/>
                <w:sz w:val="22"/>
              </w:rPr>
              <w:t>Expedición</w:t>
            </w:r>
            <w:proofErr w:type="gramEnd"/>
            <w:r w:rsidRPr="00734325">
              <w:rPr>
                <w:rFonts w:ascii="Arial" w:hAnsi="Arial" w:cs="Arial"/>
                <w:sz w:val="22"/>
              </w:rPr>
              <w:t xml:space="preserve"> de RP en SIIF Nación, teniendo en cuenta  que la información del contrato o acto administrativo  </w:t>
            </w:r>
            <w:r w:rsidR="00842C7A" w:rsidRPr="00734325">
              <w:rPr>
                <w:rFonts w:ascii="Arial" w:hAnsi="Arial" w:cs="Arial"/>
                <w:sz w:val="22"/>
              </w:rPr>
              <w:t>esté</w:t>
            </w:r>
            <w:r w:rsidRPr="00734325">
              <w:rPr>
                <w:rFonts w:ascii="Arial" w:hAnsi="Arial" w:cs="Arial"/>
                <w:sz w:val="22"/>
              </w:rPr>
              <w:t xml:space="preserve"> debidamente suscrito, copia del RUT y certificación de la cuenta bancaria.</w:t>
            </w:r>
          </w:p>
          <w:p w14:paraId="1C6A505D" w14:textId="77777777" w:rsidR="00F81B83" w:rsidRPr="00734325" w:rsidRDefault="00F81B83" w:rsidP="00F81B83">
            <w:pPr>
              <w:rPr>
                <w:rFonts w:ascii="Arial" w:hAnsi="Arial" w:cs="Arial"/>
                <w:sz w:val="22"/>
              </w:rPr>
            </w:pPr>
          </w:p>
          <w:p w14:paraId="3599B1D7" w14:textId="51476E46" w:rsidR="00F81B83" w:rsidRPr="00734325" w:rsidRDefault="00F81B83" w:rsidP="00F81B83">
            <w:pPr>
              <w:rPr>
                <w:rFonts w:ascii="Arial" w:hAnsi="Arial" w:cs="Arial"/>
                <w:sz w:val="22"/>
              </w:rPr>
            </w:pPr>
            <w:r w:rsidRPr="00734325">
              <w:rPr>
                <w:rFonts w:ascii="Arial" w:hAnsi="Arial" w:cs="Arial"/>
                <w:sz w:val="22"/>
              </w:rPr>
              <w:lastRenderedPageBreak/>
              <w:t xml:space="preserve">SI al recibir los documentos se encuentran completos y correcta la información se procede hacer el RP, si NO, se envía correo </w:t>
            </w:r>
            <w:r w:rsidR="00842C7A" w:rsidRPr="00734325">
              <w:rPr>
                <w:rFonts w:ascii="Arial" w:hAnsi="Arial" w:cs="Arial"/>
                <w:sz w:val="22"/>
              </w:rPr>
              <w:t>electrónico</w:t>
            </w:r>
            <w:r w:rsidRPr="00734325">
              <w:rPr>
                <w:rFonts w:ascii="Arial" w:hAnsi="Arial" w:cs="Arial"/>
                <w:sz w:val="22"/>
              </w:rPr>
              <w:t xml:space="preserve"> solicitando la documentación que falta o realizar los respectivos ajustes </w:t>
            </w:r>
          </w:p>
          <w:p w14:paraId="64484578" w14:textId="77777777" w:rsidR="00F81B83" w:rsidRPr="00734325" w:rsidRDefault="00F81B83" w:rsidP="00F81B83">
            <w:pPr>
              <w:rPr>
                <w:rFonts w:ascii="Arial" w:hAnsi="Arial" w:cs="Arial"/>
                <w:sz w:val="22"/>
              </w:rPr>
            </w:pPr>
          </w:p>
          <w:p w14:paraId="439DE78F" w14:textId="77777777" w:rsidR="00F81B83" w:rsidRPr="00734325" w:rsidRDefault="00F81B83" w:rsidP="00F81B83">
            <w:pPr>
              <w:rPr>
                <w:rFonts w:ascii="Arial" w:hAnsi="Arial" w:cs="Arial"/>
                <w:sz w:val="22"/>
              </w:rPr>
            </w:pPr>
            <w:r w:rsidRPr="00734325">
              <w:rPr>
                <w:rFonts w:ascii="Arial" w:hAnsi="Arial" w:cs="Arial"/>
                <w:sz w:val="22"/>
              </w:rPr>
              <w:t>Imprimirlo y entregarlo a la coordinadora del área para revisión y aprobación luego se entrega a la oficina jurídica u otras según sea el caso.</w:t>
            </w:r>
          </w:p>
          <w:p w14:paraId="1BC9200F" w14:textId="77777777" w:rsidR="00F81B83" w:rsidRPr="00734325" w:rsidRDefault="00F81B83" w:rsidP="00F81B83">
            <w:pPr>
              <w:rPr>
                <w:rFonts w:ascii="Arial" w:hAnsi="Arial" w:cs="Arial"/>
                <w:sz w:val="22"/>
              </w:rPr>
            </w:pPr>
          </w:p>
          <w:p w14:paraId="0DDFA164" w14:textId="77777777" w:rsidR="00F81B83" w:rsidRPr="00734325" w:rsidRDefault="00F81B83" w:rsidP="00F81B83">
            <w:pPr>
              <w:rPr>
                <w:rFonts w:ascii="Arial" w:hAnsi="Arial" w:cs="Arial"/>
                <w:sz w:val="22"/>
              </w:rPr>
            </w:pPr>
            <w:r w:rsidRPr="00734325">
              <w:rPr>
                <w:rFonts w:ascii="Arial" w:hAnsi="Arial" w:cs="Arial"/>
                <w:sz w:val="22"/>
              </w:rPr>
              <w:t>Nota: Registrar el movimiento del RP en el plan de adquisiciones</w:t>
            </w:r>
          </w:p>
          <w:p w14:paraId="573F26CF" w14:textId="77777777" w:rsidR="00F81B83" w:rsidRPr="00734325" w:rsidRDefault="00F81B83" w:rsidP="00F81B83">
            <w:pPr>
              <w:rPr>
                <w:rFonts w:ascii="Arial" w:hAnsi="Arial" w:cs="Arial"/>
                <w:sz w:val="22"/>
              </w:rPr>
            </w:pPr>
          </w:p>
          <w:p w14:paraId="2CC0B6DB" w14:textId="77777777" w:rsidR="00F81B83" w:rsidRPr="00734325" w:rsidRDefault="00F81B83" w:rsidP="00F81B83">
            <w:pPr>
              <w:rPr>
                <w:rFonts w:ascii="Arial" w:hAnsi="Arial" w:cs="Arial"/>
                <w:sz w:val="22"/>
              </w:rPr>
            </w:pPr>
            <w:r w:rsidRPr="00734325">
              <w:rPr>
                <w:rFonts w:ascii="Arial" w:hAnsi="Arial" w:cs="Arial"/>
                <w:sz w:val="22"/>
              </w:rPr>
              <w:t>RUTA:</w:t>
            </w:r>
          </w:p>
          <w:p w14:paraId="7833B95C" w14:textId="77777777" w:rsidR="00F81B83" w:rsidRPr="00734325" w:rsidRDefault="00F81B83" w:rsidP="00F81B83">
            <w:pPr>
              <w:rPr>
                <w:rFonts w:ascii="Arial" w:hAnsi="Arial" w:cs="Arial"/>
                <w:sz w:val="22"/>
              </w:rPr>
            </w:pPr>
            <w:r w:rsidRPr="00734325">
              <w:rPr>
                <w:rFonts w:ascii="Arial" w:hAnsi="Arial" w:cs="Arial"/>
                <w:sz w:val="22"/>
              </w:rPr>
              <w:t>Perfil: Gestión Presupuesto Gastos EPG/Compromiso/</w:t>
            </w:r>
          </w:p>
          <w:p w14:paraId="3A519135" w14:textId="77777777" w:rsidR="00F81B83" w:rsidRPr="00734325" w:rsidRDefault="00F81B83" w:rsidP="00F81B83">
            <w:pPr>
              <w:rPr>
                <w:rFonts w:ascii="Arial" w:hAnsi="Arial" w:cs="Arial"/>
                <w:sz w:val="22"/>
              </w:rPr>
            </w:pPr>
            <w:r w:rsidRPr="00734325">
              <w:rPr>
                <w:rFonts w:ascii="Arial" w:hAnsi="Arial" w:cs="Arial"/>
                <w:sz w:val="22"/>
              </w:rPr>
              <w:t>Vigencia Actual/Crear</w:t>
            </w:r>
          </w:p>
          <w:p w14:paraId="735AFB66" w14:textId="5BCF49DD" w:rsidR="00A4060D" w:rsidRPr="00734325" w:rsidRDefault="00A4060D" w:rsidP="00F81B83">
            <w:pPr>
              <w:rPr>
                <w:rFonts w:ascii="Arial" w:hAnsi="Arial" w:cs="Arial"/>
                <w:sz w:val="22"/>
              </w:rPr>
            </w:pPr>
          </w:p>
        </w:tc>
        <w:tc>
          <w:tcPr>
            <w:tcW w:w="1701" w:type="dxa"/>
            <w:vAlign w:val="center"/>
          </w:tcPr>
          <w:p w14:paraId="046B775D" w14:textId="77777777" w:rsidR="00F81B83" w:rsidRPr="00734325" w:rsidRDefault="00F81B83" w:rsidP="00F81B83">
            <w:pPr>
              <w:jc w:val="center"/>
              <w:rPr>
                <w:rFonts w:ascii="Arial" w:hAnsi="Arial" w:cs="Arial"/>
                <w:sz w:val="22"/>
              </w:rPr>
            </w:pPr>
            <w:r w:rsidRPr="00734325">
              <w:rPr>
                <w:rFonts w:ascii="Arial" w:hAnsi="Arial" w:cs="Arial"/>
                <w:sz w:val="22"/>
              </w:rPr>
              <w:lastRenderedPageBreak/>
              <w:t>Técnico Administrativo</w:t>
            </w:r>
          </w:p>
          <w:p w14:paraId="29CECF47" w14:textId="77777777" w:rsidR="00F81B83" w:rsidRPr="00734325" w:rsidRDefault="00F81B83" w:rsidP="00F81B83">
            <w:pPr>
              <w:jc w:val="center"/>
              <w:rPr>
                <w:rFonts w:ascii="Arial" w:hAnsi="Arial" w:cs="Arial"/>
                <w:sz w:val="22"/>
              </w:rPr>
            </w:pPr>
            <w:r w:rsidRPr="00734325">
              <w:rPr>
                <w:rFonts w:ascii="Arial" w:hAnsi="Arial" w:cs="Arial"/>
                <w:sz w:val="22"/>
              </w:rPr>
              <w:t>con funciones de presupuesto</w:t>
            </w:r>
          </w:p>
          <w:p w14:paraId="7DF29BE0" w14:textId="77777777" w:rsidR="00F81B83" w:rsidRPr="00734325" w:rsidRDefault="00F81B83" w:rsidP="00F81B83">
            <w:pPr>
              <w:jc w:val="center"/>
              <w:rPr>
                <w:rFonts w:ascii="Arial" w:hAnsi="Arial" w:cs="Arial"/>
                <w:sz w:val="22"/>
              </w:rPr>
            </w:pPr>
          </w:p>
        </w:tc>
        <w:tc>
          <w:tcPr>
            <w:tcW w:w="1701" w:type="dxa"/>
            <w:vAlign w:val="center"/>
          </w:tcPr>
          <w:p w14:paraId="5F52CC58" w14:textId="72CEFB50" w:rsidR="00F81B83" w:rsidRPr="00734325" w:rsidRDefault="00A4060D" w:rsidP="00F81B83">
            <w:pPr>
              <w:jc w:val="center"/>
              <w:rPr>
                <w:rFonts w:ascii="Arial" w:hAnsi="Arial" w:cs="Arial"/>
                <w:sz w:val="22"/>
              </w:rPr>
            </w:pPr>
            <w:r w:rsidRPr="00734325">
              <w:rPr>
                <w:rStyle w:val="normaltextrun"/>
                <w:rFonts w:ascii="Arial" w:hAnsi="Arial" w:cs="Arial"/>
                <w:sz w:val="22"/>
                <w:shd w:val="clear" w:color="auto" w:fill="FFFFFF"/>
              </w:rPr>
              <w:t>Secretaria General - Proceso Financiero</w:t>
            </w:r>
            <w:r w:rsidRPr="00734325">
              <w:rPr>
                <w:rStyle w:val="eop"/>
                <w:rFonts w:ascii="Arial" w:hAnsi="Arial" w:cs="Arial"/>
                <w:sz w:val="22"/>
                <w:shd w:val="clear" w:color="auto" w:fill="FFFFFF"/>
              </w:rPr>
              <w:t> </w:t>
            </w:r>
          </w:p>
        </w:tc>
        <w:tc>
          <w:tcPr>
            <w:tcW w:w="3119" w:type="dxa"/>
            <w:vAlign w:val="center"/>
          </w:tcPr>
          <w:p w14:paraId="0676426F" w14:textId="77777777" w:rsidR="00F81B83" w:rsidRPr="00734325" w:rsidRDefault="00F81B83" w:rsidP="00F81B83">
            <w:pPr>
              <w:jc w:val="center"/>
              <w:rPr>
                <w:rFonts w:ascii="Arial" w:hAnsi="Arial" w:cs="Arial"/>
                <w:sz w:val="22"/>
              </w:rPr>
            </w:pPr>
            <w:r w:rsidRPr="00734325">
              <w:rPr>
                <w:rFonts w:ascii="Arial" w:hAnsi="Arial" w:cs="Arial"/>
                <w:sz w:val="22"/>
              </w:rPr>
              <w:t>Verificar que los documentos se encuentren debidamente firmados.</w:t>
            </w:r>
          </w:p>
          <w:p w14:paraId="01DF5679" w14:textId="77777777" w:rsidR="00F81B83" w:rsidRPr="00734325" w:rsidRDefault="00F81B83" w:rsidP="00F81B83">
            <w:pPr>
              <w:jc w:val="center"/>
              <w:rPr>
                <w:rFonts w:ascii="Arial" w:hAnsi="Arial" w:cs="Arial"/>
                <w:sz w:val="22"/>
              </w:rPr>
            </w:pPr>
          </w:p>
          <w:p w14:paraId="700511A2" w14:textId="77777777" w:rsidR="00F81B83" w:rsidRPr="00734325" w:rsidRDefault="00F81B83" w:rsidP="00F81B83">
            <w:pPr>
              <w:jc w:val="center"/>
              <w:rPr>
                <w:rFonts w:ascii="Arial" w:hAnsi="Arial" w:cs="Arial"/>
                <w:sz w:val="22"/>
              </w:rPr>
            </w:pPr>
            <w:r w:rsidRPr="00734325">
              <w:rPr>
                <w:rFonts w:ascii="Arial" w:hAnsi="Arial" w:cs="Arial"/>
                <w:sz w:val="22"/>
              </w:rPr>
              <w:t>Verificar que los terceros y sus cuentas bancarias estén creados en el SIIF Nación.</w:t>
            </w:r>
          </w:p>
          <w:p w14:paraId="0D825E1B" w14:textId="77777777" w:rsidR="00F81B83" w:rsidRPr="00734325" w:rsidRDefault="00F81B83" w:rsidP="00F81B83">
            <w:pPr>
              <w:jc w:val="center"/>
              <w:rPr>
                <w:rFonts w:ascii="Arial" w:hAnsi="Arial" w:cs="Arial"/>
                <w:sz w:val="22"/>
              </w:rPr>
            </w:pPr>
          </w:p>
          <w:p w14:paraId="5D60EBBA" w14:textId="77777777" w:rsidR="00F81B83" w:rsidRPr="00734325" w:rsidRDefault="00F81B83" w:rsidP="00F81B83">
            <w:pPr>
              <w:jc w:val="center"/>
              <w:rPr>
                <w:rFonts w:ascii="Arial" w:hAnsi="Arial" w:cs="Arial"/>
                <w:sz w:val="22"/>
              </w:rPr>
            </w:pPr>
            <w:r w:rsidRPr="00734325">
              <w:rPr>
                <w:rFonts w:ascii="Arial" w:hAnsi="Arial" w:cs="Arial"/>
                <w:sz w:val="22"/>
              </w:rPr>
              <w:lastRenderedPageBreak/>
              <w:t>Confrontar rubros y valores del Certificado de Disponibilidad Presupuestal y valor del Contrato o acto administrativo.</w:t>
            </w:r>
          </w:p>
          <w:p w14:paraId="6A402811" w14:textId="2C779FA8" w:rsidR="00F81B83" w:rsidRPr="00734325" w:rsidRDefault="00F81B83" w:rsidP="00F81B83">
            <w:pPr>
              <w:jc w:val="center"/>
              <w:rPr>
                <w:rFonts w:ascii="Arial" w:hAnsi="Arial" w:cs="Arial"/>
                <w:sz w:val="22"/>
              </w:rPr>
            </w:pPr>
            <w:r w:rsidRPr="00734325">
              <w:rPr>
                <w:rFonts w:ascii="Arial" w:hAnsi="Arial" w:cs="Arial"/>
                <w:sz w:val="22"/>
              </w:rPr>
              <w:t xml:space="preserve">Revisar la información registrada en el contrato, Acto Administrativo o Resolución y </w:t>
            </w:r>
            <w:r w:rsidR="00842C7A" w:rsidRPr="00734325">
              <w:rPr>
                <w:rFonts w:ascii="Arial" w:hAnsi="Arial" w:cs="Arial"/>
                <w:sz w:val="22"/>
              </w:rPr>
              <w:t>así</w:t>
            </w:r>
            <w:r w:rsidRPr="00734325">
              <w:rPr>
                <w:rFonts w:ascii="Arial" w:hAnsi="Arial" w:cs="Arial"/>
                <w:sz w:val="22"/>
              </w:rPr>
              <w:t xml:space="preserve"> crear sus líneas de pago.</w:t>
            </w:r>
          </w:p>
        </w:tc>
        <w:tc>
          <w:tcPr>
            <w:tcW w:w="1843" w:type="dxa"/>
            <w:vAlign w:val="center"/>
          </w:tcPr>
          <w:p w14:paraId="3A4E0ACA" w14:textId="4232B620" w:rsidR="00F81B83" w:rsidRPr="00734325" w:rsidRDefault="008967FE" w:rsidP="00F81B83">
            <w:pPr>
              <w:jc w:val="center"/>
              <w:rPr>
                <w:rFonts w:ascii="Arial" w:hAnsi="Arial" w:cs="Arial"/>
                <w:sz w:val="22"/>
              </w:rPr>
            </w:pPr>
            <w:r w:rsidRPr="00734325">
              <w:rPr>
                <w:rFonts w:ascii="Arial" w:hAnsi="Arial" w:cs="Arial"/>
                <w:sz w:val="22"/>
              </w:rPr>
              <w:lastRenderedPageBreak/>
              <w:t>P</w:t>
            </w:r>
            <w:r w:rsidR="00F81B83" w:rsidRPr="00734325">
              <w:rPr>
                <w:rFonts w:ascii="Arial" w:hAnsi="Arial" w:cs="Arial"/>
                <w:sz w:val="22"/>
              </w:rPr>
              <w:t xml:space="preserve">lan de adquisiciones </w:t>
            </w:r>
          </w:p>
          <w:p w14:paraId="5F00AF76" w14:textId="77777777" w:rsidR="00F81B83" w:rsidRPr="00734325" w:rsidRDefault="00F81B83" w:rsidP="00F81B83">
            <w:pPr>
              <w:jc w:val="center"/>
              <w:rPr>
                <w:rFonts w:ascii="Arial" w:hAnsi="Arial" w:cs="Arial"/>
                <w:b/>
                <w:sz w:val="22"/>
              </w:rPr>
            </w:pPr>
          </w:p>
          <w:p w14:paraId="38583808" w14:textId="77777777" w:rsidR="00F81B83" w:rsidRPr="00734325" w:rsidRDefault="00F81B83" w:rsidP="00F81B83">
            <w:pPr>
              <w:jc w:val="center"/>
              <w:rPr>
                <w:rFonts w:ascii="Arial" w:hAnsi="Arial" w:cs="Arial"/>
                <w:sz w:val="22"/>
              </w:rPr>
            </w:pPr>
            <w:r w:rsidRPr="00734325">
              <w:rPr>
                <w:rFonts w:ascii="Arial" w:hAnsi="Arial" w:cs="Arial"/>
                <w:sz w:val="22"/>
              </w:rPr>
              <w:t>Registro</w:t>
            </w:r>
          </w:p>
          <w:p w14:paraId="2B6A4F8B" w14:textId="77777777" w:rsidR="00F81B83" w:rsidRPr="00734325" w:rsidRDefault="00F81B83" w:rsidP="00F81B83">
            <w:pPr>
              <w:jc w:val="center"/>
              <w:rPr>
                <w:rFonts w:ascii="Arial" w:hAnsi="Arial" w:cs="Arial"/>
                <w:sz w:val="22"/>
              </w:rPr>
            </w:pPr>
            <w:r w:rsidRPr="00734325">
              <w:rPr>
                <w:rFonts w:ascii="Arial" w:hAnsi="Arial" w:cs="Arial"/>
                <w:sz w:val="22"/>
              </w:rPr>
              <w:t>Presupuestal</w:t>
            </w:r>
          </w:p>
          <w:p w14:paraId="287A49A9" w14:textId="77777777" w:rsidR="00F81B83" w:rsidRPr="00734325" w:rsidRDefault="00F81B83" w:rsidP="00F81B83">
            <w:pPr>
              <w:jc w:val="center"/>
              <w:rPr>
                <w:rFonts w:ascii="Arial" w:hAnsi="Arial" w:cs="Arial"/>
                <w:sz w:val="22"/>
              </w:rPr>
            </w:pPr>
          </w:p>
          <w:p w14:paraId="76689AC7" w14:textId="77777777" w:rsidR="00F81B83" w:rsidRPr="00734325" w:rsidRDefault="00F81B83" w:rsidP="00F81B83">
            <w:pPr>
              <w:jc w:val="center"/>
              <w:rPr>
                <w:rFonts w:ascii="Arial" w:hAnsi="Arial" w:cs="Arial"/>
                <w:sz w:val="22"/>
              </w:rPr>
            </w:pPr>
            <w:r w:rsidRPr="00734325">
              <w:rPr>
                <w:rFonts w:ascii="Arial" w:hAnsi="Arial" w:cs="Arial"/>
                <w:sz w:val="22"/>
              </w:rPr>
              <w:lastRenderedPageBreak/>
              <w:t>Carpeta control de documentos entregados.</w:t>
            </w:r>
          </w:p>
          <w:p w14:paraId="2606C1F3" w14:textId="77777777" w:rsidR="00F81B83" w:rsidRPr="00734325" w:rsidRDefault="00F81B83" w:rsidP="00F81B83">
            <w:pPr>
              <w:jc w:val="center"/>
              <w:rPr>
                <w:rFonts w:ascii="Arial" w:hAnsi="Arial" w:cs="Arial"/>
                <w:sz w:val="22"/>
              </w:rPr>
            </w:pPr>
          </w:p>
          <w:p w14:paraId="6C4B5247" w14:textId="77777777" w:rsidR="00F81B83" w:rsidRPr="00734325" w:rsidRDefault="00F81B83" w:rsidP="00F81B83">
            <w:pPr>
              <w:jc w:val="center"/>
              <w:rPr>
                <w:rFonts w:ascii="Arial" w:hAnsi="Arial" w:cs="Arial"/>
                <w:sz w:val="22"/>
              </w:rPr>
            </w:pPr>
          </w:p>
        </w:tc>
      </w:tr>
      <w:tr w:rsidR="00D91DB4" w:rsidRPr="00734325" w14:paraId="6849DCD9" w14:textId="77777777" w:rsidTr="00842C7A">
        <w:trPr>
          <w:trHeight w:val="232"/>
        </w:trPr>
        <w:tc>
          <w:tcPr>
            <w:tcW w:w="497" w:type="dxa"/>
          </w:tcPr>
          <w:p w14:paraId="44A30D14" w14:textId="77777777" w:rsidR="00F81B83" w:rsidRPr="00734325" w:rsidRDefault="00F81B83" w:rsidP="00F81B83">
            <w:pPr>
              <w:rPr>
                <w:rFonts w:ascii="Arial" w:hAnsi="Arial" w:cs="Arial"/>
                <w:sz w:val="22"/>
              </w:rPr>
            </w:pPr>
          </w:p>
          <w:p w14:paraId="3E39890A" w14:textId="77777777" w:rsidR="00F81B83" w:rsidRPr="00734325" w:rsidRDefault="00F81B83" w:rsidP="00F81B83">
            <w:pPr>
              <w:rPr>
                <w:rFonts w:ascii="Arial" w:hAnsi="Arial" w:cs="Arial"/>
                <w:sz w:val="22"/>
              </w:rPr>
            </w:pPr>
          </w:p>
          <w:p w14:paraId="404B1721" w14:textId="77777777" w:rsidR="00F81B83" w:rsidRPr="00734325" w:rsidRDefault="00F81B83" w:rsidP="00F81B83">
            <w:pPr>
              <w:rPr>
                <w:rFonts w:ascii="Arial" w:hAnsi="Arial" w:cs="Arial"/>
                <w:sz w:val="22"/>
              </w:rPr>
            </w:pPr>
          </w:p>
          <w:p w14:paraId="1BC3264E" w14:textId="77777777" w:rsidR="00F81B83" w:rsidRPr="00734325" w:rsidRDefault="00F81B83" w:rsidP="00F81B83">
            <w:pPr>
              <w:rPr>
                <w:rFonts w:ascii="Arial" w:hAnsi="Arial" w:cs="Arial"/>
                <w:sz w:val="22"/>
              </w:rPr>
            </w:pPr>
          </w:p>
          <w:p w14:paraId="28A14598" w14:textId="77777777" w:rsidR="00F81B83" w:rsidRPr="00734325" w:rsidRDefault="00F81B83" w:rsidP="00F81B83">
            <w:pPr>
              <w:rPr>
                <w:rFonts w:ascii="Arial" w:hAnsi="Arial" w:cs="Arial"/>
                <w:sz w:val="22"/>
              </w:rPr>
            </w:pPr>
          </w:p>
          <w:p w14:paraId="4DF7A817" w14:textId="77777777" w:rsidR="00F81B83" w:rsidRPr="00734325" w:rsidRDefault="00F81B83" w:rsidP="00F81B83">
            <w:pPr>
              <w:rPr>
                <w:rFonts w:ascii="Arial" w:hAnsi="Arial" w:cs="Arial"/>
                <w:sz w:val="22"/>
              </w:rPr>
            </w:pPr>
          </w:p>
          <w:p w14:paraId="30F86C53" w14:textId="6E215599" w:rsidR="00F81B83" w:rsidRPr="00734325" w:rsidRDefault="00A4060D" w:rsidP="00F81B83">
            <w:pPr>
              <w:rPr>
                <w:rFonts w:ascii="Arial" w:hAnsi="Arial" w:cs="Arial"/>
                <w:sz w:val="22"/>
              </w:rPr>
            </w:pPr>
            <w:r w:rsidRPr="00734325">
              <w:rPr>
                <w:rFonts w:ascii="Arial" w:hAnsi="Arial" w:cs="Arial"/>
                <w:sz w:val="22"/>
              </w:rPr>
              <w:t>12</w:t>
            </w:r>
          </w:p>
        </w:tc>
        <w:tc>
          <w:tcPr>
            <w:tcW w:w="6302" w:type="dxa"/>
            <w:vAlign w:val="center"/>
          </w:tcPr>
          <w:p w14:paraId="45606A31" w14:textId="185EC23D" w:rsidR="00F81B83" w:rsidRPr="00734325" w:rsidRDefault="00F81B83" w:rsidP="006D63CB">
            <w:pPr>
              <w:jc w:val="center"/>
              <w:rPr>
                <w:rFonts w:ascii="Arial" w:hAnsi="Arial" w:cs="Arial"/>
                <w:b/>
                <w:sz w:val="22"/>
              </w:rPr>
            </w:pPr>
            <w:r w:rsidRPr="00734325">
              <w:rPr>
                <w:rFonts w:ascii="Arial" w:hAnsi="Arial" w:cs="Arial"/>
                <w:b/>
                <w:sz w:val="22"/>
              </w:rPr>
              <w:t>Reembolsos de caja menor – Expedición CDP</w:t>
            </w:r>
          </w:p>
          <w:p w14:paraId="1ED6C2ED" w14:textId="77777777" w:rsidR="00F81B83" w:rsidRPr="00734325" w:rsidRDefault="00F81B83" w:rsidP="00F81B83">
            <w:pPr>
              <w:rPr>
                <w:rFonts w:ascii="Arial" w:hAnsi="Arial" w:cs="Arial"/>
                <w:sz w:val="22"/>
              </w:rPr>
            </w:pPr>
          </w:p>
          <w:p w14:paraId="3000D1DE" w14:textId="51D54E87" w:rsidR="00F81B83" w:rsidRPr="00734325" w:rsidRDefault="00F81B83" w:rsidP="00F81B83">
            <w:pPr>
              <w:rPr>
                <w:rFonts w:ascii="Arial" w:hAnsi="Arial" w:cs="Arial"/>
                <w:sz w:val="22"/>
              </w:rPr>
            </w:pPr>
            <w:r w:rsidRPr="00734325">
              <w:rPr>
                <w:rFonts w:ascii="Arial" w:hAnsi="Arial" w:cs="Arial"/>
                <w:sz w:val="22"/>
              </w:rPr>
              <w:t>Revisar el Comprobante de Solicitud de Reembolso Caja Menor, los recibos de caja, facturas y formato de solicitud de CDP que los rubros de afectación y valores sean los mismos.</w:t>
            </w:r>
          </w:p>
          <w:p w14:paraId="2A800E56" w14:textId="77777777" w:rsidR="00F81B83" w:rsidRPr="00734325" w:rsidRDefault="00F81B83" w:rsidP="00F81B83">
            <w:pPr>
              <w:rPr>
                <w:rFonts w:ascii="Arial" w:hAnsi="Arial" w:cs="Arial"/>
                <w:sz w:val="22"/>
              </w:rPr>
            </w:pPr>
          </w:p>
          <w:p w14:paraId="0DB2C72C" w14:textId="77777777" w:rsidR="00F81B83" w:rsidRPr="00734325" w:rsidRDefault="00F81B83" w:rsidP="00F81B83">
            <w:pPr>
              <w:rPr>
                <w:rFonts w:ascii="Arial" w:hAnsi="Arial" w:cs="Arial"/>
                <w:sz w:val="22"/>
              </w:rPr>
            </w:pPr>
            <w:r w:rsidRPr="00734325">
              <w:rPr>
                <w:rFonts w:ascii="Arial" w:hAnsi="Arial" w:cs="Arial"/>
                <w:sz w:val="22"/>
              </w:rPr>
              <w:t>Nota: se debe Tener en cuenta el número consecutivo de la legalización realizada por el perfil contable y registrar el movimiento en el plan de adquisiciones</w:t>
            </w:r>
          </w:p>
          <w:p w14:paraId="1E8F92DE" w14:textId="77777777" w:rsidR="00F81B83" w:rsidRPr="00734325" w:rsidRDefault="00F81B83" w:rsidP="00F81B83">
            <w:pPr>
              <w:rPr>
                <w:rFonts w:ascii="Arial" w:hAnsi="Arial" w:cs="Arial"/>
                <w:sz w:val="22"/>
              </w:rPr>
            </w:pPr>
          </w:p>
          <w:p w14:paraId="050204C0" w14:textId="57CB2FC5" w:rsidR="00F81B83" w:rsidRPr="00734325" w:rsidRDefault="00F81B83" w:rsidP="00F81B83">
            <w:pPr>
              <w:rPr>
                <w:rFonts w:ascii="Arial" w:hAnsi="Arial" w:cs="Arial"/>
                <w:sz w:val="22"/>
              </w:rPr>
            </w:pPr>
            <w:r w:rsidRPr="00734325">
              <w:rPr>
                <w:rFonts w:ascii="Arial" w:hAnsi="Arial" w:cs="Arial"/>
                <w:sz w:val="22"/>
              </w:rPr>
              <w:t>SI al validar y está correcta la información se procede hacer la solicitud de CDP con atributo reembolso caja menor y CDP, si NO se devuelve a la persona que hizo la solicitud para realizar los respectivos ajustes.</w:t>
            </w:r>
          </w:p>
          <w:p w14:paraId="397CF2C5" w14:textId="77777777" w:rsidR="00F81B83" w:rsidRPr="00734325" w:rsidRDefault="00F81B83" w:rsidP="00F81B83">
            <w:pPr>
              <w:rPr>
                <w:rFonts w:ascii="Arial" w:hAnsi="Arial" w:cs="Arial"/>
                <w:sz w:val="22"/>
              </w:rPr>
            </w:pPr>
          </w:p>
          <w:p w14:paraId="097A522D" w14:textId="77777777" w:rsidR="00F81B83" w:rsidRPr="00734325" w:rsidRDefault="00F81B83" w:rsidP="00F81B83">
            <w:pPr>
              <w:rPr>
                <w:rFonts w:ascii="Arial" w:hAnsi="Arial" w:cs="Arial"/>
                <w:sz w:val="22"/>
              </w:rPr>
            </w:pPr>
            <w:r w:rsidRPr="00734325">
              <w:rPr>
                <w:rFonts w:ascii="Arial" w:hAnsi="Arial" w:cs="Arial"/>
                <w:sz w:val="22"/>
              </w:rPr>
              <w:t xml:space="preserve">Se imprime CDP y se entrega a la coordinadora del área para revisión y aprobación </w:t>
            </w:r>
          </w:p>
          <w:p w14:paraId="34AF3D53" w14:textId="77777777" w:rsidR="00F81B83" w:rsidRPr="00734325" w:rsidRDefault="00F81B83" w:rsidP="00F81B83">
            <w:pPr>
              <w:rPr>
                <w:rFonts w:ascii="Arial" w:hAnsi="Arial" w:cs="Arial"/>
                <w:sz w:val="22"/>
              </w:rPr>
            </w:pPr>
          </w:p>
        </w:tc>
        <w:tc>
          <w:tcPr>
            <w:tcW w:w="1701" w:type="dxa"/>
            <w:vAlign w:val="center"/>
          </w:tcPr>
          <w:p w14:paraId="41D05CBD" w14:textId="77777777" w:rsidR="00F81B83" w:rsidRPr="00734325" w:rsidRDefault="00F81B83" w:rsidP="00F81B83">
            <w:pPr>
              <w:jc w:val="center"/>
              <w:rPr>
                <w:rFonts w:ascii="Arial" w:hAnsi="Arial" w:cs="Arial"/>
                <w:sz w:val="22"/>
              </w:rPr>
            </w:pPr>
            <w:r w:rsidRPr="00734325">
              <w:rPr>
                <w:rFonts w:ascii="Arial" w:hAnsi="Arial" w:cs="Arial"/>
                <w:sz w:val="22"/>
              </w:rPr>
              <w:t>Técnico Administrativo</w:t>
            </w:r>
          </w:p>
          <w:p w14:paraId="7182925A" w14:textId="77777777" w:rsidR="00F81B83" w:rsidRPr="00734325" w:rsidRDefault="00F81B83" w:rsidP="00F81B83">
            <w:pPr>
              <w:jc w:val="center"/>
              <w:rPr>
                <w:rFonts w:ascii="Arial" w:hAnsi="Arial" w:cs="Arial"/>
                <w:sz w:val="22"/>
              </w:rPr>
            </w:pPr>
            <w:r w:rsidRPr="00734325">
              <w:rPr>
                <w:rFonts w:ascii="Arial" w:hAnsi="Arial" w:cs="Arial"/>
                <w:sz w:val="22"/>
              </w:rPr>
              <w:t>con funciones de presupuesto</w:t>
            </w:r>
          </w:p>
          <w:p w14:paraId="393582C7" w14:textId="77777777" w:rsidR="00F81B83" w:rsidRPr="00734325" w:rsidRDefault="00F81B83" w:rsidP="00F81B83">
            <w:pPr>
              <w:jc w:val="center"/>
              <w:rPr>
                <w:rFonts w:ascii="Arial" w:hAnsi="Arial" w:cs="Arial"/>
                <w:sz w:val="22"/>
              </w:rPr>
            </w:pPr>
          </w:p>
        </w:tc>
        <w:tc>
          <w:tcPr>
            <w:tcW w:w="1701" w:type="dxa"/>
            <w:vAlign w:val="center"/>
          </w:tcPr>
          <w:p w14:paraId="54E6DE57" w14:textId="48B88B82" w:rsidR="00F81B83" w:rsidRPr="00734325" w:rsidRDefault="00A4060D" w:rsidP="00F81B83">
            <w:pPr>
              <w:jc w:val="center"/>
              <w:rPr>
                <w:rFonts w:ascii="Arial" w:hAnsi="Arial" w:cs="Arial"/>
                <w:sz w:val="22"/>
              </w:rPr>
            </w:pPr>
            <w:r w:rsidRPr="00734325">
              <w:rPr>
                <w:rStyle w:val="normaltextrun"/>
                <w:rFonts w:ascii="Arial" w:hAnsi="Arial" w:cs="Arial"/>
                <w:sz w:val="22"/>
                <w:shd w:val="clear" w:color="auto" w:fill="FFFFFF"/>
              </w:rPr>
              <w:t>Secretaria General - Proceso Financiero</w:t>
            </w:r>
            <w:r w:rsidRPr="00734325">
              <w:rPr>
                <w:rStyle w:val="eop"/>
                <w:rFonts w:ascii="Arial" w:hAnsi="Arial" w:cs="Arial"/>
                <w:sz w:val="22"/>
                <w:shd w:val="clear" w:color="auto" w:fill="FFFFFF"/>
              </w:rPr>
              <w:t> </w:t>
            </w:r>
          </w:p>
        </w:tc>
        <w:tc>
          <w:tcPr>
            <w:tcW w:w="3119" w:type="dxa"/>
            <w:vAlign w:val="center"/>
          </w:tcPr>
          <w:p w14:paraId="37EC8579" w14:textId="77777777" w:rsidR="00F81B83" w:rsidRPr="00734325" w:rsidRDefault="00F81B83" w:rsidP="00F81B83">
            <w:pPr>
              <w:jc w:val="center"/>
              <w:rPr>
                <w:rFonts w:ascii="Arial" w:hAnsi="Arial" w:cs="Arial"/>
                <w:sz w:val="22"/>
              </w:rPr>
            </w:pPr>
          </w:p>
          <w:p w14:paraId="07C952F2" w14:textId="77777777" w:rsidR="00F81B83" w:rsidRPr="00734325" w:rsidRDefault="00F81B83" w:rsidP="00F81B83">
            <w:pPr>
              <w:jc w:val="center"/>
              <w:rPr>
                <w:rFonts w:ascii="Arial" w:hAnsi="Arial" w:cs="Arial"/>
                <w:sz w:val="22"/>
              </w:rPr>
            </w:pPr>
            <w:r w:rsidRPr="00734325">
              <w:rPr>
                <w:rFonts w:ascii="Arial" w:hAnsi="Arial" w:cs="Arial"/>
                <w:sz w:val="22"/>
              </w:rPr>
              <w:t>Verificar solicitud para reembolso de caja menor con el plan de adquisiciones</w:t>
            </w:r>
          </w:p>
          <w:p w14:paraId="517FB52D" w14:textId="77777777" w:rsidR="00F81B83" w:rsidRPr="00734325" w:rsidRDefault="00F81B83" w:rsidP="00F81B83">
            <w:pPr>
              <w:jc w:val="center"/>
              <w:rPr>
                <w:rFonts w:ascii="Arial" w:hAnsi="Arial" w:cs="Arial"/>
                <w:sz w:val="22"/>
              </w:rPr>
            </w:pPr>
          </w:p>
          <w:p w14:paraId="2B566015" w14:textId="77777777" w:rsidR="00F81B83" w:rsidRPr="00734325" w:rsidRDefault="00F81B83" w:rsidP="00F81B83">
            <w:pPr>
              <w:jc w:val="center"/>
              <w:rPr>
                <w:rFonts w:ascii="Arial" w:hAnsi="Arial" w:cs="Arial"/>
                <w:sz w:val="22"/>
              </w:rPr>
            </w:pPr>
          </w:p>
        </w:tc>
        <w:tc>
          <w:tcPr>
            <w:tcW w:w="1843" w:type="dxa"/>
            <w:vAlign w:val="center"/>
          </w:tcPr>
          <w:p w14:paraId="2BB0CC37" w14:textId="77777777" w:rsidR="00F81B83" w:rsidRPr="00734325" w:rsidRDefault="00F81B83" w:rsidP="00F81B83">
            <w:pPr>
              <w:jc w:val="center"/>
              <w:rPr>
                <w:rFonts w:ascii="Arial" w:hAnsi="Arial" w:cs="Arial"/>
                <w:sz w:val="22"/>
              </w:rPr>
            </w:pPr>
            <w:r w:rsidRPr="00734325">
              <w:rPr>
                <w:rFonts w:ascii="Arial" w:hAnsi="Arial" w:cs="Arial"/>
                <w:sz w:val="22"/>
              </w:rPr>
              <w:t>CDP con atributo reembolso caja menor en el APLICATIVO SIIF Nación</w:t>
            </w:r>
          </w:p>
          <w:p w14:paraId="38971181" w14:textId="77777777" w:rsidR="00F81B83" w:rsidRPr="00734325" w:rsidRDefault="00F81B83" w:rsidP="00F81B83">
            <w:pPr>
              <w:jc w:val="center"/>
              <w:rPr>
                <w:rFonts w:ascii="Arial" w:hAnsi="Arial" w:cs="Arial"/>
                <w:sz w:val="22"/>
              </w:rPr>
            </w:pPr>
          </w:p>
          <w:p w14:paraId="16874C32" w14:textId="77777777" w:rsidR="00F81B83" w:rsidRPr="00734325" w:rsidRDefault="00F81B83" w:rsidP="00F81B83">
            <w:pPr>
              <w:jc w:val="center"/>
              <w:rPr>
                <w:rFonts w:ascii="Arial" w:hAnsi="Arial" w:cs="Arial"/>
                <w:sz w:val="22"/>
              </w:rPr>
            </w:pPr>
            <w:r w:rsidRPr="00734325">
              <w:rPr>
                <w:rFonts w:ascii="Arial" w:hAnsi="Arial" w:cs="Arial"/>
                <w:sz w:val="22"/>
              </w:rPr>
              <w:t>Plan de adquisiciones</w:t>
            </w:r>
          </w:p>
          <w:p w14:paraId="5F82D4D5" w14:textId="77777777" w:rsidR="00F81B83" w:rsidRPr="00734325" w:rsidRDefault="00F81B83" w:rsidP="00F81B83">
            <w:pPr>
              <w:jc w:val="center"/>
              <w:rPr>
                <w:rFonts w:ascii="Arial" w:hAnsi="Arial" w:cs="Arial"/>
                <w:sz w:val="22"/>
              </w:rPr>
            </w:pPr>
          </w:p>
          <w:p w14:paraId="392BD1D6" w14:textId="77777777" w:rsidR="00F81B83" w:rsidRPr="00734325" w:rsidRDefault="00F81B83" w:rsidP="00F81B83">
            <w:pPr>
              <w:jc w:val="center"/>
              <w:rPr>
                <w:rFonts w:ascii="Arial" w:hAnsi="Arial" w:cs="Arial"/>
                <w:sz w:val="22"/>
              </w:rPr>
            </w:pPr>
            <w:r w:rsidRPr="00734325">
              <w:rPr>
                <w:rFonts w:ascii="Arial" w:hAnsi="Arial" w:cs="Arial"/>
                <w:sz w:val="22"/>
              </w:rPr>
              <w:t>Carpeta control de documentos entregado</w:t>
            </w:r>
          </w:p>
          <w:p w14:paraId="611DCC24" w14:textId="77777777" w:rsidR="00F81B83" w:rsidRPr="00734325" w:rsidRDefault="00F81B83" w:rsidP="00F81B83">
            <w:pPr>
              <w:jc w:val="center"/>
              <w:rPr>
                <w:rFonts w:ascii="Arial" w:hAnsi="Arial" w:cs="Arial"/>
                <w:sz w:val="22"/>
              </w:rPr>
            </w:pPr>
          </w:p>
          <w:p w14:paraId="4F2D7345" w14:textId="77777777" w:rsidR="00F81B83" w:rsidRPr="00734325" w:rsidRDefault="00F81B83" w:rsidP="00F81B83">
            <w:pPr>
              <w:jc w:val="center"/>
              <w:rPr>
                <w:rFonts w:ascii="Arial" w:hAnsi="Arial" w:cs="Arial"/>
                <w:sz w:val="22"/>
              </w:rPr>
            </w:pPr>
          </w:p>
          <w:p w14:paraId="1DABF104" w14:textId="77777777" w:rsidR="00F81B83" w:rsidRPr="00734325" w:rsidRDefault="00F81B83" w:rsidP="00F81B83">
            <w:pPr>
              <w:jc w:val="center"/>
              <w:rPr>
                <w:rFonts w:ascii="Arial" w:hAnsi="Arial" w:cs="Arial"/>
                <w:sz w:val="22"/>
              </w:rPr>
            </w:pPr>
          </w:p>
        </w:tc>
      </w:tr>
      <w:tr w:rsidR="00D91DB4" w:rsidRPr="00734325" w14:paraId="75D5A65D" w14:textId="77777777" w:rsidTr="00842C7A">
        <w:trPr>
          <w:trHeight w:val="232"/>
        </w:trPr>
        <w:tc>
          <w:tcPr>
            <w:tcW w:w="497" w:type="dxa"/>
          </w:tcPr>
          <w:p w14:paraId="74AA6C16" w14:textId="77777777" w:rsidR="00F81B83" w:rsidRPr="00734325" w:rsidRDefault="00F81B83" w:rsidP="00F81B83">
            <w:pPr>
              <w:rPr>
                <w:rFonts w:ascii="Arial" w:hAnsi="Arial" w:cs="Arial"/>
                <w:sz w:val="22"/>
              </w:rPr>
            </w:pPr>
          </w:p>
          <w:p w14:paraId="4901807A" w14:textId="77777777" w:rsidR="00F81B83" w:rsidRPr="00734325" w:rsidRDefault="00F81B83" w:rsidP="00F81B83">
            <w:pPr>
              <w:rPr>
                <w:rFonts w:ascii="Arial" w:hAnsi="Arial" w:cs="Arial"/>
                <w:sz w:val="22"/>
              </w:rPr>
            </w:pPr>
          </w:p>
          <w:p w14:paraId="59AAA528" w14:textId="77777777" w:rsidR="00F81B83" w:rsidRPr="00734325" w:rsidRDefault="00F81B83" w:rsidP="00F81B83">
            <w:pPr>
              <w:rPr>
                <w:rFonts w:ascii="Arial" w:hAnsi="Arial" w:cs="Arial"/>
                <w:sz w:val="22"/>
              </w:rPr>
            </w:pPr>
          </w:p>
          <w:p w14:paraId="028ECB66" w14:textId="77777777" w:rsidR="00F81B83" w:rsidRPr="00734325" w:rsidRDefault="00F81B83" w:rsidP="00F81B83">
            <w:pPr>
              <w:rPr>
                <w:rFonts w:ascii="Arial" w:hAnsi="Arial" w:cs="Arial"/>
                <w:sz w:val="22"/>
              </w:rPr>
            </w:pPr>
          </w:p>
          <w:p w14:paraId="3B1DAFB1" w14:textId="77777777" w:rsidR="00F81B83" w:rsidRPr="00734325" w:rsidRDefault="00F81B83" w:rsidP="00F81B83">
            <w:pPr>
              <w:rPr>
                <w:rFonts w:ascii="Arial" w:hAnsi="Arial" w:cs="Arial"/>
                <w:sz w:val="22"/>
              </w:rPr>
            </w:pPr>
          </w:p>
          <w:p w14:paraId="7CE9F683" w14:textId="5B6608B3" w:rsidR="00F81B83" w:rsidRPr="00734325" w:rsidRDefault="00A4060D" w:rsidP="00F81B83">
            <w:pPr>
              <w:rPr>
                <w:rFonts w:ascii="Arial" w:hAnsi="Arial" w:cs="Arial"/>
                <w:sz w:val="22"/>
              </w:rPr>
            </w:pPr>
            <w:r w:rsidRPr="00734325">
              <w:rPr>
                <w:rFonts w:ascii="Arial" w:hAnsi="Arial" w:cs="Arial"/>
                <w:sz w:val="22"/>
              </w:rPr>
              <w:t>13</w:t>
            </w:r>
          </w:p>
        </w:tc>
        <w:tc>
          <w:tcPr>
            <w:tcW w:w="6302" w:type="dxa"/>
            <w:vAlign w:val="center"/>
          </w:tcPr>
          <w:p w14:paraId="36A2EEEF" w14:textId="7961E234" w:rsidR="00F81B83" w:rsidRPr="00734325" w:rsidRDefault="00F81B83" w:rsidP="00F81B83">
            <w:pPr>
              <w:jc w:val="center"/>
              <w:rPr>
                <w:rFonts w:ascii="Arial" w:hAnsi="Arial" w:cs="Arial"/>
                <w:b/>
                <w:sz w:val="22"/>
              </w:rPr>
            </w:pPr>
            <w:r w:rsidRPr="00734325">
              <w:rPr>
                <w:rFonts w:ascii="Arial" w:hAnsi="Arial" w:cs="Arial"/>
                <w:b/>
                <w:sz w:val="22"/>
              </w:rPr>
              <w:t xml:space="preserve">Reembolsos de caja menor - Expedición RP </w:t>
            </w:r>
          </w:p>
          <w:p w14:paraId="23B51DAB" w14:textId="77777777" w:rsidR="00F81B83" w:rsidRPr="00734325" w:rsidRDefault="00F81B83" w:rsidP="00F81B83">
            <w:pPr>
              <w:rPr>
                <w:rFonts w:ascii="Arial" w:hAnsi="Arial" w:cs="Arial"/>
                <w:b/>
                <w:sz w:val="22"/>
              </w:rPr>
            </w:pPr>
          </w:p>
          <w:p w14:paraId="763FF09A" w14:textId="60047C31" w:rsidR="00F81B83" w:rsidRPr="00734325" w:rsidRDefault="00F81B83" w:rsidP="00F81B83">
            <w:pPr>
              <w:rPr>
                <w:rFonts w:ascii="Arial" w:hAnsi="Arial" w:cs="Arial"/>
                <w:sz w:val="22"/>
              </w:rPr>
            </w:pPr>
            <w:r w:rsidRPr="00734325">
              <w:rPr>
                <w:rFonts w:ascii="Arial" w:hAnsi="Arial" w:cs="Arial"/>
                <w:sz w:val="22"/>
              </w:rPr>
              <w:t>Revisar nuevamente la información de la actividad 11 con el acto administrativo y CDP</w:t>
            </w:r>
          </w:p>
          <w:p w14:paraId="0DFE28BA" w14:textId="77777777" w:rsidR="00F81B83" w:rsidRPr="00734325" w:rsidRDefault="00F81B83" w:rsidP="00F81B83">
            <w:pPr>
              <w:rPr>
                <w:rFonts w:ascii="Arial" w:hAnsi="Arial" w:cs="Arial"/>
                <w:sz w:val="22"/>
              </w:rPr>
            </w:pPr>
          </w:p>
          <w:p w14:paraId="6A6D26E2" w14:textId="4B0F0079" w:rsidR="00F81B83" w:rsidRPr="00734325" w:rsidRDefault="00F81B83" w:rsidP="00F81B83">
            <w:pPr>
              <w:rPr>
                <w:rFonts w:ascii="Arial" w:hAnsi="Arial" w:cs="Arial"/>
                <w:sz w:val="22"/>
              </w:rPr>
            </w:pPr>
            <w:r w:rsidRPr="00734325">
              <w:rPr>
                <w:rFonts w:ascii="Arial" w:hAnsi="Arial" w:cs="Arial"/>
                <w:sz w:val="22"/>
              </w:rPr>
              <w:t>SI al validar y está correcta la información se procede hacer el RP, si NO se devuelve a la persona que hizo la resolución para realizar los respectivos ajustes</w:t>
            </w:r>
          </w:p>
          <w:p w14:paraId="78799898" w14:textId="77777777" w:rsidR="00F81B83" w:rsidRPr="00734325" w:rsidRDefault="00F81B83" w:rsidP="00F81B83">
            <w:pPr>
              <w:rPr>
                <w:rFonts w:ascii="Arial" w:hAnsi="Arial" w:cs="Arial"/>
                <w:sz w:val="22"/>
              </w:rPr>
            </w:pPr>
          </w:p>
          <w:p w14:paraId="6BE00005" w14:textId="77777777" w:rsidR="00F81B83" w:rsidRPr="00734325" w:rsidRDefault="00F81B83" w:rsidP="00F81B83">
            <w:pPr>
              <w:rPr>
                <w:rFonts w:ascii="Arial" w:hAnsi="Arial" w:cs="Arial"/>
                <w:sz w:val="22"/>
              </w:rPr>
            </w:pPr>
            <w:r w:rsidRPr="00734325">
              <w:rPr>
                <w:rFonts w:ascii="Arial" w:hAnsi="Arial" w:cs="Arial"/>
                <w:sz w:val="22"/>
              </w:rPr>
              <w:t>Elaborar Registro Presupuestal de Compromiso de reembolso de caja menor en SIIF – Nación</w:t>
            </w:r>
          </w:p>
          <w:p w14:paraId="0B6DA2F3" w14:textId="77777777" w:rsidR="00F81B83" w:rsidRPr="00734325" w:rsidRDefault="00F81B83" w:rsidP="00F81B83">
            <w:pPr>
              <w:rPr>
                <w:rFonts w:ascii="Arial" w:hAnsi="Arial" w:cs="Arial"/>
                <w:sz w:val="22"/>
              </w:rPr>
            </w:pPr>
          </w:p>
          <w:p w14:paraId="3C11BEEA" w14:textId="2ECEC7FB" w:rsidR="00F81B83" w:rsidRPr="00734325" w:rsidRDefault="00F81B83" w:rsidP="006D63CB">
            <w:pPr>
              <w:rPr>
                <w:rFonts w:ascii="Arial" w:hAnsi="Arial" w:cs="Arial"/>
                <w:b/>
                <w:sz w:val="22"/>
              </w:rPr>
            </w:pPr>
            <w:r w:rsidRPr="00734325">
              <w:rPr>
                <w:rFonts w:ascii="Arial" w:hAnsi="Arial" w:cs="Arial"/>
                <w:sz w:val="22"/>
              </w:rPr>
              <w:t>Se imprime el RP y se entrega a la coordinadora del área para revisión y aprobación</w:t>
            </w:r>
            <w:r w:rsidR="006D63CB" w:rsidRPr="00734325">
              <w:rPr>
                <w:rFonts w:ascii="Arial" w:hAnsi="Arial" w:cs="Arial"/>
                <w:sz w:val="22"/>
              </w:rPr>
              <w:t>.</w:t>
            </w:r>
          </w:p>
        </w:tc>
        <w:tc>
          <w:tcPr>
            <w:tcW w:w="1701" w:type="dxa"/>
            <w:vAlign w:val="center"/>
          </w:tcPr>
          <w:p w14:paraId="0FD5FAD1" w14:textId="77777777" w:rsidR="00F81B83" w:rsidRPr="00734325" w:rsidRDefault="00F81B83" w:rsidP="00F81B83">
            <w:pPr>
              <w:rPr>
                <w:rFonts w:ascii="Arial" w:hAnsi="Arial" w:cs="Arial"/>
                <w:sz w:val="22"/>
              </w:rPr>
            </w:pPr>
            <w:r w:rsidRPr="00734325">
              <w:rPr>
                <w:rFonts w:ascii="Arial" w:hAnsi="Arial" w:cs="Arial"/>
                <w:sz w:val="22"/>
              </w:rPr>
              <w:t>Técnico Administrativo</w:t>
            </w:r>
          </w:p>
          <w:p w14:paraId="1F03D54E" w14:textId="77777777" w:rsidR="00F81B83" w:rsidRPr="00734325" w:rsidRDefault="00F81B83" w:rsidP="00F81B83">
            <w:pPr>
              <w:jc w:val="center"/>
              <w:rPr>
                <w:rFonts w:ascii="Arial" w:hAnsi="Arial" w:cs="Arial"/>
                <w:sz w:val="22"/>
              </w:rPr>
            </w:pPr>
            <w:r w:rsidRPr="00734325">
              <w:rPr>
                <w:rFonts w:ascii="Arial" w:hAnsi="Arial" w:cs="Arial"/>
                <w:sz w:val="22"/>
              </w:rPr>
              <w:t>con funciones de presupuesto</w:t>
            </w:r>
          </w:p>
          <w:p w14:paraId="711ADFB5" w14:textId="77777777" w:rsidR="00F81B83" w:rsidRPr="00734325" w:rsidRDefault="00F81B83" w:rsidP="00F81B83">
            <w:pPr>
              <w:jc w:val="center"/>
              <w:rPr>
                <w:rFonts w:ascii="Arial" w:hAnsi="Arial" w:cs="Arial"/>
                <w:sz w:val="22"/>
              </w:rPr>
            </w:pPr>
          </w:p>
        </w:tc>
        <w:tc>
          <w:tcPr>
            <w:tcW w:w="1701" w:type="dxa"/>
            <w:vAlign w:val="center"/>
          </w:tcPr>
          <w:p w14:paraId="2F0522CF" w14:textId="34AC9DC3" w:rsidR="00F81B83" w:rsidRPr="00734325" w:rsidRDefault="00A4060D" w:rsidP="00F81B83">
            <w:pPr>
              <w:rPr>
                <w:rFonts w:ascii="Arial" w:hAnsi="Arial" w:cs="Arial"/>
                <w:sz w:val="22"/>
              </w:rPr>
            </w:pPr>
            <w:r w:rsidRPr="00734325">
              <w:rPr>
                <w:rStyle w:val="normaltextrun"/>
                <w:rFonts w:ascii="Arial" w:hAnsi="Arial" w:cs="Arial"/>
                <w:sz w:val="22"/>
                <w:shd w:val="clear" w:color="auto" w:fill="FFFFFF"/>
              </w:rPr>
              <w:t>Secretaria General - Proceso Financiero</w:t>
            </w:r>
            <w:r w:rsidRPr="00734325">
              <w:rPr>
                <w:rStyle w:val="eop"/>
                <w:rFonts w:ascii="Arial" w:hAnsi="Arial" w:cs="Arial"/>
                <w:sz w:val="22"/>
                <w:shd w:val="clear" w:color="auto" w:fill="FFFFFF"/>
              </w:rPr>
              <w:t> </w:t>
            </w:r>
          </w:p>
        </w:tc>
        <w:tc>
          <w:tcPr>
            <w:tcW w:w="3119" w:type="dxa"/>
            <w:vAlign w:val="center"/>
          </w:tcPr>
          <w:p w14:paraId="73152302" w14:textId="77777777" w:rsidR="00F81B83" w:rsidRPr="00734325" w:rsidRDefault="00F81B83" w:rsidP="00F81B83">
            <w:pPr>
              <w:rPr>
                <w:rFonts w:ascii="Arial" w:hAnsi="Arial" w:cs="Arial"/>
                <w:sz w:val="22"/>
              </w:rPr>
            </w:pPr>
            <w:r w:rsidRPr="00734325">
              <w:rPr>
                <w:rFonts w:ascii="Arial" w:hAnsi="Arial" w:cs="Arial"/>
                <w:sz w:val="22"/>
              </w:rPr>
              <w:t>Revisar resolución para el reembolso de la caja menor</w:t>
            </w:r>
          </w:p>
          <w:p w14:paraId="0CECEC54" w14:textId="77777777" w:rsidR="00F81B83" w:rsidRPr="00734325" w:rsidRDefault="00F81B83" w:rsidP="00F81B83">
            <w:pPr>
              <w:jc w:val="center"/>
              <w:rPr>
                <w:rFonts w:ascii="Arial" w:hAnsi="Arial" w:cs="Arial"/>
                <w:sz w:val="22"/>
              </w:rPr>
            </w:pPr>
          </w:p>
        </w:tc>
        <w:tc>
          <w:tcPr>
            <w:tcW w:w="1843" w:type="dxa"/>
            <w:vAlign w:val="center"/>
          </w:tcPr>
          <w:p w14:paraId="78331BDE" w14:textId="77777777" w:rsidR="00F81B83" w:rsidRPr="00734325" w:rsidRDefault="00F81B83" w:rsidP="00F81B83">
            <w:pPr>
              <w:jc w:val="center"/>
              <w:rPr>
                <w:rFonts w:ascii="Arial" w:hAnsi="Arial" w:cs="Arial"/>
                <w:sz w:val="22"/>
              </w:rPr>
            </w:pPr>
          </w:p>
          <w:p w14:paraId="5BC10D2E" w14:textId="77777777" w:rsidR="00F81B83" w:rsidRPr="00734325" w:rsidRDefault="00F81B83" w:rsidP="00F81B83">
            <w:pPr>
              <w:jc w:val="center"/>
              <w:rPr>
                <w:rFonts w:ascii="Arial" w:hAnsi="Arial" w:cs="Arial"/>
                <w:sz w:val="22"/>
              </w:rPr>
            </w:pPr>
          </w:p>
          <w:p w14:paraId="18238F88" w14:textId="77777777" w:rsidR="00F81B83" w:rsidRPr="00734325" w:rsidRDefault="00F81B83" w:rsidP="00F81B83">
            <w:pPr>
              <w:jc w:val="center"/>
              <w:rPr>
                <w:rFonts w:ascii="Arial" w:hAnsi="Arial" w:cs="Arial"/>
                <w:sz w:val="22"/>
              </w:rPr>
            </w:pPr>
            <w:r w:rsidRPr="00734325">
              <w:rPr>
                <w:rFonts w:ascii="Arial" w:hAnsi="Arial" w:cs="Arial"/>
                <w:sz w:val="22"/>
              </w:rPr>
              <w:t>RP reembolsos en el APLICATIVO SIIF Nación</w:t>
            </w:r>
          </w:p>
          <w:p w14:paraId="27460483" w14:textId="77777777" w:rsidR="00F81B83" w:rsidRPr="00734325" w:rsidRDefault="00F81B83" w:rsidP="00F81B83">
            <w:pPr>
              <w:jc w:val="center"/>
              <w:rPr>
                <w:rFonts w:ascii="Arial" w:hAnsi="Arial" w:cs="Arial"/>
                <w:sz w:val="22"/>
              </w:rPr>
            </w:pPr>
          </w:p>
          <w:p w14:paraId="4427E098" w14:textId="77777777" w:rsidR="00F81B83" w:rsidRPr="00734325" w:rsidRDefault="00F81B83" w:rsidP="00F81B83">
            <w:pPr>
              <w:jc w:val="center"/>
              <w:rPr>
                <w:rFonts w:ascii="Arial" w:hAnsi="Arial" w:cs="Arial"/>
                <w:sz w:val="22"/>
              </w:rPr>
            </w:pPr>
            <w:r w:rsidRPr="00734325">
              <w:rPr>
                <w:rFonts w:ascii="Arial" w:hAnsi="Arial" w:cs="Arial"/>
                <w:sz w:val="22"/>
              </w:rPr>
              <w:t>Plan de adquisiciones</w:t>
            </w:r>
          </w:p>
          <w:p w14:paraId="48DFFA3D" w14:textId="77777777" w:rsidR="00F81B83" w:rsidRPr="00734325" w:rsidRDefault="00F81B83" w:rsidP="00F81B83">
            <w:pPr>
              <w:jc w:val="center"/>
              <w:rPr>
                <w:rFonts w:ascii="Arial" w:hAnsi="Arial" w:cs="Arial"/>
                <w:sz w:val="22"/>
              </w:rPr>
            </w:pPr>
          </w:p>
          <w:p w14:paraId="538FD9E4" w14:textId="77777777" w:rsidR="00F81B83" w:rsidRPr="00734325" w:rsidRDefault="00F81B83" w:rsidP="00F81B83">
            <w:pPr>
              <w:jc w:val="center"/>
              <w:rPr>
                <w:rFonts w:ascii="Arial" w:hAnsi="Arial" w:cs="Arial"/>
                <w:sz w:val="22"/>
              </w:rPr>
            </w:pPr>
            <w:r w:rsidRPr="00734325">
              <w:rPr>
                <w:rFonts w:ascii="Arial" w:hAnsi="Arial" w:cs="Arial"/>
                <w:sz w:val="22"/>
              </w:rPr>
              <w:t>Carpeta control de documentos entregado</w:t>
            </w:r>
          </w:p>
          <w:p w14:paraId="50A6D09A" w14:textId="77777777" w:rsidR="00F81B83" w:rsidRPr="00734325" w:rsidRDefault="00F81B83" w:rsidP="00F81B83">
            <w:pPr>
              <w:jc w:val="center"/>
              <w:rPr>
                <w:rFonts w:ascii="Arial" w:hAnsi="Arial" w:cs="Arial"/>
                <w:sz w:val="22"/>
              </w:rPr>
            </w:pPr>
          </w:p>
          <w:p w14:paraId="2A9D7671" w14:textId="77777777" w:rsidR="00F81B83" w:rsidRPr="00734325" w:rsidRDefault="00F81B83" w:rsidP="00F81B83">
            <w:pPr>
              <w:jc w:val="center"/>
              <w:rPr>
                <w:rFonts w:ascii="Arial" w:hAnsi="Arial" w:cs="Arial"/>
                <w:sz w:val="22"/>
              </w:rPr>
            </w:pPr>
          </w:p>
        </w:tc>
      </w:tr>
      <w:tr w:rsidR="00D91DB4" w:rsidRPr="00734325" w14:paraId="53936663" w14:textId="77777777" w:rsidTr="00842C7A">
        <w:trPr>
          <w:trHeight w:val="232"/>
        </w:trPr>
        <w:tc>
          <w:tcPr>
            <w:tcW w:w="497" w:type="dxa"/>
          </w:tcPr>
          <w:p w14:paraId="12720CBD" w14:textId="77777777" w:rsidR="00A4060D" w:rsidRPr="00734325" w:rsidRDefault="00A4060D" w:rsidP="00F81B83">
            <w:pPr>
              <w:rPr>
                <w:rFonts w:ascii="Arial" w:hAnsi="Arial" w:cs="Arial"/>
                <w:sz w:val="22"/>
              </w:rPr>
            </w:pPr>
          </w:p>
          <w:p w14:paraId="36783A99" w14:textId="77777777" w:rsidR="00A4060D" w:rsidRPr="00734325" w:rsidRDefault="00A4060D" w:rsidP="00F81B83">
            <w:pPr>
              <w:rPr>
                <w:rFonts w:ascii="Arial" w:hAnsi="Arial" w:cs="Arial"/>
                <w:sz w:val="22"/>
              </w:rPr>
            </w:pPr>
          </w:p>
          <w:p w14:paraId="3B09B7C6" w14:textId="77777777" w:rsidR="00A4060D" w:rsidRPr="00734325" w:rsidRDefault="00A4060D" w:rsidP="00F81B83">
            <w:pPr>
              <w:rPr>
                <w:rFonts w:ascii="Arial" w:hAnsi="Arial" w:cs="Arial"/>
                <w:sz w:val="22"/>
              </w:rPr>
            </w:pPr>
          </w:p>
          <w:p w14:paraId="6CE45B99" w14:textId="77777777" w:rsidR="00A4060D" w:rsidRPr="00734325" w:rsidRDefault="00A4060D" w:rsidP="00F81B83">
            <w:pPr>
              <w:rPr>
                <w:rFonts w:ascii="Arial" w:hAnsi="Arial" w:cs="Arial"/>
                <w:sz w:val="22"/>
              </w:rPr>
            </w:pPr>
          </w:p>
          <w:p w14:paraId="33C95D32" w14:textId="77777777" w:rsidR="00A4060D" w:rsidRPr="00734325" w:rsidRDefault="00A4060D" w:rsidP="00F81B83">
            <w:pPr>
              <w:rPr>
                <w:rFonts w:ascii="Arial" w:hAnsi="Arial" w:cs="Arial"/>
                <w:sz w:val="22"/>
              </w:rPr>
            </w:pPr>
          </w:p>
          <w:p w14:paraId="2C37029A" w14:textId="77777777" w:rsidR="00A4060D" w:rsidRPr="00734325" w:rsidRDefault="00A4060D" w:rsidP="00F81B83">
            <w:pPr>
              <w:rPr>
                <w:rFonts w:ascii="Arial" w:hAnsi="Arial" w:cs="Arial"/>
                <w:sz w:val="22"/>
              </w:rPr>
            </w:pPr>
          </w:p>
          <w:p w14:paraId="7805DDC0" w14:textId="77777777" w:rsidR="00A4060D" w:rsidRPr="00734325" w:rsidRDefault="00A4060D" w:rsidP="00F81B83">
            <w:pPr>
              <w:rPr>
                <w:rFonts w:ascii="Arial" w:hAnsi="Arial" w:cs="Arial"/>
                <w:sz w:val="22"/>
              </w:rPr>
            </w:pPr>
          </w:p>
          <w:p w14:paraId="0918BB2A" w14:textId="77777777" w:rsidR="00A4060D" w:rsidRPr="00734325" w:rsidRDefault="00A4060D" w:rsidP="00F81B83">
            <w:pPr>
              <w:rPr>
                <w:rFonts w:ascii="Arial" w:hAnsi="Arial" w:cs="Arial"/>
                <w:sz w:val="22"/>
              </w:rPr>
            </w:pPr>
          </w:p>
          <w:p w14:paraId="205C2B68" w14:textId="2296AA87" w:rsidR="00F81B83" w:rsidRPr="00734325" w:rsidRDefault="00A4060D" w:rsidP="00F81B83">
            <w:pPr>
              <w:rPr>
                <w:rFonts w:ascii="Arial" w:hAnsi="Arial" w:cs="Arial"/>
                <w:sz w:val="22"/>
              </w:rPr>
            </w:pPr>
            <w:r w:rsidRPr="00734325">
              <w:rPr>
                <w:rFonts w:ascii="Arial" w:hAnsi="Arial" w:cs="Arial"/>
                <w:sz w:val="22"/>
              </w:rPr>
              <w:t>14</w:t>
            </w:r>
          </w:p>
        </w:tc>
        <w:tc>
          <w:tcPr>
            <w:tcW w:w="6302" w:type="dxa"/>
            <w:vAlign w:val="center"/>
          </w:tcPr>
          <w:p w14:paraId="0AFA04BC" w14:textId="4FC14178" w:rsidR="00F81B83" w:rsidRPr="00734325" w:rsidRDefault="00F81B83" w:rsidP="00F81B83">
            <w:pPr>
              <w:jc w:val="center"/>
              <w:rPr>
                <w:rFonts w:ascii="Arial" w:hAnsi="Arial" w:cs="Arial"/>
                <w:b/>
                <w:sz w:val="22"/>
              </w:rPr>
            </w:pPr>
            <w:r w:rsidRPr="00734325">
              <w:rPr>
                <w:rFonts w:ascii="Arial" w:hAnsi="Arial" w:cs="Arial"/>
                <w:b/>
                <w:sz w:val="22"/>
              </w:rPr>
              <w:t>Nomina</w:t>
            </w:r>
          </w:p>
          <w:p w14:paraId="4C93E6FD" w14:textId="77777777" w:rsidR="00A4060D" w:rsidRPr="00734325" w:rsidRDefault="00A4060D" w:rsidP="00F81B83">
            <w:pPr>
              <w:rPr>
                <w:rFonts w:ascii="Arial" w:hAnsi="Arial" w:cs="Arial"/>
                <w:sz w:val="22"/>
              </w:rPr>
            </w:pPr>
          </w:p>
          <w:p w14:paraId="3847D126" w14:textId="48249788" w:rsidR="00F81B83" w:rsidRPr="00734325" w:rsidRDefault="00F81B83" w:rsidP="00F81B83">
            <w:pPr>
              <w:rPr>
                <w:rFonts w:ascii="Arial" w:hAnsi="Arial" w:cs="Arial"/>
                <w:sz w:val="22"/>
              </w:rPr>
            </w:pPr>
            <w:r w:rsidRPr="00734325">
              <w:rPr>
                <w:rFonts w:ascii="Arial" w:hAnsi="Arial" w:cs="Arial"/>
                <w:sz w:val="22"/>
              </w:rPr>
              <w:t xml:space="preserve">Recibir del área de gestión humana por </w:t>
            </w:r>
            <w:r w:rsidR="001D260D" w:rsidRPr="00734325">
              <w:rPr>
                <w:rFonts w:ascii="Arial" w:hAnsi="Arial" w:cs="Arial"/>
                <w:sz w:val="22"/>
              </w:rPr>
              <w:t>correo electrónico y</w:t>
            </w:r>
            <w:r w:rsidRPr="00734325">
              <w:rPr>
                <w:rFonts w:ascii="Arial" w:hAnsi="Arial" w:cs="Arial"/>
                <w:sz w:val="22"/>
              </w:rPr>
              <w:t xml:space="preserve"> de manera</w:t>
            </w:r>
            <w:r w:rsidR="00A4060D" w:rsidRPr="00734325">
              <w:rPr>
                <w:rFonts w:ascii="Arial" w:hAnsi="Arial" w:cs="Arial"/>
                <w:sz w:val="22"/>
              </w:rPr>
              <w:t xml:space="preserve"> física los soportes </w:t>
            </w:r>
            <w:r w:rsidR="00EC2C38" w:rsidRPr="00734325">
              <w:rPr>
                <w:rFonts w:ascii="Arial" w:hAnsi="Arial" w:cs="Arial"/>
                <w:sz w:val="22"/>
              </w:rPr>
              <w:t xml:space="preserve">y Formatos de solicitud de CDP para pago de </w:t>
            </w:r>
            <w:r w:rsidR="00842C7A" w:rsidRPr="00734325">
              <w:rPr>
                <w:rFonts w:ascii="Arial" w:hAnsi="Arial" w:cs="Arial"/>
                <w:sz w:val="22"/>
              </w:rPr>
              <w:t>nómina</w:t>
            </w:r>
            <w:r w:rsidR="00AA0C38" w:rsidRPr="00734325">
              <w:rPr>
                <w:rFonts w:ascii="Arial" w:hAnsi="Arial" w:cs="Arial"/>
                <w:sz w:val="22"/>
              </w:rPr>
              <w:t>.</w:t>
            </w:r>
          </w:p>
          <w:p w14:paraId="245850B5" w14:textId="2A78F6BC" w:rsidR="00A4060D" w:rsidRPr="00734325" w:rsidRDefault="00A4060D" w:rsidP="00F81B83">
            <w:pPr>
              <w:rPr>
                <w:rFonts w:ascii="Arial" w:hAnsi="Arial" w:cs="Arial"/>
                <w:sz w:val="22"/>
              </w:rPr>
            </w:pPr>
          </w:p>
          <w:p w14:paraId="4DA21C9F" w14:textId="353A633D" w:rsidR="00D479DC" w:rsidRPr="00734325" w:rsidRDefault="00A4060D" w:rsidP="00F81B83">
            <w:pPr>
              <w:rPr>
                <w:rFonts w:ascii="Arial" w:hAnsi="Arial" w:cs="Arial"/>
                <w:sz w:val="22"/>
              </w:rPr>
            </w:pPr>
            <w:r w:rsidRPr="00734325">
              <w:rPr>
                <w:rFonts w:ascii="Arial" w:hAnsi="Arial" w:cs="Arial"/>
                <w:sz w:val="22"/>
              </w:rPr>
              <w:t xml:space="preserve">Revisar </w:t>
            </w:r>
            <w:r w:rsidR="00D479DC" w:rsidRPr="00734325">
              <w:rPr>
                <w:rFonts w:ascii="Arial" w:hAnsi="Arial" w:cs="Arial"/>
                <w:sz w:val="22"/>
              </w:rPr>
              <w:t xml:space="preserve">y comparar los soportes entregados por el área de gestión humana contra los soportes descargados del aplicativo </w:t>
            </w:r>
            <w:r w:rsidR="008967FE" w:rsidRPr="00734325">
              <w:rPr>
                <w:rFonts w:ascii="Arial" w:hAnsi="Arial" w:cs="Arial"/>
                <w:sz w:val="22"/>
              </w:rPr>
              <w:t xml:space="preserve">de </w:t>
            </w:r>
            <w:r w:rsidR="00842C7A" w:rsidRPr="00734325">
              <w:rPr>
                <w:rFonts w:ascii="Arial" w:hAnsi="Arial" w:cs="Arial"/>
                <w:sz w:val="22"/>
              </w:rPr>
              <w:t>nómina</w:t>
            </w:r>
            <w:r w:rsidR="008967FE" w:rsidRPr="00734325">
              <w:rPr>
                <w:rFonts w:ascii="Arial" w:hAnsi="Arial" w:cs="Arial"/>
                <w:sz w:val="22"/>
              </w:rPr>
              <w:t xml:space="preserve"> </w:t>
            </w:r>
            <w:r w:rsidR="00D479DC" w:rsidRPr="00734325">
              <w:rPr>
                <w:rFonts w:ascii="Arial" w:hAnsi="Arial" w:cs="Arial"/>
                <w:sz w:val="22"/>
              </w:rPr>
              <w:t xml:space="preserve">(archivos de </w:t>
            </w:r>
            <w:proofErr w:type="spellStart"/>
            <w:r w:rsidR="00842C7A" w:rsidRPr="00734325">
              <w:rPr>
                <w:rFonts w:ascii="Arial" w:hAnsi="Arial" w:cs="Arial"/>
                <w:sz w:val="22"/>
              </w:rPr>
              <w:t>prenomina</w:t>
            </w:r>
            <w:proofErr w:type="spellEnd"/>
            <w:r w:rsidR="00D479DC" w:rsidRPr="00734325">
              <w:rPr>
                <w:rFonts w:ascii="Arial" w:hAnsi="Arial" w:cs="Arial"/>
                <w:sz w:val="22"/>
              </w:rPr>
              <w:t xml:space="preserve"> y total de </w:t>
            </w:r>
            <w:proofErr w:type="spellStart"/>
            <w:r w:rsidR="00D479DC" w:rsidRPr="00734325">
              <w:rPr>
                <w:rFonts w:ascii="Arial" w:hAnsi="Arial" w:cs="Arial"/>
                <w:sz w:val="22"/>
              </w:rPr>
              <w:t>nomina</w:t>
            </w:r>
            <w:proofErr w:type="spellEnd"/>
            <w:r w:rsidR="00D479DC" w:rsidRPr="00734325">
              <w:rPr>
                <w:rFonts w:ascii="Arial" w:hAnsi="Arial" w:cs="Arial"/>
                <w:sz w:val="22"/>
              </w:rPr>
              <w:t xml:space="preserve">) para consultar cada uno de los pagos que se le realizaran a cada funcionario y las deducciones que se deben aplicar y </w:t>
            </w:r>
            <w:proofErr w:type="spellStart"/>
            <w:r w:rsidR="00D479DC" w:rsidRPr="00734325">
              <w:rPr>
                <w:rFonts w:ascii="Arial" w:hAnsi="Arial" w:cs="Arial"/>
                <w:sz w:val="22"/>
              </w:rPr>
              <w:t>asi</w:t>
            </w:r>
            <w:proofErr w:type="spellEnd"/>
            <w:r w:rsidR="00D479DC" w:rsidRPr="00734325">
              <w:rPr>
                <w:rFonts w:ascii="Arial" w:hAnsi="Arial" w:cs="Arial"/>
                <w:sz w:val="22"/>
              </w:rPr>
              <w:t xml:space="preserve"> </w:t>
            </w:r>
            <w:proofErr w:type="spellStart"/>
            <w:r w:rsidR="00D479DC" w:rsidRPr="00734325">
              <w:rPr>
                <w:rFonts w:ascii="Arial" w:hAnsi="Arial" w:cs="Arial"/>
                <w:sz w:val="22"/>
              </w:rPr>
              <w:t>identifcar</w:t>
            </w:r>
            <w:proofErr w:type="spellEnd"/>
            <w:r w:rsidR="00D479DC" w:rsidRPr="00734325">
              <w:rPr>
                <w:rFonts w:ascii="Arial" w:hAnsi="Arial" w:cs="Arial"/>
                <w:sz w:val="22"/>
              </w:rPr>
              <w:t xml:space="preserve"> posibles errores.</w:t>
            </w:r>
          </w:p>
          <w:p w14:paraId="133EF428" w14:textId="527860EC" w:rsidR="00D479DC" w:rsidRPr="00734325" w:rsidRDefault="00D479DC" w:rsidP="00F81B83">
            <w:pPr>
              <w:rPr>
                <w:rFonts w:ascii="Arial" w:hAnsi="Arial" w:cs="Arial"/>
                <w:sz w:val="22"/>
              </w:rPr>
            </w:pPr>
          </w:p>
          <w:p w14:paraId="6F2B237C" w14:textId="383FE547" w:rsidR="00D479DC" w:rsidRPr="00734325" w:rsidRDefault="00D479DC" w:rsidP="00F81B83">
            <w:pPr>
              <w:rPr>
                <w:rFonts w:ascii="Arial" w:hAnsi="Arial" w:cs="Arial"/>
                <w:sz w:val="22"/>
              </w:rPr>
            </w:pPr>
            <w:r w:rsidRPr="00734325">
              <w:rPr>
                <w:rFonts w:ascii="Arial" w:hAnsi="Arial" w:cs="Arial"/>
                <w:sz w:val="22"/>
              </w:rPr>
              <w:t>Registrar y comparar en archivo Excel llamado análisis de parafiscales la información de los descuentos realizados a los funcionarios y patrono por seguridad social y parafiscales contra la planilla para identificar pos</w:t>
            </w:r>
            <w:r w:rsidR="00EC2C38" w:rsidRPr="00734325">
              <w:rPr>
                <w:rFonts w:ascii="Arial" w:hAnsi="Arial" w:cs="Arial"/>
                <w:sz w:val="22"/>
              </w:rPr>
              <w:t xml:space="preserve">ibles errores en la </w:t>
            </w:r>
            <w:proofErr w:type="spellStart"/>
            <w:r w:rsidR="00EC2C38" w:rsidRPr="00734325">
              <w:rPr>
                <w:rFonts w:ascii="Arial" w:hAnsi="Arial" w:cs="Arial"/>
                <w:sz w:val="22"/>
              </w:rPr>
              <w:t>liquidacion</w:t>
            </w:r>
            <w:proofErr w:type="spellEnd"/>
            <w:r w:rsidR="00EC2C38" w:rsidRPr="00734325">
              <w:rPr>
                <w:rFonts w:ascii="Arial" w:hAnsi="Arial" w:cs="Arial"/>
                <w:sz w:val="22"/>
              </w:rPr>
              <w:t>.</w:t>
            </w:r>
          </w:p>
          <w:p w14:paraId="064BB0F5" w14:textId="6A69332D" w:rsidR="00EC2C38" w:rsidRPr="00734325" w:rsidRDefault="00EC2C38" w:rsidP="00F81B83">
            <w:pPr>
              <w:rPr>
                <w:rFonts w:ascii="Arial" w:hAnsi="Arial" w:cs="Arial"/>
                <w:sz w:val="22"/>
              </w:rPr>
            </w:pPr>
          </w:p>
          <w:p w14:paraId="60DD465F" w14:textId="6F393113" w:rsidR="00EC2C38" w:rsidRPr="00734325" w:rsidRDefault="00EC2C38" w:rsidP="00F81B83">
            <w:pPr>
              <w:rPr>
                <w:rFonts w:ascii="Arial" w:hAnsi="Arial" w:cs="Arial"/>
                <w:sz w:val="22"/>
              </w:rPr>
            </w:pPr>
            <w:r w:rsidRPr="00734325">
              <w:rPr>
                <w:rFonts w:ascii="Arial" w:hAnsi="Arial" w:cs="Arial"/>
                <w:sz w:val="22"/>
              </w:rPr>
              <w:t xml:space="preserve">Revisar las solicitudes de CDP que los rubros de afectación </w:t>
            </w:r>
            <w:r w:rsidR="00AA0C38" w:rsidRPr="00734325">
              <w:rPr>
                <w:rFonts w:ascii="Arial" w:hAnsi="Arial" w:cs="Arial"/>
                <w:sz w:val="22"/>
              </w:rPr>
              <w:t>y el valor solicitado</w:t>
            </w:r>
            <w:r w:rsidRPr="00734325">
              <w:rPr>
                <w:rFonts w:ascii="Arial" w:hAnsi="Arial" w:cs="Arial"/>
                <w:sz w:val="22"/>
              </w:rPr>
              <w:t xml:space="preserve"> correspondan al total de </w:t>
            </w:r>
            <w:r w:rsidR="00AA0C38" w:rsidRPr="00734325">
              <w:rPr>
                <w:rFonts w:ascii="Arial" w:hAnsi="Arial" w:cs="Arial"/>
                <w:sz w:val="22"/>
              </w:rPr>
              <w:t xml:space="preserve">la </w:t>
            </w:r>
            <w:proofErr w:type="spellStart"/>
            <w:r w:rsidRPr="00734325">
              <w:rPr>
                <w:rFonts w:ascii="Arial" w:hAnsi="Arial" w:cs="Arial"/>
                <w:sz w:val="22"/>
              </w:rPr>
              <w:t>no</w:t>
            </w:r>
            <w:r w:rsidR="00AA0C38" w:rsidRPr="00734325">
              <w:rPr>
                <w:rFonts w:ascii="Arial" w:hAnsi="Arial" w:cs="Arial"/>
                <w:sz w:val="22"/>
              </w:rPr>
              <w:t>mina</w:t>
            </w:r>
            <w:proofErr w:type="spellEnd"/>
            <w:r w:rsidR="00AA0C38" w:rsidRPr="00734325">
              <w:rPr>
                <w:rFonts w:ascii="Arial" w:hAnsi="Arial" w:cs="Arial"/>
                <w:sz w:val="22"/>
              </w:rPr>
              <w:t>.</w:t>
            </w:r>
          </w:p>
          <w:p w14:paraId="1CA23705" w14:textId="5C9AF9D2" w:rsidR="00EC2C38" w:rsidRPr="00734325" w:rsidRDefault="00EC2C38" w:rsidP="00F81B83">
            <w:pPr>
              <w:rPr>
                <w:rFonts w:ascii="Arial" w:hAnsi="Arial" w:cs="Arial"/>
                <w:sz w:val="22"/>
              </w:rPr>
            </w:pPr>
          </w:p>
          <w:p w14:paraId="3E44A355" w14:textId="77777777" w:rsidR="00F81B83" w:rsidRPr="00734325" w:rsidRDefault="00EC2C38" w:rsidP="00AA0C38">
            <w:pPr>
              <w:rPr>
                <w:rFonts w:ascii="Arial" w:hAnsi="Arial" w:cs="Arial"/>
                <w:sz w:val="22"/>
              </w:rPr>
            </w:pPr>
            <w:r w:rsidRPr="00734325">
              <w:rPr>
                <w:rFonts w:ascii="Arial" w:hAnsi="Arial" w:cs="Arial"/>
                <w:sz w:val="22"/>
              </w:rPr>
              <w:t xml:space="preserve">SI al realizar el análisis de cada soporte se encuentra de manera correcta y sin errores se procede hacer CDP y RP, si NO, se envía correo </w:t>
            </w:r>
            <w:proofErr w:type="spellStart"/>
            <w:r w:rsidRPr="00734325">
              <w:rPr>
                <w:rFonts w:ascii="Arial" w:hAnsi="Arial" w:cs="Arial"/>
                <w:sz w:val="22"/>
              </w:rPr>
              <w:t>electronico</w:t>
            </w:r>
            <w:proofErr w:type="spellEnd"/>
            <w:r w:rsidRPr="00734325">
              <w:rPr>
                <w:rFonts w:ascii="Arial" w:hAnsi="Arial" w:cs="Arial"/>
                <w:sz w:val="22"/>
              </w:rPr>
              <w:t xml:space="preserve"> al área de gestión Humana informando los errores presentados y se solicita que se hagan los respectivos ajustes</w:t>
            </w:r>
            <w:r w:rsidR="00AA0C38" w:rsidRPr="00734325">
              <w:rPr>
                <w:rFonts w:ascii="Arial" w:hAnsi="Arial" w:cs="Arial"/>
                <w:sz w:val="22"/>
              </w:rPr>
              <w:t>.</w:t>
            </w:r>
          </w:p>
          <w:p w14:paraId="4A734045" w14:textId="77777777" w:rsidR="00AA0C38" w:rsidRPr="00734325" w:rsidRDefault="00AA0C38" w:rsidP="00AA0C38">
            <w:pPr>
              <w:rPr>
                <w:rFonts w:ascii="Arial" w:hAnsi="Arial" w:cs="Arial"/>
                <w:sz w:val="22"/>
              </w:rPr>
            </w:pPr>
          </w:p>
          <w:p w14:paraId="149D738C" w14:textId="77777777" w:rsidR="00AA0C38" w:rsidRPr="00734325" w:rsidRDefault="00AA0C38" w:rsidP="00AA0C38">
            <w:pPr>
              <w:rPr>
                <w:rFonts w:ascii="Arial" w:hAnsi="Arial" w:cs="Arial"/>
                <w:sz w:val="22"/>
              </w:rPr>
            </w:pPr>
            <w:r w:rsidRPr="00734325">
              <w:rPr>
                <w:rFonts w:ascii="Arial" w:hAnsi="Arial" w:cs="Arial"/>
                <w:sz w:val="22"/>
              </w:rPr>
              <w:t>NOTA:</w:t>
            </w:r>
            <w:r w:rsidRPr="00734325">
              <w:rPr>
                <w:sz w:val="22"/>
              </w:rPr>
              <w:t xml:space="preserve"> </w:t>
            </w:r>
            <w:r w:rsidRPr="00734325">
              <w:rPr>
                <w:rFonts w:ascii="Arial" w:hAnsi="Arial" w:cs="Arial"/>
                <w:sz w:val="22"/>
              </w:rPr>
              <w:t>El tercero beneficiario del RP será el NIT de la entidad, así mismo la cuenta bancaria será la cuenta bancaria de Gastos de Personal</w:t>
            </w:r>
          </w:p>
          <w:p w14:paraId="7766860B" w14:textId="77777777" w:rsidR="00842C7A" w:rsidRPr="00734325" w:rsidRDefault="00842C7A" w:rsidP="00AA0C38">
            <w:pPr>
              <w:rPr>
                <w:rFonts w:ascii="Arial" w:hAnsi="Arial" w:cs="Arial"/>
                <w:sz w:val="22"/>
              </w:rPr>
            </w:pPr>
          </w:p>
          <w:p w14:paraId="23EFC28E" w14:textId="3B2F59B4" w:rsidR="00842C7A" w:rsidRPr="00734325" w:rsidRDefault="00842C7A" w:rsidP="00AA0C38">
            <w:pPr>
              <w:rPr>
                <w:rFonts w:ascii="Arial" w:hAnsi="Arial" w:cs="Arial"/>
                <w:sz w:val="22"/>
              </w:rPr>
            </w:pPr>
          </w:p>
        </w:tc>
        <w:tc>
          <w:tcPr>
            <w:tcW w:w="1701" w:type="dxa"/>
            <w:vAlign w:val="center"/>
          </w:tcPr>
          <w:p w14:paraId="40079163" w14:textId="77777777" w:rsidR="00F81B83" w:rsidRPr="00734325" w:rsidRDefault="00F81B83" w:rsidP="00F81B83">
            <w:pPr>
              <w:jc w:val="center"/>
              <w:rPr>
                <w:rFonts w:ascii="Arial" w:hAnsi="Arial" w:cs="Arial"/>
                <w:sz w:val="22"/>
              </w:rPr>
            </w:pPr>
            <w:r w:rsidRPr="00734325">
              <w:rPr>
                <w:rFonts w:ascii="Arial" w:hAnsi="Arial" w:cs="Arial"/>
                <w:sz w:val="22"/>
              </w:rPr>
              <w:t>Técnico Administrativo</w:t>
            </w:r>
          </w:p>
          <w:p w14:paraId="7D614799" w14:textId="77777777" w:rsidR="00F81B83" w:rsidRPr="00734325" w:rsidRDefault="00F81B83" w:rsidP="00F81B83">
            <w:pPr>
              <w:jc w:val="center"/>
              <w:rPr>
                <w:rFonts w:ascii="Arial" w:hAnsi="Arial" w:cs="Arial"/>
                <w:sz w:val="22"/>
              </w:rPr>
            </w:pPr>
            <w:r w:rsidRPr="00734325">
              <w:rPr>
                <w:rFonts w:ascii="Arial" w:hAnsi="Arial" w:cs="Arial"/>
                <w:sz w:val="22"/>
              </w:rPr>
              <w:t>con funciones de presupuesto</w:t>
            </w:r>
          </w:p>
          <w:p w14:paraId="1804A11C" w14:textId="77777777" w:rsidR="00F81B83" w:rsidRPr="00734325" w:rsidRDefault="00F81B83" w:rsidP="00F81B83">
            <w:pPr>
              <w:jc w:val="center"/>
              <w:rPr>
                <w:rFonts w:ascii="Arial" w:hAnsi="Arial" w:cs="Arial"/>
                <w:sz w:val="22"/>
              </w:rPr>
            </w:pPr>
          </w:p>
        </w:tc>
        <w:tc>
          <w:tcPr>
            <w:tcW w:w="1701" w:type="dxa"/>
            <w:vAlign w:val="center"/>
          </w:tcPr>
          <w:p w14:paraId="04A571A3" w14:textId="738CFC4E" w:rsidR="00F81B83" w:rsidRPr="00734325" w:rsidRDefault="006B3287" w:rsidP="00F81B83">
            <w:pPr>
              <w:jc w:val="center"/>
              <w:rPr>
                <w:rFonts w:ascii="Arial" w:hAnsi="Arial" w:cs="Arial"/>
                <w:sz w:val="22"/>
              </w:rPr>
            </w:pPr>
            <w:r w:rsidRPr="00734325">
              <w:rPr>
                <w:rStyle w:val="normaltextrun"/>
                <w:rFonts w:ascii="Arial" w:hAnsi="Arial" w:cs="Arial"/>
                <w:sz w:val="22"/>
                <w:shd w:val="clear" w:color="auto" w:fill="FFFFFF"/>
              </w:rPr>
              <w:t>Secretaria General - Proceso Financiero</w:t>
            </w:r>
            <w:r w:rsidRPr="00734325">
              <w:rPr>
                <w:rStyle w:val="eop"/>
                <w:rFonts w:ascii="Arial" w:hAnsi="Arial" w:cs="Arial"/>
                <w:sz w:val="22"/>
                <w:shd w:val="clear" w:color="auto" w:fill="FFFFFF"/>
              </w:rPr>
              <w:t> </w:t>
            </w:r>
          </w:p>
        </w:tc>
        <w:tc>
          <w:tcPr>
            <w:tcW w:w="3119" w:type="dxa"/>
            <w:vAlign w:val="center"/>
          </w:tcPr>
          <w:p w14:paraId="14604958" w14:textId="31CA6A37" w:rsidR="00F81B83" w:rsidRPr="00734325" w:rsidRDefault="00EC2C38" w:rsidP="00F81B83">
            <w:pPr>
              <w:rPr>
                <w:rFonts w:ascii="Arial" w:hAnsi="Arial" w:cs="Arial"/>
                <w:sz w:val="22"/>
              </w:rPr>
            </w:pPr>
            <w:r w:rsidRPr="00734325">
              <w:rPr>
                <w:rFonts w:ascii="Arial" w:hAnsi="Arial" w:cs="Arial"/>
                <w:sz w:val="22"/>
              </w:rPr>
              <w:t>Verificar c</w:t>
            </w:r>
            <w:r w:rsidR="00F81B83" w:rsidRPr="00734325">
              <w:rPr>
                <w:rFonts w:ascii="Arial" w:hAnsi="Arial" w:cs="Arial"/>
                <w:sz w:val="22"/>
              </w:rPr>
              <w:t xml:space="preserve">ada documento con los reportes de </w:t>
            </w:r>
            <w:proofErr w:type="spellStart"/>
            <w:r w:rsidR="00F81B83" w:rsidRPr="00734325">
              <w:rPr>
                <w:rFonts w:ascii="Arial" w:hAnsi="Arial" w:cs="Arial"/>
                <w:sz w:val="22"/>
              </w:rPr>
              <w:t>websafi</w:t>
            </w:r>
            <w:proofErr w:type="spellEnd"/>
          </w:p>
          <w:p w14:paraId="0F0FBCF0" w14:textId="77777777" w:rsidR="00401C25" w:rsidRPr="00734325" w:rsidRDefault="00401C25" w:rsidP="00F81B83">
            <w:pPr>
              <w:rPr>
                <w:rFonts w:ascii="Arial" w:hAnsi="Arial" w:cs="Arial"/>
                <w:sz w:val="22"/>
              </w:rPr>
            </w:pPr>
          </w:p>
          <w:p w14:paraId="4CEA8165" w14:textId="3A69FCB0" w:rsidR="00F81B83" w:rsidRPr="00734325" w:rsidRDefault="00401C25" w:rsidP="00F81B83">
            <w:pPr>
              <w:rPr>
                <w:rFonts w:ascii="Arial" w:hAnsi="Arial" w:cs="Arial"/>
                <w:sz w:val="22"/>
              </w:rPr>
            </w:pPr>
            <w:r w:rsidRPr="00734325">
              <w:rPr>
                <w:rFonts w:ascii="Arial" w:hAnsi="Arial" w:cs="Arial"/>
                <w:sz w:val="22"/>
              </w:rPr>
              <w:t>Verificar q</w:t>
            </w:r>
            <w:r w:rsidR="00F81B83" w:rsidRPr="00734325">
              <w:rPr>
                <w:rFonts w:ascii="Arial" w:hAnsi="Arial" w:cs="Arial"/>
                <w:sz w:val="22"/>
              </w:rPr>
              <w:t xml:space="preserve">ue </w:t>
            </w:r>
            <w:proofErr w:type="gramStart"/>
            <w:r w:rsidR="00F81B83" w:rsidRPr="00734325">
              <w:rPr>
                <w:rFonts w:ascii="Arial" w:hAnsi="Arial" w:cs="Arial"/>
                <w:sz w:val="22"/>
              </w:rPr>
              <w:t>los funcionarios no tenga</w:t>
            </w:r>
            <w:proofErr w:type="gramEnd"/>
            <w:r w:rsidR="00F81B83" w:rsidRPr="00734325">
              <w:rPr>
                <w:rFonts w:ascii="Arial" w:hAnsi="Arial" w:cs="Arial"/>
                <w:sz w:val="22"/>
              </w:rPr>
              <w:t xml:space="preserve"> sus cuentas bancarias vencidas</w:t>
            </w:r>
          </w:p>
          <w:p w14:paraId="5B79CD5A" w14:textId="77777777" w:rsidR="00AA0C38" w:rsidRPr="00734325" w:rsidRDefault="00AA0C38" w:rsidP="00F81B83">
            <w:pPr>
              <w:rPr>
                <w:rFonts w:ascii="Arial" w:hAnsi="Arial" w:cs="Arial"/>
                <w:sz w:val="22"/>
              </w:rPr>
            </w:pPr>
          </w:p>
          <w:p w14:paraId="5B72E405" w14:textId="6DA96920" w:rsidR="00F81B83" w:rsidRPr="00734325" w:rsidRDefault="00AA0C38" w:rsidP="00F81B83">
            <w:pPr>
              <w:rPr>
                <w:rFonts w:ascii="Arial" w:hAnsi="Arial" w:cs="Arial"/>
                <w:sz w:val="22"/>
              </w:rPr>
            </w:pPr>
            <w:r w:rsidRPr="00734325">
              <w:rPr>
                <w:rFonts w:ascii="Arial" w:hAnsi="Arial" w:cs="Arial"/>
                <w:sz w:val="22"/>
              </w:rPr>
              <w:t>Verificar l</w:t>
            </w:r>
            <w:r w:rsidR="00F81B83" w:rsidRPr="00734325">
              <w:rPr>
                <w:rFonts w:ascii="Arial" w:hAnsi="Arial" w:cs="Arial"/>
                <w:sz w:val="22"/>
              </w:rPr>
              <w:t>os</w:t>
            </w:r>
            <w:r w:rsidRPr="00734325">
              <w:rPr>
                <w:rFonts w:ascii="Arial" w:hAnsi="Arial" w:cs="Arial"/>
                <w:sz w:val="22"/>
              </w:rPr>
              <w:t xml:space="preserve"> rubros de afectación que </w:t>
            </w:r>
            <w:r w:rsidR="00F81B83" w:rsidRPr="00734325">
              <w:rPr>
                <w:rFonts w:ascii="Arial" w:hAnsi="Arial" w:cs="Arial"/>
                <w:sz w:val="22"/>
              </w:rPr>
              <w:t>estén correctos</w:t>
            </w:r>
          </w:p>
          <w:p w14:paraId="5545682E" w14:textId="77777777" w:rsidR="00AA0C38" w:rsidRPr="00734325" w:rsidRDefault="00AA0C38" w:rsidP="00F81B83">
            <w:pPr>
              <w:rPr>
                <w:rFonts w:ascii="Arial" w:hAnsi="Arial" w:cs="Arial"/>
                <w:sz w:val="22"/>
              </w:rPr>
            </w:pPr>
          </w:p>
          <w:p w14:paraId="61A275F9" w14:textId="6CF4565E" w:rsidR="00F81B83" w:rsidRPr="00734325" w:rsidRDefault="00AA0C38" w:rsidP="00F81B83">
            <w:pPr>
              <w:rPr>
                <w:rFonts w:ascii="Arial" w:hAnsi="Arial" w:cs="Arial"/>
                <w:sz w:val="22"/>
              </w:rPr>
            </w:pPr>
            <w:r w:rsidRPr="00734325">
              <w:rPr>
                <w:rFonts w:ascii="Arial" w:hAnsi="Arial" w:cs="Arial"/>
                <w:sz w:val="22"/>
              </w:rPr>
              <w:t>Verificar q</w:t>
            </w:r>
            <w:r w:rsidR="00F81B83" w:rsidRPr="00734325">
              <w:rPr>
                <w:rFonts w:ascii="Arial" w:hAnsi="Arial" w:cs="Arial"/>
                <w:sz w:val="22"/>
              </w:rPr>
              <w:t>ue los documentos estén debidamente firmados</w:t>
            </w:r>
            <w:r w:rsidRPr="00734325">
              <w:rPr>
                <w:rFonts w:ascii="Arial" w:hAnsi="Arial" w:cs="Arial"/>
                <w:sz w:val="22"/>
              </w:rPr>
              <w:t xml:space="preserve"> </w:t>
            </w:r>
          </w:p>
          <w:p w14:paraId="74A23A1F" w14:textId="77777777" w:rsidR="00AA0C38" w:rsidRPr="00734325" w:rsidRDefault="00AA0C38" w:rsidP="00F81B83">
            <w:pPr>
              <w:rPr>
                <w:rFonts w:ascii="Arial" w:hAnsi="Arial" w:cs="Arial"/>
                <w:sz w:val="22"/>
              </w:rPr>
            </w:pPr>
          </w:p>
          <w:p w14:paraId="3094A959" w14:textId="2611E729" w:rsidR="00F81B83" w:rsidRPr="00734325" w:rsidRDefault="00AA0C38" w:rsidP="00AA0C38">
            <w:pPr>
              <w:rPr>
                <w:rFonts w:ascii="Arial" w:hAnsi="Arial" w:cs="Arial"/>
                <w:sz w:val="22"/>
              </w:rPr>
            </w:pPr>
            <w:r w:rsidRPr="00734325">
              <w:rPr>
                <w:rFonts w:ascii="Arial" w:hAnsi="Arial" w:cs="Arial"/>
                <w:sz w:val="22"/>
              </w:rPr>
              <w:t>Verificar l</w:t>
            </w:r>
            <w:r w:rsidR="00F81B83" w:rsidRPr="00734325">
              <w:rPr>
                <w:rFonts w:ascii="Arial" w:hAnsi="Arial" w:cs="Arial"/>
                <w:sz w:val="22"/>
              </w:rPr>
              <w:t>a</w:t>
            </w:r>
            <w:r w:rsidRPr="00734325">
              <w:rPr>
                <w:rFonts w:ascii="Arial" w:hAnsi="Arial" w:cs="Arial"/>
                <w:sz w:val="22"/>
              </w:rPr>
              <w:t xml:space="preserve"> planilla </w:t>
            </w:r>
            <w:proofErr w:type="gramStart"/>
            <w:r w:rsidRPr="00734325">
              <w:rPr>
                <w:rFonts w:ascii="Arial" w:hAnsi="Arial" w:cs="Arial"/>
                <w:sz w:val="22"/>
              </w:rPr>
              <w:t xml:space="preserve">y </w:t>
            </w:r>
            <w:r w:rsidR="00F81B83" w:rsidRPr="00734325">
              <w:rPr>
                <w:rFonts w:ascii="Arial" w:hAnsi="Arial" w:cs="Arial"/>
                <w:sz w:val="22"/>
              </w:rPr>
              <w:t xml:space="preserve"> Excel</w:t>
            </w:r>
            <w:proofErr w:type="gramEnd"/>
            <w:r w:rsidR="00F81B83" w:rsidRPr="00734325">
              <w:rPr>
                <w:rFonts w:ascii="Arial" w:hAnsi="Arial" w:cs="Arial"/>
                <w:sz w:val="22"/>
              </w:rPr>
              <w:t xml:space="preserve"> análisis de parafiscales</w:t>
            </w:r>
          </w:p>
        </w:tc>
        <w:tc>
          <w:tcPr>
            <w:tcW w:w="1843" w:type="dxa"/>
            <w:vAlign w:val="center"/>
          </w:tcPr>
          <w:p w14:paraId="04ABA1EA" w14:textId="77777777" w:rsidR="00F81B83" w:rsidRPr="00734325" w:rsidRDefault="00AA0C38" w:rsidP="00F81B83">
            <w:pPr>
              <w:jc w:val="center"/>
              <w:rPr>
                <w:rFonts w:ascii="Arial" w:hAnsi="Arial" w:cs="Arial"/>
                <w:sz w:val="22"/>
              </w:rPr>
            </w:pPr>
            <w:r w:rsidRPr="00734325">
              <w:rPr>
                <w:rFonts w:ascii="Arial" w:hAnsi="Arial" w:cs="Arial"/>
                <w:sz w:val="22"/>
              </w:rPr>
              <w:t xml:space="preserve">CDP y RP </w:t>
            </w:r>
          </w:p>
          <w:p w14:paraId="74A8801F" w14:textId="77777777" w:rsidR="00AA0C38" w:rsidRPr="00734325" w:rsidRDefault="00AA0C38" w:rsidP="00F81B83">
            <w:pPr>
              <w:jc w:val="center"/>
              <w:rPr>
                <w:rFonts w:ascii="Arial" w:hAnsi="Arial" w:cs="Arial"/>
                <w:sz w:val="22"/>
              </w:rPr>
            </w:pPr>
          </w:p>
          <w:p w14:paraId="20533646" w14:textId="77E67B98" w:rsidR="00AA0C38" w:rsidRPr="00734325" w:rsidRDefault="00AA0C38" w:rsidP="00F81B83">
            <w:pPr>
              <w:jc w:val="center"/>
              <w:rPr>
                <w:rFonts w:ascii="Arial" w:hAnsi="Arial" w:cs="Arial"/>
                <w:sz w:val="22"/>
              </w:rPr>
            </w:pPr>
            <w:r w:rsidRPr="00734325">
              <w:rPr>
                <w:rFonts w:ascii="Arial" w:hAnsi="Arial" w:cs="Arial"/>
                <w:sz w:val="22"/>
              </w:rPr>
              <w:t xml:space="preserve">Correo </w:t>
            </w:r>
            <w:r w:rsidR="00842C7A" w:rsidRPr="00734325">
              <w:rPr>
                <w:rFonts w:ascii="Arial" w:hAnsi="Arial" w:cs="Arial"/>
                <w:sz w:val="22"/>
              </w:rPr>
              <w:t>Electrónico</w:t>
            </w:r>
          </w:p>
          <w:p w14:paraId="067E74AC" w14:textId="77777777" w:rsidR="00AA0C38" w:rsidRPr="00734325" w:rsidRDefault="00AA0C38" w:rsidP="00F81B83">
            <w:pPr>
              <w:jc w:val="center"/>
              <w:rPr>
                <w:rFonts w:ascii="Arial" w:hAnsi="Arial" w:cs="Arial"/>
                <w:sz w:val="22"/>
              </w:rPr>
            </w:pPr>
          </w:p>
          <w:p w14:paraId="523197A5" w14:textId="27B5C316" w:rsidR="00AA0C38" w:rsidRPr="00734325" w:rsidRDefault="00AA0C38" w:rsidP="00F81B83">
            <w:pPr>
              <w:jc w:val="center"/>
              <w:rPr>
                <w:rFonts w:ascii="Arial" w:hAnsi="Arial" w:cs="Arial"/>
                <w:sz w:val="22"/>
              </w:rPr>
            </w:pPr>
            <w:r w:rsidRPr="00734325">
              <w:rPr>
                <w:rFonts w:ascii="Arial" w:hAnsi="Arial" w:cs="Arial"/>
                <w:sz w:val="22"/>
              </w:rPr>
              <w:t>Archivos con los soportes de nomina</w:t>
            </w:r>
          </w:p>
        </w:tc>
      </w:tr>
      <w:tr w:rsidR="00E74D08" w:rsidRPr="00734325" w14:paraId="13FD2D6D" w14:textId="77777777" w:rsidTr="00842C7A">
        <w:trPr>
          <w:trHeight w:val="232"/>
        </w:trPr>
        <w:tc>
          <w:tcPr>
            <w:tcW w:w="497" w:type="dxa"/>
          </w:tcPr>
          <w:p w14:paraId="33313913" w14:textId="77777777" w:rsidR="00842C7A" w:rsidRPr="00734325" w:rsidRDefault="00842C7A" w:rsidP="00E74D08">
            <w:pPr>
              <w:rPr>
                <w:rFonts w:ascii="Arial" w:hAnsi="Arial" w:cs="Arial"/>
                <w:sz w:val="22"/>
              </w:rPr>
            </w:pPr>
          </w:p>
          <w:p w14:paraId="02676918" w14:textId="77777777" w:rsidR="00842C7A" w:rsidRPr="00734325" w:rsidRDefault="00842C7A" w:rsidP="00E74D08">
            <w:pPr>
              <w:rPr>
                <w:rFonts w:ascii="Arial" w:hAnsi="Arial" w:cs="Arial"/>
                <w:sz w:val="22"/>
              </w:rPr>
            </w:pPr>
          </w:p>
          <w:p w14:paraId="5437735E" w14:textId="77777777" w:rsidR="00842C7A" w:rsidRPr="00734325" w:rsidRDefault="00842C7A" w:rsidP="00E74D08">
            <w:pPr>
              <w:rPr>
                <w:rFonts w:ascii="Arial" w:hAnsi="Arial" w:cs="Arial"/>
                <w:sz w:val="22"/>
              </w:rPr>
            </w:pPr>
          </w:p>
          <w:p w14:paraId="6E51B916" w14:textId="77777777" w:rsidR="00842C7A" w:rsidRPr="00734325" w:rsidRDefault="00842C7A" w:rsidP="00E74D08">
            <w:pPr>
              <w:rPr>
                <w:rFonts w:ascii="Arial" w:hAnsi="Arial" w:cs="Arial"/>
                <w:sz w:val="22"/>
              </w:rPr>
            </w:pPr>
          </w:p>
          <w:p w14:paraId="50366CF7" w14:textId="77777777" w:rsidR="00842C7A" w:rsidRPr="00734325" w:rsidRDefault="00842C7A" w:rsidP="00E74D08">
            <w:pPr>
              <w:rPr>
                <w:rFonts w:ascii="Arial" w:hAnsi="Arial" w:cs="Arial"/>
                <w:sz w:val="22"/>
              </w:rPr>
            </w:pPr>
          </w:p>
          <w:p w14:paraId="52FF0FD4" w14:textId="77777777" w:rsidR="00842C7A" w:rsidRPr="00734325" w:rsidRDefault="00842C7A" w:rsidP="00E74D08">
            <w:pPr>
              <w:rPr>
                <w:rFonts w:ascii="Arial" w:hAnsi="Arial" w:cs="Arial"/>
                <w:sz w:val="22"/>
              </w:rPr>
            </w:pPr>
          </w:p>
          <w:p w14:paraId="1E0F1887" w14:textId="77777777" w:rsidR="00842C7A" w:rsidRPr="00734325" w:rsidRDefault="00842C7A" w:rsidP="00E74D08">
            <w:pPr>
              <w:rPr>
                <w:rFonts w:ascii="Arial" w:hAnsi="Arial" w:cs="Arial"/>
                <w:sz w:val="22"/>
              </w:rPr>
            </w:pPr>
          </w:p>
          <w:p w14:paraId="442CA4B8" w14:textId="77777777" w:rsidR="00842C7A" w:rsidRPr="00734325" w:rsidRDefault="00842C7A" w:rsidP="00E74D08">
            <w:pPr>
              <w:rPr>
                <w:rFonts w:ascii="Arial" w:hAnsi="Arial" w:cs="Arial"/>
                <w:sz w:val="22"/>
              </w:rPr>
            </w:pPr>
          </w:p>
          <w:p w14:paraId="7FB81117" w14:textId="77777777" w:rsidR="00842C7A" w:rsidRPr="00734325" w:rsidRDefault="00842C7A" w:rsidP="00E74D08">
            <w:pPr>
              <w:rPr>
                <w:rFonts w:ascii="Arial" w:hAnsi="Arial" w:cs="Arial"/>
                <w:sz w:val="22"/>
              </w:rPr>
            </w:pPr>
          </w:p>
          <w:p w14:paraId="53748EEC" w14:textId="77777777" w:rsidR="00842C7A" w:rsidRPr="00734325" w:rsidRDefault="00842C7A" w:rsidP="00E74D08">
            <w:pPr>
              <w:rPr>
                <w:rFonts w:ascii="Arial" w:hAnsi="Arial" w:cs="Arial"/>
                <w:sz w:val="22"/>
              </w:rPr>
            </w:pPr>
          </w:p>
          <w:p w14:paraId="399BDF68" w14:textId="77777777" w:rsidR="00842C7A" w:rsidRPr="00734325" w:rsidRDefault="00842C7A" w:rsidP="00E74D08">
            <w:pPr>
              <w:rPr>
                <w:rFonts w:ascii="Arial" w:hAnsi="Arial" w:cs="Arial"/>
                <w:sz w:val="22"/>
              </w:rPr>
            </w:pPr>
          </w:p>
          <w:p w14:paraId="2BD6734C" w14:textId="77777777" w:rsidR="00842C7A" w:rsidRPr="00734325" w:rsidRDefault="00842C7A" w:rsidP="00E74D08">
            <w:pPr>
              <w:rPr>
                <w:rFonts w:ascii="Arial" w:hAnsi="Arial" w:cs="Arial"/>
                <w:sz w:val="22"/>
              </w:rPr>
            </w:pPr>
          </w:p>
          <w:p w14:paraId="5D11EE45" w14:textId="77777777" w:rsidR="00842C7A" w:rsidRPr="00734325" w:rsidRDefault="00842C7A" w:rsidP="00E74D08">
            <w:pPr>
              <w:rPr>
                <w:rFonts w:ascii="Arial" w:hAnsi="Arial" w:cs="Arial"/>
                <w:sz w:val="22"/>
              </w:rPr>
            </w:pPr>
          </w:p>
          <w:p w14:paraId="13EEA7BC" w14:textId="77777777" w:rsidR="00842C7A" w:rsidRPr="00734325" w:rsidRDefault="00842C7A" w:rsidP="00E74D08">
            <w:pPr>
              <w:rPr>
                <w:rFonts w:ascii="Arial" w:hAnsi="Arial" w:cs="Arial"/>
                <w:sz w:val="22"/>
              </w:rPr>
            </w:pPr>
          </w:p>
          <w:p w14:paraId="41ED91D3" w14:textId="72C47DA5" w:rsidR="00E74D08" w:rsidRPr="00734325" w:rsidRDefault="00E74D08" w:rsidP="00E74D08">
            <w:pPr>
              <w:rPr>
                <w:rFonts w:ascii="Arial" w:hAnsi="Arial" w:cs="Arial"/>
                <w:sz w:val="22"/>
              </w:rPr>
            </w:pPr>
            <w:r w:rsidRPr="00734325">
              <w:rPr>
                <w:rFonts w:ascii="Arial" w:hAnsi="Arial" w:cs="Arial"/>
                <w:sz w:val="22"/>
              </w:rPr>
              <w:t>15</w:t>
            </w:r>
          </w:p>
        </w:tc>
        <w:tc>
          <w:tcPr>
            <w:tcW w:w="6302" w:type="dxa"/>
            <w:vAlign w:val="center"/>
          </w:tcPr>
          <w:p w14:paraId="481C3C5E" w14:textId="54F9669C" w:rsidR="00E74D08" w:rsidRPr="00734325" w:rsidRDefault="00842C7A" w:rsidP="00E74D08">
            <w:pPr>
              <w:jc w:val="center"/>
              <w:rPr>
                <w:rFonts w:ascii="Arial" w:hAnsi="Arial" w:cs="Arial"/>
                <w:b/>
                <w:sz w:val="22"/>
              </w:rPr>
            </w:pPr>
            <w:r w:rsidRPr="00734325">
              <w:rPr>
                <w:rFonts w:ascii="Arial" w:hAnsi="Arial" w:cs="Arial"/>
                <w:b/>
                <w:sz w:val="22"/>
              </w:rPr>
              <w:t>Creación</w:t>
            </w:r>
            <w:r w:rsidR="00E74D08" w:rsidRPr="00734325">
              <w:rPr>
                <w:rFonts w:ascii="Arial" w:hAnsi="Arial" w:cs="Arial"/>
                <w:b/>
                <w:sz w:val="22"/>
              </w:rPr>
              <w:t xml:space="preserve"> archivo masivo para solicitud de aportes a seguridad social y parafiscales por parte del patrono</w:t>
            </w:r>
          </w:p>
          <w:p w14:paraId="7E44AF52" w14:textId="77777777" w:rsidR="00E74D08" w:rsidRPr="00734325" w:rsidRDefault="00E74D08" w:rsidP="00E74D08">
            <w:pPr>
              <w:jc w:val="center"/>
              <w:rPr>
                <w:rFonts w:ascii="Arial" w:hAnsi="Arial" w:cs="Arial"/>
                <w:b/>
                <w:sz w:val="22"/>
              </w:rPr>
            </w:pPr>
          </w:p>
          <w:p w14:paraId="2C06E071" w14:textId="59B65343" w:rsidR="00E74D08" w:rsidRPr="00734325" w:rsidRDefault="00E74D08" w:rsidP="00E74D08">
            <w:pPr>
              <w:rPr>
                <w:rFonts w:ascii="Arial" w:hAnsi="Arial" w:cs="Arial"/>
                <w:sz w:val="22"/>
              </w:rPr>
            </w:pPr>
            <w:r w:rsidRPr="00734325">
              <w:rPr>
                <w:rFonts w:ascii="Arial" w:hAnsi="Arial" w:cs="Arial"/>
                <w:sz w:val="22"/>
              </w:rPr>
              <w:t xml:space="preserve">Registrar la información de la actividad 14 </w:t>
            </w:r>
            <w:r w:rsidR="00842C7A" w:rsidRPr="00734325">
              <w:rPr>
                <w:rFonts w:ascii="Arial" w:hAnsi="Arial" w:cs="Arial"/>
                <w:sz w:val="22"/>
              </w:rPr>
              <w:t>párrafo</w:t>
            </w:r>
            <w:r w:rsidRPr="00734325">
              <w:rPr>
                <w:rFonts w:ascii="Arial" w:hAnsi="Arial" w:cs="Arial"/>
                <w:sz w:val="22"/>
              </w:rPr>
              <w:t xml:space="preserve"> 3 aportes patronales en archivo convertidor datos nomina Excel a XML, adicional registrar la </w:t>
            </w:r>
            <w:r w:rsidR="00842C7A" w:rsidRPr="00734325">
              <w:rPr>
                <w:rFonts w:ascii="Arial" w:hAnsi="Arial" w:cs="Arial"/>
                <w:sz w:val="22"/>
              </w:rPr>
              <w:t>siguiente</w:t>
            </w:r>
            <w:r w:rsidRPr="00734325">
              <w:rPr>
                <w:rFonts w:ascii="Arial" w:hAnsi="Arial" w:cs="Arial"/>
                <w:sz w:val="22"/>
              </w:rPr>
              <w:t xml:space="preserve"> información:</w:t>
            </w:r>
          </w:p>
          <w:p w14:paraId="1EDD0813" w14:textId="77777777" w:rsidR="00E74D08" w:rsidRPr="00734325" w:rsidRDefault="00E74D08" w:rsidP="00E74D08">
            <w:pPr>
              <w:rPr>
                <w:rFonts w:ascii="Arial" w:hAnsi="Arial" w:cs="Arial"/>
                <w:sz w:val="22"/>
              </w:rPr>
            </w:pPr>
          </w:p>
          <w:p w14:paraId="208B7D26" w14:textId="77777777" w:rsidR="00E74D08" w:rsidRPr="00734325" w:rsidRDefault="00E74D08" w:rsidP="00E74D08">
            <w:pPr>
              <w:rPr>
                <w:rFonts w:ascii="Arial" w:hAnsi="Arial" w:cs="Arial"/>
                <w:sz w:val="22"/>
              </w:rPr>
            </w:pPr>
            <w:r w:rsidRPr="00734325">
              <w:rPr>
                <w:rFonts w:ascii="Arial" w:hAnsi="Arial" w:cs="Arial"/>
                <w:sz w:val="22"/>
              </w:rPr>
              <w:t xml:space="preserve">Hoja datos generales: </w:t>
            </w:r>
            <w:proofErr w:type="spellStart"/>
            <w:r w:rsidRPr="00734325">
              <w:rPr>
                <w:rFonts w:ascii="Arial" w:hAnsi="Arial" w:cs="Arial"/>
                <w:sz w:val="22"/>
              </w:rPr>
              <w:t>numero</w:t>
            </w:r>
            <w:proofErr w:type="spellEnd"/>
            <w:r w:rsidRPr="00734325">
              <w:rPr>
                <w:rFonts w:ascii="Arial" w:hAnsi="Arial" w:cs="Arial"/>
                <w:sz w:val="22"/>
              </w:rPr>
              <w:t xml:space="preserve"> consecutivo, tipo de identificación (01), NIT, medio de pago GR, tipo de cuenta por pagar, valor total en la casilla total de deducciones colocar el valor total para crear </w:t>
            </w:r>
            <w:proofErr w:type="gramStart"/>
            <w:r w:rsidRPr="00734325">
              <w:rPr>
                <w:rFonts w:ascii="Arial" w:hAnsi="Arial" w:cs="Arial"/>
                <w:sz w:val="22"/>
              </w:rPr>
              <w:t>la neto</w:t>
            </w:r>
            <w:proofErr w:type="gramEnd"/>
            <w:r w:rsidRPr="00734325">
              <w:rPr>
                <w:rFonts w:ascii="Arial" w:hAnsi="Arial" w:cs="Arial"/>
                <w:sz w:val="22"/>
              </w:rPr>
              <w:t xml:space="preserve"> cero, fecha de solicitud, tipo de soporte colocar 19 corresponde a nomina, numero de soporte, código expedidor (11) corresponde a la entidad y una breve descripción.</w:t>
            </w:r>
          </w:p>
          <w:p w14:paraId="224CCFC8" w14:textId="77777777" w:rsidR="00E74D08" w:rsidRPr="00734325" w:rsidRDefault="00E74D08" w:rsidP="00E74D08">
            <w:pPr>
              <w:rPr>
                <w:rFonts w:ascii="Arial" w:hAnsi="Arial" w:cs="Arial"/>
                <w:sz w:val="22"/>
              </w:rPr>
            </w:pPr>
          </w:p>
          <w:p w14:paraId="77CBEF3D" w14:textId="5525A1C8" w:rsidR="00E74D08" w:rsidRPr="00734325" w:rsidRDefault="00E74D08" w:rsidP="00E74D08">
            <w:pPr>
              <w:rPr>
                <w:rFonts w:ascii="Arial" w:hAnsi="Arial" w:cs="Arial"/>
                <w:sz w:val="22"/>
              </w:rPr>
            </w:pPr>
            <w:r w:rsidRPr="00734325">
              <w:rPr>
                <w:rFonts w:ascii="Arial" w:hAnsi="Arial" w:cs="Arial"/>
                <w:sz w:val="22"/>
              </w:rPr>
              <w:t xml:space="preserve">Hoja conceptos: colocar el mismo consecutivo registrado en la hoja de datos generales, código de la </w:t>
            </w:r>
            <w:r w:rsidR="00842C7A" w:rsidRPr="00734325">
              <w:rPr>
                <w:rFonts w:ascii="Arial" w:hAnsi="Arial" w:cs="Arial"/>
                <w:sz w:val="22"/>
              </w:rPr>
              <w:t>dependencia</w:t>
            </w:r>
            <w:r w:rsidRPr="00734325">
              <w:rPr>
                <w:rFonts w:ascii="Arial" w:hAnsi="Arial" w:cs="Arial"/>
                <w:sz w:val="22"/>
              </w:rPr>
              <w:t xml:space="preserve"> (001), código del concepto de origen (rubros presupuestales), valor total.</w:t>
            </w:r>
          </w:p>
          <w:p w14:paraId="65A5F137" w14:textId="77777777" w:rsidR="00E74D08" w:rsidRPr="00734325" w:rsidRDefault="00E74D08" w:rsidP="00E74D08">
            <w:pPr>
              <w:rPr>
                <w:rFonts w:ascii="Arial" w:hAnsi="Arial" w:cs="Arial"/>
                <w:sz w:val="22"/>
              </w:rPr>
            </w:pPr>
          </w:p>
          <w:p w14:paraId="2A23C723" w14:textId="1343FD5F" w:rsidR="00E74D08" w:rsidRPr="00734325" w:rsidRDefault="00E74D08" w:rsidP="00E74D08">
            <w:pPr>
              <w:rPr>
                <w:rFonts w:ascii="Arial" w:hAnsi="Arial" w:cs="Arial"/>
                <w:sz w:val="22"/>
              </w:rPr>
            </w:pPr>
            <w:r w:rsidRPr="00734325">
              <w:rPr>
                <w:rFonts w:ascii="Arial" w:hAnsi="Arial" w:cs="Arial"/>
                <w:sz w:val="22"/>
              </w:rPr>
              <w:t xml:space="preserve">Deducciones: identificación del tercero (consecutivo), código del concepto descuento (validar las TCON7 y TCON12), valor a deducir (valor total), tipo de identificación (01) </w:t>
            </w:r>
            <w:r w:rsidR="00842C7A" w:rsidRPr="00734325">
              <w:rPr>
                <w:rFonts w:ascii="Arial" w:hAnsi="Arial" w:cs="Arial"/>
                <w:sz w:val="22"/>
              </w:rPr>
              <w:t>número</w:t>
            </w:r>
            <w:r w:rsidRPr="00734325">
              <w:rPr>
                <w:rFonts w:ascii="Arial" w:hAnsi="Arial" w:cs="Arial"/>
                <w:sz w:val="22"/>
              </w:rPr>
              <w:t xml:space="preserve"> de </w:t>
            </w:r>
            <w:r w:rsidR="00842C7A" w:rsidRPr="00734325">
              <w:rPr>
                <w:rFonts w:ascii="Arial" w:hAnsi="Arial" w:cs="Arial"/>
                <w:sz w:val="22"/>
              </w:rPr>
              <w:t>doc.</w:t>
            </w:r>
            <w:r w:rsidRPr="00734325">
              <w:rPr>
                <w:rFonts w:ascii="Arial" w:hAnsi="Arial" w:cs="Arial"/>
                <w:sz w:val="22"/>
              </w:rPr>
              <w:t xml:space="preserve"> beneficiario (NIT).</w:t>
            </w:r>
          </w:p>
          <w:p w14:paraId="399B62BB" w14:textId="77777777" w:rsidR="00E74D08" w:rsidRPr="00734325" w:rsidRDefault="00E74D08" w:rsidP="00E74D08">
            <w:pPr>
              <w:rPr>
                <w:rFonts w:ascii="Arial" w:hAnsi="Arial" w:cs="Arial"/>
                <w:sz w:val="22"/>
              </w:rPr>
            </w:pPr>
          </w:p>
          <w:p w14:paraId="41BB305D" w14:textId="77777777" w:rsidR="00842C7A" w:rsidRPr="00734325" w:rsidRDefault="00E74D08" w:rsidP="00842C7A">
            <w:pPr>
              <w:rPr>
                <w:rFonts w:ascii="Arial" w:hAnsi="Arial" w:cs="Arial"/>
                <w:sz w:val="22"/>
              </w:rPr>
            </w:pPr>
            <w:r w:rsidRPr="00734325">
              <w:rPr>
                <w:rFonts w:ascii="Arial" w:hAnsi="Arial" w:cs="Arial"/>
                <w:sz w:val="22"/>
              </w:rPr>
              <w:t xml:space="preserve">Luego dar clic en el botón validar datos y debe arrojar el siguiente mensaje </w:t>
            </w:r>
            <w:r w:rsidRPr="00734325">
              <w:rPr>
                <w:rFonts w:ascii="Arial" w:hAnsi="Arial" w:cs="Arial"/>
                <w:b/>
                <w:sz w:val="22"/>
              </w:rPr>
              <w:t>“los datos fueron validados exitosamente”</w:t>
            </w:r>
            <w:r w:rsidR="00842C7A" w:rsidRPr="00734325">
              <w:rPr>
                <w:rFonts w:ascii="Arial" w:hAnsi="Arial" w:cs="Arial"/>
                <w:b/>
                <w:sz w:val="22"/>
              </w:rPr>
              <w:t xml:space="preserve"> </w:t>
            </w:r>
            <w:r w:rsidRPr="00734325">
              <w:rPr>
                <w:rFonts w:ascii="Arial" w:hAnsi="Arial" w:cs="Arial"/>
                <w:sz w:val="22"/>
              </w:rPr>
              <w:t xml:space="preserve">Asimismo, dar clic en el botón convertir a XML y guardarlo </w:t>
            </w:r>
          </w:p>
          <w:p w14:paraId="09F699A2" w14:textId="77777777" w:rsidR="00842C7A" w:rsidRPr="00734325" w:rsidRDefault="00842C7A" w:rsidP="00842C7A">
            <w:pPr>
              <w:rPr>
                <w:rFonts w:ascii="Arial" w:hAnsi="Arial" w:cs="Arial"/>
                <w:sz w:val="22"/>
              </w:rPr>
            </w:pPr>
          </w:p>
          <w:p w14:paraId="57BC08A2" w14:textId="41697DCA" w:rsidR="0066392C" w:rsidRPr="00734325" w:rsidRDefault="00842C7A" w:rsidP="0066392C">
            <w:pPr>
              <w:rPr>
                <w:rFonts w:ascii="Arial" w:hAnsi="Arial" w:cs="Arial"/>
                <w:sz w:val="22"/>
              </w:rPr>
            </w:pPr>
            <w:r w:rsidRPr="00734325">
              <w:rPr>
                <w:rFonts w:ascii="Arial" w:hAnsi="Arial" w:cs="Arial"/>
                <w:sz w:val="22"/>
              </w:rPr>
              <w:t>P</w:t>
            </w:r>
            <w:r w:rsidR="00E74D08" w:rsidRPr="00734325">
              <w:rPr>
                <w:rFonts w:ascii="Arial" w:hAnsi="Arial" w:cs="Arial"/>
                <w:sz w:val="22"/>
              </w:rPr>
              <w:t xml:space="preserve">or </w:t>
            </w:r>
            <w:proofErr w:type="gramStart"/>
            <w:r w:rsidR="00E74D08" w:rsidRPr="00734325">
              <w:rPr>
                <w:rFonts w:ascii="Arial" w:hAnsi="Arial" w:cs="Arial"/>
                <w:sz w:val="22"/>
              </w:rPr>
              <w:t>ultimo</w:t>
            </w:r>
            <w:proofErr w:type="gramEnd"/>
            <w:r w:rsidR="00E74D08" w:rsidRPr="00734325">
              <w:rPr>
                <w:rFonts w:ascii="Arial" w:hAnsi="Arial" w:cs="Arial"/>
                <w:sz w:val="22"/>
              </w:rPr>
              <w:t xml:space="preserve"> convertir el XML a ZIP.</w:t>
            </w:r>
            <w:r w:rsidR="009B4413">
              <w:rPr>
                <w:rFonts w:ascii="Arial" w:hAnsi="Arial" w:cs="Arial"/>
                <w:sz w:val="22"/>
              </w:rPr>
              <w:br/>
            </w:r>
            <w:r w:rsidR="009B4413">
              <w:rPr>
                <w:rFonts w:ascii="Arial" w:hAnsi="Arial" w:cs="Arial"/>
                <w:sz w:val="22"/>
              </w:rPr>
              <w:br/>
            </w:r>
            <w:r w:rsidR="0066392C" w:rsidRPr="00961F0A">
              <w:rPr>
                <w:rFonts w:ascii="Arial" w:hAnsi="Arial" w:cs="Arial"/>
                <w:color w:val="FF0000"/>
                <w:sz w:val="22"/>
              </w:rPr>
              <w:t>SI al revisar arroja el mensaje de validado exitosamente se guarda en formato XML Y ZIP, si NO se deben realizar los respectivos ajustes y validar nuevamente</w:t>
            </w:r>
          </w:p>
          <w:p w14:paraId="520014DB" w14:textId="63A1F836" w:rsidR="00E74D08" w:rsidRPr="00734325" w:rsidRDefault="00E74D08" w:rsidP="009B4413">
            <w:pPr>
              <w:rPr>
                <w:rFonts w:ascii="Arial" w:hAnsi="Arial" w:cs="Arial"/>
                <w:b/>
                <w:sz w:val="22"/>
              </w:rPr>
            </w:pPr>
          </w:p>
        </w:tc>
        <w:tc>
          <w:tcPr>
            <w:tcW w:w="1701" w:type="dxa"/>
            <w:vAlign w:val="center"/>
          </w:tcPr>
          <w:p w14:paraId="6D157691" w14:textId="77777777" w:rsidR="00E74D08" w:rsidRPr="00734325" w:rsidRDefault="00E74D08" w:rsidP="00E74D08">
            <w:pPr>
              <w:jc w:val="center"/>
              <w:rPr>
                <w:rFonts w:ascii="Arial" w:hAnsi="Arial" w:cs="Arial"/>
                <w:sz w:val="22"/>
              </w:rPr>
            </w:pPr>
            <w:r w:rsidRPr="00734325">
              <w:rPr>
                <w:rFonts w:ascii="Arial" w:hAnsi="Arial" w:cs="Arial"/>
                <w:sz w:val="22"/>
              </w:rPr>
              <w:t>Técnico Administrativo</w:t>
            </w:r>
          </w:p>
          <w:p w14:paraId="6B72877E" w14:textId="77777777" w:rsidR="00E74D08" w:rsidRPr="00734325" w:rsidRDefault="00E74D08" w:rsidP="00E74D08">
            <w:pPr>
              <w:jc w:val="center"/>
              <w:rPr>
                <w:rFonts w:ascii="Arial" w:hAnsi="Arial" w:cs="Arial"/>
                <w:sz w:val="22"/>
              </w:rPr>
            </w:pPr>
            <w:r w:rsidRPr="00734325">
              <w:rPr>
                <w:rFonts w:ascii="Arial" w:hAnsi="Arial" w:cs="Arial"/>
                <w:sz w:val="22"/>
              </w:rPr>
              <w:t>con funciones de presupuesto</w:t>
            </w:r>
          </w:p>
          <w:p w14:paraId="682D0127" w14:textId="77777777" w:rsidR="00E74D08" w:rsidRPr="00734325" w:rsidRDefault="00E74D08" w:rsidP="00E74D08">
            <w:pPr>
              <w:jc w:val="center"/>
              <w:rPr>
                <w:rFonts w:ascii="Arial" w:hAnsi="Arial" w:cs="Arial"/>
                <w:sz w:val="22"/>
              </w:rPr>
            </w:pPr>
          </w:p>
        </w:tc>
        <w:tc>
          <w:tcPr>
            <w:tcW w:w="1701" w:type="dxa"/>
            <w:vAlign w:val="center"/>
          </w:tcPr>
          <w:p w14:paraId="21922F14" w14:textId="23C4DF7E" w:rsidR="00E74D08" w:rsidRPr="00734325" w:rsidRDefault="00E74D08" w:rsidP="00E74D08">
            <w:pPr>
              <w:jc w:val="center"/>
              <w:rPr>
                <w:rStyle w:val="normaltextrun"/>
                <w:rFonts w:ascii="Arial" w:hAnsi="Arial" w:cs="Arial"/>
                <w:sz w:val="22"/>
                <w:shd w:val="clear" w:color="auto" w:fill="FFFFFF"/>
              </w:rPr>
            </w:pPr>
            <w:r w:rsidRPr="00734325">
              <w:rPr>
                <w:rStyle w:val="normaltextrun"/>
                <w:rFonts w:ascii="Arial" w:hAnsi="Arial" w:cs="Arial"/>
                <w:sz w:val="22"/>
                <w:shd w:val="clear" w:color="auto" w:fill="FFFFFF"/>
              </w:rPr>
              <w:t>Secretaria General - Proceso Financiero</w:t>
            </w:r>
            <w:r w:rsidRPr="00734325">
              <w:rPr>
                <w:rStyle w:val="eop"/>
                <w:rFonts w:ascii="Arial" w:hAnsi="Arial" w:cs="Arial"/>
                <w:sz w:val="22"/>
                <w:shd w:val="clear" w:color="auto" w:fill="FFFFFF"/>
              </w:rPr>
              <w:t> </w:t>
            </w:r>
          </w:p>
        </w:tc>
        <w:tc>
          <w:tcPr>
            <w:tcW w:w="3119" w:type="dxa"/>
            <w:vAlign w:val="center"/>
          </w:tcPr>
          <w:p w14:paraId="52BE9BD8" w14:textId="77777777" w:rsidR="00E74D08" w:rsidRPr="00734325" w:rsidRDefault="00E74D08" w:rsidP="00E74D08">
            <w:pPr>
              <w:rPr>
                <w:rFonts w:ascii="Arial" w:hAnsi="Arial" w:cs="Arial"/>
                <w:sz w:val="22"/>
              </w:rPr>
            </w:pPr>
          </w:p>
          <w:p w14:paraId="756D9AB6" w14:textId="77777777" w:rsidR="00E74D08" w:rsidRPr="00734325" w:rsidRDefault="00E74D08" w:rsidP="00E74D08">
            <w:pPr>
              <w:rPr>
                <w:rFonts w:ascii="Arial" w:hAnsi="Arial" w:cs="Arial"/>
                <w:sz w:val="22"/>
              </w:rPr>
            </w:pPr>
          </w:p>
          <w:p w14:paraId="08D531E1" w14:textId="77777777" w:rsidR="00E74D08" w:rsidRPr="00734325" w:rsidRDefault="00E74D08" w:rsidP="00E74D08">
            <w:pPr>
              <w:jc w:val="center"/>
              <w:rPr>
                <w:rFonts w:ascii="Arial" w:hAnsi="Arial" w:cs="Arial"/>
                <w:sz w:val="22"/>
              </w:rPr>
            </w:pPr>
            <w:r w:rsidRPr="00734325">
              <w:rPr>
                <w:rFonts w:ascii="Arial" w:hAnsi="Arial" w:cs="Arial"/>
                <w:sz w:val="22"/>
              </w:rPr>
              <w:t>Verificar los rubros de afectación que estén correctos</w:t>
            </w:r>
          </w:p>
          <w:p w14:paraId="75E73EA8" w14:textId="77777777" w:rsidR="00E74D08" w:rsidRPr="00734325" w:rsidRDefault="00E74D08" w:rsidP="00E74D08">
            <w:pPr>
              <w:rPr>
                <w:rFonts w:ascii="Arial" w:hAnsi="Arial" w:cs="Arial"/>
                <w:sz w:val="22"/>
              </w:rPr>
            </w:pPr>
          </w:p>
          <w:p w14:paraId="435B9C88" w14:textId="77777777" w:rsidR="00E74D08" w:rsidRPr="00734325" w:rsidRDefault="00E74D08" w:rsidP="00E74D08">
            <w:pPr>
              <w:jc w:val="center"/>
              <w:rPr>
                <w:rFonts w:ascii="Arial" w:hAnsi="Arial" w:cs="Arial"/>
                <w:sz w:val="22"/>
              </w:rPr>
            </w:pPr>
            <w:r w:rsidRPr="00734325">
              <w:rPr>
                <w:rFonts w:ascii="Arial" w:hAnsi="Arial" w:cs="Arial"/>
                <w:sz w:val="22"/>
              </w:rPr>
              <w:t>Verificar la planilla y Excel análisis de parafiscales</w:t>
            </w:r>
          </w:p>
          <w:p w14:paraId="2C90DDA8" w14:textId="77777777" w:rsidR="00E74D08" w:rsidRPr="00734325" w:rsidRDefault="00E74D08" w:rsidP="00E74D08">
            <w:pPr>
              <w:jc w:val="center"/>
              <w:rPr>
                <w:rFonts w:ascii="Arial" w:hAnsi="Arial" w:cs="Arial"/>
                <w:sz w:val="22"/>
              </w:rPr>
            </w:pPr>
          </w:p>
          <w:p w14:paraId="0024DA0D" w14:textId="4C943E1D" w:rsidR="00E74D08" w:rsidRPr="00734325" w:rsidRDefault="00E74D08" w:rsidP="00F97B5B">
            <w:pPr>
              <w:jc w:val="center"/>
              <w:rPr>
                <w:rFonts w:ascii="Arial" w:hAnsi="Arial" w:cs="Arial"/>
                <w:sz w:val="22"/>
              </w:rPr>
            </w:pPr>
            <w:r w:rsidRPr="00734325">
              <w:rPr>
                <w:rFonts w:ascii="Arial" w:hAnsi="Arial" w:cs="Arial"/>
                <w:sz w:val="22"/>
              </w:rPr>
              <w:t>verificar convertidor datos nomina Excel a XML</w:t>
            </w:r>
          </w:p>
        </w:tc>
        <w:tc>
          <w:tcPr>
            <w:tcW w:w="1843" w:type="dxa"/>
            <w:vAlign w:val="center"/>
          </w:tcPr>
          <w:p w14:paraId="506FDDE0" w14:textId="77777777" w:rsidR="00E74D08" w:rsidRPr="00734325" w:rsidRDefault="00E74D08" w:rsidP="00E74D08">
            <w:pPr>
              <w:jc w:val="center"/>
              <w:rPr>
                <w:rFonts w:ascii="Arial" w:hAnsi="Arial" w:cs="Arial"/>
                <w:sz w:val="22"/>
              </w:rPr>
            </w:pPr>
          </w:p>
          <w:p w14:paraId="6E9FC2E6" w14:textId="070DC5B1" w:rsidR="00E74D08" w:rsidRPr="00734325" w:rsidRDefault="00E74D08" w:rsidP="00E74D08">
            <w:pPr>
              <w:jc w:val="center"/>
              <w:rPr>
                <w:rFonts w:ascii="Arial" w:hAnsi="Arial" w:cs="Arial"/>
                <w:sz w:val="22"/>
              </w:rPr>
            </w:pPr>
            <w:r w:rsidRPr="00734325">
              <w:rPr>
                <w:rFonts w:ascii="Arial" w:hAnsi="Arial" w:cs="Arial"/>
                <w:sz w:val="22"/>
              </w:rPr>
              <w:t xml:space="preserve">Correo </w:t>
            </w:r>
            <w:r w:rsidR="00842C7A" w:rsidRPr="00734325">
              <w:rPr>
                <w:rFonts w:ascii="Arial" w:hAnsi="Arial" w:cs="Arial"/>
                <w:sz w:val="22"/>
              </w:rPr>
              <w:t>Electrónico</w:t>
            </w:r>
          </w:p>
          <w:p w14:paraId="0204DA4F" w14:textId="77777777" w:rsidR="00E74D08" w:rsidRPr="00734325" w:rsidRDefault="00E74D08" w:rsidP="00E74D08">
            <w:pPr>
              <w:jc w:val="center"/>
              <w:rPr>
                <w:rFonts w:ascii="Arial" w:hAnsi="Arial" w:cs="Arial"/>
                <w:sz w:val="22"/>
              </w:rPr>
            </w:pPr>
          </w:p>
          <w:p w14:paraId="20CDD8A6" w14:textId="0F37B9C8" w:rsidR="00E74D08" w:rsidRPr="00734325" w:rsidRDefault="00E74D08" w:rsidP="00E74D08">
            <w:pPr>
              <w:jc w:val="center"/>
              <w:rPr>
                <w:rFonts w:ascii="Arial" w:hAnsi="Arial" w:cs="Arial"/>
                <w:sz w:val="22"/>
              </w:rPr>
            </w:pPr>
            <w:r w:rsidRPr="00734325">
              <w:rPr>
                <w:rFonts w:ascii="Arial" w:hAnsi="Arial" w:cs="Arial"/>
                <w:sz w:val="22"/>
              </w:rPr>
              <w:t>Archivos con los soportes de nomina</w:t>
            </w:r>
          </w:p>
        </w:tc>
      </w:tr>
      <w:tr w:rsidR="00F97B5B" w:rsidRPr="00734325" w14:paraId="42D9DBDD" w14:textId="77777777" w:rsidTr="00842C7A">
        <w:trPr>
          <w:trHeight w:val="232"/>
        </w:trPr>
        <w:tc>
          <w:tcPr>
            <w:tcW w:w="497" w:type="dxa"/>
          </w:tcPr>
          <w:p w14:paraId="053C337B" w14:textId="77777777" w:rsidR="00842C7A" w:rsidRPr="00734325" w:rsidRDefault="00842C7A" w:rsidP="00F97B5B">
            <w:pPr>
              <w:rPr>
                <w:rFonts w:ascii="Arial" w:hAnsi="Arial" w:cs="Arial"/>
                <w:sz w:val="22"/>
              </w:rPr>
            </w:pPr>
          </w:p>
          <w:p w14:paraId="718FA02A" w14:textId="77777777" w:rsidR="00842C7A" w:rsidRPr="00734325" w:rsidRDefault="00842C7A" w:rsidP="00F97B5B">
            <w:pPr>
              <w:rPr>
                <w:rFonts w:ascii="Arial" w:hAnsi="Arial" w:cs="Arial"/>
                <w:sz w:val="22"/>
              </w:rPr>
            </w:pPr>
          </w:p>
          <w:p w14:paraId="2E006B16" w14:textId="77777777" w:rsidR="00842C7A" w:rsidRPr="00734325" w:rsidRDefault="00842C7A" w:rsidP="00F97B5B">
            <w:pPr>
              <w:rPr>
                <w:rFonts w:ascii="Arial" w:hAnsi="Arial" w:cs="Arial"/>
                <w:sz w:val="22"/>
              </w:rPr>
            </w:pPr>
          </w:p>
          <w:p w14:paraId="61190055" w14:textId="77777777" w:rsidR="00842C7A" w:rsidRPr="00734325" w:rsidRDefault="00842C7A" w:rsidP="00F97B5B">
            <w:pPr>
              <w:rPr>
                <w:rFonts w:ascii="Arial" w:hAnsi="Arial" w:cs="Arial"/>
                <w:sz w:val="22"/>
              </w:rPr>
            </w:pPr>
          </w:p>
          <w:p w14:paraId="172EB8D0" w14:textId="77777777" w:rsidR="00842C7A" w:rsidRPr="00734325" w:rsidRDefault="00842C7A" w:rsidP="00F97B5B">
            <w:pPr>
              <w:rPr>
                <w:rFonts w:ascii="Arial" w:hAnsi="Arial" w:cs="Arial"/>
                <w:sz w:val="22"/>
              </w:rPr>
            </w:pPr>
          </w:p>
          <w:p w14:paraId="7674C7AB" w14:textId="77777777" w:rsidR="00842C7A" w:rsidRPr="00734325" w:rsidRDefault="00842C7A" w:rsidP="00F97B5B">
            <w:pPr>
              <w:rPr>
                <w:rFonts w:ascii="Arial" w:hAnsi="Arial" w:cs="Arial"/>
                <w:sz w:val="22"/>
              </w:rPr>
            </w:pPr>
          </w:p>
          <w:p w14:paraId="791CEF97" w14:textId="77777777" w:rsidR="00842C7A" w:rsidRPr="00734325" w:rsidRDefault="00842C7A" w:rsidP="00F97B5B">
            <w:pPr>
              <w:rPr>
                <w:rFonts w:ascii="Arial" w:hAnsi="Arial" w:cs="Arial"/>
                <w:sz w:val="22"/>
              </w:rPr>
            </w:pPr>
          </w:p>
          <w:p w14:paraId="66207973" w14:textId="77777777" w:rsidR="00842C7A" w:rsidRPr="00734325" w:rsidRDefault="00842C7A" w:rsidP="00F97B5B">
            <w:pPr>
              <w:rPr>
                <w:rFonts w:ascii="Arial" w:hAnsi="Arial" w:cs="Arial"/>
                <w:sz w:val="22"/>
              </w:rPr>
            </w:pPr>
          </w:p>
          <w:p w14:paraId="06E02BE3" w14:textId="77777777" w:rsidR="00842C7A" w:rsidRPr="00734325" w:rsidRDefault="00842C7A" w:rsidP="00F97B5B">
            <w:pPr>
              <w:rPr>
                <w:rFonts w:ascii="Arial" w:hAnsi="Arial" w:cs="Arial"/>
                <w:sz w:val="22"/>
              </w:rPr>
            </w:pPr>
          </w:p>
          <w:p w14:paraId="610067A6" w14:textId="77777777" w:rsidR="00842C7A" w:rsidRPr="00734325" w:rsidRDefault="00842C7A" w:rsidP="00F97B5B">
            <w:pPr>
              <w:rPr>
                <w:rFonts w:ascii="Arial" w:hAnsi="Arial" w:cs="Arial"/>
                <w:sz w:val="22"/>
              </w:rPr>
            </w:pPr>
          </w:p>
          <w:p w14:paraId="67953062" w14:textId="77777777" w:rsidR="00842C7A" w:rsidRPr="00734325" w:rsidRDefault="00842C7A" w:rsidP="00F97B5B">
            <w:pPr>
              <w:rPr>
                <w:rFonts w:ascii="Arial" w:hAnsi="Arial" w:cs="Arial"/>
                <w:sz w:val="22"/>
              </w:rPr>
            </w:pPr>
          </w:p>
          <w:p w14:paraId="7A53D8ED" w14:textId="3AD49210" w:rsidR="00F97B5B" w:rsidRPr="00734325" w:rsidRDefault="00F97B5B" w:rsidP="00F97B5B">
            <w:pPr>
              <w:rPr>
                <w:rFonts w:ascii="Arial" w:hAnsi="Arial" w:cs="Arial"/>
                <w:sz w:val="22"/>
              </w:rPr>
            </w:pPr>
            <w:r w:rsidRPr="00734325">
              <w:rPr>
                <w:rFonts w:ascii="Arial" w:hAnsi="Arial" w:cs="Arial"/>
                <w:sz w:val="22"/>
              </w:rPr>
              <w:t>16</w:t>
            </w:r>
          </w:p>
        </w:tc>
        <w:tc>
          <w:tcPr>
            <w:tcW w:w="6302" w:type="dxa"/>
            <w:vAlign w:val="center"/>
          </w:tcPr>
          <w:p w14:paraId="65EF53B2" w14:textId="296AB5F9" w:rsidR="00F97B5B" w:rsidRPr="00734325" w:rsidRDefault="00F97B5B" w:rsidP="00F97B5B">
            <w:pPr>
              <w:jc w:val="center"/>
              <w:rPr>
                <w:rFonts w:ascii="Arial" w:hAnsi="Arial" w:cs="Arial"/>
                <w:b/>
                <w:sz w:val="22"/>
              </w:rPr>
            </w:pPr>
            <w:r w:rsidRPr="00734325">
              <w:rPr>
                <w:rFonts w:ascii="Arial" w:hAnsi="Arial" w:cs="Arial"/>
                <w:b/>
                <w:sz w:val="22"/>
              </w:rPr>
              <w:t>Carga masiva en SIIF NACION de la actividad No 15</w:t>
            </w:r>
          </w:p>
          <w:p w14:paraId="7DD3D0EB" w14:textId="77777777" w:rsidR="00F97B5B" w:rsidRPr="00734325" w:rsidRDefault="00F97B5B" w:rsidP="00F97B5B">
            <w:pPr>
              <w:jc w:val="center"/>
              <w:rPr>
                <w:rFonts w:ascii="Arial" w:hAnsi="Arial" w:cs="Arial"/>
                <w:b/>
                <w:sz w:val="22"/>
              </w:rPr>
            </w:pPr>
          </w:p>
          <w:p w14:paraId="4ECFC64E" w14:textId="77777777" w:rsidR="00F97B5B" w:rsidRPr="00734325" w:rsidRDefault="00F97B5B" w:rsidP="00F97B5B">
            <w:pPr>
              <w:rPr>
                <w:rFonts w:ascii="Arial" w:hAnsi="Arial" w:cs="Arial"/>
                <w:sz w:val="22"/>
              </w:rPr>
            </w:pPr>
            <w:r w:rsidRPr="00734325">
              <w:rPr>
                <w:rFonts w:ascii="Arial" w:hAnsi="Arial" w:cs="Arial"/>
                <w:sz w:val="22"/>
              </w:rPr>
              <w:t>RUTA SIIF NACION II</w:t>
            </w:r>
          </w:p>
          <w:p w14:paraId="13F7703C" w14:textId="77777777" w:rsidR="00F97B5B" w:rsidRPr="00734325" w:rsidRDefault="00F97B5B" w:rsidP="00F97B5B">
            <w:pPr>
              <w:rPr>
                <w:rFonts w:ascii="Arial" w:hAnsi="Arial" w:cs="Arial"/>
                <w:sz w:val="22"/>
              </w:rPr>
            </w:pPr>
            <w:r w:rsidRPr="00734325">
              <w:rPr>
                <w:rFonts w:ascii="Arial" w:hAnsi="Arial" w:cs="Arial"/>
                <w:sz w:val="22"/>
              </w:rPr>
              <w:t>Perfil: Gestión Presupuesto Gastos</w:t>
            </w:r>
          </w:p>
          <w:p w14:paraId="184648CC" w14:textId="7A494427" w:rsidR="00F97B5B" w:rsidRPr="00734325" w:rsidRDefault="00F97B5B" w:rsidP="00F97B5B">
            <w:pPr>
              <w:rPr>
                <w:rFonts w:ascii="Arial" w:hAnsi="Arial" w:cs="Arial"/>
                <w:sz w:val="22"/>
              </w:rPr>
            </w:pPr>
            <w:r w:rsidRPr="00734325">
              <w:rPr>
                <w:rFonts w:ascii="Arial" w:hAnsi="Arial" w:cs="Arial"/>
                <w:sz w:val="22"/>
              </w:rPr>
              <w:t xml:space="preserve">EPG/ </w:t>
            </w:r>
            <w:r w:rsidR="00842C7A" w:rsidRPr="00734325">
              <w:rPr>
                <w:rFonts w:ascii="Arial" w:hAnsi="Arial" w:cs="Arial"/>
                <w:sz w:val="22"/>
              </w:rPr>
              <w:t>Ejecución</w:t>
            </w:r>
            <w:r w:rsidRPr="00734325">
              <w:rPr>
                <w:rFonts w:ascii="Arial" w:hAnsi="Arial" w:cs="Arial"/>
                <w:sz w:val="22"/>
              </w:rPr>
              <w:t xml:space="preserve"> masiva</w:t>
            </w:r>
          </w:p>
          <w:p w14:paraId="6E412A27" w14:textId="77777777" w:rsidR="00F97B5B" w:rsidRPr="00734325" w:rsidRDefault="00F97B5B" w:rsidP="00F97B5B">
            <w:pPr>
              <w:rPr>
                <w:rFonts w:ascii="Arial" w:hAnsi="Arial" w:cs="Arial"/>
                <w:sz w:val="22"/>
              </w:rPr>
            </w:pPr>
            <w:r w:rsidRPr="00734325">
              <w:rPr>
                <w:rFonts w:ascii="Arial" w:hAnsi="Arial" w:cs="Arial"/>
                <w:sz w:val="22"/>
              </w:rPr>
              <w:t>EPG/ hasta orden de pago</w:t>
            </w:r>
          </w:p>
          <w:p w14:paraId="1EBDAC16" w14:textId="7A516E5D" w:rsidR="00F97B5B" w:rsidRPr="00734325" w:rsidRDefault="00F97B5B" w:rsidP="00F97B5B">
            <w:pPr>
              <w:rPr>
                <w:rFonts w:ascii="Arial" w:hAnsi="Arial" w:cs="Arial"/>
                <w:sz w:val="22"/>
              </w:rPr>
            </w:pPr>
            <w:r w:rsidRPr="00734325">
              <w:rPr>
                <w:rFonts w:ascii="Arial" w:hAnsi="Arial" w:cs="Arial"/>
                <w:sz w:val="22"/>
              </w:rPr>
              <w:t>EPG/ crear documento masivo</w:t>
            </w:r>
          </w:p>
          <w:p w14:paraId="5AF3BA1F" w14:textId="77777777" w:rsidR="00F97B5B" w:rsidRPr="00734325" w:rsidRDefault="00F97B5B" w:rsidP="00F97B5B">
            <w:pPr>
              <w:rPr>
                <w:rFonts w:ascii="Arial" w:hAnsi="Arial" w:cs="Arial"/>
                <w:sz w:val="22"/>
              </w:rPr>
            </w:pPr>
          </w:p>
          <w:p w14:paraId="7C0FC141" w14:textId="38A2E5D1" w:rsidR="00F97B5B" w:rsidRPr="00734325" w:rsidRDefault="00F97B5B" w:rsidP="00F97B5B">
            <w:pPr>
              <w:rPr>
                <w:rFonts w:ascii="Arial" w:hAnsi="Arial" w:cs="Arial"/>
                <w:sz w:val="22"/>
              </w:rPr>
            </w:pPr>
            <w:r w:rsidRPr="00734325">
              <w:rPr>
                <w:rFonts w:ascii="Arial" w:hAnsi="Arial" w:cs="Arial"/>
                <w:sz w:val="22"/>
              </w:rPr>
              <w:t xml:space="preserve">En la casilla tipo de proceso masivo </w:t>
            </w:r>
            <w:r w:rsidR="00842C7A" w:rsidRPr="00734325">
              <w:rPr>
                <w:rFonts w:ascii="Arial" w:hAnsi="Arial" w:cs="Arial"/>
                <w:sz w:val="22"/>
              </w:rPr>
              <w:t>seleccionar</w:t>
            </w:r>
            <w:r w:rsidRPr="00734325">
              <w:rPr>
                <w:rFonts w:ascii="Arial" w:hAnsi="Arial" w:cs="Arial"/>
                <w:sz w:val="22"/>
              </w:rPr>
              <w:t xml:space="preserve"> nomina, luego subir el archivo masivo creado en la actividad No 15.</w:t>
            </w:r>
          </w:p>
          <w:p w14:paraId="53382DCC" w14:textId="77777777" w:rsidR="00F97B5B" w:rsidRPr="00734325" w:rsidRDefault="00F97B5B" w:rsidP="00F97B5B">
            <w:pPr>
              <w:rPr>
                <w:rFonts w:ascii="Arial" w:hAnsi="Arial" w:cs="Arial"/>
                <w:sz w:val="22"/>
              </w:rPr>
            </w:pPr>
          </w:p>
          <w:p w14:paraId="2D41D296" w14:textId="0E9F36B5" w:rsidR="00F97B5B" w:rsidRPr="00734325" w:rsidRDefault="00F97B5B" w:rsidP="00F97B5B">
            <w:pPr>
              <w:rPr>
                <w:rFonts w:ascii="Arial" w:hAnsi="Arial" w:cs="Arial"/>
                <w:sz w:val="22"/>
              </w:rPr>
            </w:pPr>
            <w:r w:rsidRPr="00734325">
              <w:rPr>
                <w:rFonts w:ascii="Arial" w:hAnsi="Arial" w:cs="Arial"/>
                <w:sz w:val="22"/>
              </w:rPr>
              <w:t>EPG/ Adicionar información al documento masivo</w:t>
            </w:r>
          </w:p>
          <w:p w14:paraId="346DB733" w14:textId="1DD98506" w:rsidR="00F97B5B" w:rsidRPr="00734325" w:rsidRDefault="00F97B5B" w:rsidP="00F97B5B">
            <w:pPr>
              <w:rPr>
                <w:rFonts w:ascii="Arial" w:hAnsi="Arial" w:cs="Arial"/>
                <w:sz w:val="22"/>
              </w:rPr>
            </w:pPr>
            <w:r w:rsidRPr="00734325">
              <w:rPr>
                <w:rFonts w:ascii="Arial" w:hAnsi="Arial" w:cs="Arial"/>
                <w:sz w:val="22"/>
              </w:rPr>
              <w:t xml:space="preserve">Buscar el </w:t>
            </w:r>
            <w:r w:rsidR="00842C7A" w:rsidRPr="00734325">
              <w:rPr>
                <w:rFonts w:ascii="Arial" w:hAnsi="Arial" w:cs="Arial"/>
                <w:sz w:val="22"/>
              </w:rPr>
              <w:t>número</w:t>
            </w:r>
            <w:r w:rsidRPr="00734325">
              <w:rPr>
                <w:rFonts w:ascii="Arial" w:hAnsi="Arial" w:cs="Arial"/>
                <w:sz w:val="22"/>
              </w:rPr>
              <w:t xml:space="preserve"> del registro masivo del proceso anterior dar clic en aceptar, luego dar clic en la lupa, y registrar la siguiente información:</w:t>
            </w:r>
          </w:p>
          <w:p w14:paraId="76517CD0" w14:textId="77777777" w:rsidR="00F97B5B" w:rsidRPr="00734325" w:rsidRDefault="00F97B5B" w:rsidP="00F97B5B">
            <w:pPr>
              <w:rPr>
                <w:rFonts w:ascii="Arial" w:hAnsi="Arial" w:cs="Arial"/>
                <w:sz w:val="22"/>
              </w:rPr>
            </w:pPr>
          </w:p>
          <w:p w14:paraId="1AAE10EC" w14:textId="3A1F6EA8" w:rsidR="00F97B5B" w:rsidRPr="00734325" w:rsidRDefault="00F97B5B" w:rsidP="00F97B5B">
            <w:pPr>
              <w:rPr>
                <w:rFonts w:ascii="Arial" w:hAnsi="Arial" w:cs="Arial"/>
                <w:sz w:val="22"/>
              </w:rPr>
            </w:pPr>
            <w:r w:rsidRPr="00734325">
              <w:rPr>
                <w:rFonts w:ascii="Arial" w:hAnsi="Arial" w:cs="Arial"/>
                <w:sz w:val="22"/>
              </w:rPr>
              <w:t xml:space="preserve">Fuente de financiación: </w:t>
            </w:r>
            <w:r w:rsidR="00842C7A" w:rsidRPr="00734325">
              <w:rPr>
                <w:rFonts w:ascii="Arial" w:hAnsi="Arial" w:cs="Arial"/>
                <w:sz w:val="22"/>
              </w:rPr>
              <w:t>Nación</w:t>
            </w:r>
          </w:p>
          <w:p w14:paraId="5CBD4E36" w14:textId="2364C808" w:rsidR="00F97B5B" w:rsidRPr="00734325" w:rsidRDefault="00F97B5B" w:rsidP="00F97B5B">
            <w:pPr>
              <w:rPr>
                <w:rFonts w:ascii="Arial" w:hAnsi="Arial" w:cs="Arial"/>
                <w:sz w:val="22"/>
              </w:rPr>
            </w:pPr>
            <w:r w:rsidRPr="00734325">
              <w:rPr>
                <w:rFonts w:ascii="Arial" w:hAnsi="Arial" w:cs="Arial"/>
                <w:sz w:val="22"/>
              </w:rPr>
              <w:t>Situación de fondos: 01 CSF</w:t>
            </w:r>
          </w:p>
          <w:p w14:paraId="6C5AA3A9" w14:textId="69CA9B26" w:rsidR="00F97B5B" w:rsidRPr="00734325" w:rsidRDefault="00F97B5B" w:rsidP="00F97B5B">
            <w:pPr>
              <w:rPr>
                <w:rFonts w:ascii="Arial" w:hAnsi="Arial" w:cs="Arial"/>
                <w:sz w:val="22"/>
              </w:rPr>
            </w:pPr>
            <w:r w:rsidRPr="00734325">
              <w:rPr>
                <w:rFonts w:ascii="Arial" w:hAnsi="Arial" w:cs="Arial"/>
                <w:sz w:val="22"/>
              </w:rPr>
              <w:t>Recursos presupuestales: 10 RECURSOS CORRIENTES</w:t>
            </w:r>
          </w:p>
          <w:p w14:paraId="1CAF0176" w14:textId="2421DC14" w:rsidR="00F97B5B" w:rsidRPr="00734325" w:rsidRDefault="00F97B5B" w:rsidP="00F97B5B">
            <w:pPr>
              <w:rPr>
                <w:rFonts w:ascii="Arial" w:hAnsi="Arial" w:cs="Arial"/>
                <w:sz w:val="22"/>
              </w:rPr>
            </w:pPr>
            <w:r w:rsidRPr="00734325">
              <w:rPr>
                <w:rFonts w:ascii="Arial" w:hAnsi="Arial" w:cs="Arial"/>
                <w:sz w:val="22"/>
              </w:rPr>
              <w:t xml:space="preserve">Tipo de gasto: 17 Gastos de administración </w:t>
            </w:r>
          </w:p>
          <w:p w14:paraId="4204B8F7" w14:textId="4A38C36E" w:rsidR="00F97B5B" w:rsidRPr="00734325" w:rsidRDefault="00F97B5B" w:rsidP="00F97B5B">
            <w:pPr>
              <w:rPr>
                <w:rFonts w:ascii="Arial" w:hAnsi="Arial" w:cs="Arial"/>
                <w:sz w:val="22"/>
              </w:rPr>
            </w:pPr>
            <w:r w:rsidRPr="00734325">
              <w:rPr>
                <w:rFonts w:ascii="Arial" w:hAnsi="Arial" w:cs="Arial"/>
                <w:sz w:val="22"/>
              </w:rPr>
              <w:t>Atributo contable: 05 NINGUNO.</w:t>
            </w:r>
          </w:p>
          <w:p w14:paraId="7EAE3BC8" w14:textId="77777777" w:rsidR="00F97B5B" w:rsidRPr="00734325" w:rsidRDefault="00F97B5B" w:rsidP="00F97B5B">
            <w:pPr>
              <w:rPr>
                <w:rFonts w:ascii="Arial" w:hAnsi="Arial" w:cs="Arial"/>
                <w:sz w:val="22"/>
              </w:rPr>
            </w:pPr>
          </w:p>
          <w:p w14:paraId="789ECD1C" w14:textId="1411DD4D" w:rsidR="00F97B5B" w:rsidRPr="00734325" w:rsidRDefault="00F97B5B" w:rsidP="00F97B5B">
            <w:pPr>
              <w:rPr>
                <w:rFonts w:ascii="Arial" w:hAnsi="Arial" w:cs="Arial"/>
                <w:sz w:val="22"/>
              </w:rPr>
            </w:pPr>
            <w:r w:rsidRPr="00734325">
              <w:rPr>
                <w:rFonts w:ascii="Arial" w:hAnsi="Arial" w:cs="Arial"/>
                <w:sz w:val="22"/>
              </w:rPr>
              <w:t>Dar clic en aplicar a todos y guardar.</w:t>
            </w:r>
          </w:p>
          <w:p w14:paraId="0C63851A" w14:textId="77777777" w:rsidR="00F97B5B" w:rsidRPr="00734325" w:rsidRDefault="00F97B5B" w:rsidP="00F97B5B">
            <w:pPr>
              <w:rPr>
                <w:rFonts w:ascii="Arial" w:hAnsi="Arial" w:cs="Arial"/>
                <w:sz w:val="22"/>
              </w:rPr>
            </w:pPr>
          </w:p>
          <w:p w14:paraId="09B57883" w14:textId="6F8998B4" w:rsidR="009B4413" w:rsidRPr="00961F0A" w:rsidRDefault="0066392C" w:rsidP="00F97B5B">
            <w:pPr>
              <w:rPr>
                <w:rFonts w:ascii="Arial" w:hAnsi="Arial" w:cs="Arial"/>
                <w:color w:val="FF0000"/>
                <w:sz w:val="22"/>
              </w:rPr>
            </w:pPr>
            <w:r w:rsidRPr="00961F0A">
              <w:rPr>
                <w:rFonts w:ascii="Arial" w:hAnsi="Arial" w:cs="Arial"/>
                <w:color w:val="FF0000"/>
                <w:sz w:val="22"/>
              </w:rPr>
              <w:t xml:space="preserve">SI al realizar la carga arroja mensaje de validado exitosamente </w:t>
            </w:r>
            <w:r w:rsidR="00F97B5B" w:rsidRPr="00961F0A">
              <w:rPr>
                <w:rFonts w:ascii="Arial" w:hAnsi="Arial" w:cs="Arial"/>
                <w:color w:val="FF0000"/>
                <w:sz w:val="22"/>
              </w:rPr>
              <w:t xml:space="preserve">se envía correo electrónico al área de </w:t>
            </w:r>
            <w:r w:rsidR="00842C7A" w:rsidRPr="00961F0A">
              <w:rPr>
                <w:rFonts w:ascii="Arial" w:hAnsi="Arial" w:cs="Arial"/>
                <w:color w:val="FF0000"/>
                <w:sz w:val="22"/>
              </w:rPr>
              <w:t>tesorería</w:t>
            </w:r>
            <w:r w:rsidR="00F97B5B" w:rsidRPr="00961F0A">
              <w:rPr>
                <w:rFonts w:ascii="Arial" w:hAnsi="Arial" w:cs="Arial"/>
                <w:color w:val="FF0000"/>
                <w:sz w:val="22"/>
              </w:rPr>
              <w:t xml:space="preserve"> con los números de los consecutivos de la carga mas</w:t>
            </w:r>
            <w:r w:rsidRPr="00961F0A">
              <w:rPr>
                <w:rFonts w:ascii="Arial" w:hAnsi="Arial" w:cs="Arial"/>
                <w:color w:val="FF0000"/>
                <w:sz w:val="22"/>
              </w:rPr>
              <w:t>iva para que termine el proceso, si NO se deben realizar los respectivos ajustes y validar nuevamente.</w:t>
            </w:r>
          </w:p>
          <w:p w14:paraId="7DB5F22E" w14:textId="19B97D7C" w:rsidR="00F97B5B" w:rsidRPr="00734325" w:rsidRDefault="00F97B5B" w:rsidP="00F97B5B">
            <w:pPr>
              <w:rPr>
                <w:rFonts w:ascii="Arial" w:hAnsi="Arial" w:cs="Arial"/>
                <w:b/>
                <w:sz w:val="22"/>
              </w:rPr>
            </w:pPr>
          </w:p>
        </w:tc>
        <w:tc>
          <w:tcPr>
            <w:tcW w:w="1701" w:type="dxa"/>
            <w:vAlign w:val="center"/>
          </w:tcPr>
          <w:p w14:paraId="3E1E37A6" w14:textId="77777777" w:rsidR="00F97B5B" w:rsidRPr="00734325" w:rsidRDefault="00F97B5B" w:rsidP="00F97B5B">
            <w:pPr>
              <w:jc w:val="center"/>
              <w:rPr>
                <w:rFonts w:ascii="Arial" w:hAnsi="Arial" w:cs="Arial"/>
                <w:sz w:val="22"/>
              </w:rPr>
            </w:pPr>
            <w:r w:rsidRPr="00734325">
              <w:rPr>
                <w:rFonts w:ascii="Arial" w:hAnsi="Arial" w:cs="Arial"/>
                <w:sz w:val="22"/>
              </w:rPr>
              <w:t>Técnico Administrativo</w:t>
            </w:r>
          </w:p>
          <w:p w14:paraId="2849B2D3" w14:textId="77777777" w:rsidR="00F97B5B" w:rsidRPr="00734325" w:rsidRDefault="00F97B5B" w:rsidP="00F97B5B">
            <w:pPr>
              <w:jc w:val="center"/>
              <w:rPr>
                <w:rFonts w:ascii="Arial" w:hAnsi="Arial" w:cs="Arial"/>
                <w:sz w:val="22"/>
              </w:rPr>
            </w:pPr>
            <w:r w:rsidRPr="00734325">
              <w:rPr>
                <w:rFonts w:ascii="Arial" w:hAnsi="Arial" w:cs="Arial"/>
                <w:sz w:val="22"/>
              </w:rPr>
              <w:t>con funciones de presupuesto</w:t>
            </w:r>
          </w:p>
          <w:p w14:paraId="4818D91A" w14:textId="77777777" w:rsidR="00F97B5B" w:rsidRPr="00734325" w:rsidRDefault="00F97B5B" w:rsidP="00F97B5B">
            <w:pPr>
              <w:jc w:val="center"/>
              <w:rPr>
                <w:rFonts w:ascii="Arial" w:hAnsi="Arial" w:cs="Arial"/>
                <w:sz w:val="22"/>
              </w:rPr>
            </w:pPr>
          </w:p>
        </w:tc>
        <w:tc>
          <w:tcPr>
            <w:tcW w:w="1701" w:type="dxa"/>
            <w:vAlign w:val="center"/>
          </w:tcPr>
          <w:p w14:paraId="7C4DA72A" w14:textId="2E5E0220" w:rsidR="00F97B5B" w:rsidRPr="00734325" w:rsidRDefault="00F97B5B" w:rsidP="00F97B5B">
            <w:pPr>
              <w:jc w:val="center"/>
              <w:rPr>
                <w:rStyle w:val="normaltextrun"/>
                <w:rFonts w:ascii="Arial" w:hAnsi="Arial" w:cs="Arial"/>
                <w:sz w:val="22"/>
                <w:shd w:val="clear" w:color="auto" w:fill="FFFFFF"/>
              </w:rPr>
            </w:pPr>
            <w:r w:rsidRPr="00734325">
              <w:rPr>
                <w:rStyle w:val="normaltextrun"/>
                <w:rFonts w:ascii="Arial" w:hAnsi="Arial" w:cs="Arial"/>
                <w:sz w:val="22"/>
                <w:shd w:val="clear" w:color="auto" w:fill="FFFFFF"/>
              </w:rPr>
              <w:t>Secretaria General - Proceso Financiero</w:t>
            </w:r>
            <w:r w:rsidRPr="00734325">
              <w:rPr>
                <w:rStyle w:val="eop"/>
                <w:rFonts w:ascii="Arial" w:hAnsi="Arial" w:cs="Arial"/>
                <w:sz w:val="22"/>
                <w:shd w:val="clear" w:color="auto" w:fill="FFFFFF"/>
              </w:rPr>
              <w:t> </w:t>
            </w:r>
          </w:p>
        </w:tc>
        <w:tc>
          <w:tcPr>
            <w:tcW w:w="3119" w:type="dxa"/>
            <w:vAlign w:val="center"/>
          </w:tcPr>
          <w:p w14:paraId="16B33701" w14:textId="77777777" w:rsidR="00F97B5B" w:rsidRPr="00734325" w:rsidRDefault="00F97B5B" w:rsidP="00F97B5B">
            <w:pPr>
              <w:rPr>
                <w:rFonts w:ascii="Arial" w:hAnsi="Arial" w:cs="Arial"/>
                <w:sz w:val="22"/>
              </w:rPr>
            </w:pPr>
          </w:p>
          <w:p w14:paraId="7451E818" w14:textId="77777777" w:rsidR="00F97B5B" w:rsidRPr="00734325" w:rsidRDefault="00F97B5B" w:rsidP="00F97B5B">
            <w:pPr>
              <w:rPr>
                <w:rFonts w:ascii="Arial" w:hAnsi="Arial" w:cs="Arial"/>
                <w:sz w:val="22"/>
              </w:rPr>
            </w:pPr>
          </w:p>
          <w:p w14:paraId="0541CC8B" w14:textId="77777777" w:rsidR="00F97B5B" w:rsidRPr="00734325" w:rsidRDefault="00F97B5B" w:rsidP="00F97B5B">
            <w:pPr>
              <w:jc w:val="center"/>
              <w:rPr>
                <w:rFonts w:ascii="Arial" w:hAnsi="Arial" w:cs="Arial"/>
                <w:sz w:val="22"/>
              </w:rPr>
            </w:pPr>
            <w:r w:rsidRPr="00734325">
              <w:rPr>
                <w:rFonts w:ascii="Arial" w:hAnsi="Arial" w:cs="Arial"/>
                <w:sz w:val="22"/>
              </w:rPr>
              <w:t>Verificar los rubros de afectación que estén correctos</w:t>
            </w:r>
          </w:p>
          <w:p w14:paraId="4850B2A8" w14:textId="77777777" w:rsidR="00F97B5B" w:rsidRPr="00734325" w:rsidRDefault="00F97B5B" w:rsidP="00F97B5B">
            <w:pPr>
              <w:rPr>
                <w:rFonts w:ascii="Arial" w:hAnsi="Arial" w:cs="Arial"/>
                <w:sz w:val="22"/>
              </w:rPr>
            </w:pPr>
          </w:p>
          <w:p w14:paraId="5AE2BFC8" w14:textId="77777777" w:rsidR="00F97B5B" w:rsidRPr="00734325" w:rsidRDefault="00F97B5B" w:rsidP="00F97B5B">
            <w:pPr>
              <w:jc w:val="center"/>
              <w:rPr>
                <w:rFonts w:ascii="Arial" w:hAnsi="Arial" w:cs="Arial"/>
                <w:sz w:val="22"/>
              </w:rPr>
            </w:pPr>
            <w:r w:rsidRPr="00734325">
              <w:rPr>
                <w:rFonts w:ascii="Arial" w:hAnsi="Arial" w:cs="Arial"/>
                <w:sz w:val="22"/>
              </w:rPr>
              <w:t>Verificar la planilla y Excel análisis de parafiscales</w:t>
            </w:r>
          </w:p>
          <w:p w14:paraId="47E432F3" w14:textId="77777777" w:rsidR="00F97B5B" w:rsidRPr="00734325" w:rsidRDefault="00F97B5B" w:rsidP="00F97B5B">
            <w:pPr>
              <w:jc w:val="center"/>
              <w:rPr>
                <w:rFonts w:ascii="Arial" w:hAnsi="Arial" w:cs="Arial"/>
                <w:sz w:val="22"/>
              </w:rPr>
            </w:pPr>
          </w:p>
          <w:p w14:paraId="4A12E59A" w14:textId="18835F35" w:rsidR="00F97B5B" w:rsidRPr="00734325" w:rsidRDefault="00F97B5B" w:rsidP="005F19CD">
            <w:pPr>
              <w:jc w:val="center"/>
              <w:rPr>
                <w:rFonts w:ascii="Arial" w:hAnsi="Arial" w:cs="Arial"/>
                <w:sz w:val="22"/>
              </w:rPr>
            </w:pPr>
            <w:r w:rsidRPr="00734325">
              <w:rPr>
                <w:rFonts w:ascii="Arial" w:hAnsi="Arial" w:cs="Arial"/>
                <w:sz w:val="22"/>
              </w:rPr>
              <w:t>verificar convertidor datos nomina Excel a XML</w:t>
            </w:r>
          </w:p>
        </w:tc>
        <w:tc>
          <w:tcPr>
            <w:tcW w:w="1843" w:type="dxa"/>
            <w:vAlign w:val="center"/>
          </w:tcPr>
          <w:p w14:paraId="02E8404F" w14:textId="07A226BB" w:rsidR="00F97B5B" w:rsidRPr="00734325" w:rsidRDefault="00F97B5B" w:rsidP="00F97B5B">
            <w:pPr>
              <w:jc w:val="center"/>
              <w:rPr>
                <w:rFonts w:ascii="Arial" w:hAnsi="Arial" w:cs="Arial"/>
                <w:sz w:val="22"/>
              </w:rPr>
            </w:pPr>
            <w:r w:rsidRPr="00734325">
              <w:rPr>
                <w:rFonts w:ascii="Arial" w:hAnsi="Arial" w:cs="Arial"/>
                <w:sz w:val="22"/>
              </w:rPr>
              <w:t xml:space="preserve">CDP, RP, </w:t>
            </w:r>
            <w:r w:rsidR="00842C7A" w:rsidRPr="00734325">
              <w:rPr>
                <w:rFonts w:ascii="Arial" w:hAnsi="Arial" w:cs="Arial"/>
                <w:sz w:val="22"/>
              </w:rPr>
              <w:t>Obligación</w:t>
            </w:r>
            <w:r w:rsidRPr="00734325">
              <w:rPr>
                <w:rFonts w:ascii="Arial" w:hAnsi="Arial" w:cs="Arial"/>
                <w:sz w:val="22"/>
              </w:rPr>
              <w:t xml:space="preserve"> y orden de pago </w:t>
            </w:r>
          </w:p>
          <w:p w14:paraId="22F7D830" w14:textId="77777777" w:rsidR="00F97B5B" w:rsidRPr="00734325" w:rsidRDefault="00F97B5B" w:rsidP="00F97B5B">
            <w:pPr>
              <w:jc w:val="center"/>
              <w:rPr>
                <w:rFonts w:ascii="Arial" w:hAnsi="Arial" w:cs="Arial"/>
                <w:sz w:val="22"/>
              </w:rPr>
            </w:pPr>
          </w:p>
          <w:p w14:paraId="192D79D7" w14:textId="1076F2F2" w:rsidR="00F97B5B" w:rsidRPr="00734325" w:rsidRDefault="00F97B5B" w:rsidP="00F97B5B">
            <w:pPr>
              <w:jc w:val="center"/>
              <w:rPr>
                <w:rFonts w:ascii="Arial" w:hAnsi="Arial" w:cs="Arial"/>
                <w:sz w:val="22"/>
              </w:rPr>
            </w:pPr>
            <w:r w:rsidRPr="00734325">
              <w:rPr>
                <w:rFonts w:ascii="Arial" w:hAnsi="Arial" w:cs="Arial"/>
                <w:sz w:val="22"/>
              </w:rPr>
              <w:t xml:space="preserve">Correo </w:t>
            </w:r>
            <w:r w:rsidR="00842C7A" w:rsidRPr="00734325">
              <w:rPr>
                <w:rFonts w:ascii="Arial" w:hAnsi="Arial" w:cs="Arial"/>
                <w:sz w:val="22"/>
              </w:rPr>
              <w:t>Electrónico</w:t>
            </w:r>
          </w:p>
          <w:p w14:paraId="00A7F3C4" w14:textId="77777777" w:rsidR="00F97B5B" w:rsidRPr="00734325" w:rsidRDefault="00F97B5B" w:rsidP="00F97B5B">
            <w:pPr>
              <w:jc w:val="center"/>
              <w:rPr>
                <w:rFonts w:ascii="Arial" w:hAnsi="Arial" w:cs="Arial"/>
                <w:sz w:val="22"/>
              </w:rPr>
            </w:pPr>
          </w:p>
          <w:p w14:paraId="51FF1BC9" w14:textId="463F64B1" w:rsidR="00F97B5B" w:rsidRPr="00734325" w:rsidRDefault="00F97B5B" w:rsidP="00F97B5B">
            <w:pPr>
              <w:jc w:val="center"/>
              <w:rPr>
                <w:rFonts w:ascii="Arial" w:hAnsi="Arial" w:cs="Arial"/>
                <w:sz w:val="22"/>
              </w:rPr>
            </w:pPr>
            <w:r w:rsidRPr="00734325">
              <w:rPr>
                <w:rFonts w:ascii="Arial" w:hAnsi="Arial" w:cs="Arial"/>
                <w:sz w:val="22"/>
              </w:rPr>
              <w:t>Archivos con los soportes de nomina</w:t>
            </w:r>
          </w:p>
        </w:tc>
      </w:tr>
      <w:tr w:rsidR="00E74D08" w:rsidRPr="00734325" w14:paraId="5C07AC82" w14:textId="77777777" w:rsidTr="00842C7A">
        <w:trPr>
          <w:trHeight w:val="232"/>
        </w:trPr>
        <w:tc>
          <w:tcPr>
            <w:tcW w:w="497" w:type="dxa"/>
          </w:tcPr>
          <w:p w14:paraId="169001AF" w14:textId="60F5FDC6" w:rsidR="00E74D08" w:rsidRPr="00734325" w:rsidRDefault="00E74D08" w:rsidP="00E74D08">
            <w:pPr>
              <w:rPr>
                <w:rFonts w:ascii="Arial" w:hAnsi="Arial" w:cs="Arial"/>
                <w:sz w:val="22"/>
              </w:rPr>
            </w:pPr>
          </w:p>
          <w:p w14:paraId="51A190EE" w14:textId="77777777" w:rsidR="00E74D08" w:rsidRPr="00734325" w:rsidRDefault="00E74D08" w:rsidP="00E74D08">
            <w:pPr>
              <w:rPr>
                <w:rFonts w:ascii="Arial" w:hAnsi="Arial" w:cs="Arial"/>
                <w:sz w:val="22"/>
              </w:rPr>
            </w:pPr>
          </w:p>
          <w:p w14:paraId="7C537BF1" w14:textId="77777777" w:rsidR="00E74D08" w:rsidRPr="00734325" w:rsidRDefault="00E74D08" w:rsidP="00E74D08">
            <w:pPr>
              <w:rPr>
                <w:rFonts w:ascii="Arial" w:hAnsi="Arial" w:cs="Arial"/>
                <w:sz w:val="22"/>
              </w:rPr>
            </w:pPr>
          </w:p>
          <w:p w14:paraId="099D4F84" w14:textId="77777777" w:rsidR="00E74D08" w:rsidRPr="00734325" w:rsidRDefault="00E74D08" w:rsidP="00E74D08">
            <w:pPr>
              <w:rPr>
                <w:rFonts w:ascii="Arial" w:hAnsi="Arial" w:cs="Arial"/>
                <w:sz w:val="22"/>
              </w:rPr>
            </w:pPr>
          </w:p>
          <w:p w14:paraId="59D117E8" w14:textId="77777777" w:rsidR="00E74D08" w:rsidRPr="00734325" w:rsidRDefault="00E74D08" w:rsidP="00E74D08">
            <w:pPr>
              <w:rPr>
                <w:rFonts w:ascii="Arial" w:hAnsi="Arial" w:cs="Arial"/>
                <w:sz w:val="22"/>
              </w:rPr>
            </w:pPr>
          </w:p>
          <w:p w14:paraId="410B478F" w14:textId="77777777" w:rsidR="00E74D08" w:rsidRPr="00734325" w:rsidRDefault="00E74D08" w:rsidP="00E74D08">
            <w:pPr>
              <w:rPr>
                <w:rFonts w:ascii="Arial" w:hAnsi="Arial" w:cs="Arial"/>
                <w:sz w:val="22"/>
              </w:rPr>
            </w:pPr>
          </w:p>
          <w:p w14:paraId="50392C44" w14:textId="77777777" w:rsidR="00E74D08" w:rsidRPr="00734325" w:rsidRDefault="00E74D08" w:rsidP="00E74D08">
            <w:pPr>
              <w:rPr>
                <w:rFonts w:ascii="Arial" w:hAnsi="Arial" w:cs="Arial"/>
                <w:sz w:val="22"/>
              </w:rPr>
            </w:pPr>
          </w:p>
          <w:p w14:paraId="55270C56" w14:textId="77777777" w:rsidR="00E74D08" w:rsidRPr="00734325" w:rsidRDefault="00E74D08" w:rsidP="00E74D08">
            <w:pPr>
              <w:rPr>
                <w:rFonts w:ascii="Arial" w:hAnsi="Arial" w:cs="Arial"/>
                <w:sz w:val="22"/>
              </w:rPr>
            </w:pPr>
          </w:p>
          <w:p w14:paraId="4BA73594" w14:textId="77777777" w:rsidR="00E74D08" w:rsidRPr="00734325" w:rsidRDefault="00E74D08" w:rsidP="00E74D08">
            <w:pPr>
              <w:rPr>
                <w:rFonts w:ascii="Arial" w:hAnsi="Arial" w:cs="Arial"/>
                <w:sz w:val="22"/>
              </w:rPr>
            </w:pPr>
          </w:p>
          <w:p w14:paraId="5AC84F50" w14:textId="77777777" w:rsidR="00E74D08" w:rsidRPr="00734325" w:rsidRDefault="00E74D08" w:rsidP="00E74D08">
            <w:pPr>
              <w:rPr>
                <w:rFonts w:ascii="Arial" w:hAnsi="Arial" w:cs="Arial"/>
                <w:sz w:val="22"/>
              </w:rPr>
            </w:pPr>
          </w:p>
          <w:p w14:paraId="58CBCED0" w14:textId="437DA909" w:rsidR="00E74D08" w:rsidRPr="00734325" w:rsidRDefault="00E74D08" w:rsidP="00E74D08">
            <w:pPr>
              <w:rPr>
                <w:rFonts w:ascii="Arial" w:hAnsi="Arial" w:cs="Arial"/>
                <w:sz w:val="22"/>
              </w:rPr>
            </w:pPr>
            <w:r w:rsidRPr="00734325">
              <w:rPr>
                <w:rFonts w:ascii="Arial" w:hAnsi="Arial" w:cs="Arial"/>
                <w:sz w:val="22"/>
              </w:rPr>
              <w:t>17</w:t>
            </w:r>
          </w:p>
        </w:tc>
        <w:tc>
          <w:tcPr>
            <w:tcW w:w="6302" w:type="dxa"/>
            <w:vAlign w:val="center"/>
          </w:tcPr>
          <w:p w14:paraId="74A6F24C" w14:textId="77777777" w:rsidR="00842C7A" w:rsidRPr="00734325" w:rsidRDefault="00842C7A" w:rsidP="00E74D08">
            <w:pPr>
              <w:jc w:val="center"/>
              <w:rPr>
                <w:rFonts w:ascii="Arial" w:hAnsi="Arial" w:cs="Arial"/>
                <w:b/>
                <w:sz w:val="22"/>
              </w:rPr>
            </w:pPr>
          </w:p>
          <w:p w14:paraId="1DC9DC27" w14:textId="00E04D9A" w:rsidR="00E74D08" w:rsidRPr="00734325" w:rsidRDefault="00E74D08" w:rsidP="00E74D08">
            <w:pPr>
              <w:jc w:val="center"/>
              <w:rPr>
                <w:rFonts w:ascii="Arial" w:hAnsi="Arial" w:cs="Arial"/>
                <w:b/>
                <w:sz w:val="22"/>
              </w:rPr>
            </w:pPr>
            <w:r w:rsidRPr="00734325">
              <w:rPr>
                <w:rFonts w:ascii="Arial" w:hAnsi="Arial" w:cs="Arial"/>
                <w:b/>
                <w:sz w:val="22"/>
              </w:rPr>
              <w:t>Reintegros de nomina</w:t>
            </w:r>
          </w:p>
          <w:p w14:paraId="380DBE53" w14:textId="77777777" w:rsidR="00E74D08" w:rsidRPr="00734325" w:rsidRDefault="00E74D08" w:rsidP="00E74D08">
            <w:pPr>
              <w:jc w:val="center"/>
              <w:rPr>
                <w:rFonts w:ascii="Arial" w:hAnsi="Arial" w:cs="Arial"/>
                <w:b/>
                <w:sz w:val="22"/>
              </w:rPr>
            </w:pPr>
          </w:p>
          <w:p w14:paraId="43E5FEA7" w14:textId="6F336705" w:rsidR="00E74D08" w:rsidRPr="00734325" w:rsidRDefault="00E74D08" w:rsidP="00E74D08">
            <w:pPr>
              <w:rPr>
                <w:rFonts w:ascii="Arial" w:hAnsi="Arial" w:cs="Arial"/>
                <w:sz w:val="22"/>
              </w:rPr>
            </w:pPr>
            <w:r w:rsidRPr="00734325">
              <w:rPr>
                <w:rFonts w:ascii="Arial" w:hAnsi="Arial" w:cs="Arial"/>
                <w:sz w:val="22"/>
              </w:rPr>
              <w:t xml:space="preserve">Recibir del área de tesorería los debidos soportes de los reintegros de nómina realizados en </w:t>
            </w:r>
            <w:proofErr w:type="gramStart"/>
            <w:r w:rsidRPr="00734325">
              <w:rPr>
                <w:rFonts w:ascii="Arial" w:hAnsi="Arial" w:cs="Arial"/>
                <w:sz w:val="22"/>
              </w:rPr>
              <w:t>el  aplicativo</w:t>
            </w:r>
            <w:proofErr w:type="gramEnd"/>
            <w:r w:rsidRPr="00734325">
              <w:rPr>
                <w:rFonts w:ascii="Arial" w:hAnsi="Arial" w:cs="Arial"/>
                <w:sz w:val="22"/>
              </w:rPr>
              <w:t xml:space="preserve"> SIIF Nación II.</w:t>
            </w:r>
          </w:p>
          <w:p w14:paraId="122E0962" w14:textId="55EBA85C" w:rsidR="00E74D08" w:rsidRPr="00734325" w:rsidRDefault="00E74D08" w:rsidP="00E74D08">
            <w:pPr>
              <w:rPr>
                <w:rFonts w:ascii="Arial" w:hAnsi="Arial" w:cs="Arial"/>
                <w:sz w:val="22"/>
              </w:rPr>
            </w:pPr>
          </w:p>
          <w:p w14:paraId="37CC4191" w14:textId="0AD19FB2" w:rsidR="00E74D08" w:rsidRPr="00734325" w:rsidRDefault="00E74D08" w:rsidP="00E74D08">
            <w:pPr>
              <w:rPr>
                <w:rFonts w:ascii="Arial" w:hAnsi="Arial" w:cs="Arial"/>
                <w:sz w:val="22"/>
              </w:rPr>
            </w:pPr>
            <w:r w:rsidRPr="00734325">
              <w:rPr>
                <w:rFonts w:ascii="Arial" w:hAnsi="Arial" w:cs="Arial"/>
                <w:sz w:val="22"/>
              </w:rPr>
              <w:t xml:space="preserve">Revisar en aplicativo SIIF Nación II los reintegros de nómina realizados por el área de tesorería con los debidos soportes (resolución o memorando, reintegro, DRX y soportes del aplicativo de </w:t>
            </w:r>
            <w:r w:rsidR="00842C7A" w:rsidRPr="00734325">
              <w:rPr>
                <w:rFonts w:ascii="Arial" w:hAnsi="Arial" w:cs="Arial"/>
                <w:sz w:val="22"/>
              </w:rPr>
              <w:t>nómina</w:t>
            </w:r>
            <w:r w:rsidRPr="00734325">
              <w:rPr>
                <w:rFonts w:ascii="Arial" w:hAnsi="Arial" w:cs="Arial"/>
                <w:sz w:val="22"/>
              </w:rPr>
              <w:t>)</w:t>
            </w:r>
          </w:p>
          <w:p w14:paraId="31FC2DC5" w14:textId="77777777" w:rsidR="00E74D08" w:rsidRPr="00734325" w:rsidRDefault="00E74D08" w:rsidP="00E74D08">
            <w:pPr>
              <w:rPr>
                <w:rFonts w:ascii="Arial" w:hAnsi="Arial" w:cs="Arial"/>
                <w:sz w:val="22"/>
              </w:rPr>
            </w:pPr>
          </w:p>
          <w:p w14:paraId="340F487B" w14:textId="16CABA5F" w:rsidR="00E74D08" w:rsidRPr="00734325" w:rsidRDefault="00E74D08" w:rsidP="00E74D08">
            <w:pPr>
              <w:rPr>
                <w:rFonts w:ascii="Arial" w:hAnsi="Arial" w:cs="Arial"/>
                <w:sz w:val="22"/>
              </w:rPr>
            </w:pPr>
            <w:r w:rsidRPr="00734325">
              <w:rPr>
                <w:rFonts w:ascii="Arial" w:hAnsi="Arial" w:cs="Arial"/>
                <w:sz w:val="22"/>
              </w:rPr>
              <w:t>SI al verificar la información registrada en SIIF y los soportes están correctos se procede hacer las disminuciones de RP, CDP y solicitud de CDP si NO se informa al área de tesorería para realizar los respectivos ajustes.</w:t>
            </w:r>
          </w:p>
          <w:p w14:paraId="495C546D" w14:textId="77777777" w:rsidR="00E74D08" w:rsidRPr="00734325" w:rsidRDefault="00E74D08" w:rsidP="00E74D08">
            <w:pPr>
              <w:rPr>
                <w:rFonts w:ascii="Arial" w:hAnsi="Arial" w:cs="Arial"/>
                <w:sz w:val="22"/>
              </w:rPr>
            </w:pPr>
          </w:p>
          <w:p w14:paraId="761FA6D9" w14:textId="77777777" w:rsidR="00E74D08" w:rsidRPr="00734325" w:rsidRDefault="00E74D08" w:rsidP="00E74D08">
            <w:pPr>
              <w:rPr>
                <w:rFonts w:ascii="Arial" w:hAnsi="Arial" w:cs="Arial"/>
                <w:sz w:val="22"/>
              </w:rPr>
            </w:pPr>
            <w:r w:rsidRPr="00734325">
              <w:rPr>
                <w:rFonts w:ascii="Arial" w:hAnsi="Arial" w:cs="Arial"/>
                <w:sz w:val="22"/>
              </w:rPr>
              <w:t>RUTA SIIF NACION II</w:t>
            </w:r>
          </w:p>
          <w:p w14:paraId="3750B716" w14:textId="77777777" w:rsidR="00E74D08" w:rsidRPr="00734325" w:rsidRDefault="00E74D08" w:rsidP="00E74D08">
            <w:pPr>
              <w:rPr>
                <w:rFonts w:ascii="Arial" w:hAnsi="Arial" w:cs="Arial"/>
                <w:sz w:val="22"/>
              </w:rPr>
            </w:pPr>
            <w:r w:rsidRPr="00734325">
              <w:rPr>
                <w:rFonts w:ascii="Arial" w:hAnsi="Arial" w:cs="Arial"/>
                <w:sz w:val="22"/>
              </w:rPr>
              <w:lastRenderedPageBreak/>
              <w:t>Perfil: Gestión Presupuesto Gastos</w:t>
            </w:r>
          </w:p>
          <w:p w14:paraId="2E8CA255" w14:textId="77777777" w:rsidR="00E74D08" w:rsidRPr="00734325" w:rsidRDefault="00E74D08" w:rsidP="00E74D08">
            <w:pPr>
              <w:rPr>
                <w:rFonts w:ascii="Arial" w:hAnsi="Arial" w:cs="Arial"/>
                <w:sz w:val="22"/>
              </w:rPr>
            </w:pPr>
            <w:r w:rsidRPr="00734325">
              <w:rPr>
                <w:rFonts w:ascii="Arial" w:hAnsi="Arial" w:cs="Arial"/>
                <w:sz w:val="22"/>
              </w:rPr>
              <w:t>EPG/Compromiso/Reducir</w:t>
            </w:r>
          </w:p>
          <w:p w14:paraId="643C5A76" w14:textId="77777777" w:rsidR="00E74D08" w:rsidRPr="00734325" w:rsidRDefault="00E74D08" w:rsidP="00E74D08">
            <w:pPr>
              <w:rPr>
                <w:rFonts w:ascii="Arial" w:hAnsi="Arial" w:cs="Arial"/>
                <w:sz w:val="22"/>
              </w:rPr>
            </w:pPr>
            <w:r w:rsidRPr="00734325">
              <w:rPr>
                <w:rFonts w:ascii="Arial" w:hAnsi="Arial" w:cs="Arial"/>
                <w:sz w:val="22"/>
              </w:rPr>
              <w:t>EPG/CDP/Gastos/Reducir</w:t>
            </w:r>
          </w:p>
          <w:p w14:paraId="26E829E3" w14:textId="77777777" w:rsidR="00E74D08" w:rsidRPr="00734325" w:rsidRDefault="00E74D08" w:rsidP="009A6C1C">
            <w:pPr>
              <w:rPr>
                <w:rFonts w:ascii="Arial" w:hAnsi="Arial" w:cs="Arial"/>
                <w:sz w:val="22"/>
              </w:rPr>
            </w:pPr>
            <w:r w:rsidRPr="00734325">
              <w:rPr>
                <w:rFonts w:ascii="Arial" w:hAnsi="Arial" w:cs="Arial"/>
                <w:sz w:val="22"/>
              </w:rPr>
              <w:t>EPG/</w:t>
            </w:r>
            <w:proofErr w:type="spellStart"/>
            <w:r w:rsidRPr="00734325">
              <w:rPr>
                <w:rFonts w:ascii="Arial" w:hAnsi="Arial" w:cs="Arial"/>
                <w:sz w:val="22"/>
              </w:rPr>
              <w:t>SolicituddeCDP</w:t>
            </w:r>
            <w:proofErr w:type="spellEnd"/>
            <w:r w:rsidRPr="00734325">
              <w:rPr>
                <w:rFonts w:ascii="Arial" w:hAnsi="Arial" w:cs="Arial"/>
                <w:sz w:val="22"/>
              </w:rPr>
              <w:t>/Reducir</w:t>
            </w:r>
          </w:p>
          <w:p w14:paraId="6A180BD0" w14:textId="03119F8E" w:rsidR="00842C7A" w:rsidRPr="00734325" w:rsidRDefault="00842C7A" w:rsidP="009A6C1C">
            <w:pPr>
              <w:rPr>
                <w:rFonts w:ascii="Arial" w:hAnsi="Arial" w:cs="Arial"/>
                <w:sz w:val="22"/>
              </w:rPr>
            </w:pPr>
          </w:p>
        </w:tc>
        <w:tc>
          <w:tcPr>
            <w:tcW w:w="1701" w:type="dxa"/>
            <w:vAlign w:val="center"/>
          </w:tcPr>
          <w:p w14:paraId="378A22F9" w14:textId="77777777" w:rsidR="00E74D08" w:rsidRPr="00734325" w:rsidRDefault="00E74D08" w:rsidP="00E74D08">
            <w:pPr>
              <w:jc w:val="center"/>
              <w:rPr>
                <w:rFonts w:ascii="Arial" w:hAnsi="Arial" w:cs="Arial"/>
                <w:sz w:val="22"/>
              </w:rPr>
            </w:pPr>
            <w:r w:rsidRPr="00734325">
              <w:rPr>
                <w:rFonts w:ascii="Arial" w:hAnsi="Arial" w:cs="Arial"/>
                <w:sz w:val="22"/>
              </w:rPr>
              <w:lastRenderedPageBreak/>
              <w:t>Técnico Administrativo</w:t>
            </w:r>
          </w:p>
          <w:p w14:paraId="496C8053" w14:textId="77777777" w:rsidR="00E74D08" w:rsidRPr="00734325" w:rsidRDefault="00E74D08" w:rsidP="00E74D08">
            <w:pPr>
              <w:jc w:val="center"/>
              <w:rPr>
                <w:rFonts w:ascii="Arial" w:hAnsi="Arial" w:cs="Arial"/>
                <w:sz w:val="22"/>
              </w:rPr>
            </w:pPr>
            <w:r w:rsidRPr="00734325">
              <w:rPr>
                <w:rFonts w:ascii="Arial" w:hAnsi="Arial" w:cs="Arial"/>
                <w:sz w:val="22"/>
              </w:rPr>
              <w:t>con funciones de presupuesto</w:t>
            </w:r>
          </w:p>
          <w:p w14:paraId="6283D022" w14:textId="77777777" w:rsidR="00E74D08" w:rsidRPr="00734325" w:rsidRDefault="00E74D08" w:rsidP="00E74D08">
            <w:pPr>
              <w:jc w:val="center"/>
              <w:rPr>
                <w:rFonts w:ascii="Arial" w:hAnsi="Arial" w:cs="Arial"/>
                <w:sz w:val="22"/>
              </w:rPr>
            </w:pPr>
          </w:p>
        </w:tc>
        <w:tc>
          <w:tcPr>
            <w:tcW w:w="1701" w:type="dxa"/>
            <w:vAlign w:val="center"/>
          </w:tcPr>
          <w:p w14:paraId="75D49C56" w14:textId="19A0841C" w:rsidR="00E74D08" w:rsidRPr="00734325" w:rsidRDefault="00E74D08" w:rsidP="00E74D08">
            <w:pPr>
              <w:jc w:val="center"/>
              <w:rPr>
                <w:rFonts w:ascii="Arial" w:hAnsi="Arial" w:cs="Arial"/>
                <w:sz w:val="22"/>
              </w:rPr>
            </w:pPr>
            <w:r w:rsidRPr="00734325">
              <w:rPr>
                <w:rStyle w:val="normaltextrun"/>
                <w:rFonts w:ascii="Arial" w:hAnsi="Arial" w:cs="Arial"/>
                <w:sz w:val="22"/>
                <w:shd w:val="clear" w:color="auto" w:fill="FFFFFF"/>
              </w:rPr>
              <w:t>Secretaria General - Proceso Financiero</w:t>
            </w:r>
            <w:r w:rsidRPr="00734325">
              <w:rPr>
                <w:rStyle w:val="eop"/>
                <w:rFonts w:ascii="Arial" w:hAnsi="Arial" w:cs="Arial"/>
                <w:sz w:val="22"/>
                <w:shd w:val="clear" w:color="auto" w:fill="FFFFFF"/>
              </w:rPr>
              <w:t> </w:t>
            </w:r>
          </w:p>
        </w:tc>
        <w:tc>
          <w:tcPr>
            <w:tcW w:w="3119" w:type="dxa"/>
            <w:vAlign w:val="center"/>
          </w:tcPr>
          <w:p w14:paraId="787E9656" w14:textId="7932B75A" w:rsidR="00E74D08" w:rsidRPr="00734325" w:rsidRDefault="00E74D08" w:rsidP="00E74D08">
            <w:pPr>
              <w:jc w:val="center"/>
              <w:rPr>
                <w:rFonts w:ascii="Arial" w:hAnsi="Arial" w:cs="Arial"/>
                <w:sz w:val="22"/>
              </w:rPr>
            </w:pPr>
            <w:r w:rsidRPr="00734325">
              <w:rPr>
                <w:rFonts w:ascii="Arial" w:hAnsi="Arial" w:cs="Arial"/>
                <w:sz w:val="22"/>
              </w:rPr>
              <w:t>Revisar Resolución o memorando debidamente aprobada por los ordenadores del gasto, contra los soportes de Nomina.</w:t>
            </w:r>
          </w:p>
          <w:p w14:paraId="2B5A4E44" w14:textId="77777777" w:rsidR="00E74D08" w:rsidRPr="00734325" w:rsidRDefault="00E74D08" w:rsidP="00E74D08">
            <w:pPr>
              <w:jc w:val="center"/>
              <w:rPr>
                <w:rFonts w:ascii="Arial" w:hAnsi="Arial" w:cs="Arial"/>
                <w:sz w:val="22"/>
              </w:rPr>
            </w:pPr>
            <w:r w:rsidRPr="00734325">
              <w:rPr>
                <w:rFonts w:ascii="Arial" w:hAnsi="Arial" w:cs="Arial"/>
                <w:sz w:val="22"/>
              </w:rPr>
              <w:t>Validar soportes de Reintegros realizados por parte de tesorería en el aplicativo SIIF Nación</w:t>
            </w:r>
          </w:p>
        </w:tc>
        <w:tc>
          <w:tcPr>
            <w:tcW w:w="1843" w:type="dxa"/>
            <w:vAlign w:val="center"/>
          </w:tcPr>
          <w:p w14:paraId="42794545" w14:textId="77777777" w:rsidR="00E74D08" w:rsidRPr="00734325" w:rsidRDefault="00E74D08" w:rsidP="00E74D08">
            <w:pPr>
              <w:jc w:val="center"/>
              <w:rPr>
                <w:rFonts w:ascii="Arial" w:hAnsi="Arial" w:cs="Arial"/>
                <w:sz w:val="22"/>
              </w:rPr>
            </w:pPr>
            <w:r w:rsidRPr="00734325">
              <w:rPr>
                <w:rFonts w:ascii="Arial" w:hAnsi="Arial" w:cs="Arial"/>
                <w:sz w:val="22"/>
              </w:rPr>
              <w:t>Reducciones registradas en SIIF</w:t>
            </w:r>
          </w:p>
          <w:p w14:paraId="4163353E" w14:textId="77777777" w:rsidR="00E74D08" w:rsidRPr="00734325" w:rsidRDefault="00E74D08" w:rsidP="00E74D08">
            <w:pPr>
              <w:jc w:val="center"/>
              <w:rPr>
                <w:rFonts w:ascii="Arial" w:hAnsi="Arial" w:cs="Arial"/>
                <w:sz w:val="22"/>
              </w:rPr>
            </w:pPr>
          </w:p>
          <w:p w14:paraId="15FE68D0" w14:textId="77777777" w:rsidR="00E74D08" w:rsidRPr="00734325" w:rsidRDefault="00E74D08" w:rsidP="00E74D08">
            <w:pPr>
              <w:jc w:val="center"/>
              <w:rPr>
                <w:rFonts w:ascii="Arial" w:hAnsi="Arial" w:cs="Arial"/>
                <w:sz w:val="22"/>
              </w:rPr>
            </w:pPr>
            <w:r w:rsidRPr="00734325">
              <w:rPr>
                <w:rFonts w:ascii="Arial" w:hAnsi="Arial" w:cs="Arial"/>
                <w:sz w:val="22"/>
              </w:rPr>
              <w:t>Carpeta con los respectivos soportes impresos de los Reintegros realizados</w:t>
            </w:r>
          </w:p>
        </w:tc>
      </w:tr>
      <w:tr w:rsidR="00E74D08" w:rsidRPr="00734325" w14:paraId="201E8E5D" w14:textId="77777777" w:rsidTr="00842C7A">
        <w:trPr>
          <w:trHeight w:val="232"/>
        </w:trPr>
        <w:tc>
          <w:tcPr>
            <w:tcW w:w="497" w:type="dxa"/>
          </w:tcPr>
          <w:p w14:paraId="41D5AF1C" w14:textId="3CA2BE3F" w:rsidR="00E74D08" w:rsidRPr="00734325" w:rsidRDefault="00E74D08" w:rsidP="00E74D08">
            <w:pPr>
              <w:rPr>
                <w:rFonts w:ascii="Arial" w:hAnsi="Arial" w:cs="Arial"/>
                <w:sz w:val="22"/>
              </w:rPr>
            </w:pPr>
          </w:p>
          <w:p w14:paraId="1001B138" w14:textId="77777777" w:rsidR="00E74D08" w:rsidRPr="00734325" w:rsidRDefault="00E74D08" w:rsidP="00E74D08">
            <w:pPr>
              <w:rPr>
                <w:rFonts w:ascii="Arial" w:hAnsi="Arial" w:cs="Arial"/>
                <w:sz w:val="22"/>
              </w:rPr>
            </w:pPr>
          </w:p>
          <w:p w14:paraId="08793285" w14:textId="77777777" w:rsidR="00E74D08" w:rsidRPr="00734325" w:rsidRDefault="00E74D08" w:rsidP="00E74D08">
            <w:pPr>
              <w:rPr>
                <w:rFonts w:ascii="Arial" w:hAnsi="Arial" w:cs="Arial"/>
                <w:sz w:val="22"/>
              </w:rPr>
            </w:pPr>
          </w:p>
          <w:p w14:paraId="743D2482" w14:textId="77777777" w:rsidR="00E74D08" w:rsidRPr="00734325" w:rsidRDefault="00E74D08" w:rsidP="00E74D08">
            <w:pPr>
              <w:rPr>
                <w:rFonts w:ascii="Arial" w:hAnsi="Arial" w:cs="Arial"/>
                <w:sz w:val="22"/>
              </w:rPr>
            </w:pPr>
          </w:p>
          <w:p w14:paraId="519ADA47" w14:textId="77777777" w:rsidR="00E74D08" w:rsidRPr="00734325" w:rsidRDefault="00E74D08" w:rsidP="00E74D08">
            <w:pPr>
              <w:rPr>
                <w:rFonts w:ascii="Arial" w:hAnsi="Arial" w:cs="Arial"/>
                <w:sz w:val="22"/>
              </w:rPr>
            </w:pPr>
          </w:p>
          <w:p w14:paraId="4F2C40DE" w14:textId="77777777" w:rsidR="00E74D08" w:rsidRPr="00734325" w:rsidRDefault="00E74D08" w:rsidP="00E74D08">
            <w:pPr>
              <w:rPr>
                <w:rFonts w:ascii="Arial" w:hAnsi="Arial" w:cs="Arial"/>
                <w:sz w:val="22"/>
              </w:rPr>
            </w:pPr>
          </w:p>
          <w:p w14:paraId="740F1B1C" w14:textId="77777777" w:rsidR="00E74D08" w:rsidRPr="00734325" w:rsidRDefault="00E74D08" w:rsidP="00E74D08">
            <w:pPr>
              <w:rPr>
                <w:rFonts w:ascii="Arial" w:hAnsi="Arial" w:cs="Arial"/>
                <w:sz w:val="22"/>
              </w:rPr>
            </w:pPr>
          </w:p>
          <w:p w14:paraId="2D71D2DE" w14:textId="19761D5D" w:rsidR="00E74D08" w:rsidRPr="00734325" w:rsidRDefault="00E74D08" w:rsidP="00E74D08">
            <w:pPr>
              <w:rPr>
                <w:rFonts w:ascii="Arial" w:hAnsi="Arial" w:cs="Arial"/>
                <w:sz w:val="22"/>
              </w:rPr>
            </w:pPr>
            <w:r w:rsidRPr="00734325">
              <w:rPr>
                <w:rFonts w:ascii="Arial" w:hAnsi="Arial" w:cs="Arial"/>
                <w:sz w:val="22"/>
              </w:rPr>
              <w:t>1</w:t>
            </w:r>
            <w:r w:rsidR="00F97B5B" w:rsidRPr="00734325">
              <w:rPr>
                <w:rFonts w:ascii="Arial" w:hAnsi="Arial" w:cs="Arial"/>
                <w:sz w:val="22"/>
              </w:rPr>
              <w:t>8</w:t>
            </w:r>
          </w:p>
        </w:tc>
        <w:tc>
          <w:tcPr>
            <w:tcW w:w="6302" w:type="dxa"/>
            <w:vAlign w:val="center"/>
          </w:tcPr>
          <w:p w14:paraId="02B347BF" w14:textId="77777777" w:rsidR="00E74D08" w:rsidRPr="00734325" w:rsidRDefault="00E74D08" w:rsidP="00E74D08">
            <w:pPr>
              <w:jc w:val="center"/>
              <w:rPr>
                <w:rFonts w:ascii="Arial" w:hAnsi="Arial" w:cs="Arial"/>
                <w:b/>
                <w:sz w:val="22"/>
              </w:rPr>
            </w:pPr>
            <w:r w:rsidRPr="00734325">
              <w:rPr>
                <w:rFonts w:ascii="Arial" w:hAnsi="Arial" w:cs="Arial"/>
                <w:b/>
                <w:sz w:val="22"/>
              </w:rPr>
              <w:t>Reintegros de viáticos de comisiones</w:t>
            </w:r>
          </w:p>
          <w:p w14:paraId="32D42D99" w14:textId="77777777" w:rsidR="00E74D08" w:rsidRPr="00734325" w:rsidRDefault="00E74D08" w:rsidP="00E74D08">
            <w:pPr>
              <w:rPr>
                <w:rFonts w:ascii="Arial" w:hAnsi="Arial" w:cs="Arial"/>
                <w:sz w:val="22"/>
              </w:rPr>
            </w:pPr>
          </w:p>
          <w:p w14:paraId="10E61DCE" w14:textId="3CE770C4" w:rsidR="00E74D08" w:rsidRPr="00734325" w:rsidRDefault="00E74D08" w:rsidP="00E74D08">
            <w:pPr>
              <w:rPr>
                <w:rFonts w:ascii="Arial" w:hAnsi="Arial" w:cs="Arial"/>
                <w:sz w:val="22"/>
              </w:rPr>
            </w:pPr>
            <w:r w:rsidRPr="00734325">
              <w:rPr>
                <w:rFonts w:ascii="Arial" w:hAnsi="Arial" w:cs="Arial"/>
                <w:sz w:val="22"/>
              </w:rPr>
              <w:t xml:space="preserve">Recibir del área de tesorería los debidos soportes </w:t>
            </w:r>
            <w:proofErr w:type="gramStart"/>
            <w:r w:rsidRPr="00734325">
              <w:rPr>
                <w:rFonts w:ascii="Arial" w:hAnsi="Arial" w:cs="Arial"/>
                <w:sz w:val="22"/>
              </w:rPr>
              <w:t>de  los</w:t>
            </w:r>
            <w:proofErr w:type="gramEnd"/>
            <w:r w:rsidRPr="00734325">
              <w:rPr>
                <w:rFonts w:ascii="Arial" w:hAnsi="Arial" w:cs="Arial"/>
                <w:sz w:val="22"/>
              </w:rPr>
              <w:t xml:space="preserve"> reintegros de comisiones, realizados con base en los documentos que soportan dicha legalización </w:t>
            </w:r>
          </w:p>
          <w:p w14:paraId="10795159" w14:textId="0285CF8F" w:rsidR="00E74D08" w:rsidRPr="00734325" w:rsidRDefault="00E74D08" w:rsidP="00E74D08">
            <w:pPr>
              <w:rPr>
                <w:rFonts w:ascii="Arial" w:hAnsi="Arial" w:cs="Arial"/>
                <w:sz w:val="22"/>
              </w:rPr>
            </w:pPr>
          </w:p>
          <w:p w14:paraId="226A010F" w14:textId="6B45F798" w:rsidR="00E74D08" w:rsidRPr="00734325" w:rsidRDefault="00E74D08" w:rsidP="00E74D08">
            <w:pPr>
              <w:rPr>
                <w:rFonts w:ascii="Arial" w:hAnsi="Arial" w:cs="Arial"/>
                <w:sz w:val="22"/>
              </w:rPr>
            </w:pPr>
            <w:r w:rsidRPr="00734325">
              <w:rPr>
                <w:rFonts w:ascii="Arial" w:hAnsi="Arial" w:cs="Arial"/>
                <w:sz w:val="22"/>
              </w:rPr>
              <w:t xml:space="preserve">Revisar en aplicativo SIIF Nación II los reintegros de comisiones realizados por el área de tesorería con los debidos soportes </w:t>
            </w:r>
            <w:proofErr w:type="gramStart"/>
            <w:r w:rsidRPr="00734325">
              <w:rPr>
                <w:rFonts w:ascii="Arial" w:hAnsi="Arial" w:cs="Arial"/>
                <w:sz w:val="22"/>
              </w:rPr>
              <w:t>( resolución</w:t>
            </w:r>
            <w:proofErr w:type="gramEnd"/>
            <w:r w:rsidRPr="00734325">
              <w:rPr>
                <w:rFonts w:ascii="Arial" w:hAnsi="Arial" w:cs="Arial"/>
                <w:sz w:val="22"/>
              </w:rPr>
              <w:t>, DRX, reintegro y recibo de consignación)</w:t>
            </w:r>
          </w:p>
          <w:p w14:paraId="62784FA1" w14:textId="77777777" w:rsidR="00E74D08" w:rsidRPr="00734325" w:rsidRDefault="00E74D08" w:rsidP="00E74D08">
            <w:pPr>
              <w:rPr>
                <w:rFonts w:ascii="Arial" w:hAnsi="Arial" w:cs="Arial"/>
                <w:sz w:val="22"/>
              </w:rPr>
            </w:pPr>
          </w:p>
          <w:p w14:paraId="3CD9BBCC" w14:textId="0B08F60A" w:rsidR="00E74D08" w:rsidRPr="00734325" w:rsidRDefault="00E74D08" w:rsidP="00E74D08">
            <w:pPr>
              <w:rPr>
                <w:rFonts w:ascii="Arial" w:hAnsi="Arial" w:cs="Arial"/>
                <w:sz w:val="22"/>
              </w:rPr>
            </w:pPr>
            <w:r w:rsidRPr="00734325">
              <w:rPr>
                <w:rFonts w:ascii="Arial" w:hAnsi="Arial" w:cs="Arial"/>
                <w:sz w:val="22"/>
              </w:rPr>
              <w:t>SI al analizar la información registrada en SIIF y está correctamente se procede hacer las disminuciones de RP, CDP y solicitud de CDP, si NO se informa al área de tesorería para realizar los respectivos ajustes.</w:t>
            </w:r>
          </w:p>
          <w:p w14:paraId="0806430D" w14:textId="77777777" w:rsidR="00E74D08" w:rsidRPr="00734325" w:rsidRDefault="00E74D08" w:rsidP="00E74D08">
            <w:pPr>
              <w:rPr>
                <w:rFonts w:ascii="Arial" w:hAnsi="Arial" w:cs="Arial"/>
                <w:sz w:val="22"/>
              </w:rPr>
            </w:pPr>
          </w:p>
          <w:p w14:paraId="7346F734" w14:textId="77777777" w:rsidR="00E74D08" w:rsidRPr="00734325" w:rsidRDefault="00E74D08" w:rsidP="00E74D08">
            <w:pPr>
              <w:rPr>
                <w:rFonts w:ascii="Arial" w:hAnsi="Arial" w:cs="Arial"/>
                <w:sz w:val="22"/>
              </w:rPr>
            </w:pPr>
            <w:r w:rsidRPr="00734325">
              <w:rPr>
                <w:rFonts w:ascii="Arial" w:hAnsi="Arial" w:cs="Arial"/>
                <w:sz w:val="22"/>
              </w:rPr>
              <w:t xml:space="preserve"> RUTA SIIF NACION II</w:t>
            </w:r>
          </w:p>
          <w:p w14:paraId="0486698D" w14:textId="77777777" w:rsidR="00E74D08" w:rsidRPr="00734325" w:rsidRDefault="00E74D08" w:rsidP="00E74D08">
            <w:pPr>
              <w:rPr>
                <w:rFonts w:ascii="Arial" w:hAnsi="Arial" w:cs="Arial"/>
                <w:sz w:val="22"/>
              </w:rPr>
            </w:pPr>
            <w:r w:rsidRPr="00734325">
              <w:rPr>
                <w:rFonts w:ascii="Arial" w:hAnsi="Arial" w:cs="Arial"/>
                <w:sz w:val="22"/>
              </w:rPr>
              <w:t>Perfil: Gestión Presupuesto Gastos</w:t>
            </w:r>
          </w:p>
          <w:p w14:paraId="338BE9D1" w14:textId="77777777" w:rsidR="00E74D08" w:rsidRPr="00734325" w:rsidRDefault="00E74D08" w:rsidP="00E74D08">
            <w:pPr>
              <w:rPr>
                <w:rFonts w:ascii="Arial" w:hAnsi="Arial" w:cs="Arial"/>
                <w:sz w:val="22"/>
              </w:rPr>
            </w:pPr>
            <w:r w:rsidRPr="00734325">
              <w:rPr>
                <w:rFonts w:ascii="Arial" w:hAnsi="Arial" w:cs="Arial"/>
                <w:sz w:val="22"/>
              </w:rPr>
              <w:t>EPG/Compromiso/Reducir</w:t>
            </w:r>
          </w:p>
          <w:p w14:paraId="1995B51E" w14:textId="77777777" w:rsidR="00E74D08" w:rsidRPr="00734325" w:rsidRDefault="00E74D08" w:rsidP="00E74D08">
            <w:pPr>
              <w:rPr>
                <w:rFonts w:ascii="Arial" w:hAnsi="Arial" w:cs="Arial"/>
                <w:sz w:val="22"/>
              </w:rPr>
            </w:pPr>
            <w:r w:rsidRPr="00734325">
              <w:rPr>
                <w:rFonts w:ascii="Arial" w:hAnsi="Arial" w:cs="Arial"/>
                <w:sz w:val="22"/>
              </w:rPr>
              <w:t>EPG/CDP/Gastos/Reducir</w:t>
            </w:r>
          </w:p>
          <w:p w14:paraId="109C2D4B" w14:textId="77777777" w:rsidR="00E74D08" w:rsidRDefault="00E74D08" w:rsidP="00E74D08">
            <w:pPr>
              <w:rPr>
                <w:rFonts w:ascii="Arial" w:hAnsi="Arial" w:cs="Arial"/>
                <w:sz w:val="22"/>
              </w:rPr>
            </w:pPr>
            <w:r w:rsidRPr="00734325">
              <w:rPr>
                <w:rFonts w:ascii="Arial" w:hAnsi="Arial" w:cs="Arial"/>
                <w:sz w:val="22"/>
              </w:rPr>
              <w:t>EPG/</w:t>
            </w:r>
            <w:proofErr w:type="spellStart"/>
            <w:r w:rsidRPr="00734325">
              <w:rPr>
                <w:rFonts w:ascii="Arial" w:hAnsi="Arial" w:cs="Arial"/>
                <w:sz w:val="22"/>
              </w:rPr>
              <w:t>SolicituddeCDP</w:t>
            </w:r>
            <w:proofErr w:type="spellEnd"/>
            <w:r w:rsidRPr="00734325">
              <w:rPr>
                <w:rFonts w:ascii="Arial" w:hAnsi="Arial" w:cs="Arial"/>
                <w:sz w:val="22"/>
              </w:rPr>
              <w:t>/Reducir</w:t>
            </w:r>
          </w:p>
          <w:p w14:paraId="2A53891D" w14:textId="5773730D" w:rsidR="0066392C" w:rsidRPr="00734325" w:rsidRDefault="0066392C" w:rsidP="00E74D08">
            <w:pPr>
              <w:rPr>
                <w:rFonts w:ascii="Arial" w:hAnsi="Arial" w:cs="Arial"/>
                <w:sz w:val="22"/>
              </w:rPr>
            </w:pPr>
          </w:p>
        </w:tc>
        <w:tc>
          <w:tcPr>
            <w:tcW w:w="1701" w:type="dxa"/>
            <w:vAlign w:val="center"/>
          </w:tcPr>
          <w:p w14:paraId="61BFD49B" w14:textId="77777777" w:rsidR="00E74D08" w:rsidRPr="00734325" w:rsidRDefault="00E74D08" w:rsidP="00E74D08">
            <w:pPr>
              <w:jc w:val="center"/>
              <w:rPr>
                <w:rFonts w:ascii="Arial" w:hAnsi="Arial" w:cs="Arial"/>
                <w:sz w:val="22"/>
              </w:rPr>
            </w:pPr>
            <w:r w:rsidRPr="00734325">
              <w:rPr>
                <w:rFonts w:ascii="Arial" w:hAnsi="Arial" w:cs="Arial"/>
                <w:sz w:val="22"/>
              </w:rPr>
              <w:t>Técnico Administrativo</w:t>
            </w:r>
          </w:p>
          <w:p w14:paraId="174C2B8F" w14:textId="77777777" w:rsidR="00E74D08" w:rsidRPr="00734325" w:rsidRDefault="00E74D08" w:rsidP="00E74D08">
            <w:pPr>
              <w:jc w:val="center"/>
              <w:rPr>
                <w:rFonts w:ascii="Arial" w:hAnsi="Arial" w:cs="Arial"/>
                <w:sz w:val="22"/>
              </w:rPr>
            </w:pPr>
            <w:r w:rsidRPr="00734325">
              <w:rPr>
                <w:rFonts w:ascii="Arial" w:hAnsi="Arial" w:cs="Arial"/>
                <w:sz w:val="22"/>
              </w:rPr>
              <w:t>con funciones de presupuesto</w:t>
            </w:r>
          </w:p>
          <w:p w14:paraId="602FB9FB" w14:textId="77777777" w:rsidR="00E74D08" w:rsidRPr="00734325" w:rsidRDefault="00E74D08" w:rsidP="00E74D08">
            <w:pPr>
              <w:jc w:val="center"/>
              <w:rPr>
                <w:rFonts w:ascii="Arial" w:hAnsi="Arial" w:cs="Arial"/>
                <w:sz w:val="22"/>
              </w:rPr>
            </w:pPr>
          </w:p>
        </w:tc>
        <w:tc>
          <w:tcPr>
            <w:tcW w:w="1701" w:type="dxa"/>
            <w:vAlign w:val="center"/>
          </w:tcPr>
          <w:p w14:paraId="21FEB265" w14:textId="33E134BD" w:rsidR="00E74D08" w:rsidRPr="00734325" w:rsidRDefault="00E74D08" w:rsidP="00E74D08">
            <w:pPr>
              <w:jc w:val="center"/>
              <w:rPr>
                <w:rFonts w:ascii="Arial" w:hAnsi="Arial" w:cs="Arial"/>
                <w:sz w:val="22"/>
              </w:rPr>
            </w:pPr>
            <w:r w:rsidRPr="00734325">
              <w:rPr>
                <w:rStyle w:val="normaltextrun"/>
                <w:rFonts w:ascii="Arial" w:hAnsi="Arial" w:cs="Arial"/>
                <w:sz w:val="22"/>
                <w:shd w:val="clear" w:color="auto" w:fill="FFFFFF"/>
              </w:rPr>
              <w:t>Secretaria General - Proceso Financiero</w:t>
            </w:r>
            <w:r w:rsidRPr="00734325">
              <w:rPr>
                <w:rStyle w:val="eop"/>
                <w:rFonts w:ascii="Arial" w:hAnsi="Arial" w:cs="Arial"/>
                <w:sz w:val="22"/>
                <w:shd w:val="clear" w:color="auto" w:fill="FFFFFF"/>
              </w:rPr>
              <w:t> </w:t>
            </w:r>
          </w:p>
        </w:tc>
        <w:tc>
          <w:tcPr>
            <w:tcW w:w="3119" w:type="dxa"/>
            <w:vAlign w:val="center"/>
          </w:tcPr>
          <w:p w14:paraId="430E88DC" w14:textId="77777777" w:rsidR="00E74D08" w:rsidRPr="00734325" w:rsidRDefault="00E74D08" w:rsidP="00E74D08">
            <w:pPr>
              <w:jc w:val="center"/>
              <w:rPr>
                <w:rFonts w:ascii="Arial" w:hAnsi="Arial" w:cs="Arial"/>
                <w:sz w:val="22"/>
              </w:rPr>
            </w:pPr>
            <w:r w:rsidRPr="00734325">
              <w:rPr>
                <w:rFonts w:ascii="Arial" w:hAnsi="Arial" w:cs="Arial"/>
                <w:sz w:val="22"/>
              </w:rPr>
              <w:t>Verificar resolución certificación de comisión debidamente aprobada, contra la legalización (soportes y consignaciones)</w:t>
            </w:r>
          </w:p>
          <w:p w14:paraId="1FA5344B" w14:textId="77777777" w:rsidR="00E74D08" w:rsidRPr="00734325" w:rsidRDefault="00E74D08" w:rsidP="00E74D08">
            <w:pPr>
              <w:jc w:val="center"/>
              <w:rPr>
                <w:rFonts w:ascii="Arial" w:hAnsi="Arial" w:cs="Arial"/>
                <w:sz w:val="22"/>
              </w:rPr>
            </w:pPr>
            <w:r w:rsidRPr="00734325">
              <w:rPr>
                <w:rFonts w:ascii="Arial" w:hAnsi="Arial" w:cs="Arial"/>
                <w:sz w:val="22"/>
              </w:rPr>
              <w:t>Verificar soportes de Reintegros realizados por parte de tesorería en el aplicativo SIIF Nación</w:t>
            </w:r>
          </w:p>
        </w:tc>
        <w:tc>
          <w:tcPr>
            <w:tcW w:w="1843" w:type="dxa"/>
            <w:vAlign w:val="center"/>
          </w:tcPr>
          <w:p w14:paraId="1FD3E8F4" w14:textId="77777777" w:rsidR="00E74D08" w:rsidRPr="00734325" w:rsidRDefault="00E74D08" w:rsidP="00E74D08">
            <w:pPr>
              <w:jc w:val="center"/>
              <w:rPr>
                <w:rFonts w:ascii="Arial" w:hAnsi="Arial" w:cs="Arial"/>
                <w:sz w:val="22"/>
              </w:rPr>
            </w:pPr>
            <w:r w:rsidRPr="00734325">
              <w:rPr>
                <w:rFonts w:ascii="Arial" w:hAnsi="Arial" w:cs="Arial"/>
                <w:sz w:val="22"/>
              </w:rPr>
              <w:t>Reducciones registradas en SIIF Nación y en Plan de</w:t>
            </w:r>
          </w:p>
          <w:p w14:paraId="1F9CABF7" w14:textId="77777777" w:rsidR="00E74D08" w:rsidRPr="00734325" w:rsidRDefault="00E74D08" w:rsidP="00E74D08">
            <w:pPr>
              <w:jc w:val="center"/>
              <w:rPr>
                <w:rFonts w:ascii="Arial" w:hAnsi="Arial" w:cs="Arial"/>
                <w:sz w:val="22"/>
              </w:rPr>
            </w:pPr>
            <w:r w:rsidRPr="00734325">
              <w:rPr>
                <w:rFonts w:ascii="Arial" w:hAnsi="Arial" w:cs="Arial"/>
                <w:sz w:val="22"/>
              </w:rPr>
              <w:t>Adquisiciones</w:t>
            </w:r>
          </w:p>
          <w:p w14:paraId="587DD59B" w14:textId="77777777" w:rsidR="00E74D08" w:rsidRPr="00734325" w:rsidRDefault="00E74D08" w:rsidP="00E74D08">
            <w:pPr>
              <w:jc w:val="center"/>
              <w:rPr>
                <w:rFonts w:ascii="Arial" w:hAnsi="Arial" w:cs="Arial"/>
                <w:sz w:val="22"/>
              </w:rPr>
            </w:pPr>
          </w:p>
          <w:p w14:paraId="6E7881F5" w14:textId="77777777" w:rsidR="00E74D08" w:rsidRPr="00734325" w:rsidRDefault="00E74D08" w:rsidP="00E74D08">
            <w:pPr>
              <w:jc w:val="center"/>
              <w:rPr>
                <w:rFonts w:ascii="Arial" w:hAnsi="Arial" w:cs="Arial"/>
                <w:sz w:val="22"/>
              </w:rPr>
            </w:pPr>
            <w:r w:rsidRPr="00734325">
              <w:rPr>
                <w:rFonts w:ascii="Arial" w:hAnsi="Arial" w:cs="Arial"/>
                <w:sz w:val="22"/>
              </w:rPr>
              <w:t>Carpeta con los respectivos Reintegros de la vigencia</w:t>
            </w:r>
          </w:p>
        </w:tc>
      </w:tr>
      <w:tr w:rsidR="00E74D08" w:rsidRPr="00734325" w14:paraId="1B741D39" w14:textId="77777777" w:rsidTr="00842C7A">
        <w:trPr>
          <w:trHeight w:val="232"/>
        </w:trPr>
        <w:tc>
          <w:tcPr>
            <w:tcW w:w="497" w:type="dxa"/>
          </w:tcPr>
          <w:p w14:paraId="14A2878C" w14:textId="77777777" w:rsidR="00E74D08" w:rsidRPr="00734325" w:rsidRDefault="00E74D08" w:rsidP="00E74D08">
            <w:pPr>
              <w:rPr>
                <w:rFonts w:ascii="Arial" w:hAnsi="Arial" w:cs="Arial"/>
                <w:sz w:val="22"/>
              </w:rPr>
            </w:pPr>
          </w:p>
          <w:p w14:paraId="0AA2F425" w14:textId="77777777" w:rsidR="00E74D08" w:rsidRPr="00734325" w:rsidRDefault="00E74D08" w:rsidP="00E74D08">
            <w:pPr>
              <w:rPr>
                <w:rFonts w:ascii="Arial" w:hAnsi="Arial" w:cs="Arial"/>
                <w:sz w:val="22"/>
              </w:rPr>
            </w:pPr>
          </w:p>
          <w:p w14:paraId="759FA432" w14:textId="77777777" w:rsidR="00E74D08" w:rsidRPr="00734325" w:rsidRDefault="00E74D08" w:rsidP="00E74D08">
            <w:pPr>
              <w:rPr>
                <w:rFonts w:ascii="Arial" w:hAnsi="Arial" w:cs="Arial"/>
                <w:sz w:val="22"/>
              </w:rPr>
            </w:pPr>
          </w:p>
          <w:p w14:paraId="1D865DA7" w14:textId="77777777" w:rsidR="00E74D08" w:rsidRPr="00734325" w:rsidRDefault="00E74D08" w:rsidP="00E74D08">
            <w:pPr>
              <w:rPr>
                <w:rFonts w:ascii="Arial" w:hAnsi="Arial" w:cs="Arial"/>
                <w:sz w:val="22"/>
              </w:rPr>
            </w:pPr>
          </w:p>
          <w:p w14:paraId="3523AF01" w14:textId="77777777" w:rsidR="00E74D08" w:rsidRPr="00734325" w:rsidRDefault="00E74D08" w:rsidP="00E74D08">
            <w:pPr>
              <w:rPr>
                <w:rFonts w:ascii="Arial" w:hAnsi="Arial" w:cs="Arial"/>
                <w:sz w:val="22"/>
              </w:rPr>
            </w:pPr>
          </w:p>
          <w:p w14:paraId="287F9A18" w14:textId="77777777" w:rsidR="00E74D08" w:rsidRPr="00734325" w:rsidRDefault="00E74D08" w:rsidP="00E74D08">
            <w:pPr>
              <w:rPr>
                <w:rFonts w:ascii="Arial" w:hAnsi="Arial" w:cs="Arial"/>
                <w:sz w:val="22"/>
              </w:rPr>
            </w:pPr>
          </w:p>
          <w:p w14:paraId="40744E74" w14:textId="77777777" w:rsidR="00E74D08" w:rsidRPr="00734325" w:rsidRDefault="00E74D08" w:rsidP="00E74D08">
            <w:pPr>
              <w:rPr>
                <w:rFonts w:ascii="Arial" w:hAnsi="Arial" w:cs="Arial"/>
                <w:sz w:val="22"/>
              </w:rPr>
            </w:pPr>
          </w:p>
          <w:p w14:paraId="514D676B" w14:textId="77777777" w:rsidR="00E74D08" w:rsidRPr="00734325" w:rsidRDefault="00E74D08" w:rsidP="00E74D08">
            <w:pPr>
              <w:rPr>
                <w:rFonts w:ascii="Arial" w:hAnsi="Arial" w:cs="Arial"/>
                <w:sz w:val="22"/>
              </w:rPr>
            </w:pPr>
          </w:p>
          <w:p w14:paraId="2907E0B1" w14:textId="77777777" w:rsidR="00E74D08" w:rsidRPr="00734325" w:rsidRDefault="00E74D08" w:rsidP="00E74D08">
            <w:pPr>
              <w:rPr>
                <w:rFonts w:ascii="Arial" w:hAnsi="Arial" w:cs="Arial"/>
                <w:sz w:val="22"/>
              </w:rPr>
            </w:pPr>
          </w:p>
          <w:p w14:paraId="5324A9D1" w14:textId="77777777" w:rsidR="00E74D08" w:rsidRPr="00734325" w:rsidRDefault="00E74D08" w:rsidP="00E74D08">
            <w:pPr>
              <w:rPr>
                <w:rFonts w:ascii="Arial" w:hAnsi="Arial" w:cs="Arial"/>
                <w:sz w:val="22"/>
              </w:rPr>
            </w:pPr>
          </w:p>
          <w:p w14:paraId="3359B117" w14:textId="3DED8310" w:rsidR="00E74D08" w:rsidRPr="00734325" w:rsidRDefault="00F97B5B" w:rsidP="00E74D08">
            <w:pPr>
              <w:rPr>
                <w:rFonts w:ascii="Arial" w:hAnsi="Arial" w:cs="Arial"/>
                <w:sz w:val="22"/>
              </w:rPr>
            </w:pPr>
            <w:r w:rsidRPr="00734325">
              <w:rPr>
                <w:rFonts w:ascii="Arial" w:hAnsi="Arial" w:cs="Arial"/>
                <w:sz w:val="22"/>
              </w:rPr>
              <w:t>19</w:t>
            </w:r>
          </w:p>
          <w:p w14:paraId="4F485116" w14:textId="79F47C83" w:rsidR="00E74D08" w:rsidRPr="00734325" w:rsidRDefault="00E74D08" w:rsidP="00E74D08">
            <w:pPr>
              <w:rPr>
                <w:rFonts w:ascii="Arial" w:hAnsi="Arial" w:cs="Arial"/>
                <w:sz w:val="22"/>
              </w:rPr>
            </w:pPr>
          </w:p>
        </w:tc>
        <w:tc>
          <w:tcPr>
            <w:tcW w:w="6302" w:type="dxa"/>
            <w:vAlign w:val="center"/>
          </w:tcPr>
          <w:p w14:paraId="245BA7E3" w14:textId="77777777" w:rsidR="00E74D08" w:rsidRPr="00734325" w:rsidRDefault="00E74D08" w:rsidP="00E74D08">
            <w:pPr>
              <w:rPr>
                <w:rFonts w:ascii="Arial" w:hAnsi="Arial" w:cs="Arial"/>
                <w:b/>
                <w:sz w:val="22"/>
              </w:rPr>
            </w:pPr>
          </w:p>
          <w:p w14:paraId="6B4482B5" w14:textId="77777777" w:rsidR="00E74D08" w:rsidRPr="00734325" w:rsidRDefault="00E74D08" w:rsidP="00E74D08">
            <w:pPr>
              <w:jc w:val="center"/>
              <w:rPr>
                <w:rFonts w:ascii="Arial" w:hAnsi="Arial" w:cs="Arial"/>
                <w:b/>
                <w:sz w:val="22"/>
              </w:rPr>
            </w:pPr>
            <w:r w:rsidRPr="00734325">
              <w:rPr>
                <w:rFonts w:ascii="Arial" w:hAnsi="Arial" w:cs="Arial"/>
                <w:b/>
                <w:sz w:val="22"/>
              </w:rPr>
              <w:t>Informes mensuales</w:t>
            </w:r>
          </w:p>
          <w:p w14:paraId="3E575264" w14:textId="77777777" w:rsidR="00E74D08" w:rsidRPr="00734325" w:rsidRDefault="00E74D08" w:rsidP="00E74D08">
            <w:pPr>
              <w:rPr>
                <w:rFonts w:ascii="Arial" w:hAnsi="Arial" w:cs="Arial"/>
                <w:b/>
                <w:sz w:val="22"/>
              </w:rPr>
            </w:pPr>
          </w:p>
          <w:p w14:paraId="37008AE3" w14:textId="70956E8F" w:rsidR="00E74D08" w:rsidRPr="00734325" w:rsidRDefault="00E74D08" w:rsidP="00E74D08">
            <w:pPr>
              <w:rPr>
                <w:rFonts w:ascii="Arial" w:hAnsi="Arial" w:cs="Arial"/>
                <w:sz w:val="22"/>
              </w:rPr>
            </w:pPr>
            <w:r w:rsidRPr="00734325">
              <w:rPr>
                <w:rFonts w:ascii="Arial" w:hAnsi="Arial" w:cs="Arial"/>
                <w:sz w:val="22"/>
              </w:rPr>
              <w:t xml:space="preserve">Elaborar la Ejecución Presupuestal de Gastos Vigencia Actual, Ejecución Reserva Presupuestal y Reserva por tercero, Ejecución cuentas por pagar y por tercero, reporte vigencias futuras, reporte ingresos listado de </w:t>
            </w:r>
            <w:proofErr w:type="spellStart"/>
            <w:r w:rsidRPr="00734325">
              <w:rPr>
                <w:rFonts w:ascii="Arial" w:hAnsi="Arial" w:cs="Arial"/>
                <w:sz w:val="22"/>
              </w:rPr>
              <w:t>CDPs</w:t>
            </w:r>
            <w:proofErr w:type="spellEnd"/>
            <w:r w:rsidRPr="00734325">
              <w:rPr>
                <w:rFonts w:ascii="Arial" w:hAnsi="Arial" w:cs="Arial"/>
                <w:sz w:val="22"/>
              </w:rPr>
              <w:t xml:space="preserve"> Y </w:t>
            </w:r>
            <w:proofErr w:type="spellStart"/>
            <w:r w:rsidRPr="00734325">
              <w:rPr>
                <w:rFonts w:ascii="Arial" w:hAnsi="Arial" w:cs="Arial"/>
                <w:sz w:val="22"/>
              </w:rPr>
              <w:t>RPs</w:t>
            </w:r>
            <w:proofErr w:type="spellEnd"/>
            <w:r w:rsidRPr="00734325">
              <w:rPr>
                <w:rFonts w:ascii="Arial" w:hAnsi="Arial" w:cs="Arial"/>
                <w:sz w:val="22"/>
              </w:rPr>
              <w:t xml:space="preserve"> del mes en SIIF NACIÓN los quince primeros días hábiles de cada mes se calculan los porcentajes de ejecución. se imprime, se firma se archiva en la carpeta de informes presupuesto de la vigencia y se envían por correo electrónico al coordinador@ Administrativa y Financiera</w:t>
            </w:r>
          </w:p>
          <w:p w14:paraId="2ADD0806" w14:textId="77777777" w:rsidR="00E74D08" w:rsidRPr="00734325" w:rsidRDefault="00E74D08" w:rsidP="00E74D08">
            <w:pPr>
              <w:rPr>
                <w:rFonts w:ascii="Arial" w:hAnsi="Arial" w:cs="Arial"/>
                <w:sz w:val="22"/>
              </w:rPr>
            </w:pPr>
          </w:p>
          <w:p w14:paraId="7C8994AF" w14:textId="77777777" w:rsidR="00E74D08" w:rsidRPr="00734325" w:rsidRDefault="00E74D08" w:rsidP="00E74D08">
            <w:pPr>
              <w:rPr>
                <w:rFonts w:ascii="Arial" w:hAnsi="Arial" w:cs="Arial"/>
                <w:sz w:val="22"/>
              </w:rPr>
            </w:pPr>
            <w:r w:rsidRPr="00734325">
              <w:rPr>
                <w:rFonts w:ascii="Arial" w:hAnsi="Arial" w:cs="Arial"/>
                <w:sz w:val="22"/>
              </w:rPr>
              <w:t xml:space="preserve">Si la elaboración de estos informes es aprobada por la coordinadora del área se imprimen y se archiva en la carpeta de informes presupuesto de la vigencia si No se revisan nuevamente y se realizan los respectivos ajustes </w:t>
            </w:r>
          </w:p>
          <w:p w14:paraId="4519FADB" w14:textId="77777777" w:rsidR="00E74D08" w:rsidRPr="00734325" w:rsidRDefault="00E74D08" w:rsidP="00E74D08">
            <w:pPr>
              <w:rPr>
                <w:rFonts w:ascii="Arial" w:hAnsi="Arial" w:cs="Arial"/>
                <w:sz w:val="22"/>
              </w:rPr>
            </w:pPr>
          </w:p>
          <w:p w14:paraId="10B97203" w14:textId="77777777" w:rsidR="00E74D08" w:rsidRPr="00734325" w:rsidRDefault="00E74D08" w:rsidP="00E74D08">
            <w:pPr>
              <w:rPr>
                <w:rFonts w:ascii="Arial" w:hAnsi="Arial" w:cs="Arial"/>
                <w:sz w:val="22"/>
              </w:rPr>
            </w:pPr>
            <w:r w:rsidRPr="00734325">
              <w:rPr>
                <w:rFonts w:ascii="Arial" w:hAnsi="Arial" w:cs="Arial"/>
                <w:sz w:val="22"/>
              </w:rPr>
              <w:t>Ruta: Perfil: Gestión Presupuesto Gastos</w:t>
            </w:r>
          </w:p>
          <w:p w14:paraId="35579763" w14:textId="77777777" w:rsidR="00E74D08" w:rsidRPr="00734325" w:rsidRDefault="00E74D08" w:rsidP="00E74D08">
            <w:pPr>
              <w:rPr>
                <w:rFonts w:ascii="Arial" w:hAnsi="Arial" w:cs="Arial"/>
                <w:sz w:val="22"/>
              </w:rPr>
            </w:pPr>
            <w:r w:rsidRPr="00734325">
              <w:rPr>
                <w:rFonts w:ascii="Arial" w:hAnsi="Arial" w:cs="Arial"/>
                <w:sz w:val="22"/>
              </w:rPr>
              <w:t>Reportes/EPG/Ejecución/Ejecución Presupuestal/ (Vigencia Actual, Reserva, Cuentas por pagar)</w:t>
            </w:r>
          </w:p>
          <w:p w14:paraId="7C577093" w14:textId="77777777" w:rsidR="00E74D08" w:rsidRPr="00734325" w:rsidRDefault="00E74D08" w:rsidP="00E74D08">
            <w:pPr>
              <w:rPr>
                <w:rFonts w:ascii="Arial" w:hAnsi="Arial" w:cs="Arial"/>
                <w:sz w:val="22"/>
              </w:rPr>
            </w:pPr>
          </w:p>
          <w:p w14:paraId="4186BFC6" w14:textId="77777777" w:rsidR="00E74D08" w:rsidRPr="00734325" w:rsidRDefault="00E74D08" w:rsidP="00E74D08">
            <w:pPr>
              <w:rPr>
                <w:rFonts w:ascii="Arial" w:hAnsi="Arial" w:cs="Arial"/>
                <w:sz w:val="22"/>
              </w:rPr>
            </w:pPr>
            <w:r w:rsidRPr="00734325">
              <w:rPr>
                <w:rFonts w:ascii="Arial" w:hAnsi="Arial" w:cs="Arial"/>
                <w:sz w:val="22"/>
              </w:rPr>
              <w:t xml:space="preserve">Perfil: Gestión Presupuesto Gastos/CEN/EPG/listado de </w:t>
            </w:r>
            <w:proofErr w:type="spellStart"/>
            <w:r w:rsidRPr="00734325">
              <w:rPr>
                <w:rFonts w:ascii="Arial" w:hAnsi="Arial" w:cs="Arial"/>
                <w:sz w:val="22"/>
              </w:rPr>
              <w:t>CDPs</w:t>
            </w:r>
            <w:proofErr w:type="spellEnd"/>
            <w:r w:rsidRPr="00734325">
              <w:rPr>
                <w:rFonts w:ascii="Arial" w:hAnsi="Arial" w:cs="Arial"/>
                <w:sz w:val="22"/>
              </w:rPr>
              <w:t xml:space="preserve">/ listado de </w:t>
            </w:r>
            <w:proofErr w:type="spellStart"/>
            <w:r w:rsidRPr="00734325">
              <w:rPr>
                <w:rFonts w:ascii="Arial" w:hAnsi="Arial" w:cs="Arial"/>
                <w:sz w:val="22"/>
              </w:rPr>
              <w:t>RPs</w:t>
            </w:r>
            <w:proofErr w:type="spellEnd"/>
            <w:r w:rsidRPr="00734325">
              <w:rPr>
                <w:rFonts w:ascii="Arial" w:hAnsi="Arial" w:cs="Arial"/>
                <w:sz w:val="22"/>
              </w:rPr>
              <w:t>/consulta de Ejecución vigencias futuras</w:t>
            </w:r>
          </w:p>
          <w:p w14:paraId="6977D8E2" w14:textId="77777777" w:rsidR="00E74D08" w:rsidRPr="00734325" w:rsidRDefault="00E74D08" w:rsidP="00E74D08">
            <w:pPr>
              <w:rPr>
                <w:rFonts w:ascii="Arial" w:hAnsi="Arial" w:cs="Arial"/>
                <w:sz w:val="22"/>
              </w:rPr>
            </w:pPr>
          </w:p>
          <w:p w14:paraId="35C83AA8" w14:textId="77777777" w:rsidR="00E74D08" w:rsidRPr="00734325" w:rsidRDefault="00E74D08" w:rsidP="00E74D08">
            <w:pPr>
              <w:rPr>
                <w:rFonts w:ascii="Arial" w:hAnsi="Arial" w:cs="Arial"/>
                <w:sz w:val="22"/>
              </w:rPr>
            </w:pPr>
            <w:r w:rsidRPr="00734325">
              <w:rPr>
                <w:rFonts w:ascii="Arial" w:hAnsi="Arial" w:cs="Arial"/>
                <w:sz w:val="22"/>
              </w:rPr>
              <w:t>Perfil: Consulta</w:t>
            </w:r>
          </w:p>
          <w:p w14:paraId="099412A6" w14:textId="77777777" w:rsidR="00E74D08" w:rsidRDefault="00E74D08" w:rsidP="00E74D08">
            <w:pPr>
              <w:rPr>
                <w:rFonts w:ascii="Arial" w:hAnsi="Arial" w:cs="Arial"/>
                <w:sz w:val="22"/>
              </w:rPr>
            </w:pPr>
            <w:r w:rsidRPr="00734325">
              <w:rPr>
                <w:rFonts w:ascii="Arial" w:hAnsi="Arial" w:cs="Arial"/>
                <w:sz w:val="22"/>
              </w:rPr>
              <w:t>Reportes/ING/Informes/ Informe de Ejecución Presupuestal (Ingresos</w:t>
            </w:r>
          </w:p>
          <w:p w14:paraId="6E8B4475" w14:textId="1E5D57C2" w:rsidR="0066392C" w:rsidRPr="00734325" w:rsidRDefault="0066392C" w:rsidP="00E74D08">
            <w:pPr>
              <w:rPr>
                <w:rFonts w:ascii="Arial" w:hAnsi="Arial" w:cs="Arial"/>
                <w:sz w:val="22"/>
              </w:rPr>
            </w:pPr>
          </w:p>
        </w:tc>
        <w:tc>
          <w:tcPr>
            <w:tcW w:w="1701" w:type="dxa"/>
            <w:vAlign w:val="center"/>
          </w:tcPr>
          <w:p w14:paraId="6FCE404D" w14:textId="77777777" w:rsidR="00E74D08" w:rsidRPr="00734325" w:rsidRDefault="00E74D08" w:rsidP="00E74D08">
            <w:pPr>
              <w:rPr>
                <w:rFonts w:ascii="Arial" w:hAnsi="Arial" w:cs="Arial"/>
                <w:sz w:val="22"/>
              </w:rPr>
            </w:pPr>
            <w:r w:rsidRPr="00734325">
              <w:rPr>
                <w:rFonts w:ascii="Arial" w:hAnsi="Arial" w:cs="Arial"/>
                <w:sz w:val="22"/>
              </w:rPr>
              <w:t>Técnico Administrativo con funciones de presupuesto</w:t>
            </w:r>
          </w:p>
          <w:p w14:paraId="5685B74B" w14:textId="77777777" w:rsidR="00E74D08" w:rsidRPr="00734325" w:rsidRDefault="00E74D08" w:rsidP="00E74D08">
            <w:pPr>
              <w:jc w:val="center"/>
              <w:rPr>
                <w:rFonts w:ascii="Arial" w:hAnsi="Arial" w:cs="Arial"/>
                <w:sz w:val="22"/>
              </w:rPr>
            </w:pPr>
          </w:p>
        </w:tc>
        <w:tc>
          <w:tcPr>
            <w:tcW w:w="1701" w:type="dxa"/>
            <w:vAlign w:val="center"/>
          </w:tcPr>
          <w:p w14:paraId="62D592AF" w14:textId="5A0FBE3E" w:rsidR="00E74D08" w:rsidRPr="00734325" w:rsidRDefault="00E74D08" w:rsidP="00E74D08">
            <w:pPr>
              <w:jc w:val="center"/>
              <w:rPr>
                <w:rFonts w:ascii="Arial" w:hAnsi="Arial" w:cs="Arial"/>
                <w:sz w:val="22"/>
              </w:rPr>
            </w:pPr>
            <w:r w:rsidRPr="00734325">
              <w:rPr>
                <w:rStyle w:val="normaltextrun"/>
                <w:rFonts w:ascii="Arial" w:hAnsi="Arial" w:cs="Arial"/>
                <w:sz w:val="22"/>
                <w:shd w:val="clear" w:color="auto" w:fill="FFFFFF"/>
              </w:rPr>
              <w:t>Secretaria General - Proceso Financiero</w:t>
            </w:r>
            <w:r w:rsidRPr="00734325">
              <w:rPr>
                <w:rStyle w:val="eop"/>
                <w:rFonts w:ascii="Arial" w:hAnsi="Arial" w:cs="Arial"/>
                <w:sz w:val="22"/>
                <w:shd w:val="clear" w:color="auto" w:fill="FFFFFF"/>
              </w:rPr>
              <w:t> </w:t>
            </w:r>
          </w:p>
        </w:tc>
        <w:tc>
          <w:tcPr>
            <w:tcW w:w="3119" w:type="dxa"/>
            <w:vAlign w:val="center"/>
          </w:tcPr>
          <w:p w14:paraId="366926A1" w14:textId="77777777" w:rsidR="00E74D08" w:rsidRPr="00734325" w:rsidRDefault="00E74D08" w:rsidP="00E74D08">
            <w:pPr>
              <w:rPr>
                <w:rFonts w:ascii="Arial" w:hAnsi="Arial" w:cs="Arial"/>
                <w:sz w:val="22"/>
              </w:rPr>
            </w:pPr>
            <w:r w:rsidRPr="00734325">
              <w:rPr>
                <w:rFonts w:ascii="Arial" w:hAnsi="Arial" w:cs="Arial"/>
                <w:sz w:val="22"/>
              </w:rPr>
              <w:t>Verificar que la Ejecución Presupuestal y los listados de CDP Y RP estén registrados en el Plan de Adquisiciones según el mes correspondiente</w:t>
            </w:r>
          </w:p>
          <w:p w14:paraId="7AFBCD45" w14:textId="77777777" w:rsidR="00E74D08" w:rsidRPr="00734325" w:rsidRDefault="00E74D08" w:rsidP="00E74D08">
            <w:pPr>
              <w:jc w:val="center"/>
              <w:rPr>
                <w:rFonts w:ascii="Arial" w:hAnsi="Arial" w:cs="Arial"/>
                <w:sz w:val="22"/>
              </w:rPr>
            </w:pPr>
          </w:p>
          <w:p w14:paraId="28FEC7A7" w14:textId="77777777" w:rsidR="00E74D08" w:rsidRPr="00734325" w:rsidRDefault="00E74D08" w:rsidP="00E74D08">
            <w:pPr>
              <w:rPr>
                <w:rFonts w:ascii="Arial" w:hAnsi="Arial" w:cs="Arial"/>
                <w:sz w:val="22"/>
              </w:rPr>
            </w:pPr>
            <w:r w:rsidRPr="00734325">
              <w:rPr>
                <w:rFonts w:ascii="Arial" w:hAnsi="Arial" w:cs="Arial"/>
                <w:sz w:val="22"/>
              </w:rPr>
              <w:t>Verificar con la persona de tesorería que el reporte de ingresos este correcto.</w:t>
            </w:r>
          </w:p>
          <w:p w14:paraId="513E279C" w14:textId="77777777" w:rsidR="00E74D08" w:rsidRPr="00734325" w:rsidRDefault="00E74D08" w:rsidP="00E74D08">
            <w:pPr>
              <w:jc w:val="center"/>
              <w:rPr>
                <w:rFonts w:ascii="Arial" w:hAnsi="Arial" w:cs="Arial"/>
                <w:sz w:val="22"/>
              </w:rPr>
            </w:pPr>
          </w:p>
          <w:p w14:paraId="5882729F" w14:textId="77777777" w:rsidR="00E74D08" w:rsidRPr="00734325" w:rsidRDefault="00E74D08" w:rsidP="00E74D08">
            <w:pPr>
              <w:rPr>
                <w:rFonts w:ascii="Arial" w:hAnsi="Arial" w:cs="Arial"/>
                <w:sz w:val="22"/>
              </w:rPr>
            </w:pPr>
            <w:proofErr w:type="spellStart"/>
            <w:r w:rsidRPr="00734325">
              <w:rPr>
                <w:rFonts w:ascii="Arial" w:hAnsi="Arial" w:cs="Arial"/>
                <w:sz w:val="22"/>
              </w:rPr>
              <w:t>Verficar</w:t>
            </w:r>
            <w:proofErr w:type="spellEnd"/>
            <w:r w:rsidRPr="00734325">
              <w:rPr>
                <w:rFonts w:ascii="Arial" w:hAnsi="Arial" w:cs="Arial"/>
                <w:sz w:val="22"/>
              </w:rPr>
              <w:t xml:space="preserve"> que los pagos realizados por Reserva y Cuentas por pagar correspondan a lo registrado en sus respectivas ejecuciones presupuestales</w:t>
            </w:r>
          </w:p>
        </w:tc>
        <w:tc>
          <w:tcPr>
            <w:tcW w:w="1843" w:type="dxa"/>
            <w:vAlign w:val="center"/>
          </w:tcPr>
          <w:p w14:paraId="1F742DA2" w14:textId="77777777" w:rsidR="00E74D08" w:rsidRPr="00734325" w:rsidRDefault="00E74D08" w:rsidP="00E74D08">
            <w:pPr>
              <w:jc w:val="center"/>
              <w:rPr>
                <w:rFonts w:ascii="Arial" w:hAnsi="Arial" w:cs="Arial"/>
                <w:sz w:val="22"/>
              </w:rPr>
            </w:pPr>
            <w:r w:rsidRPr="00734325">
              <w:rPr>
                <w:rFonts w:ascii="Arial" w:hAnsi="Arial" w:cs="Arial"/>
                <w:sz w:val="22"/>
              </w:rPr>
              <w:t>Carpeta con los respectivos informes de cada mes.</w:t>
            </w:r>
          </w:p>
          <w:p w14:paraId="47075A98" w14:textId="77777777" w:rsidR="00E74D08" w:rsidRPr="00734325" w:rsidRDefault="00E74D08" w:rsidP="00E74D08">
            <w:pPr>
              <w:jc w:val="center"/>
              <w:rPr>
                <w:rFonts w:ascii="Arial" w:hAnsi="Arial" w:cs="Arial"/>
                <w:sz w:val="22"/>
              </w:rPr>
            </w:pPr>
          </w:p>
          <w:p w14:paraId="002B62A6" w14:textId="77777777" w:rsidR="00E74D08" w:rsidRPr="00734325" w:rsidRDefault="00E74D08" w:rsidP="00E74D08">
            <w:pPr>
              <w:jc w:val="center"/>
              <w:rPr>
                <w:rFonts w:ascii="Arial" w:hAnsi="Arial" w:cs="Arial"/>
                <w:sz w:val="22"/>
              </w:rPr>
            </w:pPr>
            <w:r w:rsidRPr="00734325">
              <w:rPr>
                <w:rFonts w:ascii="Arial" w:hAnsi="Arial" w:cs="Arial"/>
                <w:sz w:val="22"/>
              </w:rPr>
              <w:t>Archivos en Excel de los informes correspondiente a cada mes</w:t>
            </w:r>
          </w:p>
        </w:tc>
      </w:tr>
      <w:tr w:rsidR="00646E94" w:rsidRPr="00734325" w14:paraId="21A347F0" w14:textId="77777777" w:rsidTr="00842C7A">
        <w:trPr>
          <w:trHeight w:val="232"/>
        </w:trPr>
        <w:tc>
          <w:tcPr>
            <w:tcW w:w="497" w:type="dxa"/>
          </w:tcPr>
          <w:p w14:paraId="0D2E1F06" w14:textId="77777777" w:rsidR="00842C7A" w:rsidRPr="00734325" w:rsidRDefault="00842C7A" w:rsidP="00646E94">
            <w:pPr>
              <w:rPr>
                <w:rFonts w:ascii="Arial" w:hAnsi="Arial" w:cs="Arial"/>
                <w:sz w:val="22"/>
              </w:rPr>
            </w:pPr>
          </w:p>
          <w:p w14:paraId="3D68D157" w14:textId="77777777" w:rsidR="00842C7A" w:rsidRPr="00734325" w:rsidRDefault="00842C7A" w:rsidP="00646E94">
            <w:pPr>
              <w:rPr>
                <w:rFonts w:ascii="Arial" w:hAnsi="Arial" w:cs="Arial"/>
                <w:sz w:val="22"/>
              </w:rPr>
            </w:pPr>
          </w:p>
          <w:p w14:paraId="7933DE3A" w14:textId="77777777" w:rsidR="00842C7A" w:rsidRPr="00734325" w:rsidRDefault="00842C7A" w:rsidP="00646E94">
            <w:pPr>
              <w:rPr>
                <w:rFonts w:ascii="Arial" w:hAnsi="Arial" w:cs="Arial"/>
                <w:sz w:val="22"/>
              </w:rPr>
            </w:pPr>
          </w:p>
          <w:p w14:paraId="55E15F4A" w14:textId="77777777" w:rsidR="00842C7A" w:rsidRPr="00734325" w:rsidRDefault="00842C7A" w:rsidP="00646E94">
            <w:pPr>
              <w:rPr>
                <w:rFonts w:ascii="Arial" w:hAnsi="Arial" w:cs="Arial"/>
                <w:sz w:val="22"/>
              </w:rPr>
            </w:pPr>
          </w:p>
          <w:p w14:paraId="42117C6A" w14:textId="77777777" w:rsidR="00842C7A" w:rsidRPr="00734325" w:rsidRDefault="00842C7A" w:rsidP="00646E94">
            <w:pPr>
              <w:rPr>
                <w:rFonts w:ascii="Arial" w:hAnsi="Arial" w:cs="Arial"/>
                <w:sz w:val="22"/>
              </w:rPr>
            </w:pPr>
          </w:p>
          <w:p w14:paraId="2CC10193" w14:textId="100B92D0" w:rsidR="00646E94" w:rsidRPr="00734325" w:rsidRDefault="00646E94" w:rsidP="00646E94">
            <w:pPr>
              <w:rPr>
                <w:rFonts w:ascii="Arial" w:hAnsi="Arial" w:cs="Arial"/>
                <w:sz w:val="22"/>
              </w:rPr>
            </w:pPr>
            <w:r w:rsidRPr="00734325">
              <w:rPr>
                <w:rFonts w:ascii="Arial" w:hAnsi="Arial" w:cs="Arial"/>
                <w:sz w:val="22"/>
              </w:rPr>
              <w:t>20</w:t>
            </w:r>
          </w:p>
        </w:tc>
        <w:tc>
          <w:tcPr>
            <w:tcW w:w="6302" w:type="dxa"/>
            <w:vAlign w:val="center"/>
          </w:tcPr>
          <w:p w14:paraId="223E1449" w14:textId="77777777" w:rsidR="00697927" w:rsidRPr="00734325" w:rsidRDefault="00697927" w:rsidP="00646E94">
            <w:pPr>
              <w:jc w:val="center"/>
              <w:rPr>
                <w:rFonts w:ascii="Arial" w:hAnsi="Arial" w:cs="Arial"/>
                <w:b/>
                <w:sz w:val="22"/>
              </w:rPr>
            </w:pPr>
          </w:p>
          <w:p w14:paraId="270BFA20" w14:textId="62AE0706" w:rsidR="00646E94" w:rsidRPr="00734325" w:rsidRDefault="00646E94" w:rsidP="00646E94">
            <w:pPr>
              <w:jc w:val="center"/>
              <w:rPr>
                <w:rFonts w:ascii="Arial" w:hAnsi="Arial" w:cs="Arial"/>
                <w:b/>
                <w:sz w:val="22"/>
              </w:rPr>
            </w:pPr>
            <w:proofErr w:type="spellStart"/>
            <w:r w:rsidRPr="0066392C">
              <w:rPr>
                <w:rFonts w:ascii="Arial" w:hAnsi="Arial" w:cs="Arial"/>
                <w:b/>
                <w:sz w:val="22"/>
              </w:rPr>
              <w:t>Actualizacion</w:t>
            </w:r>
            <w:proofErr w:type="spellEnd"/>
            <w:r w:rsidRPr="0066392C">
              <w:rPr>
                <w:rFonts w:ascii="Arial" w:hAnsi="Arial" w:cs="Arial"/>
                <w:b/>
                <w:sz w:val="22"/>
              </w:rPr>
              <w:t xml:space="preserve"> plan de adquisiciones</w:t>
            </w:r>
          </w:p>
          <w:p w14:paraId="495065FE" w14:textId="77777777" w:rsidR="00646E94" w:rsidRPr="00734325" w:rsidRDefault="00646E94" w:rsidP="00646E94">
            <w:pPr>
              <w:jc w:val="center"/>
              <w:rPr>
                <w:rFonts w:ascii="Arial" w:hAnsi="Arial" w:cs="Arial"/>
                <w:b/>
                <w:sz w:val="22"/>
              </w:rPr>
            </w:pPr>
          </w:p>
          <w:p w14:paraId="03662C7D" w14:textId="532EDF28" w:rsidR="00646E94" w:rsidRPr="00734325" w:rsidRDefault="00646E94" w:rsidP="0066392C">
            <w:pPr>
              <w:rPr>
                <w:rFonts w:ascii="Arial" w:hAnsi="Arial" w:cs="Arial"/>
                <w:sz w:val="22"/>
              </w:rPr>
            </w:pPr>
            <w:r w:rsidRPr="00734325">
              <w:rPr>
                <w:rFonts w:ascii="Arial" w:hAnsi="Arial" w:cs="Arial"/>
                <w:sz w:val="22"/>
              </w:rPr>
              <w:t xml:space="preserve">Registrar </w:t>
            </w:r>
            <w:r w:rsidR="00842C7A" w:rsidRPr="00734325">
              <w:rPr>
                <w:rFonts w:ascii="Arial" w:hAnsi="Arial" w:cs="Arial"/>
                <w:sz w:val="22"/>
              </w:rPr>
              <w:t xml:space="preserve">todos los CDP, </w:t>
            </w:r>
            <w:r w:rsidRPr="00734325">
              <w:rPr>
                <w:rFonts w:ascii="Arial" w:hAnsi="Arial" w:cs="Arial"/>
                <w:sz w:val="22"/>
              </w:rPr>
              <w:t>RP</w:t>
            </w:r>
            <w:r w:rsidR="00842C7A" w:rsidRPr="00734325">
              <w:rPr>
                <w:rFonts w:ascii="Arial" w:hAnsi="Arial" w:cs="Arial"/>
                <w:sz w:val="22"/>
              </w:rPr>
              <w:t xml:space="preserve"> y obligaciones</w:t>
            </w:r>
            <w:r w:rsidRPr="00734325">
              <w:rPr>
                <w:rFonts w:ascii="Arial" w:hAnsi="Arial" w:cs="Arial"/>
                <w:sz w:val="22"/>
              </w:rPr>
              <w:t xml:space="preserve"> expedidos mensualmente en el plan de adquisiciones y enviarlo actualizado </w:t>
            </w:r>
            <w:r w:rsidRPr="00961F0A">
              <w:rPr>
                <w:rFonts w:ascii="Arial" w:hAnsi="Arial" w:cs="Arial"/>
                <w:color w:val="FF0000"/>
                <w:sz w:val="22"/>
              </w:rPr>
              <w:t xml:space="preserve">los primeros </w:t>
            </w:r>
            <w:r w:rsidR="0066392C" w:rsidRPr="00961F0A">
              <w:rPr>
                <w:rFonts w:ascii="Arial" w:hAnsi="Arial" w:cs="Arial"/>
                <w:color w:val="FF0000"/>
                <w:sz w:val="22"/>
              </w:rPr>
              <w:t xml:space="preserve">4 </w:t>
            </w:r>
            <w:proofErr w:type="spellStart"/>
            <w:r w:rsidRPr="00961F0A">
              <w:rPr>
                <w:rFonts w:ascii="Arial" w:hAnsi="Arial" w:cs="Arial"/>
                <w:color w:val="FF0000"/>
                <w:sz w:val="22"/>
              </w:rPr>
              <w:t>dias</w:t>
            </w:r>
            <w:proofErr w:type="spellEnd"/>
            <w:r w:rsidRPr="00961F0A">
              <w:rPr>
                <w:rFonts w:ascii="Arial" w:hAnsi="Arial" w:cs="Arial"/>
                <w:color w:val="FF0000"/>
                <w:sz w:val="22"/>
              </w:rPr>
              <w:t xml:space="preserve"> del mes </w:t>
            </w:r>
            <w:r w:rsidRPr="00734325">
              <w:rPr>
                <w:rFonts w:ascii="Arial" w:hAnsi="Arial" w:cs="Arial"/>
                <w:sz w:val="22"/>
              </w:rPr>
              <w:t xml:space="preserve">al área de </w:t>
            </w:r>
            <w:proofErr w:type="spellStart"/>
            <w:r w:rsidRPr="00734325">
              <w:rPr>
                <w:rFonts w:ascii="Arial" w:hAnsi="Arial" w:cs="Arial"/>
                <w:sz w:val="22"/>
              </w:rPr>
              <w:t>planeacion</w:t>
            </w:r>
            <w:proofErr w:type="spellEnd"/>
            <w:r w:rsidRPr="00734325">
              <w:rPr>
                <w:rFonts w:ascii="Arial" w:hAnsi="Arial" w:cs="Arial"/>
                <w:sz w:val="22"/>
              </w:rPr>
              <w:t xml:space="preserve"> con un</w:t>
            </w:r>
            <w:r w:rsidR="0088359D">
              <w:rPr>
                <w:rFonts w:ascii="Arial" w:hAnsi="Arial" w:cs="Arial"/>
                <w:sz w:val="22"/>
              </w:rPr>
              <w:t xml:space="preserve"> </w:t>
            </w:r>
            <w:r w:rsidR="0088359D" w:rsidRPr="0066392C">
              <w:rPr>
                <w:rFonts w:ascii="Arial" w:hAnsi="Arial" w:cs="Arial"/>
                <w:sz w:val="22"/>
              </w:rPr>
              <w:t>reporte de</w:t>
            </w:r>
            <w:r w:rsidRPr="0066392C">
              <w:rPr>
                <w:rFonts w:ascii="Arial" w:hAnsi="Arial" w:cs="Arial"/>
                <w:sz w:val="22"/>
              </w:rPr>
              <w:t xml:space="preserve"> </w:t>
            </w:r>
            <w:r w:rsidRPr="00734325">
              <w:rPr>
                <w:rFonts w:ascii="Arial" w:hAnsi="Arial" w:cs="Arial"/>
                <w:sz w:val="22"/>
              </w:rPr>
              <w:t>ejecución presupuestal.</w:t>
            </w:r>
          </w:p>
        </w:tc>
        <w:tc>
          <w:tcPr>
            <w:tcW w:w="1701" w:type="dxa"/>
            <w:vAlign w:val="center"/>
          </w:tcPr>
          <w:p w14:paraId="74DC1246" w14:textId="77777777" w:rsidR="00646E94" w:rsidRPr="00734325" w:rsidRDefault="00646E94" w:rsidP="00646E94">
            <w:pPr>
              <w:jc w:val="center"/>
              <w:rPr>
                <w:rFonts w:ascii="Arial" w:hAnsi="Arial" w:cs="Arial"/>
                <w:sz w:val="22"/>
              </w:rPr>
            </w:pPr>
            <w:r w:rsidRPr="00734325">
              <w:rPr>
                <w:rFonts w:ascii="Arial" w:hAnsi="Arial" w:cs="Arial"/>
                <w:sz w:val="22"/>
              </w:rPr>
              <w:t>Técnico Administrativo con funciones de presupuesto</w:t>
            </w:r>
          </w:p>
          <w:p w14:paraId="01C560DA" w14:textId="77777777" w:rsidR="00646E94" w:rsidRPr="00734325" w:rsidRDefault="00646E94" w:rsidP="00646E94">
            <w:pPr>
              <w:jc w:val="center"/>
              <w:rPr>
                <w:rFonts w:ascii="Arial" w:hAnsi="Arial" w:cs="Arial"/>
                <w:sz w:val="22"/>
              </w:rPr>
            </w:pPr>
          </w:p>
        </w:tc>
        <w:tc>
          <w:tcPr>
            <w:tcW w:w="1701" w:type="dxa"/>
            <w:vAlign w:val="center"/>
          </w:tcPr>
          <w:p w14:paraId="0C212978" w14:textId="1877B65B" w:rsidR="00646E94" w:rsidRPr="00734325" w:rsidRDefault="00646E94" w:rsidP="00646E94">
            <w:pPr>
              <w:jc w:val="center"/>
              <w:rPr>
                <w:rStyle w:val="normaltextrun"/>
                <w:rFonts w:ascii="Arial" w:hAnsi="Arial" w:cs="Arial"/>
                <w:sz w:val="22"/>
                <w:shd w:val="clear" w:color="auto" w:fill="FFFFFF"/>
              </w:rPr>
            </w:pPr>
            <w:r w:rsidRPr="00734325">
              <w:rPr>
                <w:rStyle w:val="normaltextrun"/>
                <w:rFonts w:ascii="Arial" w:hAnsi="Arial" w:cs="Arial"/>
                <w:sz w:val="22"/>
                <w:shd w:val="clear" w:color="auto" w:fill="FFFFFF"/>
              </w:rPr>
              <w:t>Secretaria General - Proceso Financiero</w:t>
            </w:r>
          </w:p>
        </w:tc>
        <w:tc>
          <w:tcPr>
            <w:tcW w:w="3119" w:type="dxa"/>
            <w:vAlign w:val="center"/>
          </w:tcPr>
          <w:p w14:paraId="1E44F363" w14:textId="77777777" w:rsidR="005F19CD" w:rsidRPr="00734325" w:rsidRDefault="005F19CD" w:rsidP="005F19CD">
            <w:pPr>
              <w:jc w:val="center"/>
              <w:rPr>
                <w:rFonts w:ascii="Arial" w:hAnsi="Arial" w:cs="Arial"/>
                <w:sz w:val="22"/>
              </w:rPr>
            </w:pPr>
            <w:r w:rsidRPr="00734325">
              <w:rPr>
                <w:rFonts w:ascii="Arial" w:hAnsi="Arial" w:cs="Arial"/>
                <w:sz w:val="22"/>
              </w:rPr>
              <w:t>Verificar que la Ejecución Presupuestal y los listados de CDP Y RP estén registrados en el Plan de Adquisiciones según el mes correspondiente.</w:t>
            </w:r>
          </w:p>
          <w:p w14:paraId="02BC33B4" w14:textId="77777777" w:rsidR="005F19CD" w:rsidRPr="00734325" w:rsidRDefault="005F19CD" w:rsidP="005F19CD">
            <w:pPr>
              <w:jc w:val="center"/>
              <w:rPr>
                <w:rFonts w:ascii="Arial" w:hAnsi="Arial" w:cs="Arial"/>
                <w:sz w:val="22"/>
              </w:rPr>
            </w:pPr>
          </w:p>
          <w:p w14:paraId="6F40A2C1" w14:textId="651C63D0" w:rsidR="00646E94" w:rsidRPr="00734325" w:rsidRDefault="005F19CD" w:rsidP="00842C7A">
            <w:pPr>
              <w:jc w:val="center"/>
              <w:rPr>
                <w:rFonts w:ascii="Arial" w:hAnsi="Arial" w:cs="Arial"/>
                <w:sz w:val="22"/>
              </w:rPr>
            </w:pPr>
            <w:r w:rsidRPr="00734325">
              <w:rPr>
                <w:rFonts w:ascii="Arial" w:hAnsi="Arial" w:cs="Arial"/>
                <w:sz w:val="22"/>
              </w:rPr>
              <w:t xml:space="preserve">Verificar ejecución presupuestal vs lo registrado en el plan de </w:t>
            </w:r>
            <w:proofErr w:type="spellStart"/>
            <w:r w:rsidRPr="00734325">
              <w:rPr>
                <w:rFonts w:ascii="Arial" w:hAnsi="Arial" w:cs="Arial"/>
                <w:sz w:val="22"/>
              </w:rPr>
              <w:t>adqusiones</w:t>
            </w:r>
            <w:proofErr w:type="spellEnd"/>
            <w:r w:rsidRPr="00734325">
              <w:rPr>
                <w:rFonts w:ascii="Arial" w:hAnsi="Arial" w:cs="Arial"/>
                <w:sz w:val="22"/>
              </w:rPr>
              <w:t xml:space="preserve"> debe ser igual la información </w:t>
            </w:r>
          </w:p>
        </w:tc>
        <w:tc>
          <w:tcPr>
            <w:tcW w:w="1843" w:type="dxa"/>
            <w:vAlign w:val="center"/>
          </w:tcPr>
          <w:p w14:paraId="1DB0C5DC" w14:textId="169BACAF" w:rsidR="00646E94" w:rsidRPr="00734325" w:rsidRDefault="00697927" w:rsidP="00646E94">
            <w:pPr>
              <w:jc w:val="center"/>
              <w:rPr>
                <w:rFonts w:ascii="Arial" w:hAnsi="Arial" w:cs="Arial"/>
                <w:sz w:val="22"/>
              </w:rPr>
            </w:pPr>
            <w:r w:rsidRPr="00734325">
              <w:rPr>
                <w:rFonts w:ascii="Arial" w:hAnsi="Arial" w:cs="Arial"/>
                <w:sz w:val="22"/>
              </w:rPr>
              <w:t xml:space="preserve">Correo </w:t>
            </w:r>
            <w:proofErr w:type="spellStart"/>
            <w:r w:rsidRPr="00734325">
              <w:rPr>
                <w:rFonts w:ascii="Arial" w:hAnsi="Arial" w:cs="Arial"/>
                <w:sz w:val="22"/>
              </w:rPr>
              <w:t>electronico</w:t>
            </w:r>
            <w:proofErr w:type="spellEnd"/>
          </w:p>
        </w:tc>
      </w:tr>
      <w:tr w:rsidR="005F19CD" w:rsidRPr="00734325" w14:paraId="5402A8BE" w14:textId="77777777" w:rsidTr="00842C7A">
        <w:trPr>
          <w:trHeight w:val="232"/>
        </w:trPr>
        <w:tc>
          <w:tcPr>
            <w:tcW w:w="497" w:type="dxa"/>
          </w:tcPr>
          <w:p w14:paraId="03E6F973" w14:textId="77777777" w:rsidR="00842C7A" w:rsidRPr="00734325" w:rsidRDefault="00842C7A" w:rsidP="005F19CD">
            <w:pPr>
              <w:rPr>
                <w:rFonts w:ascii="Arial" w:hAnsi="Arial" w:cs="Arial"/>
                <w:sz w:val="22"/>
              </w:rPr>
            </w:pPr>
          </w:p>
          <w:p w14:paraId="4EFC5DBC" w14:textId="77777777" w:rsidR="00842C7A" w:rsidRPr="00734325" w:rsidRDefault="00842C7A" w:rsidP="005F19CD">
            <w:pPr>
              <w:rPr>
                <w:rFonts w:ascii="Arial" w:hAnsi="Arial" w:cs="Arial"/>
                <w:sz w:val="22"/>
              </w:rPr>
            </w:pPr>
          </w:p>
          <w:p w14:paraId="42A4CE89" w14:textId="77777777" w:rsidR="00842C7A" w:rsidRPr="00734325" w:rsidRDefault="00842C7A" w:rsidP="005F19CD">
            <w:pPr>
              <w:rPr>
                <w:rFonts w:ascii="Arial" w:hAnsi="Arial" w:cs="Arial"/>
                <w:sz w:val="22"/>
              </w:rPr>
            </w:pPr>
          </w:p>
          <w:p w14:paraId="4794446C" w14:textId="77777777" w:rsidR="00842C7A" w:rsidRPr="00734325" w:rsidRDefault="00842C7A" w:rsidP="005F19CD">
            <w:pPr>
              <w:rPr>
                <w:rFonts w:ascii="Arial" w:hAnsi="Arial" w:cs="Arial"/>
                <w:sz w:val="22"/>
              </w:rPr>
            </w:pPr>
          </w:p>
          <w:p w14:paraId="1E11B73B" w14:textId="77777777" w:rsidR="00842C7A" w:rsidRPr="00734325" w:rsidRDefault="00842C7A" w:rsidP="005F19CD">
            <w:pPr>
              <w:rPr>
                <w:rFonts w:ascii="Arial" w:hAnsi="Arial" w:cs="Arial"/>
                <w:sz w:val="22"/>
              </w:rPr>
            </w:pPr>
          </w:p>
          <w:p w14:paraId="28AF1DAA" w14:textId="77777777" w:rsidR="00842C7A" w:rsidRPr="00734325" w:rsidRDefault="00842C7A" w:rsidP="005F19CD">
            <w:pPr>
              <w:rPr>
                <w:rFonts w:ascii="Arial" w:hAnsi="Arial" w:cs="Arial"/>
                <w:sz w:val="22"/>
              </w:rPr>
            </w:pPr>
          </w:p>
          <w:p w14:paraId="6111C452" w14:textId="77777777" w:rsidR="00842C7A" w:rsidRPr="00734325" w:rsidRDefault="00842C7A" w:rsidP="005F19CD">
            <w:pPr>
              <w:rPr>
                <w:rFonts w:ascii="Arial" w:hAnsi="Arial" w:cs="Arial"/>
                <w:sz w:val="22"/>
              </w:rPr>
            </w:pPr>
          </w:p>
          <w:p w14:paraId="01A55529" w14:textId="77777777" w:rsidR="00842C7A" w:rsidRPr="00734325" w:rsidRDefault="00842C7A" w:rsidP="005F19CD">
            <w:pPr>
              <w:rPr>
                <w:rFonts w:ascii="Arial" w:hAnsi="Arial" w:cs="Arial"/>
                <w:sz w:val="22"/>
              </w:rPr>
            </w:pPr>
          </w:p>
          <w:p w14:paraId="2F190C51" w14:textId="09181F1D" w:rsidR="005F19CD" w:rsidRPr="00734325" w:rsidRDefault="005F19CD" w:rsidP="005F19CD">
            <w:pPr>
              <w:rPr>
                <w:rFonts w:ascii="Arial" w:hAnsi="Arial" w:cs="Arial"/>
                <w:sz w:val="22"/>
              </w:rPr>
            </w:pPr>
            <w:r w:rsidRPr="00734325">
              <w:rPr>
                <w:rFonts w:ascii="Arial" w:hAnsi="Arial" w:cs="Arial"/>
                <w:sz w:val="22"/>
              </w:rPr>
              <w:t>21</w:t>
            </w:r>
          </w:p>
        </w:tc>
        <w:tc>
          <w:tcPr>
            <w:tcW w:w="6302" w:type="dxa"/>
            <w:vAlign w:val="center"/>
          </w:tcPr>
          <w:p w14:paraId="22469A24" w14:textId="77777777" w:rsidR="0066392C" w:rsidRDefault="0066392C" w:rsidP="005F19CD">
            <w:pPr>
              <w:jc w:val="center"/>
              <w:rPr>
                <w:rFonts w:ascii="Arial" w:hAnsi="Arial" w:cs="Arial"/>
                <w:b/>
                <w:sz w:val="22"/>
              </w:rPr>
            </w:pPr>
          </w:p>
          <w:p w14:paraId="33CF39CB" w14:textId="346F6ADB" w:rsidR="005F19CD" w:rsidRPr="00734325" w:rsidRDefault="005F19CD" w:rsidP="005F19CD">
            <w:pPr>
              <w:jc w:val="center"/>
              <w:rPr>
                <w:rFonts w:ascii="Arial" w:hAnsi="Arial" w:cs="Arial"/>
                <w:b/>
                <w:sz w:val="22"/>
              </w:rPr>
            </w:pPr>
            <w:proofErr w:type="spellStart"/>
            <w:r w:rsidRPr="00734325">
              <w:rPr>
                <w:rFonts w:ascii="Arial" w:hAnsi="Arial" w:cs="Arial"/>
                <w:b/>
                <w:sz w:val="22"/>
              </w:rPr>
              <w:t>Proyeccion</w:t>
            </w:r>
            <w:proofErr w:type="spellEnd"/>
            <w:r w:rsidRPr="00734325">
              <w:rPr>
                <w:rFonts w:ascii="Arial" w:hAnsi="Arial" w:cs="Arial"/>
                <w:b/>
                <w:sz w:val="22"/>
              </w:rPr>
              <w:t xml:space="preserve"> PAC mensual</w:t>
            </w:r>
          </w:p>
          <w:p w14:paraId="43D19F3D" w14:textId="2C144336" w:rsidR="005F19CD" w:rsidRPr="00734325" w:rsidRDefault="005F19CD" w:rsidP="005F19CD">
            <w:pPr>
              <w:rPr>
                <w:rFonts w:ascii="Arial" w:hAnsi="Arial" w:cs="Arial"/>
                <w:sz w:val="22"/>
              </w:rPr>
            </w:pPr>
            <w:r w:rsidRPr="00734325">
              <w:rPr>
                <w:rFonts w:ascii="Arial" w:hAnsi="Arial" w:cs="Arial"/>
                <w:sz w:val="22"/>
              </w:rPr>
              <w:t xml:space="preserve">Recibir del área de </w:t>
            </w:r>
            <w:proofErr w:type="spellStart"/>
            <w:r w:rsidRPr="00734325">
              <w:rPr>
                <w:rFonts w:ascii="Arial" w:hAnsi="Arial" w:cs="Arial"/>
                <w:sz w:val="22"/>
              </w:rPr>
              <w:t>tesoreria</w:t>
            </w:r>
            <w:proofErr w:type="spellEnd"/>
            <w:r w:rsidRPr="00734325">
              <w:rPr>
                <w:rFonts w:ascii="Arial" w:hAnsi="Arial" w:cs="Arial"/>
                <w:sz w:val="22"/>
              </w:rPr>
              <w:t xml:space="preserve"> formato </w:t>
            </w:r>
            <w:proofErr w:type="spellStart"/>
            <w:r w:rsidRPr="00734325">
              <w:rPr>
                <w:rFonts w:ascii="Arial" w:hAnsi="Arial" w:cs="Arial"/>
                <w:sz w:val="22"/>
              </w:rPr>
              <w:t>pragramacion</w:t>
            </w:r>
            <w:proofErr w:type="spellEnd"/>
            <w:r w:rsidRPr="00734325">
              <w:rPr>
                <w:rFonts w:ascii="Arial" w:hAnsi="Arial" w:cs="Arial"/>
                <w:sz w:val="22"/>
              </w:rPr>
              <w:t xml:space="preserve"> de PAC mensualmente, diligenciar las casillas objeto de gasto, rubro presupuestal, recursos y vigencia; para los contratos que ya </w:t>
            </w:r>
            <w:proofErr w:type="gramStart"/>
            <w:r w:rsidRPr="00734325">
              <w:rPr>
                <w:rFonts w:ascii="Arial" w:hAnsi="Arial" w:cs="Arial"/>
                <w:sz w:val="22"/>
              </w:rPr>
              <w:t>tiene  Registro</w:t>
            </w:r>
            <w:proofErr w:type="gramEnd"/>
            <w:r w:rsidRPr="00734325">
              <w:rPr>
                <w:rFonts w:ascii="Arial" w:hAnsi="Arial" w:cs="Arial"/>
                <w:sz w:val="22"/>
              </w:rPr>
              <w:t xml:space="preserve"> Presupuestal, se exceptúan para programar sin RP los gastos de Nómina, las comisiones y servicios públicos.</w:t>
            </w:r>
          </w:p>
          <w:p w14:paraId="6A62BA70" w14:textId="77777777" w:rsidR="005F19CD" w:rsidRPr="00734325" w:rsidRDefault="005F19CD" w:rsidP="005F19CD">
            <w:pPr>
              <w:rPr>
                <w:rFonts w:ascii="Arial" w:hAnsi="Arial" w:cs="Arial"/>
                <w:sz w:val="22"/>
              </w:rPr>
            </w:pPr>
          </w:p>
          <w:p w14:paraId="19E0FB49" w14:textId="77777777" w:rsidR="005F19CD" w:rsidRPr="00734325" w:rsidRDefault="005F19CD" w:rsidP="005F19CD">
            <w:pPr>
              <w:rPr>
                <w:rFonts w:ascii="Arial" w:hAnsi="Arial" w:cs="Arial"/>
                <w:sz w:val="22"/>
              </w:rPr>
            </w:pPr>
            <w:r w:rsidRPr="00734325">
              <w:rPr>
                <w:rFonts w:ascii="Arial" w:hAnsi="Arial" w:cs="Arial"/>
                <w:sz w:val="22"/>
              </w:rPr>
              <w:t xml:space="preserve">Revisar </w:t>
            </w:r>
            <w:proofErr w:type="gramStart"/>
            <w:r w:rsidRPr="00734325">
              <w:rPr>
                <w:rFonts w:ascii="Arial" w:hAnsi="Arial" w:cs="Arial"/>
                <w:sz w:val="22"/>
              </w:rPr>
              <w:t>cada ítems</w:t>
            </w:r>
            <w:proofErr w:type="gramEnd"/>
            <w:r w:rsidRPr="00734325">
              <w:rPr>
                <w:rFonts w:ascii="Arial" w:hAnsi="Arial" w:cs="Arial"/>
                <w:sz w:val="22"/>
              </w:rPr>
              <w:t xml:space="preserve"> de la programación con un listado de compromisos para los contratos y el plan de </w:t>
            </w:r>
            <w:proofErr w:type="spellStart"/>
            <w:r w:rsidRPr="00734325">
              <w:rPr>
                <w:rFonts w:ascii="Arial" w:hAnsi="Arial" w:cs="Arial"/>
                <w:sz w:val="22"/>
              </w:rPr>
              <w:t>adqusiciones</w:t>
            </w:r>
            <w:proofErr w:type="spellEnd"/>
            <w:r w:rsidRPr="00734325">
              <w:rPr>
                <w:rFonts w:ascii="Arial" w:hAnsi="Arial" w:cs="Arial"/>
                <w:sz w:val="22"/>
              </w:rPr>
              <w:t xml:space="preserve"> para los casos de comisiones y servicios públicos y para la </w:t>
            </w:r>
            <w:proofErr w:type="spellStart"/>
            <w:r w:rsidRPr="00734325">
              <w:rPr>
                <w:rFonts w:ascii="Arial" w:hAnsi="Arial" w:cs="Arial"/>
                <w:sz w:val="22"/>
              </w:rPr>
              <w:t>nomina</w:t>
            </w:r>
            <w:proofErr w:type="spellEnd"/>
            <w:r w:rsidRPr="00734325">
              <w:rPr>
                <w:rFonts w:ascii="Arial" w:hAnsi="Arial" w:cs="Arial"/>
                <w:sz w:val="22"/>
              </w:rPr>
              <w:t xml:space="preserve"> con una ejecución presupuestal.</w:t>
            </w:r>
          </w:p>
          <w:p w14:paraId="25D827D6" w14:textId="77777777" w:rsidR="005F19CD" w:rsidRPr="00734325" w:rsidRDefault="005F19CD" w:rsidP="005F19CD">
            <w:pPr>
              <w:rPr>
                <w:rFonts w:ascii="Arial" w:hAnsi="Arial" w:cs="Arial"/>
                <w:sz w:val="22"/>
              </w:rPr>
            </w:pPr>
          </w:p>
          <w:p w14:paraId="744BFD70" w14:textId="77777777" w:rsidR="005F19CD" w:rsidRDefault="005F19CD" w:rsidP="00842C7A">
            <w:pPr>
              <w:rPr>
                <w:rFonts w:ascii="Arial" w:hAnsi="Arial" w:cs="Arial"/>
                <w:sz w:val="22"/>
              </w:rPr>
            </w:pPr>
            <w:r w:rsidRPr="00734325">
              <w:rPr>
                <w:rFonts w:ascii="Arial" w:hAnsi="Arial" w:cs="Arial"/>
                <w:sz w:val="22"/>
              </w:rPr>
              <w:t xml:space="preserve">Por </w:t>
            </w:r>
            <w:r w:rsidR="00842C7A" w:rsidRPr="00734325">
              <w:rPr>
                <w:rFonts w:ascii="Arial" w:hAnsi="Arial" w:cs="Arial"/>
                <w:sz w:val="22"/>
              </w:rPr>
              <w:t>último</w:t>
            </w:r>
            <w:r w:rsidRPr="00734325">
              <w:rPr>
                <w:rFonts w:ascii="Arial" w:hAnsi="Arial" w:cs="Arial"/>
                <w:sz w:val="22"/>
              </w:rPr>
              <w:t xml:space="preserve">, con esta información diligenciar la plantilla y </w:t>
            </w:r>
            <w:r w:rsidR="00842C7A" w:rsidRPr="00734325">
              <w:rPr>
                <w:rFonts w:ascii="Arial" w:hAnsi="Arial" w:cs="Arial"/>
                <w:sz w:val="22"/>
              </w:rPr>
              <w:t>enviar</w:t>
            </w:r>
            <w:r w:rsidRPr="00734325">
              <w:rPr>
                <w:rFonts w:ascii="Arial" w:hAnsi="Arial" w:cs="Arial"/>
                <w:sz w:val="22"/>
              </w:rPr>
              <w:t xml:space="preserve"> correo electrónico al área de </w:t>
            </w:r>
            <w:r w:rsidR="00842C7A" w:rsidRPr="00734325">
              <w:rPr>
                <w:rFonts w:ascii="Arial" w:hAnsi="Arial" w:cs="Arial"/>
                <w:sz w:val="22"/>
              </w:rPr>
              <w:t>tesorería</w:t>
            </w:r>
            <w:r w:rsidRPr="00734325">
              <w:rPr>
                <w:rFonts w:ascii="Arial" w:hAnsi="Arial" w:cs="Arial"/>
                <w:sz w:val="22"/>
              </w:rPr>
              <w:t xml:space="preserve"> </w:t>
            </w:r>
            <w:r w:rsidR="00842C7A" w:rsidRPr="00734325">
              <w:rPr>
                <w:rFonts w:ascii="Arial" w:hAnsi="Arial" w:cs="Arial"/>
                <w:sz w:val="22"/>
              </w:rPr>
              <w:t xml:space="preserve">para revisión </w:t>
            </w:r>
          </w:p>
          <w:p w14:paraId="6EFA3BF7" w14:textId="182E48C2" w:rsidR="0066392C" w:rsidRPr="00734325" w:rsidRDefault="0066392C" w:rsidP="00842C7A">
            <w:pPr>
              <w:rPr>
                <w:rFonts w:ascii="Arial" w:hAnsi="Arial" w:cs="Arial"/>
                <w:b/>
                <w:sz w:val="22"/>
              </w:rPr>
            </w:pPr>
          </w:p>
        </w:tc>
        <w:tc>
          <w:tcPr>
            <w:tcW w:w="1701" w:type="dxa"/>
            <w:vAlign w:val="center"/>
          </w:tcPr>
          <w:p w14:paraId="4ACA7FB3" w14:textId="77777777" w:rsidR="005F19CD" w:rsidRPr="00734325" w:rsidRDefault="005F19CD" w:rsidP="005F19CD">
            <w:pPr>
              <w:jc w:val="center"/>
              <w:rPr>
                <w:rFonts w:ascii="Arial" w:hAnsi="Arial" w:cs="Arial"/>
                <w:sz w:val="22"/>
              </w:rPr>
            </w:pPr>
            <w:r w:rsidRPr="00734325">
              <w:rPr>
                <w:rFonts w:ascii="Arial" w:hAnsi="Arial" w:cs="Arial"/>
                <w:sz w:val="22"/>
              </w:rPr>
              <w:t>Técnico Administrativo con funciones de presupuesto</w:t>
            </w:r>
          </w:p>
          <w:p w14:paraId="10DB69F2" w14:textId="77777777" w:rsidR="005F19CD" w:rsidRPr="00734325" w:rsidRDefault="005F19CD" w:rsidP="005F19CD">
            <w:pPr>
              <w:rPr>
                <w:rFonts w:ascii="Arial" w:hAnsi="Arial" w:cs="Arial"/>
                <w:sz w:val="22"/>
              </w:rPr>
            </w:pPr>
          </w:p>
        </w:tc>
        <w:tc>
          <w:tcPr>
            <w:tcW w:w="1701" w:type="dxa"/>
            <w:vAlign w:val="center"/>
          </w:tcPr>
          <w:p w14:paraId="4C7C1C17" w14:textId="5591C659" w:rsidR="005F19CD" w:rsidRPr="00734325" w:rsidRDefault="005F19CD" w:rsidP="005F19CD">
            <w:pPr>
              <w:jc w:val="center"/>
              <w:rPr>
                <w:rStyle w:val="normaltextrun"/>
                <w:rFonts w:ascii="Arial" w:hAnsi="Arial" w:cs="Arial"/>
                <w:sz w:val="22"/>
                <w:shd w:val="clear" w:color="auto" w:fill="FFFFFF"/>
              </w:rPr>
            </w:pPr>
            <w:r w:rsidRPr="00734325">
              <w:rPr>
                <w:rStyle w:val="normaltextrun"/>
                <w:rFonts w:ascii="Arial" w:hAnsi="Arial" w:cs="Arial"/>
                <w:sz w:val="22"/>
                <w:shd w:val="clear" w:color="auto" w:fill="FFFFFF"/>
              </w:rPr>
              <w:t>Secretaria General - Proceso Financiero</w:t>
            </w:r>
          </w:p>
        </w:tc>
        <w:tc>
          <w:tcPr>
            <w:tcW w:w="3119" w:type="dxa"/>
            <w:vAlign w:val="center"/>
          </w:tcPr>
          <w:p w14:paraId="3ED60DDB" w14:textId="16E54187" w:rsidR="005F19CD" w:rsidRPr="00734325" w:rsidRDefault="001D260D" w:rsidP="001D260D">
            <w:pPr>
              <w:jc w:val="center"/>
              <w:rPr>
                <w:rFonts w:ascii="Arial" w:hAnsi="Arial" w:cs="Arial"/>
                <w:sz w:val="22"/>
              </w:rPr>
            </w:pPr>
            <w:r w:rsidRPr="00734325">
              <w:rPr>
                <w:rFonts w:ascii="Arial" w:hAnsi="Arial" w:cs="Arial"/>
                <w:sz w:val="22"/>
              </w:rPr>
              <w:t>Verificar cada uno de los contratos con un listado de compromisos</w:t>
            </w:r>
          </w:p>
          <w:p w14:paraId="4F8B3395" w14:textId="77777777" w:rsidR="001D260D" w:rsidRPr="00734325" w:rsidRDefault="001D260D" w:rsidP="001D260D">
            <w:pPr>
              <w:jc w:val="center"/>
              <w:rPr>
                <w:rFonts w:ascii="Arial" w:hAnsi="Arial" w:cs="Arial"/>
                <w:sz w:val="22"/>
              </w:rPr>
            </w:pPr>
          </w:p>
          <w:p w14:paraId="2A755340" w14:textId="77777777" w:rsidR="001D260D" w:rsidRPr="00734325" w:rsidRDefault="001D260D" w:rsidP="001D260D">
            <w:pPr>
              <w:jc w:val="center"/>
              <w:rPr>
                <w:rFonts w:ascii="Arial" w:hAnsi="Arial" w:cs="Arial"/>
                <w:sz w:val="22"/>
              </w:rPr>
            </w:pPr>
            <w:r w:rsidRPr="00734325">
              <w:rPr>
                <w:rFonts w:ascii="Arial" w:hAnsi="Arial" w:cs="Arial"/>
                <w:sz w:val="22"/>
              </w:rPr>
              <w:t xml:space="preserve">Verificar en el </w:t>
            </w:r>
            <w:proofErr w:type="spellStart"/>
            <w:r w:rsidRPr="00734325">
              <w:rPr>
                <w:rFonts w:ascii="Arial" w:hAnsi="Arial" w:cs="Arial"/>
                <w:sz w:val="22"/>
              </w:rPr>
              <w:t>plna</w:t>
            </w:r>
            <w:proofErr w:type="spellEnd"/>
            <w:r w:rsidRPr="00734325">
              <w:rPr>
                <w:rFonts w:ascii="Arial" w:hAnsi="Arial" w:cs="Arial"/>
                <w:sz w:val="22"/>
              </w:rPr>
              <w:t xml:space="preserve"> de adquisiciones la </w:t>
            </w:r>
            <w:proofErr w:type="spellStart"/>
            <w:r w:rsidRPr="00734325">
              <w:rPr>
                <w:rFonts w:ascii="Arial" w:hAnsi="Arial" w:cs="Arial"/>
                <w:sz w:val="22"/>
              </w:rPr>
              <w:t>disponiblidad</w:t>
            </w:r>
            <w:proofErr w:type="spellEnd"/>
            <w:r w:rsidRPr="00734325">
              <w:rPr>
                <w:rFonts w:ascii="Arial" w:hAnsi="Arial" w:cs="Arial"/>
                <w:sz w:val="22"/>
              </w:rPr>
              <w:t xml:space="preserve"> para pago de servicios públicos y comisiones</w:t>
            </w:r>
          </w:p>
          <w:p w14:paraId="26433479" w14:textId="77777777" w:rsidR="001D260D" w:rsidRPr="00734325" w:rsidRDefault="001D260D" w:rsidP="001D260D">
            <w:pPr>
              <w:jc w:val="center"/>
              <w:rPr>
                <w:rFonts w:ascii="Arial" w:hAnsi="Arial" w:cs="Arial"/>
                <w:sz w:val="22"/>
              </w:rPr>
            </w:pPr>
          </w:p>
          <w:p w14:paraId="504E7A84" w14:textId="0E02A79F" w:rsidR="001D260D" w:rsidRPr="00734325" w:rsidRDefault="001D260D" w:rsidP="001D260D">
            <w:pPr>
              <w:jc w:val="center"/>
              <w:rPr>
                <w:rFonts w:ascii="Arial" w:hAnsi="Arial" w:cs="Arial"/>
                <w:sz w:val="22"/>
              </w:rPr>
            </w:pPr>
            <w:r w:rsidRPr="00734325">
              <w:rPr>
                <w:rFonts w:ascii="Arial" w:hAnsi="Arial" w:cs="Arial"/>
                <w:sz w:val="22"/>
              </w:rPr>
              <w:t xml:space="preserve">Verificar con ejecución </w:t>
            </w:r>
            <w:proofErr w:type="gramStart"/>
            <w:r w:rsidRPr="00734325">
              <w:rPr>
                <w:rFonts w:ascii="Arial" w:hAnsi="Arial" w:cs="Arial"/>
                <w:sz w:val="22"/>
              </w:rPr>
              <w:t>presupuestal  la</w:t>
            </w:r>
            <w:proofErr w:type="gramEnd"/>
            <w:r w:rsidRPr="00734325">
              <w:rPr>
                <w:rFonts w:ascii="Arial" w:hAnsi="Arial" w:cs="Arial"/>
                <w:sz w:val="22"/>
              </w:rPr>
              <w:t xml:space="preserve"> disponibilidad vs lo programado para pago de nomina</w:t>
            </w:r>
          </w:p>
        </w:tc>
        <w:tc>
          <w:tcPr>
            <w:tcW w:w="1843" w:type="dxa"/>
            <w:vAlign w:val="center"/>
          </w:tcPr>
          <w:p w14:paraId="6DBF03D3" w14:textId="0D50ED59" w:rsidR="005F19CD" w:rsidRPr="00734325" w:rsidRDefault="005F19CD" w:rsidP="005F19CD">
            <w:pPr>
              <w:jc w:val="center"/>
              <w:rPr>
                <w:rFonts w:ascii="Arial" w:hAnsi="Arial" w:cs="Arial"/>
                <w:sz w:val="22"/>
              </w:rPr>
            </w:pPr>
            <w:r w:rsidRPr="00734325">
              <w:rPr>
                <w:rFonts w:ascii="Arial" w:hAnsi="Arial" w:cs="Arial"/>
                <w:sz w:val="22"/>
              </w:rPr>
              <w:t xml:space="preserve">Correo </w:t>
            </w:r>
            <w:r w:rsidR="00842C7A" w:rsidRPr="00734325">
              <w:rPr>
                <w:rFonts w:ascii="Arial" w:hAnsi="Arial" w:cs="Arial"/>
                <w:sz w:val="22"/>
              </w:rPr>
              <w:t>electrónico</w:t>
            </w:r>
          </w:p>
        </w:tc>
      </w:tr>
      <w:tr w:rsidR="00E74D08" w:rsidRPr="00734325" w14:paraId="59E4B250" w14:textId="77777777" w:rsidTr="00842C7A">
        <w:trPr>
          <w:trHeight w:val="232"/>
        </w:trPr>
        <w:tc>
          <w:tcPr>
            <w:tcW w:w="497" w:type="dxa"/>
          </w:tcPr>
          <w:p w14:paraId="3180D325" w14:textId="720789ED" w:rsidR="00E74D08" w:rsidRPr="00734325" w:rsidRDefault="00E74D08" w:rsidP="00E74D08">
            <w:pPr>
              <w:rPr>
                <w:rFonts w:ascii="Arial" w:hAnsi="Arial" w:cs="Arial"/>
                <w:sz w:val="22"/>
              </w:rPr>
            </w:pPr>
          </w:p>
          <w:p w14:paraId="120813F2" w14:textId="77777777" w:rsidR="00E74D08" w:rsidRPr="00734325" w:rsidRDefault="00E74D08" w:rsidP="00E74D08">
            <w:pPr>
              <w:rPr>
                <w:rFonts w:ascii="Arial" w:hAnsi="Arial" w:cs="Arial"/>
                <w:sz w:val="22"/>
              </w:rPr>
            </w:pPr>
          </w:p>
          <w:p w14:paraId="38B1DE5E" w14:textId="77777777" w:rsidR="00E74D08" w:rsidRPr="00734325" w:rsidRDefault="00E74D08" w:rsidP="00E74D08">
            <w:pPr>
              <w:rPr>
                <w:rFonts w:ascii="Arial" w:hAnsi="Arial" w:cs="Arial"/>
                <w:sz w:val="22"/>
              </w:rPr>
            </w:pPr>
          </w:p>
          <w:p w14:paraId="1BCBE0F0" w14:textId="77777777" w:rsidR="00E74D08" w:rsidRPr="00734325" w:rsidRDefault="00E74D08" w:rsidP="00E74D08">
            <w:pPr>
              <w:rPr>
                <w:rFonts w:ascii="Arial" w:hAnsi="Arial" w:cs="Arial"/>
                <w:sz w:val="22"/>
              </w:rPr>
            </w:pPr>
          </w:p>
          <w:p w14:paraId="0F03E557" w14:textId="77777777" w:rsidR="00E74D08" w:rsidRPr="00734325" w:rsidRDefault="00E74D08" w:rsidP="00E74D08">
            <w:pPr>
              <w:rPr>
                <w:rFonts w:ascii="Arial" w:hAnsi="Arial" w:cs="Arial"/>
                <w:sz w:val="22"/>
              </w:rPr>
            </w:pPr>
          </w:p>
          <w:p w14:paraId="5091DFE9" w14:textId="0D04E773" w:rsidR="00E74D08" w:rsidRPr="00734325" w:rsidRDefault="00F11A37" w:rsidP="00E74D08">
            <w:pPr>
              <w:rPr>
                <w:rFonts w:ascii="Arial" w:hAnsi="Arial" w:cs="Arial"/>
                <w:sz w:val="22"/>
              </w:rPr>
            </w:pPr>
            <w:r w:rsidRPr="00734325">
              <w:rPr>
                <w:rFonts w:ascii="Arial" w:hAnsi="Arial" w:cs="Arial"/>
                <w:sz w:val="22"/>
              </w:rPr>
              <w:t>2</w:t>
            </w:r>
            <w:r w:rsidR="009A6C1C" w:rsidRPr="00734325">
              <w:rPr>
                <w:rFonts w:ascii="Arial" w:hAnsi="Arial" w:cs="Arial"/>
                <w:sz w:val="22"/>
              </w:rPr>
              <w:t>2</w:t>
            </w:r>
          </w:p>
        </w:tc>
        <w:tc>
          <w:tcPr>
            <w:tcW w:w="6302" w:type="dxa"/>
            <w:vAlign w:val="center"/>
          </w:tcPr>
          <w:p w14:paraId="060E76C7" w14:textId="77777777" w:rsidR="00E74D08" w:rsidRPr="00734325" w:rsidRDefault="00E74D08" w:rsidP="00E74D08">
            <w:pPr>
              <w:jc w:val="center"/>
              <w:rPr>
                <w:rFonts w:ascii="Arial" w:hAnsi="Arial" w:cs="Arial"/>
                <w:b/>
                <w:sz w:val="22"/>
              </w:rPr>
            </w:pPr>
          </w:p>
          <w:p w14:paraId="0747CB75" w14:textId="59B35743" w:rsidR="00E74D08" w:rsidRPr="00734325" w:rsidRDefault="00E74D08" w:rsidP="00E74D08">
            <w:pPr>
              <w:jc w:val="center"/>
              <w:rPr>
                <w:rFonts w:ascii="Arial" w:hAnsi="Arial" w:cs="Arial"/>
                <w:b/>
                <w:sz w:val="22"/>
              </w:rPr>
            </w:pPr>
            <w:r w:rsidRPr="00734325">
              <w:rPr>
                <w:rFonts w:ascii="Arial" w:hAnsi="Arial" w:cs="Arial"/>
                <w:b/>
                <w:sz w:val="22"/>
              </w:rPr>
              <w:t xml:space="preserve">Solicitud </w:t>
            </w:r>
            <w:r w:rsidR="00842C7A" w:rsidRPr="00734325">
              <w:rPr>
                <w:rFonts w:ascii="Arial" w:hAnsi="Arial" w:cs="Arial"/>
                <w:b/>
                <w:sz w:val="22"/>
              </w:rPr>
              <w:t>Autorización</w:t>
            </w:r>
            <w:r w:rsidRPr="00734325">
              <w:rPr>
                <w:rFonts w:ascii="Arial" w:hAnsi="Arial" w:cs="Arial"/>
                <w:b/>
                <w:sz w:val="22"/>
              </w:rPr>
              <w:t xml:space="preserve"> de Vigencias Futuras</w:t>
            </w:r>
          </w:p>
          <w:p w14:paraId="68550ADD" w14:textId="77777777" w:rsidR="00E74D08" w:rsidRPr="00734325" w:rsidRDefault="00E74D08" w:rsidP="00E74D08">
            <w:pPr>
              <w:rPr>
                <w:rFonts w:ascii="Arial" w:hAnsi="Arial" w:cs="Arial"/>
                <w:sz w:val="22"/>
              </w:rPr>
            </w:pPr>
          </w:p>
          <w:p w14:paraId="218EA571" w14:textId="77777777" w:rsidR="00E74D08" w:rsidRPr="00734325" w:rsidRDefault="00E74D08" w:rsidP="00E74D08">
            <w:pPr>
              <w:rPr>
                <w:rFonts w:ascii="Arial" w:hAnsi="Arial" w:cs="Arial"/>
                <w:sz w:val="22"/>
              </w:rPr>
            </w:pPr>
            <w:r w:rsidRPr="00734325">
              <w:rPr>
                <w:rFonts w:ascii="Arial" w:hAnsi="Arial" w:cs="Arial"/>
                <w:sz w:val="22"/>
              </w:rPr>
              <w:t>Efectuar la revisión documental y el estado de la ejecución presupuestal para gestionar solicitud de aprobación de vigencias futuras al Ministerio de Hacienda y Crédito Público, previo concepto favorable emitido por el Ministerio de Educación Nacional.</w:t>
            </w:r>
          </w:p>
          <w:p w14:paraId="786D9BC4" w14:textId="77777777" w:rsidR="00E74D08" w:rsidRPr="00734325" w:rsidRDefault="00E74D08" w:rsidP="00E74D08">
            <w:pPr>
              <w:rPr>
                <w:rFonts w:ascii="Arial" w:hAnsi="Arial" w:cs="Arial"/>
                <w:sz w:val="22"/>
              </w:rPr>
            </w:pPr>
            <w:r w:rsidRPr="00734325">
              <w:rPr>
                <w:rFonts w:ascii="Arial" w:hAnsi="Arial" w:cs="Arial"/>
                <w:sz w:val="22"/>
              </w:rPr>
              <w:t>RUTA SIIF NACION II</w:t>
            </w:r>
          </w:p>
          <w:p w14:paraId="1FFDA57E" w14:textId="77777777" w:rsidR="00E74D08" w:rsidRPr="00734325" w:rsidRDefault="00E74D08" w:rsidP="00E74D08">
            <w:pPr>
              <w:rPr>
                <w:rFonts w:ascii="Arial" w:hAnsi="Arial" w:cs="Arial"/>
                <w:sz w:val="22"/>
              </w:rPr>
            </w:pPr>
          </w:p>
          <w:p w14:paraId="60C28CD7" w14:textId="77777777" w:rsidR="00E74D08" w:rsidRPr="00734325" w:rsidRDefault="00E74D08" w:rsidP="00E74D08">
            <w:pPr>
              <w:rPr>
                <w:rFonts w:ascii="Arial" w:hAnsi="Arial" w:cs="Arial"/>
                <w:sz w:val="22"/>
              </w:rPr>
            </w:pPr>
            <w:r w:rsidRPr="00734325">
              <w:rPr>
                <w:rFonts w:ascii="Arial" w:hAnsi="Arial" w:cs="Arial"/>
                <w:sz w:val="22"/>
              </w:rPr>
              <w:t>Perfil: Administrador Gestión Presupuestal</w:t>
            </w:r>
          </w:p>
          <w:p w14:paraId="22A20B8B" w14:textId="77777777" w:rsidR="00E74D08" w:rsidRPr="00734325" w:rsidRDefault="00E74D08" w:rsidP="00E74D08">
            <w:pPr>
              <w:rPr>
                <w:rFonts w:ascii="Arial" w:hAnsi="Arial" w:cs="Arial"/>
                <w:sz w:val="22"/>
              </w:rPr>
            </w:pPr>
            <w:r w:rsidRPr="00734325">
              <w:rPr>
                <w:rFonts w:ascii="Arial" w:hAnsi="Arial" w:cs="Arial"/>
                <w:sz w:val="22"/>
              </w:rPr>
              <w:t>APR/Vigencias Futuras/Solicitud/Crear</w:t>
            </w:r>
          </w:p>
          <w:p w14:paraId="3DA19B81" w14:textId="77777777" w:rsidR="00E74D08" w:rsidRPr="00734325" w:rsidRDefault="00E74D08" w:rsidP="00E74D08">
            <w:pPr>
              <w:rPr>
                <w:rFonts w:ascii="Arial" w:hAnsi="Arial" w:cs="Arial"/>
                <w:sz w:val="22"/>
              </w:rPr>
            </w:pPr>
            <w:r w:rsidRPr="00734325">
              <w:rPr>
                <w:rFonts w:ascii="Arial" w:hAnsi="Arial" w:cs="Arial"/>
                <w:sz w:val="22"/>
              </w:rPr>
              <w:t>(Ver Guía para la Gestión de Vigencias Futuras)</w:t>
            </w:r>
          </w:p>
          <w:p w14:paraId="7BD76CB1" w14:textId="77777777" w:rsidR="00E74D08" w:rsidRPr="00734325" w:rsidRDefault="00E74D08" w:rsidP="00E74D08">
            <w:pPr>
              <w:rPr>
                <w:rFonts w:ascii="Arial" w:hAnsi="Arial" w:cs="Arial"/>
                <w:b/>
                <w:sz w:val="22"/>
              </w:rPr>
            </w:pPr>
          </w:p>
        </w:tc>
        <w:tc>
          <w:tcPr>
            <w:tcW w:w="1701" w:type="dxa"/>
            <w:vAlign w:val="center"/>
          </w:tcPr>
          <w:p w14:paraId="1271B16C" w14:textId="77777777" w:rsidR="00E74D08" w:rsidRPr="00734325" w:rsidRDefault="00E74D08" w:rsidP="00E74D08">
            <w:pPr>
              <w:jc w:val="center"/>
              <w:rPr>
                <w:rFonts w:ascii="Arial" w:hAnsi="Arial" w:cs="Arial"/>
                <w:sz w:val="22"/>
              </w:rPr>
            </w:pPr>
            <w:r w:rsidRPr="00734325">
              <w:rPr>
                <w:rFonts w:ascii="Arial" w:hAnsi="Arial" w:cs="Arial"/>
                <w:sz w:val="22"/>
              </w:rPr>
              <w:t>Técnico Administrativo</w:t>
            </w:r>
          </w:p>
          <w:p w14:paraId="2EB03E19" w14:textId="77777777" w:rsidR="00E74D08" w:rsidRPr="00734325" w:rsidRDefault="00E74D08" w:rsidP="00E74D08">
            <w:pPr>
              <w:jc w:val="center"/>
              <w:rPr>
                <w:rFonts w:ascii="Arial" w:hAnsi="Arial" w:cs="Arial"/>
                <w:sz w:val="22"/>
              </w:rPr>
            </w:pPr>
            <w:r w:rsidRPr="00734325">
              <w:rPr>
                <w:rFonts w:ascii="Arial" w:hAnsi="Arial" w:cs="Arial"/>
                <w:sz w:val="22"/>
              </w:rPr>
              <w:t>con funciones de presupuesto</w:t>
            </w:r>
          </w:p>
          <w:p w14:paraId="3A4B11F6" w14:textId="77777777" w:rsidR="00E74D08" w:rsidRPr="00734325" w:rsidRDefault="00E74D08" w:rsidP="00E74D08">
            <w:pPr>
              <w:jc w:val="center"/>
              <w:rPr>
                <w:rFonts w:ascii="Arial" w:hAnsi="Arial" w:cs="Arial"/>
                <w:sz w:val="22"/>
              </w:rPr>
            </w:pPr>
          </w:p>
        </w:tc>
        <w:tc>
          <w:tcPr>
            <w:tcW w:w="1701" w:type="dxa"/>
            <w:vAlign w:val="center"/>
          </w:tcPr>
          <w:p w14:paraId="6CFCCBC7" w14:textId="42535A3F" w:rsidR="00E74D08" w:rsidRPr="00734325" w:rsidRDefault="00E74D08" w:rsidP="00E74D08">
            <w:pPr>
              <w:jc w:val="center"/>
              <w:rPr>
                <w:rFonts w:ascii="Arial" w:hAnsi="Arial" w:cs="Arial"/>
                <w:sz w:val="22"/>
              </w:rPr>
            </w:pPr>
            <w:r w:rsidRPr="00734325">
              <w:rPr>
                <w:rStyle w:val="normaltextrun"/>
                <w:rFonts w:ascii="Arial" w:hAnsi="Arial" w:cs="Arial"/>
                <w:color w:val="000000"/>
                <w:sz w:val="22"/>
                <w:shd w:val="clear" w:color="auto" w:fill="FFFFFF"/>
              </w:rPr>
              <w:t>Secretaria General - Proceso Financiero</w:t>
            </w:r>
            <w:r w:rsidRPr="00734325">
              <w:rPr>
                <w:rStyle w:val="eop"/>
                <w:rFonts w:ascii="Arial" w:hAnsi="Arial" w:cs="Arial"/>
                <w:color w:val="000000"/>
                <w:sz w:val="22"/>
                <w:shd w:val="clear" w:color="auto" w:fill="FFFFFF"/>
              </w:rPr>
              <w:t> </w:t>
            </w:r>
          </w:p>
        </w:tc>
        <w:tc>
          <w:tcPr>
            <w:tcW w:w="3119" w:type="dxa"/>
            <w:vAlign w:val="center"/>
          </w:tcPr>
          <w:p w14:paraId="39228116" w14:textId="77777777" w:rsidR="00E74D08" w:rsidRPr="00734325" w:rsidRDefault="00E74D08" w:rsidP="00E74D08">
            <w:pPr>
              <w:jc w:val="center"/>
              <w:rPr>
                <w:rFonts w:ascii="Arial" w:hAnsi="Arial" w:cs="Arial"/>
                <w:sz w:val="22"/>
              </w:rPr>
            </w:pPr>
            <w:r w:rsidRPr="00734325">
              <w:rPr>
                <w:rFonts w:ascii="Arial" w:hAnsi="Arial" w:cs="Arial"/>
                <w:sz w:val="22"/>
              </w:rPr>
              <w:t>Verificar Oficios de solicitud de concepto favorable al Ministerio de Educación Nacional y oficio de solicitud de aprobación de cupo de las vigencias futuras al Ministerio de Hacienda y Crédito Público</w:t>
            </w:r>
          </w:p>
        </w:tc>
        <w:tc>
          <w:tcPr>
            <w:tcW w:w="1843" w:type="dxa"/>
            <w:vAlign w:val="center"/>
          </w:tcPr>
          <w:p w14:paraId="7BBF0321" w14:textId="77777777" w:rsidR="00E74D08" w:rsidRPr="00734325" w:rsidRDefault="00E74D08" w:rsidP="00E74D08">
            <w:pPr>
              <w:jc w:val="center"/>
              <w:rPr>
                <w:rFonts w:ascii="Arial" w:hAnsi="Arial" w:cs="Arial"/>
                <w:sz w:val="22"/>
              </w:rPr>
            </w:pPr>
            <w:r w:rsidRPr="00734325">
              <w:rPr>
                <w:rFonts w:ascii="Arial" w:hAnsi="Arial" w:cs="Arial"/>
                <w:sz w:val="22"/>
              </w:rPr>
              <w:t>Oficios Ministerio De Educación Nacional</w:t>
            </w:r>
          </w:p>
          <w:p w14:paraId="69E7F688" w14:textId="77777777" w:rsidR="00E74D08" w:rsidRPr="00734325" w:rsidRDefault="00E74D08" w:rsidP="00E74D08">
            <w:pPr>
              <w:jc w:val="center"/>
              <w:rPr>
                <w:rFonts w:ascii="Arial" w:hAnsi="Arial" w:cs="Arial"/>
                <w:sz w:val="22"/>
              </w:rPr>
            </w:pPr>
          </w:p>
          <w:p w14:paraId="02E9AED4" w14:textId="77777777" w:rsidR="00E74D08" w:rsidRPr="00734325" w:rsidRDefault="00E74D08" w:rsidP="00E74D08">
            <w:pPr>
              <w:jc w:val="center"/>
              <w:rPr>
                <w:rFonts w:ascii="Arial" w:hAnsi="Arial" w:cs="Arial"/>
                <w:sz w:val="22"/>
              </w:rPr>
            </w:pPr>
            <w:r w:rsidRPr="00734325">
              <w:rPr>
                <w:rFonts w:ascii="Arial" w:hAnsi="Arial" w:cs="Arial"/>
                <w:sz w:val="22"/>
              </w:rPr>
              <w:t>Oficio Ministerio de Hacienda y Crédito Público</w:t>
            </w:r>
          </w:p>
        </w:tc>
      </w:tr>
      <w:tr w:rsidR="00E74D08" w:rsidRPr="00734325" w14:paraId="20A1DB98" w14:textId="77777777" w:rsidTr="00842C7A">
        <w:trPr>
          <w:trHeight w:val="232"/>
        </w:trPr>
        <w:tc>
          <w:tcPr>
            <w:tcW w:w="497" w:type="dxa"/>
          </w:tcPr>
          <w:p w14:paraId="58ECD5FF" w14:textId="77777777" w:rsidR="00E74D08" w:rsidRPr="00734325" w:rsidRDefault="00E74D08" w:rsidP="00E74D08">
            <w:pPr>
              <w:rPr>
                <w:rFonts w:ascii="Arial" w:hAnsi="Arial" w:cs="Arial"/>
                <w:sz w:val="22"/>
              </w:rPr>
            </w:pPr>
          </w:p>
          <w:p w14:paraId="3474EDBE" w14:textId="77777777" w:rsidR="00E74D08" w:rsidRPr="00734325" w:rsidRDefault="00E74D08" w:rsidP="00E74D08">
            <w:pPr>
              <w:rPr>
                <w:rFonts w:ascii="Arial" w:hAnsi="Arial" w:cs="Arial"/>
                <w:sz w:val="22"/>
              </w:rPr>
            </w:pPr>
          </w:p>
          <w:p w14:paraId="0B8AA579" w14:textId="77777777" w:rsidR="00E74D08" w:rsidRPr="00734325" w:rsidRDefault="00E74D08" w:rsidP="00E74D08">
            <w:pPr>
              <w:rPr>
                <w:rFonts w:ascii="Arial" w:hAnsi="Arial" w:cs="Arial"/>
                <w:sz w:val="22"/>
              </w:rPr>
            </w:pPr>
          </w:p>
          <w:p w14:paraId="77401D43" w14:textId="77777777" w:rsidR="00E74D08" w:rsidRPr="00734325" w:rsidRDefault="00E74D08" w:rsidP="00E74D08">
            <w:pPr>
              <w:rPr>
                <w:rFonts w:ascii="Arial" w:hAnsi="Arial" w:cs="Arial"/>
                <w:sz w:val="22"/>
              </w:rPr>
            </w:pPr>
          </w:p>
          <w:p w14:paraId="359982DA" w14:textId="1605CA99" w:rsidR="00E74D08" w:rsidRPr="00734325" w:rsidRDefault="00F11A37" w:rsidP="009A6C1C">
            <w:pPr>
              <w:rPr>
                <w:rFonts w:ascii="Arial" w:hAnsi="Arial" w:cs="Arial"/>
                <w:sz w:val="22"/>
              </w:rPr>
            </w:pPr>
            <w:r w:rsidRPr="00734325">
              <w:rPr>
                <w:rFonts w:ascii="Arial" w:hAnsi="Arial" w:cs="Arial"/>
                <w:sz w:val="22"/>
              </w:rPr>
              <w:t>2</w:t>
            </w:r>
            <w:r w:rsidR="009A6C1C" w:rsidRPr="00734325">
              <w:rPr>
                <w:rFonts w:ascii="Arial" w:hAnsi="Arial" w:cs="Arial"/>
                <w:sz w:val="22"/>
              </w:rPr>
              <w:t>3</w:t>
            </w:r>
          </w:p>
        </w:tc>
        <w:tc>
          <w:tcPr>
            <w:tcW w:w="6302" w:type="dxa"/>
            <w:vAlign w:val="center"/>
          </w:tcPr>
          <w:p w14:paraId="0C089798" w14:textId="77777777" w:rsidR="00E74D08" w:rsidRPr="00734325" w:rsidRDefault="00E74D08" w:rsidP="00E74D08">
            <w:pPr>
              <w:jc w:val="center"/>
              <w:rPr>
                <w:rFonts w:ascii="Arial" w:hAnsi="Arial" w:cs="Arial"/>
                <w:b/>
                <w:sz w:val="22"/>
              </w:rPr>
            </w:pPr>
          </w:p>
          <w:p w14:paraId="5D3DC33B" w14:textId="3E5CDFF5" w:rsidR="00E74D08" w:rsidRPr="00734325" w:rsidRDefault="00E74D08" w:rsidP="00E74D08">
            <w:pPr>
              <w:jc w:val="center"/>
              <w:rPr>
                <w:rFonts w:ascii="Arial" w:hAnsi="Arial" w:cs="Arial"/>
                <w:b/>
                <w:sz w:val="22"/>
              </w:rPr>
            </w:pPr>
            <w:r w:rsidRPr="00734325">
              <w:rPr>
                <w:rFonts w:ascii="Arial" w:hAnsi="Arial" w:cs="Arial"/>
                <w:b/>
                <w:sz w:val="22"/>
              </w:rPr>
              <w:t>Registro de Vigencias Futuras</w:t>
            </w:r>
          </w:p>
          <w:p w14:paraId="257786B3" w14:textId="77777777" w:rsidR="00E74D08" w:rsidRPr="00734325" w:rsidRDefault="00E74D08" w:rsidP="00E74D08">
            <w:pPr>
              <w:jc w:val="center"/>
              <w:rPr>
                <w:rFonts w:ascii="Arial" w:hAnsi="Arial" w:cs="Arial"/>
                <w:sz w:val="22"/>
              </w:rPr>
            </w:pPr>
          </w:p>
          <w:p w14:paraId="757759D0" w14:textId="77777777" w:rsidR="00E74D08" w:rsidRPr="00734325" w:rsidRDefault="00E74D08" w:rsidP="00E74D08">
            <w:pPr>
              <w:rPr>
                <w:rFonts w:ascii="Arial" w:hAnsi="Arial" w:cs="Arial"/>
                <w:sz w:val="22"/>
              </w:rPr>
            </w:pPr>
            <w:r w:rsidRPr="00734325">
              <w:rPr>
                <w:rFonts w:ascii="Arial" w:hAnsi="Arial" w:cs="Arial"/>
                <w:sz w:val="22"/>
              </w:rPr>
              <w:t>Elaborar en el aplicativo SIIF Nación II los compromisos de vigencias futuras de acuerdo a la aprobación por parte del Ministerio de Hacienda y la información registrada en cada una de los contratos.</w:t>
            </w:r>
          </w:p>
          <w:p w14:paraId="7EBD8A21" w14:textId="77777777" w:rsidR="00E74D08" w:rsidRPr="00734325" w:rsidRDefault="00E74D08" w:rsidP="00E74D08">
            <w:pPr>
              <w:rPr>
                <w:rFonts w:ascii="Arial" w:hAnsi="Arial" w:cs="Arial"/>
                <w:sz w:val="22"/>
              </w:rPr>
            </w:pPr>
          </w:p>
          <w:p w14:paraId="486900B6" w14:textId="77777777" w:rsidR="00E74D08" w:rsidRPr="00734325" w:rsidRDefault="00E74D08" w:rsidP="00E74D08">
            <w:pPr>
              <w:rPr>
                <w:rFonts w:ascii="Arial" w:hAnsi="Arial" w:cs="Arial"/>
                <w:sz w:val="22"/>
              </w:rPr>
            </w:pPr>
            <w:r w:rsidRPr="00734325">
              <w:rPr>
                <w:rFonts w:ascii="Arial" w:hAnsi="Arial" w:cs="Arial"/>
                <w:sz w:val="22"/>
              </w:rPr>
              <w:t xml:space="preserve">Elaborar en el aplicativo SIIF Nación II los Certificados de disponibilidad Presupuestal (CDP) y Registros Presupuestales (RP), correspondientes a las vigencias futuras, aprobados en la vigencia anterior, una vez se desagregue el presupuesto de Gastos en los aplicativos SIIF Nación II y en el plan de adquisiciones  </w:t>
            </w:r>
          </w:p>
          <w:p w14:paraId="7F4D0F2B" w14:textId="77777777" w:rsidR="00E74D08" w:rsidRPr="00734325" w:rsidRDefault="00E74D08" w:rsidP="00E74D08">
            <w:pPr>
              <w:rPr>
                <w:rFonts w:ascii="Arial" w:hAnsi="Arial" w:cs="Arial"/>
                <w:sz w:val="22"/>
              </w:rPr>
            </w:pPr>
          </w:p>
          <w:p w14:paraId="4A4BE8A5" w14:textId="77777777" w:rsidR="00E74D08" w:rsidRPr="00734325" w:rsidRDefault="00E74D08" w:rsidP="00E74D08">
            <w:pPr>
              <w:rPr>
                <w:rFonts w:ascii="Arial" w:hAnsi="Arial" w:cs="Arial"/>
                <w:sz w:val="22"/>
              </w:rPr>
            </w:pPr>
            <w:r w:rsidRPr="00734325">
              <w:rPr>
                <w:rFonts w:ascii="Arial" w:hAnsi="Arial" w:cs="Arial"/>
                <w:sz w:val="22"/>
              </w:rPr>
              <w:t xml:space="preserve">Si al elaborar estos compromisos son aprobados por la coordinadora del área se imprimen y se entregan al área jurídica si No se revisan nuevamente y se realizan los respectivos ajustes </w:t>
            </w:r>
          </w:p>
          <w:p w14:paraId="5D28DDE1" w14:textId="77777777" w:rsidR="00E74D08" w:rsidRPr="00734325" w:rsidRDefault="00E74D08" w:rsidP="00E74D08">
            <w:pPr>
              <w:rPr>
                <w:rFonts w:ascii="Arial" w:hAnsi="Arial" w:cs="Arial"/>
                <w:sz w:val="22"/>
              </w:rPr>
            </w:pPr>
          </w:p>
          <w:p w14:paraId="171759D9" w14:textId="055552E6" w:rsidR="00E74D08" w:rsidRPr="00734325" w:rsidRDefault="00E74D08" w:rsidP="00E74D08">
            <w:pPr>
              <w:rPr>
                <w:rFonts w:ascii="Arial" w:hAnsi="Arial" w:cs="Arial"/>
                <w:sz w:val="22"/>
              </w:rPr>
            </w:pPr>
            <w:r w:rsidRPr="00734325">
              <w:rPr>
                <w:rFonts w:ascii="Arial" w:hAnsi="Arial" w:cs="Arial"/>
                <w:sz w:val="22"/>
              </w:rPr>
              <w:t>Perfil: Gestión Presupuesto Gastos</w:t>
            </w:r>
          </w:p>
          <w:p w14:paraId="75DE8C2E" w14:textId="77777777" w:rsidR="00E74D08" w:rsidRPr="00734325" w:rsidRDefault="00E74D08" w:rsidP="00E74D08">
            <w:pPr>
              <w:rPr>
                <w:rFonts w:ascii="Arial" w:hAnsi="Arial" w:cs="Arial"/>
                <w:sz w:val="22"/>
              </w:rPr>
            </w:pPr>
            <w:r w:rsidRPr="00734325">
              <w:rPr>
                <w:rFonts w:ascii="Arial" w:hAnsi="Arial" w:cs="Arial"/>
                <w:sz w:val="22"/>
              </w:rPr>
              <w:t>EPG/Compromiso/Traslado de Vigencias Futuras</w:t>
            </w:r>
          </w:p>
          <w:p w14:paraId="75B4C34F" w14:textId="77777777" w:rsidR="00E74D08" w:rsidRPr="00734325" w:rsidRDefault="00E74D08" w:rsidP="00E74D08">
            <w:pPr>
              <w:rPr>
                <w:rFonts w:ascii="Arial" w:hAnsi="Arial" w:cs="Arial"/>
                <w:sz w:val="22"/>
              </w:rPr>
            </w:pPr>
          </w:p>
        </w:tc>
        <w:tc>
          <w:tcPr>
            <w:tcW w:w="1701" w:type="dxa"/>
            <w:vAlign w:val="center"/>
          </w:tcPr>
          <w:p w14:paraId="32B59E9E" w14:textId="77777777" w:rsidR="00E74D08" w:rsidRPr="00734325" w:rsidRDefault="00E74D08" w:rsidP="00E74D08">
            <w:pPr>
              <w:jc w:val="center"/>
              <w:rPr>
                <w:rFonts w:ascii="Arial" w:hAnsi="Arial" w:cs="Arial"/>
                <w:sz w:val="22"/>
              </w:rPr>
            </w:pPr>
            <w:r w:rsidRPr="00734325">
              <w:rPr>
                <w:rFonts w:ascii="Arial" w:hAnsi="Arial" w:cs="Arial"/>
                <w:sz w:val="22"/>
              </w:rPr>
              <w:t>Técnico Administrativo</w:t>
            </w:r>
          </w:p>
          <w:p w14:paraId="7C92E30B" w14:textId="77777777" w:rsidR="00E74D08" w:rsidRPr="00734325" w:rsidRDefault="00E74D08" w:rsidP="00E74D08">
            <w:pPr>
              <w:jc w:val="center"/>
              <w:rPr>
                <w:rFonts w:ascii="Arial" w:hAnsi="Arial" w:cs="Arial"/>
                <w:sz w:val="22"/>
              </w:rPr>
            </w:pPr>
            <w:r w:rsidRPr="00734325">
              <w:rPr>
                <w:rFonts w:ascii="Arial" w:hAnsi="Arial" w:cs="Arial"/>
                <w:sz w:val="22"/>
              </w:rPr>
              <w:t>con funciones de presupuesto</w:t>
            </w:r>
          </w:p>
          <w:p w14:paraId="2A1D206C" w14:textId="77777777" w:rsidR="00E74D08" w:rsidRPr="00734325" w:rsidRDefault="00E74D08" w:rsidP="00E74D08">
            <w:pPr>
              <w:jc w:val="center"/>
              <w:rPr>
                <w:rFonts w:ascii="Arial" w:hAnsi="Arial" w:cs="Arial"/>
                <w:sz w:val="22"/>
              </w:rPr>
            </w:pPr>
          </w:p>
        </w:tc>
        <w:tc>
          <w:tcPr>
            <w:tcW w:w="1701" w:type="dxa"/>
            <w:vAlign w:val="center"/>
          </w:tcPr>
          <w:p w14:paraId="3A7199CA" w14:textId="275566D8" w:rsidR="00E74D08" w:rsidRPr="00734325" w:rsidRDefault="00E74D08" w:rsidP="00E74D08">
            <w:pPr>
              <w:jc w:val="center"/>
              <w:rPr>
                <w:rFonts w:ascii="Arial" w:hAnsi="Arial" w:cs="Arial"/>
                <w:sz w:val="22"/>
              </w:rPr>
            </w:pPr>
            <w:r w:rsidRPr="00734325">
              <w:rPr>
                <w:rStyle w:val="normaltextrun"/>
                <w:rFonts w:ascii="Arial" w:hAnsi="Arial" w:cs="Arial"/>
                <w:color w:val="000000"/>
                <w:sz w:val="22"/>
                <w:shd w:val="clear" w:color="auto" w:fill="FFFFFF"/>
              </w:rPr>
              <w:t>Secretaria General - Proceso Financiero</w:t>
            </w:r>
            <w:r w:rsidRPr="00734325">
              <w:rPr>
                <w:rStyle w:val="eop"/>
                <w:rFonts w:ascii="Arial" w:hAnsi="Arial" w:cs="Arial"/>
                <w:color w:val="000000"/>
                <w:sz w:val="22"/>
                <w:shd w:val="clear" w:color="auto" w:fill="FFFFFF"/>
              </w:rPr>
              <w:t> </w:t>
            </w:r>
          </w:p>
        </w:tc>
        <w:tc>
          <w:tcPr>
            <w:tcW w:w="3119" w:type="dxa"/>
            <w:vAlign w:val="center"/>
          </w:tcPr>
          <w:p w14:paraId="3325A9F5" w14:textId="77777777" w:rsidR="00E74D08" w:rsidRPr="00734325" w:rsidRDefault="00E74D08" w:rsidP="00E74D08">
            <w:pPr>
              <w:jc w:val="center"/>
              <w:rPr>
                <w:rFonts w:ascii="Arial" w:hAnsi="Arial" w:cs="Arial"/>
                <w:sz w:val="22"/>
              </w:rPr>
            </w:pPr>
            <w:r w:rsidRPr="00734325">
              <w:rPr>
                <w:rFonts w:ascii="Arial" w:hAnsi="Arial" w:cs="Arial"/>
                <w:sz w:val="22"/>
              </w:rPr>
              <w:t>Verificar información contenida en los Contratos con afectación de vigencias futuras</w:t>
            </w:r>
          </w:p>
          <w:p w14:paraId="46F5F219" w14:textId="77777777" w:rsidR="00E74D08" w:rsidRPr="00734325" w:rsidRDefault="00E74D08" w:rsidP="00E74D08">
            <w:pPr>
              <w:jc w:val="center"/>
              <w:rPr>
                <w:rFonts w:ascii="Arial" w:hAnsi="Arial" w:cs="Arial"/>
                <w:sz w:val="22"/>
              </w:rPr>
            </w:pPr>
          </w:p>
          <w:p w14:paraId="6455779B" w14:textId="77777777" w:rsidR="00E74D08" w:rsidRPr="00734325" w:rsidRDefault="00E74D08" w:rsidP="00E74D08">
            <w:pPr>
              <w:jc w:val="center"/>
              <w:rPr>
                <w:rFonts w:ascii="Arial" w:hAnsi="Arial" w:cs="Arial"/>
                <w:sz w:val="22"/>
              </w:rPr>
            </w:pPr>
            <w:r w:rsidRPr="00734325">
              <w:rPr>
                <w:rFonts w:ascii="Arial" w:hAnsi="Arial" w:cs="Arial"/>
                <w:sz w:val="22"/>
              </w:rPr>
              <w:t>verificar solicitud autorización de vigencias futuras</w:t>
            </w:r>
          </w:p>
          <w:p w14:paraId="3DDA5CEF" w14:textId="77777777" w:rsidR="00E74D08" w:rsidRPr="00734325" w:rsidRDefault="00E74D08" w:rsidP="00E74D08">
            <w:pPr>
              <w:jc w:val="center"/>
              <w:rPr>
                <w:rFonts w:ascii="Arial" w:hAnsi="Arial" w:cs="Arial"/>
                <w:sz w:val="22"/>
              </w:rPr>
            </w:pPr>
          </w:p>
        </w:tc>
        <w:tc>
          <w:tcPr>
            <w:tcW w:w="1843" w:type="dxa"/>
            <w:vAlign w:val="center"/>
          </w:tcPr>
          <w:p w14:paraId="7D2C1EAD" w14:textId="77777777" w:rsidR="00E74D08" w:rsidRPr="00734325" w:rsidRDefault="00E74D08" w:rsidP="00E74D08">
            <w:pPr>
              <w:jc w:val="center"/>
              <w:rPr>
                <w:rFonts w:ascii="Arial" w:hAnsi="Arial" w:cs="Arial"/>
                <w:sz w:val="22"/>
              </w:rPr>
            </w:pPr>
            <w:r w:rsidRPr="00734325">
              <w:rPr>
                <w:rFonts w:ascii="Arial" w:hAnsi="Arial" w:cs="Arial"/>
                <w:sz w:val="22"/>
              </w:rPr>
              <w:t>Registros Presupuestales correspondientes a las vigencias futuras en APLICATIVO SIIF Nación y registros en plan de adquisiciones</w:t>
            </w:r>
          </w:p>
        </w:tc>
      </w:tr>
      <w:tr w:rsidR="00E74D08" w:rsidRPr="00734325" w14:paraId="59C296B8" w14:textId="77777777" w:rsidTr="00842C7A">
        <w:trPr>
          <w:trHeight w:val="232"/>
        </w:trPr>
        <w:tc>
          <w:tcPr>
            <w:tcW w:w="497" w:type="dxa"/>
          </w:tcPr>
          <w:p w14:paraId="41F284BA" w14:textId="77777777" w:rsidR="00E74D08" w:rsidRPr="00734325" w:rsidRDefault="00E74D08" w:rsidP="00E74D08">
            <w:pPr>
              <w:rPr>
                <w:rFonts w:ascii="Arial" w:hAnsi="Arial" w:cs="Arial"/>
                <w:sz w:val="22"/>
              </w:rPr>
            </w:pPr>
          </w:p>
          <w:p w14:paraId="2C27981B" w14:textId="77777777" w:rsidR="00E74D08" w:rsidRPr="00734325" w:rsidRDefault="00E74D08" w:rsidP="00E74D08">
            <w:pPr>
              <w:rPr>
                <w:rFonts w:ascii="Arial" w:hAnsi="Arial" w:cs="Arial"/>
                <w:sz w:val="22"/>
              </w:rPr>
            </w:pPr>
          </w:p>
          <w:p w14:paraId="61121F12" w14:textId="77777777" w:rsidR="00E74D08" w:rsidRPr="00734325" w:rsidRDefault="00E74D08" w:rsidP="00E74D08">
            <w:pPr>
              <w:rPr>
                <w:rFonts w:ascii="Arial" w:hAnsi="Arial" w:cs="Arial"/>
                <w:sz w:val="22"/>
              </w:rPr>
            </w:pPr>
          </w:p>
          <w:p w14:paraId="7D83F355" w14:textId="77777777" w:rsidR="00E74D08" w:rsidRPr="00734325" w:rsidRDefault="00E74D08" w:rsidP="00E74D08">
            <w:pPr>
              <w:rPr>
                <w:rFonts w:ascii="Arial" w:hAnsi="Arial" w:cs="Arial"/>
                <w:sz w:val="22"/>
              </w:rPr>
            </w:pPr>
          </w:p>
          <w:p w14:paraId="14695B52" w14:textId="77777777" w:rsidR="00E74D08" w:rsidRPr="00734325" w:rsidRDefault="00E74D08" w:rsidP="00E74D08">
            <w:pPr>
              <w:rPr>
                <w:rFonts w:ascii="Arial" w:hAnsi="Arial" w:cs="Arial"/>
                <w:sz w:val="22"/>
              </w:rPr>
            </w:pPr>
          </w:p>
          <w:p w14:paraId="7253EC7A" w14:textId="77777777" w:rsidR="00E74D08" w:rsidRPr="00734325" w:rsidRDefault="00E74D08" w:rsidP="00E74D08">
            <w:pPr>
              <w:rPr>
                <w:rFonts w:ascii="Arial" w:hAnsi="Arial" w:cs="Arial"/>
                <w:sz w:val="22"/>
              </w:rPr>
            </w:pPr>
          </w:p>
          <w:p w14:paraId="4706163F" w14:textId="77777777" w:rsidR="00E74D08" w:rsidRPr="00734325" w:rsidRDefault="00E74D08" w:rsidP="00E74D08">
            <w:pPr>
              <w:rPr>
                <w:rFonts w:ascii="Arial" w:hAnsi="Arial" w:cs="Arial"/>
                <w:sz w:val="22"/>
              </w:rPr>
            </w:pPr>
          </w:p>
          <w:p w14:paraId="2B7A4C09" w14:textId="77777777" w:rsidR="00E74D08" w:rsidRPr="00734325" w:rsidRDefault="00E74D08" w:rsidP="00E74D08">
            <w:pPr>
              <w:rPr>
                <w:rFonts w:ascii="Arial" w:hAnsi="Arial" w:cs="Arial"/>
                <w:sz w:val="22"/>
              </w:rPr>
            </w:pPr>
          </w:p>
          <w:p w14:paraId="7C721CB9" w14:textId="0BBBB846" w:rsidR="00E74D08" w:rsidRPr="00734325" w:rsidRDefault="00E74D08" w:rsidP="00E74D08">
            <w:pPr>
              <w:rPr>
                <w:rFonts w:ascii="Arial" w:hAnsi="Arial" w:cs="Arial"/>
                <w:sz w:val="22"/>
              </w:rPr>
            </w:pPr>
            <w:r w:rsidRPr="00734325">
              <w:rPr>
                <w:rFonts w:ascii="Arial" w:hAnsi="Arial" w:cs="Arial"/>
                <w:sz w:val="22"/>
              </w:rPr>
              <w:t>2</w:t>
            </w:r>
            <w:r w:rsidR="009A6C1C" w:rsidRPr="00734325">
              <w:rPr>
                <w:rFonts w:ascii="Arial" w:hAnsi="Arial" w:cs="Arial"/>
                <w:sz w:val="22"/>
              </w:rPr>
              <w:t>4</w:t>
            </w:r>
          </w:p>
        </w:tc>
        <w:tc>
          <w:tcPr>
            <w:tcW w:w="6302" w:type="dxa"/>
            <w:vAlign w:val="center"/>
          </w:tcPr>
          <w:p w14:paraId="40C4E27D" w14:textId="77777777" w:rsidR="00E74D08" w:rsidRPr="00734325" w:rsidRDefault="00E74D08" w:rsidP="00E74D08">
            <w:pPr>
              <w:jc w:val="center"/>
              <w:rPr>
                <w:rFonts w:ascii="Arial" w:hAnsi="Arial" w:cs="Arial"/>
                <w:b/>
                <w:sz w:val="22"/>
              </w:rPr>
            </w:pPr>
            <w:r w:rsidRPr="00734325">
              <w:rPr>
                <w:rFonts w:ascii="Arial" w:hAnsi="Arial" w:cs="Arial"/>
                <w:b/>
                <w:sz w:val="22"/>
              </w:rPr>
              <w:t>Acuerdos y Resoluciones para Modificaciones Presupuestales</w:t>
            </w:r>
          </w:p>
          <w:p w14:paraId="5C31A3DC" w14:textId="77777777" w:rsidR="00E74D08" w:rsidRPr="00734325" w:rsidRDefault="00E74D08" w:rsidP="00E74D08">
            <w:pPr>
              <w:rPr>
                <w:rFonts w:ascii="Arial" w:hAnsi="Arial" w:cs="Arial"/>
                <w:sz w:val="22"/>
              </w:rPr>
            </w:pPr>
          </w:p>
          <w:p w14:paraId="7080091A" w14:textId="2D1CD81A" w:rsidR="00E74D08" w:rsidRPr="00734325" w:rsidRDefault="00E74D08" w:rsidP="00E74D08">
            <w:pPr>
              <w:rPr>
                <w:rFonts w:ascii="Arial" w:hAnsi="Arial" w:cs="Arial"/>
                <w:sz w:val="22"/>
              </w:rPr>
            </w:pPr>
            <w:r w:rsidRPr="00734325">
              <w:rPr>
                <w:rFonts w:ascii="Arial" w:hAnsi="Arial" w:cs="Arial"/>
                <w:sz w:val="22"/>
              </w:rPr>
              <w:t xml:space="preserve">Proyectar acuerdos de modificaciones al presupuesto de Gastos, Funcionamiento según los requerimientos de la entidad, para tal fin se expide un Certificado de Modificación Presupuestal y un Traslado al Interior de la Unidad Ejecutora el SIIF Nación, justificación y una Constancia de </w:t>
            </w:r>
            <w:proofErr w:type="gramStart"/>
            <w:r w:rsidRPr="00734325">
              <w:rPr>
                <w:rFonts w:ascii="Arial" w:hAnsi="Arial" w:cs="Arial"/>
                <w:sz w:val="22"/>
              </w:rPr>
              <w:t>Disponibilidad  Presupuestal</w:t>
            </w:r>
            <w:proofErr w:type="gramEnd"/>
            <w:r w:rsidRPr="00734325">
              <w:rPr>
                <w:rFonts w:ascii="Arial" w:hAnsi="Arial" w:cs="Arial"/>
                <w:sz w:val="22"/>
              </w:rPr>
              <w:t>.</w:t>
            </w:r>
          </w:p>
          <w:p w14:paraId="7AEA21CE" w14:textId="3F55B99B" w:rsidR="00E74D08" w:rsidRPr="00734325" w:rsidRDefault="00E74D08" w:rsidP="00E74D08">
            <w:pPr>
              <w:rPr>
                <w:rFonts w:ascii="Arial" w:hAnsi="Arial" w:cs="Arial"/>
                <w:sz w:val="22"/>
              </w:rPr>
            </w:pPr>
            <w:r w:rsidRPr="00734325">
              <w:rPr>
                <w:rFonts w:ascii="Arial" w:hAnsi="Arial" w:cs="Arial"/>
                <w:sz w:val="22"/>
              </w:rPr>
              <w:t>Elaborar proyecto de Resolución de traslado presupuestal de Gastos de Funcionamiento según los requerimientos de la entidad, para tal fin expedir Constancia de Disponibilidad Presupuestal</w:t>
            </w:r>
            <w:r w:rsidR="00BD3BA2">
              <w:rPr>
                <w:rFonts w:ascii="Arial" w:hAnsi="Arial" w:cs="Arial"/>
                <w:sz w:val="22"/>
              </w:rPr>
              <w:t>.</w:t>
            </w:r>
          </w:p>
          <w:p w14:paraId="031FC351" w14:textId="77777777" w:rsidR="00E74D08" w:rsidRPr="00734325" w:rsidRDefault="00E74D08" w:rsidP="00E74D08">
            <w:pPr>
              <w:rPr>
                <w:rFonts w:ascii="Arial" w:hAnsi="Arial" w:cs="Arial"/>
                <w:sz w:val="22"/>
              </w:rPr>
            </w:pPr>
          </w:p>
          <w:p w14:paraId="7494A80E" w14:textId="77777777" w:rsidR="00E74D08" w:rsidRPr="00734325" w:rsidRDefault="00E74D08" w:rsidP="00E74D08">
            <w:pPr>
              <w:rPr>
                <w:rFonts w:ascii="Arial" w:hAnsi="Arial" w:cs="Arial"/>
                <w:sz w:val="22"/>
              </w:rPr>
            </w:pPr>
            <w:r w:rsidRPr="00734325">
              <w:rPr>
                <w:rFonts w:ascii="Arial" w:hAnsi="Arial" w:cs="Arial"/>
                <w:sz w:val="22"/>
              </w:rPr>
              <w:t>Registrar las modificaciones del Presupuesto según acto administrativo en el aplicativo SIIF Nación siguiendo los parámetros y lineamientos del Ministerio de Hacienda y Crédito Público</w:t>
            </w:r>
          </w:p>
          <w:p w14:paraId="060012AF" w14:textId="77777777" w:rsidR="00E74D08" w:rsidRPr="00734325" w:rsidRDefault="00E74D08" w:rsidP="00E74D08">
            <w:pPr>
              <w:rPr>
                <w:rFonts w:ascii="Arial" w:hAnsi="Arial" w:cs="Arial"/>
                <w:sz w:val="22"/>
              </w:rPr>
            </w:pPr>
            <w:r w:rsidRPr="00734325">
              <w:rPr>
                <w:rFonts w:ascii="Arial" w:hAnsi="Arial" w:cs="Arial"/>
                <w:sz w:val="22"/>
              </w:rPr>
              <w:t>RUTA SIIF NACION II</w:t>
            </w:r>
          </w:p>
          <w:p w14:paraId="71D3CE77" w14:textId="77777777" w:rsidR="00E74D08" w:rsidRDefault="00E74D08" w:rsidP="00E74D08">
            <w:pPr>
              <w:rPr>
                <w:rFonts w:ascii="Arial" w:hAnsi="Arial" w:cs="Arial"/>
                <w:sz w:val="22"/>
              </w:rPr>
            </w:pPr>
            <w:r w:rsidRPr="00734325">
              <w:rPr>
                <w:rFonts w:ascii="Arial" w:hAnsi="Arial" w:cs="Arial"/>
                <w:sz w:val="22"/>
              </w:rPr>
              <w:t>Perfil: Administrador Gestión Presupuestal</w:t>
            </w:r>
          </w:p>
          <w:p w14:paraId="2D051652" w14:textId="77777777" w:rsidR="009F2308" w:rsidRDefault="009F2308" w:rsidP="00E74D08">
            <w:pPr>
              <w:rPr>
                <w:rFonts w:ascii="Arial" w:hAnsi="Arial" w:cs="Arial"/>
                <w:sz w:val="22"/>
              </w:rPr>
            </w:pPr>
          </w:p>
          <w:p w14:paraId="4BD975DA" w14:textId="3FB172BF" w:rsidR="009F2308" w:rsidRPr="00734325" w:rsidRDefault="0066392C" w:rsidP="00961F0A">
            <w:pPr>
              <w:rPr>
                <w:rFonts w:ascii="Arial" w:hAnsi="Arial" w:cs="Arial"/>
                <w:sz w:val="22"/>
              </w:rPr>
            </w:pPr>
            <w:r w:rsidRPr="00961F0A">
              <w:rPr>
                <w:rFonts w:ascii="Arial" w:hAnsi="Arial" w:cs="Arial"/>
                <w:color w:val="FF0000"/>
                <w:sz w:val="22"/>
              </w:rPr>
              <w:t xml:space="preserve">SI al revisar está correcta la información de la </w:t>
            </w:r>
            <w:proofErr w:type="spellStart"/>
            <w:r w:rsidRPr="00961F0A">
              <w:rPr>
                <w:rFonts w:ascii="Arial" w:hAnsi="Arial" w:cs="Arial"/>
                <w:color w:val="FF0000"/>
                <w:sz w:val="22"/>
              </w:rPr>
              <w:t>resolucion</w:t>
            </w:r>
            <w:proofErr w:type="spellEnd"/>
            <w:r w:rsidRPr="00961F0A">
              <w:rPr>
                <w:rFonts w:ascii="Arial" w:hAnsi="Arial" w:cs="Arial"/>
                <w:color w:val="FF0000"/>
                <w:sz w:val="22"/>
              </w:rPr>
              <w:t xml:space="preserve"> se informa a la coordinadora del área por medio de correo electrónico, </w:t>
            </w:r>
            <w:r w:rsidR="00961F0A" w:rsidRPr="00961F0A">
              <w:rPr>
                <w:rFonts w:ascii="Arial" w:hAnsi="Arial" w:cs="Arial"/>
                <w:color w:val="FF0000"/>
                <w:sz w:val="22"/>
              </w:rPr>
              <w:t>si NO se deben realizar los respectivos ajustes para enviar nuevamente a revisión por parte la de coordinadora del área</w:t>
            </w:r>
            <w:r w:rsidRPr="00961F0A">
              <w:rPr>
                <w:rFonts w:ascii="Arial" w:hAnsi="Arial" w:cs="Arial"/>
                <w:color w:val="FF0000"/>
                <w:sz w:val="22"/>
              </w:rPr>
              <w:t>.</w:t>
            </w:r>
          </w:p>
        </w:tc>
        <w:tc>
          <w:tcPr>
            <w:tcW w:w="1701" w:type="dxa"/>
            <w:vAlign w:val="center"/>
          </w:tcPr>
          <w:p w14:paraId="708B0176" w14:textId="77777777" w:rsidR="00E74D08" w:rsidRPr="00734325" w:rsidRDefault="00E74D08" w:rsidP="00E74D08">
            <w:pPr>
              <w:jc w:val="center"/>
              <w:rPr>
                <w:rFonts w:ascii="Arial" w:hAnsi="Arial" w:cs="Arial"/>
                <w:sz w:val="22"/>
              </w:rPr>
            </w:pPr>
            <w:r w:rsidRPr="00734325">
              <w:rPr>
                <w:rFonts w:ascii="Arial" w:hAnsi="Arial" w:cs="Arial"/>
                <w:sz w:val="22"/>
              </w:rPr>
              <w:t>Técnico Administrativo</w:t>
            </w:r>
          </w:p>
          <w:p w14:paraId="1FC400D5" w14:textId="77777777" w:rsidR="00E74D08" w:rsidRPr="00734325" w:rsidRDefault="00E74D08" w:rsidP="00E74D08">
            <w:pPr>
              <w:jc w:val="center"/>
              <w:rPr>
                <w:rFonts w:ascii="Arial" w:hAnsi="Arial" w:cs="Arial"/>
                <w:sz w:val="22"/>
              </w:rPr>
            </w:pPr>
            <w:r w:rsidRPr="00734325">
              <w:rPr>
                <w:rFonts w:ascii="Arial" w:hAnsi="Arial" w:cs="Arial"/>
                <w:sz w:val="22"/>
              </w:rPr>
              <w:t>con funciones de presupuesto</w:t>
            </w:r>
          </w:p>
          <w:p w14:paraId="3D60B3AF" w14:textId="77777777" w:rsidR="00E74D08" w:rsidRPr="00734325" w:rsidRDefault="00E74D08" w:rsidP="00E74D08">
            <w:pPr>
              <w:jc w:val="center"/>
              <w:rPr>
                <w:rFonts w:ascii="Arial" w:hAnsi="Arial" w:cs="Arial"/>
                <w:sz w:val="22"/>
              </w:rPr>
            </w:pPr>
          </w:p>
        </w:tc>
        <w:tc>
          <w:tcPr>
            <w:tcW w:w="1701" w:type="dxa"/>
            <w:vAlign w:val="center"/>
          </w:tcPr>
          <w:p w14:paraId="41DA2547" w14:textId="4E1C7504" w:rsidR="00E74D08" w:rsidRPr="00734325" w:rsidRDefault="00E74D08" w:rsidP="00E74D08">
            <w:pPr>
              <w:jc w:val="center"/>
              <w:rPr>
                <w:rFonts w:ascii="Arial" w:hAnsi="Arial" w:cs="Arial"/>
                <w:sz w:val="22"/>
              </w:rPr>
            </w:pPr>
            <w:r w:rsidRPr="00734325">
              <w:rPr>
                <w:rStyle w:val="normaltextrun"/>
                <w:rFonts w:ascii="Arial" w:hAnsi="Arial" w:cs="Arial"/>
                <w:color w:val="000000"/>
                <w:sz w:val="22"/>
                <w:shd w:val="clear" w:color="auto" w:fill="FFFFFF"/>
              </w:rPr>
              <w:t>Secretaria General - Proceso Financiero</w:t>
            </w:r>
            <w:r w:rsidRPr="00734325">
              <w:rPr>
                <w:rStyle w:val="eop"/>
                <w:rFonts w:ascii="Arial" w:hAnsi="Arial" w:cs="Arial"/>
                <w:color w:val="000000"/>
                <w:sz w:val="22"/>
                <w:shd w:val="clear" w:color="auto" w:fill="FFFFFF"/>
              </w:rPr>
              <w:t> </w:t>
            </w:r>
          </w:p>
        </w:tc>
        <w:tc>
          <w:tcPr>
            <w:tcW w:w="3119" w:type="dxa"/>
            <w:vAlign w:val="center"/>
          </w:tcPr>
          <w:p w14:paraId="68D4F36D" w14:textId="77777777" w:rsidR="00E74D08" w:rsidRPr="00734325" w:rsidRDefault="00E74D08" w:rsidP="00E74D08">
            <w:pPr>
              <w:jc w:val="center"/>
              <w:rPr>
                <w:rFonts w:ascii="Arial" w:hAnsi="Arial" w:cs="Arial"/>
                <w:sz w:val="22"/>
              </w:rPr>
            </w:pPr>
            <w:r w:rsidRPr="00734325">
              <w:rPr>
                <w:rFonts w:ascii="Arial" w:hAnsi="Arial" w:cs="Arial"/>
                <w:sz w:val="22"/>
              </w:rPr>
              <w:t>Verificar ejecución presupuestal para corroborar que los rubros que se van afectar los recursos estén disponibles.</w:t>
            </w:r>
          </w:p>
          <w:p w14:paraId="4C8B863F" w14:textId="77777777" w:rsidR="00E74D08" w:rsidRPr="00734325" w:rsidRDefault="00E74D08" w:rsidP="00E74D08">
            <w:pPr>
              <w:jc w:val="center"/>
              <w:rPr>
                <w:rFonts w:ascii="Arial" w:hAnsi="Arial" w:cs="Arial"/>
                <w:sz w:val="22"/>
              </w:rPr>
            </w:pPr>
          </w:p>
          <w:p w14:paraId="1FA9FD13" w14:textId="3C4695C1" w:rsidR="00E74D08" w:rsidRPr="00734325" w:rsidRDefault="00E74D08" w:rsidP="00E74D08">
            <w:pPr>
              <w:jc w:val="center"/>
              <w:rPr>
                <w:rFonts w:ascii="Arial" w:hAnsi="Arial" w:cs="Arial"/>
                <w:sz w:val="22"/>
              </w:rPr>
            </w:pPr>
            <w:r w:rsidRPr="00734325">
              <w:rPr>
                <w:rFonts w:ascii="Arial" w:hAnsi="Arial" w:cs="Arial"/>
                <w:sz w:val="22"/>
              </w:rPr>
              <w:t xml:space="preserve">Verificar que los créditos y </w:t>
            </w:r>
            <w:r w:rsidR="00842C7A" w:rsidRPr="00734325">
              <w:rPr>
                <w:rFonts w:ascii="Arial" w:hAnsi="Arial" w:cs="Arial"/>
                <w:sz w:val="22"/>
              </w:rPr>
              <w:t>contra créditos</w:t>
            </w:r>
            <w:r w:rsidRPr="00734325">
              <w:rPr>
                <w:rFonts w:ascii="Arial" w:hAnsi="Arial" w:cs="Arial"/>
                <w:sz w:val="22"/>
              </w:rPr>
              <w:t xml:space="preserve"> se hayan afectado correctamente</w:t>
            </w:r>
          </w:p>
        </w:tc>
        <w:tc>
          <w:tcPr>
            <w:tcW w:w="1843" w:type="dxa"/>
            <w:vAlign w:val="center"/>
          </w:tcPr>
          <w:p w14:paraId="575E81BD" w14:textId="77777777" w:rsidR="00E74D08" w:rsidRPr="00734325" w:rsidRDefault="00E74D08" w:rsidP="00E74D08">
            <w:pPr>
              <w:jc w:val="center"/>
              <w:rPr>
                <w:rFonts w:ascii="Arial" w:hAnsi="Arial" w:cs="Arial"/>
                <w:sz w:val="22"/>
              </w:rPr>
            </w:pPr>
            <w:r w:rsidRPr="00734325">
              <w:rPr>
                <w:rFonts w:ascii="Arial" w:hAnsi="Arial" w:cs="Arial"/>
                <w:sz w:val="22"/>
              </w:rPr>
              <w:t>Certificado De Modificación Presupuestal</w:t>
            </w:r>
          </w:p>
          <w:p w14:paraId="5FA42692" w14:textId="77777777" w:rsidR="00E74D08" w:rsidRPr="00734325" w:rsidRDefault="00E74D08" w:rsidP="00E74D08">
            <w:pPr>
              <w:jc w:val="center"/>
              <w:rPr>
                <w:rFonts w:ascii="Arial" w:hAnsi="Arial" w:cs="Arial"/>
                <w:sz w:val="22"/>
              </w:rPr>
            </w:pPr>
          </w:p>
          <w:p w14:paraId="376892FF" w14:textId="77777777" w:rsidR="00E74D08" w:rsidRPr="00734325" w:rsidRDefault="00E74D08" w:rsidP="00E74D08">
            <w:pPr>
              <w:jc w:val="center"/>
              <w:rPr>
                <w:rFonts w:ascii="Arial" w:hAnsi="Arial" w:cs="Arial"/>
                <w:sz w:val="22"/>
              </w:rPr>
            </w:pPr>
            <w:r w:rsidRPr="00734325">
              <w:rPr>
                <w:rFonts w:ascii="Arial" w:hAnsi="Arial" w:cs="Arial"/>
                <w:sz w:val="22"/>
              </w:rPr>
              <w:t>Documento con el Traslado Al Interior De La Unidad Ejecutora</w:t>
            </w:r>
          </w:p>
          <w:p w14:paraId="41DBFFF4" w14:textId="77777777" w:rsidR="00E74D08" w:rsidRPr="00734325" w:rsidRDefault="00E74D08" w:rsidP="00E74D08">
            <w:pPr>
              <w:jc w:val="center"/>
              <w:rPr>
                <w:rFonts w:ascii="Arial" w:hAnsi="Arial" w:cs="Arial"/>
                <w:sz w:val="22"/>
              </w:rPr>
            </w:pPr>
          </w:p>
          <w:p w14:paraId="2FF6F9C6" w14:textId="77777777" w:rsidR="00E74D08" w:rsidRPr="00734325" w:rsidRDefault="00E74D08" w:rsidP="00E74D08">
            <w:pPr>
              <w:jc w:val="center"/>
              <w:rPr>
                <w:rFonts w:ascii="Arial" w:hAnsi="Arial" w:cs="Arial"/>
                <w:sz w:val="22"/>
              </w:rPr>
            </w:pPr>
            <w:r w:rsidRPr="00734325">
              <w:rPr>
                <w:rFonts w:ascii="Arial" w:hAnsi="Arial" w:cs="Arial"/>
                <w:sz w:val="22"/>
              </w:rPr>
              <w:t>Registro de las modificaciones presupuestales en el plan de Adquisiciones</w:t>
            </w:r>
          </w:p>
          <w:p w14:paraId="30D8FB5F" w14:textId="77777777" w:rsidR="00E74D08" w:rsidRPr="00734325" w:rsidRDefault="00E74D08" w:rsidP="00E74D08">
            <w:pPr>
              <w:jc w:val="center"/>
              <w:rPr>
                <w:rFonts w:ascii="Arial" w:hAnsi="Arial" w:cs="Arial"/>
                <w:sz w:val="22"/>
              </w:rPr>
            </w:pPr>
          </w:p>
          <w:p w14:paraId="0F302835" w14:textId="77777777" w:rsidR="00E74D08" w:rsidRPr="00734325" w:rsidRDefault="00E74D08" w:rsidP="00E74D08">
            <w:pPr>
              <w:jc w:val="center"/>
              <w:rPr>
                <w:rFonts w:ascii="Arial" w:hAnsi="Arial" w:cs="Arial"/>
                <w:sz w:val="22"/>
              </w:rPr>
            </w:pPr>
            <w:r w:rsidRPr="00734325">
              <w:rPr>
                <w:rFonts w:ascii="Arial" w:hAnsi="Arial" w:cs="Arial"/>
                <w:sz w:val="22"/>
              </w:rPr>
              <w:t>Certificación De Disponibilidad Presupuestal</w:t>
            </w:r>
          </w:p>
          <w:p w14:paraId="458331AD" w14:textId="77777777" w:rsidR="00E74D08" w:rsidRPr="00734325" w:rsidRDefault="00E74D08" w:rsidP="00E74D08">
            <w:pPr>
              <w:jc w:val="center"/>
              <w:rPr>
                <w:rFonts w:ascii="Arial" w:hAnsi="Arial" w:cs="Arial"/>
                <w:sz w:val="22"/>
              </w:rPr>
            </w:pPr>
          </w:p>
          <w:p w14:paraId="55158B12" w14:textId="77777777" w:rsidR="00E74D08" w:rsidRPr="00734325" w:rsidRDefault="00E74D08" w:rsidP="00E74D08">
            <w:pPr>
              <w:jc w:val="center"/>
              <w:rPr>
                <w:rFonts w:ascii="Arial" w:hAnsi="Arial" w:cs="Arial"/>
                <w:sz w:val="22"/>
              </w:rPr>
            </w:pPr>
            <w:r w:rsidRPr="00734325">
              <w:rPr>
                <w:rFonts w:ascii="Arial" w:hAnsi="Arial" w:cs="Arial"/>
                <w:sz w:val="22"/>
              </w:rPr>
              <w:t>Resolución Acuerdo</w:t>
            </w:r>
          </w:p>
          <w:p w14:paraId="3685077C" w14:textId="77777777" w:rsidR="00E74D08" w:rsidRPr="00734325" w:rsidRDefault="00E74D08" w:rsidP="00E74D08">
            <w:pPr>
              <w:jc w:val="center"/>
              <w:rPr>
                <w:rFonts w:ascii="Arial" w:hAnsi="Arial" w:cs="Arial"/>
                <w:sz w:val="22"/>
              </w:rPr>
            </w:pPr>
          </w:p>
          <w:p w14:paraId="287CE0A3" w14:textId="77777777" w:rsidR="00E74D08" w:rsidRPr="00734325" w:rsidRDefault="00E74D08" w:rsidP="00E74D08">
            <w:pPr>
              <w:jc w:val="center"/>
              <w:rPr>
                <w:rFonts w:ascii="Arial" w:hAnsi="Arial" w:cs="Arial"/>
                <w:sz w:val="22"/>
              </w:rPr>
            </w:pPr>
            <w:r w:rsidRPr="00734325">
              <w:rPr>
                <w:rFonts w:ascii="Arial" w:hAnsi="Arial" w:cs="Arial"/>
                <w:sz w:val="22"/>
              </w:rPr>
              <w:t>Resolución Modificación Presupuestal</w:t>
            </w:r>
          </w:p>
        </w:tc>
      </w:tr>
      <w:tr w:rsidR="00E74D08" w:rsidRPr="00734325" w14:paraId="766EF447" w14:textId="77777777" w:rsidTr="00842C7A">
        <w:trPr>
          <w:trHeight w:val="232"/>
        </w:trPr>
        <w:tc>
          <w:tcPr>
            <w:tcW w:w="497" w:type="dxa"/>
          </w:tcPr>
          <w:p w14:paraId="05CB4315" w14:textId="7A5BEDEA" w:rsidR="00E74D08" w:rsidRPr="00734325" w:rsidRDefault="00F11A37" w:rsidP="00E74D08">
            <w:pPr>
              <w:rPr>
                <w:rFonts w:ascii="Arial" w:hAnsi="Arial" w:cs="Arial"/>
                <w:sz w:val="22"/>
              </w:rPr>
            </w:pPr>
            <w:r w:rsidRPr="00734325">
              <w:rPr>
                <w:rFonts w:ascii="Arial" w:hAnsi="Arial" w:cs="Arial"/>
                <w:sz w:val="22"/>
              </w:rPr>
              <w:t>2</w:t>
            </w:r>
            <w:r w:rsidR="009A6C1C" w:rsidRPr="00734325">
              <w:rPr>
                <w:rFonts w:ascii="Arial" w:hAnsi="Arial" w:cs="Arial"/>
                <w:sz w:val="22"/>
              </w:rPr>
              <w:t>5</w:t>
            </w:r>
          </w:p>
        </w:tc>
        <w:tc>
          <w:tcPr>
            <w:tcW w:w="6302" w:type="dxa"/>
            <w:vAlign w:val="center"/>
          </w:tcPr>
          <w:p w14:paraId="2FAC7407" w14:textId="77E8334C" w:rsidR="00E74D08" w:rsidRPr="00734325" w:rsidRDefault="00E74D08" w:rsidP="00E74D08">
            <w:pPr>
              <w:jc w:val="center"/>
              <w:rPr>
                <w:rFonts w:ascii="Arial" w:hAnsi="Arial" w:cs="Arial"/>
                <w:b/>
                <w:sz w:val="22"/>
              </w:rPr>
            </w:pPr>
            <w:r w:rsidRPr="00734325">
              <w:rPr>
                <w:rFonts w:ascii="Arial" w:hAnsi="Arial" w:cs="Arial"/>
                <w:b/>
                <w:sz w:val="22"/>
              </w:rPr>
              <w:t xml:space="preserve">Cierre caja menor </w:t>
            </w:r>
          </w:p>
          <w:p w14:paraId="2204D84E" w14:textId="77777777" w:rsidR="00E74D08" w:rsidRPr="00734325" w:rsidRDefault="00E74D08" w:rsidP="00E74D08">
            <w:pPr>
              <w:jc w:val="center"/>
              <w:rPr>
                <w:rFonts w:ascii="Arial" w:hAnsi="Arial" w:cs="Arial"/>
                <w:b/>
                <w:sz w:val="22"/>
              </w:rPr>
            </w:pPr>
          </w:p>
          <w:p w14:paraId="0E4C93E9" w14:textId="48B43D0B" w:rsidR="00E74D08" w:rsidRPr="00734325" w:rsidRDefault="00E74D08" w:rsidP="00E74D08">
            <w:pPr>
              <w:rPr>
                <w:rFonts w:ascii="Arial" w:hAnsi="Arial" w:cs="Arial"/>
                <w:sz w:val="22"/>
              </w:rPr>
            </w:pPr>
            <w:r w:rsidRPr="00734325">
              <w:rPr>
                <w:rFonts w:ascii="Arial" w:hAnsi="Arial" w:cs="Arial"/>
                <w:sz w:val="22"/>
              </w:rPr>
              <w:t xml:space="preserve">Recibir correo electrónico o carpeta física del área de tesorería con el </w:t>
            </w:r>
            <w:r w:rsidR="00842C7A" w:rsidRPr="00734325">
              <w:rPr>
                <w:rFonts w:ascii="Arial" w:hAnsi="Arial" w:cs="Arial"/>
                <w:sz w:val="22"/>
              </w:rPr>
              <w:t>número</w:t>
            </w:r>
            <w:r w:rsidRPr="00734325">
              <w:rPr>
                <w:rFonts w:ascii="Arial" w:hAnsi="Arial" w:cs="Arial"/>
                <w:sz w:val="22"/>
              </w:rPr>
              <w:t xml:space="preserve"> de documento para cierre de la caja menor, los recibos de caja, facturas y acto administrativo </w:t>
            </w:r>
          </w:p>
          <w:p w14:paraId="5921C8B9" w14:textId="77777777" w:rsidR="00E74D08" w:rsidRPr="00734325" w:rsidRDefault="00E74D08" w:rsidP="00E74D08">
            <w:pPr>
              <w:rPr>
                <w:rFonts w:ascii="Arial" w:hAnsi="Arial" w:cs="Arial"/>
                <w:b/>
                <w:sz w:val="22"/>
              </w:rPr>
            </w:pPr>
          </w:p>
          <w:p w14:paraId="76EE667D" w14:textId="5E7F6F20" w:rsidR="00E74D08" w:rsidRPr="00734325" w:rsidRDefault="00E74D08" w:rsidP="00E74D08">
            <w:pPr>
              <w:rPr>
                <w:rFonts w:ascii="Arial" w:hAnsi="Arial" w:cs="Arial"/>
                <w:sz w:val="22"/>
              </w:rPr>
            </w:pPr>
            <w:r w:rsidRPr="00734325">
              <w:rPr>
                <w:rFonts w:ascii="Arial" w:hAnsi="Arial" w:cs="Arial"/>
                <w:sz w:val="22"/>
              </w:rPr>
              <w:t>Revisar cada uno de los soportes y verificar que correspondan a las reducciones realizadas por tesorería en SIIF nación.</w:t>
            </w:r>
          </w:p>
          <w:p w14:paraId="32DECA4A" w14:textId="77777777" w:rsidR="00E74D08" w:rsidRPr="00734325" w:rsidRDefault="00E74D08" w:rsidP="00E74D08">
            <w:pPr>
              <w:rPr>
                <w:rFonts w:ascii="Arial" w:hAnsi="Arial" w:cs="Arial"/>
                <w:sz w:val="22"/>
              </w:rPr>
            </w:pPr>
          </w:p>
          <w:p w14:paraId="28033C8B" w14:textId="3FC0EC73" w:rsidR="00E74D08" w:rsidRPr="00734325" w:rsidRDefault="00E74D08" w:rsidP="00E74D08">
            <w:pPr>
              <w:rPr>
                <w:rFonts w:ascii="Arial" w:hAnsi="Arial" w:cs="Arial"/>
                <w:sz w:val="22"/>
              </w:rPr>
            </w:pPr>
            <w:r w:rsidRPr="00734325">
              <w:rPr>
                <w:rFonts w:ascii="Arial" w:hAnsi="Arial" w:cs="Arial"/>
                <w:sz w:val="22"/>
              </w:rPr>
              <w:t xml:space="preserve">SI al validar está correcta la información se procede hacer la reducción del RP, CDP, </w:t>
            </w:r>
            <w:r w:rsidR="00842C7A" w:rsidRPr="00734325">
              <w:rPr>
                <w:rFonts w:ascii="Arial" w:hAnsi="Arial" w:cs="Arial"/>
                <w:sz w:val="22"/>
              </w:rPr>
              <w:t>solicita</w:t>
            </w:r>
            <w:r w:rsidRPr="00734325">
              <w:rPr>
                <w:rFonts w:ascii="Arial" w:hAnsi="Arial" w:cs="Arial"/>
                <w:sz w:val="22"/>
              </w:rPr>
              <w:t xml:space="preserve"> de CDP y cierre (reducir) caja menor, si NO se devuelve </w:t>
            </w:r>
            <w:proofErr w:type="gramStart"/>
            <w:r w:rsidRPr="00734325">
              <w:rPr>
                <w:rFonts w:ascii="Arial" w:hAnsi="Arial" w:cs="Arial"/>
                <w:sz w:val="22"/>
              </w:rPr>
              <w:t>a  tesorería</w:t>
            </w:r>
            <w:proofErr w:type="gramEnd"/>
            <w:r w:rsidRPr="00734325">
              <w:rPr>
                <w:rFonts w:ascii="Arial" w:hAnsi="Arial" w:cs="Arial"/>
                <w:sz w:val="22"/>
              </w:rPr>
              <w:t xml:space="preserve"> para que realice los respectivos ajustes.</w:t>
            </w:r>
          </w:p>
          <w:p w14:paraId="10A67F05" w14:textId="77777777" w:rsidR="00E74D08" w:rsidRPr="00734325" w:rsidRDefault="00E74D08" w:rsidP="00E74D08">
            <w:pPr>
              <w:rPr>
                <w:rFonts w:ascii="Arial" w:hAnsi="Arial" w:cs="Arial"/>
                <w:sz w:val="22"/>
              </w:rPr>
            </w:pPr>
          </w:p>
          <w:p w14:paraId="4808BEB4" w14:textId="7C053628" w:rsidR="00E74D08" w:rsidRPr="00734325" w:rsidRDefault="00E74D08" w:rsidP="00E74D08">
            <w:pPr>
              <w:rPr>
                <w:rFonts w:ascii="Arial" w:hAnsi="Arial" w:cs="Arial"/>
                <w:sz w:val="22"/>
              </w:rPr>
            </w:pPr>
            <w:r w:rsidRPr="00734325">
              <w:rPr>
                <w:rFonts w:ascii="Arial" w:hAnsi="Arial" w:cs="Arial"/>
                <w:sz w:val="22"/>
              </w:rPr>
              <w:t xml:space="preserve">Imprimir el RP, CDP y solicitud de CDP donde se </w:t>
            </w:r>
            <w:r w:rsidR="00842C7A" w:rsidRPr="00734325">
              <w:rPr>
                <w:rFonts w:ascii="Arial" w:hAnsi="Arial" w:cs="Arial"/>
                <w:sz w:val="22"/>
              </w:rPr>
              <w:t>evidencien</w:t>
            </w:r>
            <w:r w:rsidRPr="00734325">
              <w:rPr>
                <w:rFonts w:ascii="Arial" w:hAnsi="Arial" w:cs="Arial"/>
                <w:sz w:val="22"/>
              </w:rPr>
              <w:t xml:space="preserve"> las reducciones realizadas y se entrega a la coordinadora del </w:t>
            </w:r>
            <w:r w:rsidR="00842C7A" w:rsidRPr="00734325">
              <w:rPr>
                <w:rFonts w:ascii="Arial" w:hAnsi="Arial" w:cs="Arial"/>
                <w:sz w:val="22"/>
              </w:rPr>
              <w:t>área para revisión y aprobación.</w:t>
            </w:r>
          </w:p>
          <w:p w14:paraId="61D93A4B" w14:textId="7D74061C" w:rsidR="00E74D08" w:rsidRPr="00734325" w:rsidRDefault="00E74D08" w:rsidP="00E74D08">
            <w:pPr>
              <w:rPr>
                <w:rFonts w:ascii="Arial" w:hAnsi="Arial" w:cs="Arial"/>
                <w:b/>
                <w:sz w:val="22"/>
              </w:rPr>
            </w:pPr>
          </w:p>
        </w:tc>
        <w:tc>
          <w:tcPr>
            <w:tcW w:w="1701" w:type="dxa"/>
            <w:vAlign w:val="center"/>
          </w:tcPr>
          <w:p w14:paraId="30EDD66B" w14:textId="77777777" w:rsidR="00E74D08" w:rsidRPr="00734325" w:rsidRDefault="00E74D08" w:rsidP="00E74D08">
            <w:pPr>
              <w:jc w:val="center"/>
              <w:rPr>
                <w:rFonts w:ascii="Arial" w:hAnsi="Arial" w:cs="Arial"/>
                <w:sz w:val="22"/>
              </w:rPr>
            </w:pPr>
            <w:r w:rsidRPr="00734325">
              <w:rPr>
                <w:rFonts w:ascii="Arial" w:hAnsi="Arial" w:cs="Arial"/>
                <w:sz w:val="22"/>
              </w:rPr>
              <w:t>Técnico Administrativo</w:t>
            </w:r>
          </w:p>
          <w:p w14:paraId="2F478271" w14:textId="77777777" w:rsidR="00E74D08" w:rsidRPr="00734325" w:rsidRDefault="00E74D08" w:rsidP="00E74D08">
            <w:pPr>
              <w:jc w:val="center"/>
              <w:rPr>
                <w:rFonts w:ascii="Arial" w:hAnsi="Arial" w:cs="Arial"/>
                <w:sz w:val="22"/>
              </w:rPr>
            </w:pPr>
            <w:r w:rsidRPr="00734325">
              <w:rPr>
                <w:rFonts w:ascii="Arial" w:hAnsi="Arial" w:cs="Arial"/>
                <w:sz w:val="22"/>
              </w:rPr>
              <w:t>con funciones de presupuesto</w:t>
            </w:r>
          </w:p>
          <w:p w14:paraId="659E3BE4" w14:textId="77777777" w:rsidR="00E74D08" w:rsidRPr="00734325" w:rsidRDefault="00E74D08" w:rsidP="00E74D08">
            <w:pPr>
              <w:jc w:val="center"/>
              <w:rPr>
                <w:rFonts w:ascii="Arial" w:hAnsi="Arial" w:cs="Arial"/>
                <w:sz w:val="22"/>
              </w:rPr>
            </w:pPr>
          </w:p>
        </w:tc>
        <w:tc>
          <w:tcPr>
            <w:tcW w:w="1701" w:type="dxa"/>
            <w:vAlign w:val="center"/>
          </w:tcPr>
          <w:p w14:paraId="026C8235" w14:textId="05C11FB0" w:rsidR="00E74D08" w:rsidRPr="00734325" w:rsidRDefault="00E74D08" w:rsidP="00E74D08">
            <w:pPr>
              <w:jc w:val="center"/>
              <w:rPr>
                <w:rFonts w:ascii="Arial" w:hAnsi="Arial" w:cs="Arial"/>
                <w:sz w:val="22"/>
              </w:rPr>
            </w:pPr>
            <w:r w:rsidRPr="00734325">
              <w:rPr>
                <w:rStyle w:val="normaltextrun"/>
                <w:rFonts w:ascii="Arial" w:hAnsi="Arial" w:cs="Arial"/>
                <w:color w:val="000000"/>
                <w:sz w:val="22"/>
                <w:shd w:val="clear" w:color="auto" w:fill="FFFFFF"/>
              </w:rPr>
              <w:t>Secretaria General - Proceso Financiero</w:t>
            </w:r>
            <w:r w:rsidRPr="00734325">
              <w:rPr>
                <w:rStyle w:val="eop"/>
                <w:rFonts w:ascii="Arial" w:hAnsi="Arial" w:cs="Arial"/>
                <w:color w:val="000000"/>
                <w:sz w:val="22"/>
                <w:shd w:val="clear" w:color="auto" w:fill="FFFFFF"/>
              </w:rPr>
              <w:t> </w:t>
            </w:r>
          </w:p>
        </w:tc>
        <w:tc>
          <w:tcPr>
            <w:tcW w:w="3119" w:type="dxa"/>
            <w:vAlign w:val="center"/>
          </w:tcPr>
          <w:p w14:paraId="0EB7941E" w14:textId="1DB6C1CF" w:rsidR="00E74D08" w:rsidRPr="00734325" w:rsidRDefault="00E74D08" w:rsidP="00E74D08">
            <w:pPr>
              <w:jc w:val="center"/>
              <w:rPr>
                <w:rFonts w:ascii="Arial" w:hAnsi="Arial" w:cs="Arial"/>
                <w:sz w:val="22"/>
              </w:rPr>
            </w:pPr>
            <w:r w:rsidRPr="00734325">
              <w:rPr>
                <w:rFonts w:ascii="Arial" w:hAnsi="Arial" w:cs="Arial"/>
                <w:sz w:val="22"/>
              </w:rPr>
              <w:t>Revisar Resolución debidamente aprobada por los ordenadores del gasto, contra los soportes de cierre de caja menor.</w:t>
            </w:r>
          </w:p>
          <w:p w14:paraId="21DE159A" w14:textId="77777777" w:rsidR="00E74D08" w:rsidRPr="00734325" w:rsidRDefault="00E74D08" w:rsidP="00E74D08">
            <w:pPr>
              <w:jc w:val="center"/>
              <w:rPr>
                <w:rFonts w:ascii="Arial" w:hAnsi="Arial" w:cs="Arial"/>
                <w:sz w:val="22"/>
              </w:rPr>
            </w:pPr>
          </w:p>
          <w:p w14:paraId="17CBDFB5" w14:textId="77BC8DB0" w:rsidR="00E74D08" w:rsidRPr="00734325" w:rsidRDefault="00E74D08" w:rsidP="00E74D08">
            <w:pPr>
              <w:jc w:val="center"/>
              <w:rPr>
                <w:rFonts w:ascii="Arial" w:hAnsi="Arial" w:cs="Arial"/>
                <w:sz w:val="22"/>
              </w:rPr>
            </w:pPr>
          </w:p>
        </w:tc>
        <w:tc>
          <w:tcPr>
            <w:tcW w:w="1843" w:type="dxa"/>
            <w:vAlign w:val="center"/>
          </w:tcPr>
          <w:p w14:paraId="0197C242" w14:textId="77777777" w:rsidR="00E74D08" w:rsidRPr="00734325" w:rsidRDefault="00E74D08" w:rsidP="00E74D08">
            <w:pPr>
              <w:jc w:val="center"/>
              <w:rPr>
                <w:rFonts w:ascii="Arial" w:hAnsi="Arial" w:cs="Arial"/>
                <w:sz w:val="22"/>
              </w:rPr>
            </w:pPr>
            <w:r w:rsidRPr="00734325">
              <w:rPr>
                <w:rFonts w:ascii="Arial" w:hAnsi="Arial" w:cs="Arial"/>
                <w:sz w:val="22"/>
              </w:rPr>
              <w:t>Reducciones registradas en SIIF</w:t>
            </w:r>
          </w:p>
          <w:p w14:paraId="3603FC79" w14:textId="77777777" w:rsidR="00E74D08" w:rsidRPr="00734325" w:rsidRDefault="00E74D08" w:rsidP="00E74D08">
            <w:pPr>
              <w:jc w:val="center"/>
              <w:rPr>
                <w:rFonts w:ascii="Arial" w:hAnsi="Arial" w:cs="Arial"/>
                <w:sz w:val="22"/>
              </w:rPr>
            </w:pPr>
          </w:p>
          <w:p w14:paraId="0351DBEE" w14:textId="51F98506" w:rsidR="00E74D08" w:rsidRPr="00734325" w:rsidRDefault="00E74D08" w:rsidP="00E74D08">
            <w:pPr>
              <w:jc w:val="center"/>
              <w:rPr>
                <w:rFonts w:ascii="Arial" w:hAnsi="Arial" w:cs="Arial"/>
                <w:sz w:val="22"/>
              </w:rPr>
            </w:pPr>
            <w:r w:rsidRPr="00734325">
              <w:rPr>
                <w:rFonts w:ascii="Arial" w:hAnsi="Arial" w:cs="Arial"/>
                <w:sz w:val="22"/>
              </w:rPr>
              <w:t>Carpeta con los respectivos soportes impresos de los Reintegros realizados</w:t>
            </w:r>
          </w:p>
        </w:tc>
      </w:tr>
      <w:tr w:rsidR="00E74D08" w:rsidRPr="00734325" w14:paraId="743B1A06" w14:textId="77777777" w:rsidTr="00842C7A">
        <w:trPr>
          <w:trHeight w:val="232"/>
        </w:trPr>
        <w:tc>
          <w:tcPr>
            <w:tcW w:w="497" w:type="dxa"/>
          </w:tcPr>
          <w:p w14:paraId="6C0806B7" w14:textId="77777777" w:rsidR="00E74D08" w:rsidRPr="00734325" w:rsidRDefault="00E74D08" w:rsidP="00E74D08">
            <w:pPr>
              <w:rPr>
                <w:rFonts w:ascii="Arial" w:hAnsi="Arial" w:cs="Arial"/>
                <w:sz w:val="22"/>
              </w:rPr>
            </w:pPr>
          </w:p>
          <w:p w14:paraId="739E3F3A" w14:textId="77777777" w:rsidR="00E74D08" w:rsidRPr="00734325" w:rsidRDefault="00E74D08" w:rsidP="00E74D08">
            <w:pPr>
              <w:rPr>
                <w:rFonts w:ascii="Arial" w:hAnsi="Arial" w:cs="Arial"/>
                <w:sz w:val="22"/>
              </w:rPr>
            </w:pPr>
          </w:p>
          <w:p w14:paraId="641A306F" w14:textId="77777777" w:rsidR="00E74D08" w:rsidRPr="00734325" w:rsidRDefault="00E74D08" w:rsidP="00E74D08">
            <w:pPr>
              <w:rPr>
                <w:rFonts w:ascii="Arial" w:hAnsi="Arial" w:cs="Arial"/>
                <w:sz w:val="22"/>
              </w:rPr>
            </w:pPr>
          </w:p>
          <w:p w14:paraId="58138D49" w14:textId="77777777" w:rsidR="00E74D08" w:rsidRPr="00734325" w:rsidRDefault="00E74D08" w:rsidP="00E74D08">
            <w:pPr>
              <w:rPr>
                <w:rFonts w:ascii="Arial" w:hAnsi="Arial" w:cs="Arial"/>
                <w:sz w:val="22"/>
              </w:rPr>
            </w:pPr>
          </w:p>
          <w:p w14:paraId="3E3CCC5C" w14:textId="77777777" w:rsidR="00E74D08" w:rsidRPr="00734325" w:rsidRDefault="00E74D08" w:rsidP="00E74D08">
            <w:pPr>
              <w:rPr>
                <w:rFonts w:ascii="Arial" w:hAnsi="Arial" w:cs="Arial"/>
                <w:sz w:val="22"/>
              </w:rPr>
            </w:pPr>
          </w:p>
          <w:p w14:paraId="055699A8" w14:textId="77777777" w:rsidR="00E74D08" w:rsidRPr="00734325" w:rsidRDefault="00E74D08" w:rsidP="00E74D08">
            <w:pPr>
              <w:rPr>
                <w:rFonts w:ascii="Arial" w:hAnsi="Arial" w:cs="Arial"/>
                <w:sz w:val="22"/>
              </w:rPr>
            </w:pPr>
          </w:p>
          <w:p w14:paraId="14F1EB79" w14:textId="77777777" w:rsidR="00E74D08" w:rsidRPr="00734325" w:rsidRDefault="00E74D08" w:rsidP="00E74D08">
            <w:pPr>
              <w:rPr>
                <w:rFonts w:ascii="Arial" w:hAnsi="Arial" w:cs="Arial"/>
                <w:sz w:val="22"/>
              </w:rPr>
            </w:pPr>
          </w:p>
          <w:p w14:paraId="416FF346" w14:textId="77777777" w:rsidR="00E74D08" w:rsidRPr="00734325" w:rsidRDefault="00E74D08" w:rsidP="00E74D08">
            <w:pPr>
              <w:rPr>
                <w:rFonts w:ascii="Arial" w:hAnsi="Arial" w:cs="Arial"/>
                <w:sz w:val="22"/>
              </w:rPr>
            </w:pPr>
          </w:p>
          <w:p w14:paraId="37D823AA" w14:textId="77777777" w:rsidR="00E74D08" w:rsidRPr="00734325" w:rsidRDefault="00E74D08" w:rsidP="00E74D08">
            <w:pPr>
              <w:rPr>
                <w:rFonts w:ascii="Arial" w:hAnsi="Arial" w:cs="Arial"/>
                <w:sz w:val="22"/>
              </w:rPr>
            </w:pPr>
          </w:p>
          <w:p w14:paraId="00FD308F" w14:textId="77777777" w:rsidR="00E74D08" w:rsidRPr="00734325" w:rsidRDefault="00E74D08" w:rsidP="00E74D08">
            <w:pPr>
              <w:rPr>
                <w:rFonts w:ascii="Arial" w:hAnsi="Arial" w:cs="Arial"/>
                <w:sz w:val="22"/>
              </w:rPr>
            </w:pPr>
          </w:p>
          <w:p w14:paraId="191CF1F4" w14:textId="5F4E8159" w:rsidR="00E74D08" w:rsidRPr="00734325" w:rsidRDefault="00F11A37" w:rsidP="00E74D08">
            <w:pPr>
              <w:rPr>
                <w:rFonts w:ascii="Arial" w:hAnsi="Arial" w:cs="Arial"/>
                <w:sz w:val="22"/>
              </w:rPr>
            </w:pPr>
            <w:r w:rsidRPr="00734325">
              <w:rPr>
                <w:rFonts w:ascii="Arial" w:hAnsi="Arial" w:cs="Arial"/>
                <w:sz w:val="22"/>
              </w:rPr>
              <w:t>2</w:t>
            </w:r>
            <w:r w:rsidR="009A6C1C" w:rsidRPr="00734325">
              <w:rPr>
                <w:rFonts w:ascii="Arial" w:hAnsi="Arial" w:cs="Arial"/>
                <w:sz w:val="22"/>
              </w:rPr>
              <w:t>6</w:t>
            </w:r>
          </w:p>
        </w:tc>
        <w:tc>
          <w:tcPr>
            <w:tcW w:w="6302" w:type="dxa"/>
            <w:vAlign w:val="center"/>
          </w:tcPr>
          <w:p w14:paraId="067AE0B5" w14:textId="77777777" w:rsidR="00E74D08" w:rsidRPr="00734325" w:rsidRDefault="00E74D08" w:rsidP="00E74D08">
            <w:pPr>
              <w:rPr>
                <w:rFonts w:ascii="Arial" w:hAnsi="Arial" w:cs="Arial"/>
                <w:b/>
                <w:sz w:val="22"/>
              </w:rPr>
            </w:pPr>
            <w:r w:rsidRPr="00734325">
              <w:rPr>
                <w:rFonts w:ascii="Arial" w:hAnsi="Arial" w:cs="Arial"/>
                <w:b/>
                <w:sz w:val="22"/>
              </w:rPr>
              <w:t>Constitución y Traslado Reservas Presupuestales</w:t>
            </w:r>
          </w:p>
          <w:p w14:paraId="330B22AC" w14:textId="77777777" w:rsidR="00E74D08" w:rsidRPr="00734325" w:rsidRDefault="00E74D08" w:rsidP="00E74D08">
            <w:pPr>
              <w:rPr>
                <w:rFonts w:ascii="Arial" w:hAnsi="Arial" w:cs="Arial"/>
                <w:b/>
                <w:sz w:val="22"/>
              </w:rPr>
            </w:pPr>
          </w:p>
          <w:p w14:paraId="4D3DECB0" w14:textId="77777777" w:rsidR="00E74D08" w:rsidRPr="00734325" w:rsidRDefault="00E74D08" w:rsidP="00E74D08">
            <w:pPr>
              <w:rPr>
                <w:rFonts w:ascii="Arial" w:hAnsi="Arial" w:cs="Arial"/>
                <w:sz w:val="22"/>
              </w:rPr>
            </w:pPr>
            <w:r w:rsidRPr="00734325">
              <w:rPr>
                <w:rFonts w:ascii="Arial" w:hAnsi="Arial" w:cs="Arial"/>
                <w:sz w:val="22"/>
              </w:rPr>
              <w:t>Constituir las reservas presupuestales, una vez se determinen y validen los compromisos presupuestales que no fueron obligados a 31 de diciembre de la vigencia, organizar documentos en una carpeta digital con copia de las prórrogas de los contratos que constituyen la Reserva presupuestal.</w:t>
            </w:r>
          </w:p>
          <w:p w14:paraId="5BADEB5C" w14:textId="77777777" w:rsidR="00E74D08" w:rsidRPr="00734325" w:rsidRDefault="00E74D08" w:rsidP="00E74D08">
            <w:pPr>
              <w:rPr>
                <w:rFonts w:ascii="Arial" w:hAnsi="Arial" w:cs="Arial"/>
                <w:sz w:val="22"/>
              </w:rPr>
            </w:pPr>
            <w:r w:rsidRPr="00734325">
              <w:rPr>
                <w:rFonts w:ascii="Arial" w:hAnsi="Arial" w:cs="Arial"/>
                <w:sz w:val="22"/>
              </w:rPr>
              <w:t>RUTA: Perfil: Gestión Presupuesto Gastos</w:t>
            </w:r>
          </w:p>
          <w:p w14:paraId="3A2B16F1" w14:textId="77777777" w:rsidR="00E74D08" w:rsidRPr="00734325" w:rsidRDefault="00E74D08" w:rsidP="00E74D08">
            <w:pPr>
              <w:rPr>
                <w:rFonts w:ascii="Arial" w:hAnsi="Arial" w:cs="Arial"/>
                <w:sz w:val="22"/>
              </w:rPr>
            </w:pPr>
            <w:r w:rsidRPr="00734325">
              <w:rPr>
                <w:rFonts w:ascii="Arial" w:hAnsi="Arial" w:cs="Arial"/>
                <w:sz w:val="22"/>
              </w:rPr>
              <w:t>CEN/EPG/Listado de Compromisos</w:t>
            </w:r>
          </w:p>
          <w:p w14:paraId="221BF252" w14:textId="77777777" w:rsidR="00E74D08" w:rsidRPr="00734325" w:rsidRDefault="00E74D08" w:rsidP="00E74D08">
            <w:pPr>
              <w:rPr>
                <w:rFonts w:ascii="Arial" w:hAnsi="Arial" w:cs="Arial"/>
                <w:sz w:val="22"/>
              </w:rPr>
            </w:pPr>
            <w:r w:rsidRPr="00734325">
              <w:rPr>
                <w:rFonts w:ascii="Arial" w:hAnsi="Arial" w:cs="Arial"/>
                <w:sz w:val="22"/>
              </w:rPr>
              <w:t>(Seleccionar Compromisos por Obligar)</w:t>
            </w:r>
          </w:p>
          <w:p w14:paraId="252BF44E" w14:textId="77777777" w:rsidR="00E74D08" w:rsidRPr="00734325" w:rsidRDefault="00E74D08" w:rsidP="00E74D08">
            <w:pPr>
              <w:rPr>
                <w:rFonts w:ascii="Arial" w:hAnsi="Arial" w:cs="Arial"/>
                <w:sz w:val="22"/>
              </w:rPr>
            </w:pPr>
          </w:p>
          <w:p w14:paraId="224816E0" w14:textId="77777777" w:rsidR="00E74D08" w:rsidRPr="00734325" w:rsidRDefault="00E74D08" w:rsidP="00E74D08">
            <w:pPr>
              <w:rPr>
                <w:rFonts w:ascii="Arial" w:hAnsi="Arial" w:cs="Arial"/>
                <w:sz w:val="22"/>
              </w:rPr>
            </w:pPr>
            <w:r w:rsidRPr="00734325">
              <w:rPr>
                <w:rFonts w:ascii="Arial" w:hAnsi="Arial" w:cs="Arial"/>
                <w:sz w:val="22"/>
              </w:rPr>
              <w:t>Analizar e identificar los contratos que requieran constituirse como reservas presupuestales antes de finalizar cada vigencia, con el propósito de tener toda la información disponible para realizar una correcta clasificación por medio de una mesa de trabajo entre los procesos de contabilidad, presupuesto, almacén y tesorería.</w:t>
            </w:r>
          </w:p>
          <w:p w14:paraId="42A24E3D" w14:textId="77777777" w:rsidR="00E74D08" w:rsidRPr="00734325" w:rsidRDefault="00E74D08" w:rsidP="00E74D08">
            <w:pPr>
              <w:rPr>
                <w:rFonts w:ascii="Arial" w:hAnsi="Arial" w:cs="Arial"/>
                <w:sz w:val="22"/>
              </w:rPr>
            </w:pPr>
          </w:p>
          <w:p w14:paraId="67A06335" w14:textId="0BA8615B" w:rsidR="00E74D08" w:rsidRPr="00734325" w:rsidRDefault="00E74D08" w:rsidP="00E74D08">
            <w:pPr>
              <w:rPr>
                <w:rFonts w:ascii="Arial" w:hAnsi="Arial" w:cs="Arial"/>
                <w:sz w:val="22"/>
              </w:rPr>
            </w:pPr>
            <w:r w:rsidRPr="00734325">
              <w:rPr>
                <w:rFonts w:ascii="Arial" w:hAnsi="Arial" w:cs="Arial"/>
                <w:sz w:val="22"/>
              </w:rPr>
              <w:t xml:space="preserve">Liberar saldos de compromisos que no se van a Ejecutar y de </w:t>
            </w:r>
            <w:proofErr w:type="spellStart"/>
            <w:r w:rsidRPr="00734325">
              <w:rPr>
                <w:rFonts w:ascii="Arial" w:hAnsi="Arial" w:cs="Arial"/>
                <w:sz w:val="22"/>
              </w:rPr>
              <w:t>CDPs</w:t>
            </w:r>
            <w:proofErr w:type="spellEnd"/>
            <w:r w:rsidRPr="00734325">
              <w:rPr>
                <w:rFonts w:ascii="Arial" w:hAnsi="Arial" w:cs="Arial"/>
                <w:sz w:val="22"/>
              </w:rPr>
              <w:t xml:space="preserve"> que no se van a comprometer de acuerdo con la información suministrada por Supervisores.</w:t>
            </w:r>
          </w:p>
          <w:p w14:paraId="0F0ADB6C" w14:textId="77777777" w:rsidR="00E74D08" w:rsidRPr="00734325" w:rsidRDefault="00E74D08" w:rsidP="00E74D08">
            <w:pPr>
              <w:rPr>
                <w:rFonts w:ascii="Arial" w:hAnsi="Arial" w:cs="Arial"/>
                <w:sz w:val="22"/>
              </w:rPr>
            </w:pPr>
          </w:p>
          <w:p w14:paraId="2E9078AE" w14:textId="77777777" w:rsidR="00E74D08" w:rsidRPr="00734325" w:rsidRDefault="00E74D08" w:rsidP="00E74D08">
            <w:pPr>
              <w:rPr>
                <w:rFonts w:ascii="Arial" w:hAnsi="Arial" w:cs="Arial"/>
                <w:sz w:val="22"/>
              </w:rPr>
            </w:pPr>
            <w:r w:rsidRPr="00734325">
              <w:rPr>
                <w:rFonts w:ascii="Arial" w:hAnsi="Arial" w:cs="Arial"/>
                <w:sz w:val="22"/>
              </w:rPr>
              <w:t>Elaborar acto administrativo donde se documente la constitución de reservas teniendo en cuenta el marco de la normativa vigente y la información precisa de cada contrato.</w:t>
            </w:r>
          </w:p>
          <w:p w14:paraId="777278C2" w14:textId="77777777" w:rsidR="00E74D08" w:rsidRPr="00734325" w:rsidRDefault="00E74D08" w:rsidP="00E74D08">
            <w:pPr>
              <w:rPr>
                <w:rFonts w:ascii="Arial" w:hAnsi="Arial" w:cs="Arial"/>
                <w:b/>
                <w:sz w:val="22"/>
              </w:rPr>
            </w:pPr>
          </w:p>
          <w:p w14:paraId="7D8FAA9A" w14:textId="77777777" w:rsidR="00E74D08" w:rsidRPr="00734325" w:rsidRDefault="00E74D08" w:rsidP="00E74D08">
            <w:pPr>
              <w:rPr>
                <w:rFonts w:ascii="Arial" w:hAnsi="Arial" w:cs="Arial"/>
                <w:sz w:val="22"/>
              </w:rPr>
            </w:pPr>
            <w:r w:rsidRPr="00734325">
              <w:rPr>
                <w:rFonts w:ascii="Arial" w:hAnsi="Arial" w:cs="Arial"/>
                <w:sz w:val="22"/>
              </w:rPr>
              <w:t>Para el traslado de la reserva presupuestal se debe realizar por el perfil - presupuesto gasto - rezago - registro compromiso</w:t>
            </w:r>
          </w:p>
          <w:p w14:paraId="0B90C72A" w14:textId="77777777" w:rsidR="00E74D08" w:rsidRPr="00734325" w:rsidRDefault="00E74D08" w:rsidP="00E74D08">
            <w:pPr>
              <w:rPr>
                <w:rFonts w:ascii="Arial" w:hAnsi="Arial" w:cs="Arial"/>
                <w:sz w:val="22"/>
              </w:rPr>
            </w:pPr>
          </w:p>
          <w:p w14:paraId="4C355B6B" w14:textId="77777777" w:rsidR="00E74D08" w:rsidRPr="00734325" w:rsidRDefault="00E74D08" w:rsidP="00E74D08">
            <w:pPr>
              <w:rPr>
                <w:rFonts w:ascii="Arial" w:hAnsi="Arial" w:cs="Arial"/>
                <w:sz w:val="22"/>
              </w:rPr>
            </w:pPr>
            <w:r w:rsidRPr="00734325">
              <w:rPr>
                <w:rFonts w:ascii="Arial" w:hAnsi="Arial" w:cs="Arial"/>
                <w:sz w:val="22"/>
              </w:rPr>
              <w:t xml:space="preserve">SI al hacer la proyección del acto administrativo cumple con los requisitos dispuesto por la ley se envía a revisión y aprobación por parte de la coordinadora del área y dirección General del INCI, si NO se deben realizar los respectivos ajustes para enviar nuevamente a revisión por parte la de coordinadora del área </w:t>
            </w:r>
          </w:p>
        </w:tc>
        <w:tc>
          <w:tcPr>
            <w:tcW w:w="1701" w:type="dxa"/>
            <w:vAlign w:val="center"/>
          </w:tcPr>
          <w:p w14:paraId="3600E473" w14:textId="77777777" w:rsidR="00E74D08" w:rsidRPr="00734325" w:rsidRDefault="00E74D08" w:rsidP="00E74D08">
            <w:pPr>
              <w:jc w:val="center"/>
              <w:rPr>
                <w:rFonts w:ascii="Arial" w:hAnsi="Arial" w:cs="Arial"/>
                <w:sz w:val="22"/>
              </w:rPr>
            </w:pPr>
            <w:r w:rsidRPr="00734325">
              <w:rPr>
                <w:rFonts w:ascii="Arial" w:hAnsi="Arial" w:cs="Arial"/>
                <w:sz w:val="22"/>
              </w:rPr>
              <w:t>Técnico Administrativo</w:t>
            </w:r>
          </w:p>
          <w:p w14:paraId="5B48DBAE" w14:textId="77777777" w:rsidR="00E74D08" w:rsidRPr="00734325" w:rsidRDefault="00E74D08" w:rsidP="00E74D08">
            <w:pPr>
              <w:jc w:val="center"/>
              <w:rPr>
                <w:rFonts w:ascii="Arial" w:hAnsi="Arial" w:cs="Arial"/>
                <w:sz w:val="22"/>
              </w:rPr>
            </w:pPr>
            <w:r w:rsidRPr="00734325">
              <w:rPr>
                <w:rFonts w:ascii="Arial" w:hAnsi="Arial" w:cs="Arial"/>
                <w:sz w:val="22"/>
              </w:rPr>
              <w:t>con funciones de presupuesto</w:t>
            </w:r>
          </w:p>
          <w:p w14:paraId="15207C21" w14:textId="77777777" w:rsidR="00E74D08" w:rsidRPr="00734325" w:rsidRDefault="00E74D08" w:rsidP="00E74D08">
            <w:pPr>
              <w:jc w:val="center"/>
              <w:rPr>
                <w:rFonts w:ascii="Arial" w:hAnsi="Arial" w:cs="Arial"/>
                <w:sz w:val="22"/>
              </w:rPr>
            </w:pPr>
          </w:p>
        </w:tc>
        <w:tc>
          <w:tcPr>
            <w:tcW w:w="1701" w:type="dxa"/>
            <w:vAlign w:val="center"/>
          </w:tcPr>
          <w:p w14:paraId="1A46B045" w14:textId="75573686" w:rsidR="00E74D08" w:rsidRPr="00734325" w:rsidRDefault="00E74D08" w:rsidP="00E74D08">
            <w:pPr>
              <w:jc w:val="center"/>
              <w:rPr>
                <w:rFonts w:ascii="Arial" w:hAnsi="Arial" w:cs="Arial"/>
                <w:sz w:val="22"/>
              </w:rPr>
            </w:pPr>
            <w:r w:rsidRPr="00734325">
              <w:rPr>
                <w:rStyle w:val="normaltextrun"/>
                <w:rFonts w:ascii="Arial" w:hAnsi="Arial" w:cs="Arial"/>
                <w:color w:val="000000"/>
                <w:sz w:val="22"/>
                <w:shd w:val="clear" w:color="auto" w:fill="FFFFFF"/>
              </w:rPr>
              <w:t>Secretaria General - Proceso Financiero</w:t>
            </w:r>
            <w:r w:rsidRPr="00734325">
              <w:rPr>
                <w:rStyle w:val="eop"/>
                <w:rFonts w:ascii="Arial" w:hAnsi="Arial" w:cs="Arial"/>
                <w:color w:val="000000"/>
                <w:sz w:val="22"/>
                <w:shd w:val="clear" w:color="auto" w:fill="FFFFFF"/>
              </w:rPr>
              <w:t> </w:t>
            </w:r>
          </w:p>
        </w:tc>
        <w:tc>
          <w:tcPr>
            <w:tcW w:w="3119" w:type="dxa"/>
            <w:vAlign w:val="center"/>
          </w:tcPr>
          <w:p w14:paraId="24E4F5F9" w14:textId="77777777" w:rsidR="00E74D08" w:rsidRPr="00734325" w:rsidRDefault="00E74D08" w:rsidP="00E74D08">
            <w:pPr>
              <w:jc w:val="center"/>
              <w:rPr>
                <w:rFonts w:ascii="Arial" w:hAnsi="Arial" w:cs="Arial"/>
                <w:sz w:val="22"/>
              </w:rPr>
            </w:pPr>
            <w:r w:rsidRPr="00734325">
              <w:rPr>
                <w:rFonts w:ascii="Arial" w:hAnsi="Arial" w:cs="Arial"/>
                <w:sz w:val="22"/>
              </w:rPr>
              <w:t>Comparar informe de Compromisos sin Obligar de SIIF con Contratos celebrados y sus prorrogas</w:t>
            </w:r>
          </w:p>
          <w:p w14:paraId="7EBD200E" w14:textId="77777777" w:rsidR="00E74D08" w:rsidRPr="00734325" w:rsidRDefault="00E74D08" w:rsidP="00E74D08">
            <w:pPr>
              <w:jc w:val="center"/>
              <w:rPr>
                <w:rFonts w:ascii="Arial" w:hAnsi="Arial" w:cs="Arial"/>
                <w:sz w:val="22"/>
              </w:rPr>
            </w:pPr>
          </w:p>
          <w:p w14:paraId="2DC49BF3" w14:textId="77777777" w:rsidR="00E74D08" w:rsidRPr="00734325" w:rsidRDefault="00E74D08" w:rsidP="00E74D08">
            <w:pPr>
              <w:jc w:val="center"/>
              <w:rPr>
                <w:rFonts w:ascii="Arial" w:hAnsi="Arial" w:cs="Arial"/>
                <w:color w:val="0070C0"/>
                <w:sz w:val="22"/>
              </w:rPr>
            </w:pPr>
          </w:p>
          <w:p w14:paraId="6A9F75AB" w14:textId="77777777" w:rsidR="00E74D08" w:rsidRPr="00734325" w:rsidRDefault="00E74D08" w:rsidP="00E74D08">
            <w:pPr>
              <w:jc w:val="center"/>
              <w:rPr>
                <w:rFonts w:ascii="Arial" w:hAnsi="Arial" w:cs="Arial"/>
                <w:sz w:val="22"/>
              </w:rPr>
            </w:pPr>
            <w:r w:rsidRPr="00734325">
              <w:rPr>
                <w:rFonts w:ascii="Arial" w:hAnsi="Arial" w:cs="Arial"/>
                <w:sz w:val="22"/>
              </w:rPr>
              <w:t>Verificar ejecución de reservas presupuestales con el Excel de control</w:t>
            </w:r>
          </w:p>
        </w:tc>
        <w:tc>
          <w:tcPr>
            <w:tcW w:w="1843" w:type="dxa"/>
            <w:vAlign w:val="center"/>
          </w:tcPr>
          <w:p w14:paraId="02720A66" w14:textId="77777777" w:rsidR="00E74D08" w:rsidRPr="00734325" w:rsidRDefault="00E74D08" w:rsidP="00E74D08">
            <w:pPr>
              <w:jc w:val="center"/>
              <w:rPr>
                <w:rFonts w:ascii="Arial" w:hAnsi="Arial" w:cs="Arial"/>
                <w:sz w:val="22"/>
              </w:rPr>
            </w:pPr>
            <w:r w:rsidRPr="00734325">
              <w:rPr>
                <w:rFonts w:ascii="Arial" w:hAnsi="Arial" w:cs="Arial"/>
                <w:sz w:val="22"/>
              </w:rPr>
              <w:t xml:space="preserve">Acta mesa de trabajo </w:t>
            </w:r>
          </w:p>
          <w:p w14:paraId="6C05A665" w14:textId="77777777" w:rsidR="00E74D08" w:rsidRPr="00734325" w:rsidRDefault="00E74D08" w:rsidP="00E74D08">
            <w:pPr>
              <w:jc w:val="center"/>
              <w:rPr>
                <w:rFonts w:ascii="Arial" w:hAnsi="Arial" w:cs="Arial"/>
                <w:sz w:val="22"/>
              </w:rPr>
            </w:pPr>
          </w:p>
          <w:p w14:paraId="2FCD6B81" w14:textId="435B2DCB" w:rsidR="00E74D08" w:rsidRPr="00734325" w:rsidRDefault="00E74D08" w:rsidP="00E74D08">
            <w:pPr>
              <w:jc w:val="center"/>
              <w:rPr>
                <w:rFonts w:ascii="Arial" w:hAnsi="Arial" w:cs="Arial"/>
                <w:sz w:val="22"/>
              </w:rPr>
            </w:pPr>
            <w:r w:rsidRPr="00734325">
              <w:rPr>
                <w:rFonts w:ascii="Arial" w:hAnsi="Arial" w:cs="Arial"/>
                <w:sz w:val="22"/>
              </w:rPr>
              <w:t>Informe Reserva Presupuestal a 31 de diciembre de la vigencia culminada</w:t>
            </w:r>
          </w:p>
          <w:p w14:paraId="1BF89599" w14:textId="2A8FC1AF" w:rsidR="00E74D08" w:rsidRPr="00734325" w:rsidRDefault="00E74D08" w:rsidP="00E74D08">
            <w:pPr>
              <w:jc w:val="center"/>
              <w:rPr>
                <w:rFonts w:ascii="Arial" w:hAnsi="Arial" w:cs="Arial"/>
                <w:sz w:val="22"/>
              </w:rPr>
            </w:pPr>
          </w:p>
          <w:p w14:paraId="68062BC4" w14:textId="202EBD21" w:rsidR="00E74D08" w:rsidRPr="00734325" w:rsidRDefault="00E74D08" w:rsidP="00E74D08">
            <w:pPr>
              <w:jc w:val="center"/>
              <w:rPr>
                <w:rFonts w:ascii="Arial" w:hAnsi="Arial" w:cs="Arial"/>
                <w:sz w:val="22"/>
              </w:rPr>
            </w:pPr>
            <w:r w:rsidRPr="00734325">
              <w:rPr>
                <w:rFonts w:ascii="Arial" w:hAnsi="Arial" w:cs="Arial"/>
                <w:sz w:val="22"/>
              </w:rPr>
              <w:t>Acto administrativo de constitución de las reservas presupuestales</w:t>
            </w:r>
          </w:p>
          <w:p w14:paraId="76A1F32D" w14:textId="77777777" w:rsidR="00E74D08" w:rsidRPr="00734325" w:rsidRDefault="00E74D08" w:rsidP="00E74D08">
            <w:pPr>
              <w:jc w:val="center"/>
              <w:rPr>
                <w:rFonts w:ascii="Arial" w:hAnsi="Arial" w:cs="Arial"/>
                <w:sz w:val="22"/>
              </w:rPr>
            </w:pPr>
          </w:p>
          <w:p w14:paraId="3DFAF1D8" w14:textId="77777777" w:rsidR="00E74D08" w:rsidRPr="00734325" w:rsidRDefault="00E74D08" w:rsidP="00E74D08">
            <w:pPr>
              <w:jc w:val="center"/>
              <w:rPr>
                <w:rFonts w:ascii="Arial" w:hAnsi="Arial" w:cs="Arial"/>
                <w:sz w:val="22"/>
              </w:rPr>
            </w:pPr>
            <w:r w:rsidRPr="00734325">
              <w:rPr>
                <w:rFonts w:ascii="Arial" w:hAnsi="Arial" w:cs="Arial"/>
                <w:sz w:val="22"/>
              </w:rPr>
              <w:t>Documentos de Reserva Presupuestal trasladados</w:t>
            </w:r>
          </w:p>
          <w:p w14:paraId="5F1CC5E8" w14:textId="77777777" w:rsidR="00E74D08" w:rsidRPr="00734325" w:rsidRDefault="00E74D08" w:rsidP="00E74D08">
            <w:pPr>
              <w:jc w:val="center"/>
              <w:rPr>
                <w:rFonts w:ascii="Arial" w:hAnsi="Arial" w:cs="Arial"/>
                <w:sz w:val="22"/>
              </w:rPr>
            </w:pPr>
          </w:p>
          <w:p w14:paraId="6DE13855" w14:textId="77777777" w:rsidR="00E74D08" w:rsidRPr="00734325" w:rsidRDefault="00E74D08" w:rsidP="00E74D08">
            <w:pPr>
              <w:jc w:val="center"/>
              <w:rPr>
                <w:rFonts w:ascii="Arial" w:hAnsi="Arial" w:cs="Arial"/>
                <w:sz w:val="22"/>
              </w:rPr>
            </w:pPr>
            <w:r w:rsidRPr="00734325">
              <w:rPr>
                <w:rFonts w:ascii="Arial" w:hAnsi="Arial" w:cs="Arial"/>
                <w:sz w:val="22"/>
              </w:rPr>
              <w:t>Informe de Constitución de las Reservas Presupuestales en hoja de cálculo de Excel</w:t>
            </w:r>
          </w:p>
        </w:tc>
      </w:tr>
      <w:tr w:rsidR="00E74D08" w:rsidRPr="00734325" w14:paraId="7034F7A6" w14:textId="77777777" w:rsidTr="00842C7A">
        <w:trPr>
          <w:trHeight w:val="232"/>
        </w:trPr>
        <w:tc>
          <w:tcPr>
            <w:tcW w:w="497" w:type="dxa"/>
          </w:tcPr>
          <w:p w14:paraId="1A624FD8" w14:textId="62126613" w:rsidR="00E74D08" w:rsidRPr="00734325" w:rsidRDefault="009A6C1C" w:rsidP="00E74D08">
            <w:pPr>
              <w:rPr>
                <w:rFonts w:ascii="Arial" w:hAnsi="Arial" w:cs="Arial"/>
                <w:sz w:val="22"/>
              </w:rPr>
            </w:pPr>
            <w:r w:rsidRPr="00734325">
              <w:rPr>
                <w:rFonts w:ascii="Arial" w:hAnsi="Arial" w:cs="Arial"/>
                <w:sz w:val="22"/>
              </w:rPr>
              <w:t>27</w:t>
            </w:r>
          </w:p>
          <w:p w14:paraId="489DC817" w14:textId="77777777" w:rsidR="00E74D08" w:rsidRPr="00734325" w:rsidRDefault="00E74D08" w:rsidP="00E74D08">
            <w:pPr>
              <w:rPr>
                <w:rFonts w:ascii="Arial" w:hAnsi="Arial" w:cs="Arial"/>
                <w:sz w:val="22"/>
              </w:rPr>
            </w:pPr>
          </w:p>
        </w:tc>
        <w:tc>
          <w:tcPr>
            <w:tcW w:w="6302" w:type="dxa"/>
            <w:vAlign w:val="center"/>
          </w:tcPr>
          <w:p w14:paraId="68120427" w14:textId="00755744" w:rsidR="00E74D08" w:rsidRPr="00734325" w:rsidRDefault="00E74D08" w:rsidP="00E74D08">
            <w:pPr>
              <w:spacing w:line="276" w:lineRule="auto"/>
              <w:jc w:val="center"/>
              <w:rPr>
                <w:rFonts w:ascii="Arial" w:hAnsi="Arial" w:cs="Arial"/>
                <w:b/>
                <w:sz w:val="22"/>
              </w:rPr>
            </w:pPr>
            <w:r w:rsidRPr="00734325">
              <w:rPr>
                <w:rFonts w:ascii="Arial" w:hAnsi="Arial" w:cs="Arial"/>
                <w:b/>
                <w:sz w:val="22"/>
              </w:rPr>
              <w:t>Informe Balanza de Pagos a Banco de la Republica</w:t>
            </w:r>
          </w:p>
          <w:p w14:paraId="1636384B" w14:textId="77777777" w:rsidR="00E74D08" w:rsidRPr="00734325" w:rsidRDefault="00E74D08" w:rsidP="00E74D08">
            <w:pPr>
              <w:rPr>
                <w:rFonts w:ascii="Arial" w:hAnsi="Arial" w:cs="Arial"/>
                <w:sz w:val="22"/>
              </w:rPr>
            </w:pPr>
          </w:p>
          <w:p w14:paraId="391A4CD8" w14:textId="77777777" w:rsidR="00E74D08" w:rsidRPr="00734325" w:rsidRDefault="00E74D08" w:rsidP="00E74D08">
            <w:pPr>
              <w:rPr>
                <w:rFonts w:ascii="Arial" w:hAnsi="Arial" w:cs="Arial"/>
                <w:b/>
                <w:sz w:val="22"/>
              </w:rPr>
            </w:pPr>
            <w:r w:rsidRPr="00734325">
              <w:rPr>
                <w:rFonts w:ascii="Arial" w:hAnsi="Arial" w:cs="Arial"/>
                <w:sz w:val="22"/>
              </w:rPr>
              <w:t>Elaborar y enviar trimestralmente por correo electrónico informe de la Matriz de la Balanza de Pagos del Banco de la República, por medio del cual se reporta la información consolidada de los pagos con divisas a entidades con sede en el exterior.</w:t>
            </w:r>
          </w:p>
        </w:tc>
        <w:tc>
          <w:tcPr>
            <w:tcW w:w="1701" w:type="dxa"/>
            <w:vAlign w:val="center"/>
          </w:tcPr>
          <w:p w14:paraId="4102CBC4" w14:textId="77777777" w:rsidR="00E74D08" w:rsidRPr="00734325" w:rsidRDefault="00E74D08" w:rsidP="00E74D08">
            <w:pPr>
              <w:jc w:val="center"/>
              <w:rPr>
                <w:rFonts w:ascii="Arial" w:hAnsi="Arial" w:cs="Arial"/>
                <w:sz w:val="22"/>
              </w:rPr>
            </w:pPr>
            <w:r w:rsidRPr="00734325">
              <w:rPr>
                <w:rFonts w:ascii="Arial" w:hAnsi="Arial" w:cs="Arial"/>
                <w:sz w:val="22"/>
              </w:rPr>
              <w:t>Técnico Administrativo</w:t>
            </w:r>
          </w:p>
          <w:p w14:paraId="234FFB1E" w14:textId="77777777" w:rsidR="00E74D08" w:rsidRPr="00734325" w:rsidRDefault="00E74D08" w:rsidP="00E74D08">
            <w:pPr>
              <w:jc w:val="center"/>
              <w:rPr>
                <w:rFonts w:ascii="Arial" w:hAnsi="Arial" w:cs="Arial"/>
                <w:sz w:val="22"/>
              </w:rPr>
            </w:pPr>
            <w:r w:rsidRPr="00734325">
              <w:rPr>
                <w:rFonts w:ascii="Arial" w:hAnsi="Arial" w:cs="Arial"/>
                <w:sz w:val="22"/>
              </w:rPr>
              <w:t>con funciones de presupuesto</w:t>
            </w:r>
          </w:p>
          <w:p w14:paraId="4E616A5D" w14:textId="77777777" w:rsidR="00E74D08" w:rsidRPr="00734325" w:rsidRDefault="00E74D08" w:rsidP="00E74D08">
            <w:pPr>
              <w:jc w:val="center"/>
              <w:rPr>
                <w:rFonts w:ascii="Arial" w:hAnsi="Arial" w:cs="Arial"/>
                <w:sz w:val="22"/>
              </w:rPr>
            </w:pPr>
          </w:p>
        </w:tc>
        <w:tc>
          <w:tcPr>
            <w:tcW w:w="1701" w:type="dxa"/>
            <w:vAlign w:val="center"/>
          </w:tcPr>
          <w:p w14:paraId="0A3A6208" w14:textId="5A226DD1" w:rsidR="00E74D08" w:rsidRPr="00734325" w:rsidRDefault="00E74D08" w:rsidP="00E74D08">
            <w:pPr>
              <w:jc w:val="center"/>
              <w:rPr>
                <w:rFonts w:ascii="Arial" w:hAnsi="Arial" w:cs="Arial"/>
                <w:sz w:val="22"/>
              </w:rPr>
            </w:pPr>
            <w:r w:rsidRPr="00734325">
              <w:rPr>
                <w:rStyle w:val="normaltextrun"/>
                <w:rFonts w:ascii="Arial" w:hAnsi="Arial" w:cs="Arial"/>
                <w:color w:val="000000"/>
                <w:sz w:val="22"/>
                <w:shd w:val="clear" w:color="auto" w:fill="FFFFFF"/>
              </w:rPr>
              <w:t>Secretaria General - Proceso Financiero</w:t>
            </w:r>
            <w:r w:rsidRPr="00734325">
              <w:rPr>
                <w:rStyle w:val="eop"/>
                <w:rFonts w:ascii="Arial" w:hAnsi="Arial" w:cs="Arial"/>
                <w:color w:val="000000"/>
                <w:sz w:val="22"/>
                <w:shd w:val="clear" w:color="auto" w:fill="FFFFFF"/>
              </w:rPr>
              <w:t> </w:t>
            </w:r>
          </w:p>
        </w:tc>
        <w:tc>
          <w:tcPr>
            <w:tcW w:w="3119" w:type="dxa"/>
            <w:vAlign w:val="center"/>
          </w:tcPr>
          <w:p w14:paraId="7CCF8420" w14:textId="77777777" w:rsidR="00E74D08" w:rsidRPr="00734325" w:rsidRDefault="00E74D08" w:rsidP="00E74D08">
            <w:pPr>
              <w:jc w:val="center"/>
              <w:rPr>
                <w:rFonts w:ascii="Arial" w:hAnsi="Arial" w:cs="Arial"/>
                <w:sz w:val="22"/>
              </w:rPr>
            </w:pPr>
            <w:r w:rsidRPr="00734325">
              <w:rPr>
                <w:rFonts w:ascii="Arial" w:hAnsi="Arial" w:cs="Arial"/>
                <w:sz w:val="22"/>
              </w:rPr>
              <w:t>Verificar reporte de ingresos del trimestre</w:t>
            </w:r>
          </w:p>
          <w:p w14:paraId="400CBACF" w14:textId="77777777" w:rsidR="00E74D08" w:rsidRPr="00734325" w:rsidRDefault="00E74D08" w:rsidP="00E74D08">
            <w:pPr>
              <w:jc w:val="center"/>
              <w:rPr>
                <w:rFonts w:ascii="Arial" w:hAnsi="Arial" w:cs="Arial"/>
                <w:sz w:val="22"/>
              </w:rPr>
            </w:pPr>
          </w:p>
        </w:tc>
        <w:tc>
          <w:tcPr>
            <w:tcW w:w="1843" w:type="dxa"/>
            <w:vAlign w:val="center"/>
          </w:tcPr>
          <w:p w14:paraId="4367625A" w14:textId="77777777" w:rsidR="00E74D08" w:rsidRPr="00734325" w:rsidRDefault="00E74D08" w:rsidP="00E74D08">
            <w:pPr>
              <w:jc w:val="center"/>
              <w:rPr>
                <w:rFonts w:ascii="Arial" w:hAnsi="Arial" w:cs="Arial"/>
                <w:sz w:val="22"/>
              </w:rPr>
            </w:pPr>
            <w:r w:rsidRPr="00734325">
              <w:rPr>
                <w:rFonts w:ascii="Arial" w:hAnsi="Arial" w:cs="Arial"/>
                <w:sz w:val="22"/>
              </w:rPr>
              <w:t>Correo electrónico de envío trimestral informe de la Balanza de Pagos del Banco de la República (Si no hubo pagos en divisas, se registra con valor $0)</w:t>
            </w:r>
          </w:p>
        </w:tc>
      </w:tr>
      <w:tr w:rsidR="00E74D08" w:rsidRPr="00734325" w14:paraId="08E2ACD0" w14:textId="77777777" w:rsidTr="00842C7A">
        <w:trPr>
          <w:trHeight w:val="232"/>
        </w:trPr>
        <w:tc>
          <w:tcPr>
            <w:tcW w:w="497" w:type="dxa"/>
          </w:tcPr>
          <w:p w14:paraId="3B0D9D28" w14:textId="75761A45" w:rsidR="00E74D08" w:rsidRPr="00734325" w:rsidRDefault="00F11A37" w:rsidP="00E74D08">
            <w:pPr>
              <w:rPr>
                <w:rFonts w:ascii="Arial" w:hAnsi="Arial" w:cs="Arial"/>
                <w:sz w:val="22"/>
              </w:rPr>
            </w:pPr>
            <w:r w:rsidRPr="00734325">
              <w:rPr>
                <w:rFonts w:ascii="Arial" w:hAnsi="Arial" w:cs="Arial"/>
                <w:sz w:val="22"/>
              </w:rPr>
              <w:t>2</w:t>
            </w:r>
            <w:r w:rsidR="009A6C1C" w:rsidRPr="00734325">
              <w:rPr>
                <w:rFonts w:ascii="Arial" w:hAnsi="Arial" w:cs="Arial"/>
                <w:sz w:val="22"/>
              </w:rPr>
              <w:t>8</w:t>
            </w:r>
          </w:p>
        </w:tc>
        <w:tc>
          <w:tcPr>
            <w:tcW w:w="6302" w:type="dxa"/>
            <w:vAlign w:val="center"/>
          </w:tcPr>
          <w:p w14:paraId="1452D922" w14:textId="661C9288" w:rsidR="00E74D08" w:rsidRPr="00734325" w:rsidRDefault="00E74D08" w:rsidP="00E74D08">
            <w:pPr>
              <w:jc w:val="center"/>
              <w:rPr>
                <w:rFonts w:ascii="Arial" w:hAnsi="Arial" w:cs="Arial"/>
                <w:b/>
                <w:sz w:val="22"/>
              </w:rPr>
            </w:pPr>
            <w:r w:rsidRPr="00734325">
              <w:rPr>
                <w:rFonts w:ascii="Arial" w:hAnsi="Arial" w:cs="Arial"/>
                <w:b/>
                <w:sz w:val="22"/>
              </w:rPr>
              <w:t>Estados de Compromiso</w:t>
            </w:r>
          </w:p>
          <w:p w14:paraId="49609969" w14:textId="77777777" w:rsidR="00E74D08" w:rsidRPr="00734325" w:rsidRDefault="00E74D08" w:rsidP="00E74D08">
            <w:pPr>
              <w:rPr>
                <w:rFonts w:ascii="Arial" w:hAnsi="Arial" w:cs="Arial"/>
                <w:b/>
                <w:sz w:val="22"/>
              </w:rPr>
            </w:pPr>
          </w:p>
          <w:p w14:paraId="19EA237E" w14:textId="39B537A9" w:rsidR="00E74D08" w:rsidRPr="00734325" w:rsidRDefault="00E74D08" w:rsidP="00E74D08">
            <w:pPr>
              <w:rPr>
                <w:rFonts w:ascii="Arial" w:hAnsi="Arial" w:cs="Arial"/>
                <w:sz w:val="22"/>
              </w:rPr>
            </w:pPr>
            <w:r w:rsidRPr="00734325">
              <w:rPr>
                <w:rFonts w:ascii="Arial" w:hAnsi="Arial" w:cs="Arial"/>
                <w:sz w:val="22"/>
              </w:rPr>
              <w:t>Revisar correos recibidos por los funcionarios con solicitudes de estados de compromiso donde deben incluir el nombre de tercero o razón social, NIT, número del contrato y número de registros presupuestales.</w:t>
            </w:r>
          </w:p>
          <w:p w14:paraId="46606427" w14:textId="77777777" w:rsidR="00E74D08" w:rsidRPr="00734325" w:rsidRDefault="00E74D08" w:rsidP="00E74D08">
            <w:pPr>
              <w:rPr>
                <w:rFonts w:ascii="Arial" w:hAnsi="Arial" w:cs="Arial"/>
                <w:sz w:val="22"/>
              </w:rPr>
            </w:pPr>
          </w:p>
          <w:p w14:paraId="7AEEFBAA" w14:textId="77777777" w:rsidR="00E74D08" w:rsidRPr="00734325" w:rsidRDefault="00E74D08" w:rsidP="00E74D08">
            <w:pPr>
              <w:rPr>
                <w:rFonts w:ascii="Arial" w:hAnsi="Arial" w:cs="Arial"/>
                <w:sz w:val="22"/>
              </w:rPr>
            </w:pPr>
            <w:r w:rsidRPr="00734325">
              <w:rPr>
                <w:rFonts w:ascii="Arial" w:hAnsi="Arial" w:cs="Arial"/>
                <w:sz w:val="22"/>
              </w:rPr>
              <w:t>Descargar de SIIF Nación relación de pagos en Excel Imprimirlo y entregarlo a la oficina solicitante</w:t>
            </w:r>
          </w:p>
        </w:tc>
        <w:tc>
          <w:tcPr>
            <w:tcW w:w="1701" w:type="dxa"/>
            <w:vAlign w:val="center"/>
          </w:tcPr>
          <w:p w14:paraId="3D399E3F" w14:textId="77777777" w:rsidR="00E74D08" w:rsidRPr="00734325" w:rsidRDefault="00E74D08" w:rsidP="00E74D08">
            <w:pPr>
              <w:jc w:val="center"/>
              <w:rPr>
                <w:rFonts w:ascii="Arial" w:hAnsi="Arial" w:cs="Arial"/>
                <w:sz w:val="22"/>
              </w:rPr>
            </w:pPr>
            <w:r w:rsidRPr="00734325">
              <w:rPr>
                <w:rFonts w:ascii="Arial" w:hAnsi="Arial" w:cs="Arial"/>
                <w:sz w:val="22"/>
              </w:rPr>
              <w:t>Técnico Administrativo</w:t>
            </w:r>
          </w:p>
          <w:p w14:paraId="6678A988" w14:textId="77777777" w:rsidR="00E74D08" w:rsidRPr="00734325" w:rsidRDefault="00E74D08" w:rsidP="00E74D08">
            <w:pPr>
              <w:jc w:val="center"/>
              <w:rPr>
                <w:rFonts w:ascii="Arial" w:hAnsi="Arial" w:cs="Arial"/>
                <w:sz w:val="22"/>
              </w:rPr>
            </w:pPr>
            <w:r w:rsidRPr="00734325">
              <w:rPr>
                <w:rFonts w:ascii="Arial" w:hAnsi="Arial" w:cs="Arial"/>
                <w:sz w:val="22"/>
              </w:rPr>
              <w:t>con funciones de presupuesto</w:t>
            </w:r>
          </w:p>
          <w:p w14:paraId="3E0CADA8" w14:textId="77777777" w:rsidR="00E74D08" w:rsidRPr="00734325" w:rsidRDefault="00E74D08" w:rsidP="00E74D08">
            <w:pPr>
              <w:jc w:val="center"/>
              <w:rPr>
                <w:rFonts w:ascii="Arial" w:hAnsi="Arial" w:cs="Arial"/>
                <w:sz w:val="22"/>
              </w:rPr>
            </w:pPr>
          </w:p>
        </w:tc>
        <w:tc>
          <w:tcPr>
            <w:tcW w:w="1701" w:type="dxa"/>
            <w:vAlign w:val="center"/>
          </w:tcPr>
          <w:p w14:paraId="076EEB6A" w14:textId="5722629E" w:rsidR="00E74D08" w:rsidRPr="00734325" w:rsidRDefault="00E74D08" w:rsidP="00E74D08">
            <w:pPr>
              <w:jc w:val="center"/>
              <w:rPr>
                <w:rFonts w:ascii="Arial" w:hAnsi="Arial" w:cs="Arial"/>
                <w:sz w:val="22"/>
              </w:rPr>
            </w:pPr>
            <w:r w:rsidRPr="00734325">
              <w:rPr>
                <w:rStyle w:val="normaltextrun"/>
                <w:rFonts w:ascii="Arial" w:hAnsi="Arial" w:cs="Arial"/>
                <w:color w:val="000000"/>
                <w:sz w:val="22"/>
                <w:shd w:val="clear" w:color="auto" w:fill="FFFFFF"/>
              </w:rPr>
              <w:t>Secretaria General - Proceso Financiero</w:t>
            </w:r>
            <w:r w:rsidRPr="00734325">
              <w:rPr>
                <w:rStyle w:val="eop"/>
                <w:rFonts w:ascii="Arial" w:hAnsi="Arial" w:cs="Arial"/>
                <w:color w:val="000000"/>
                <w:sz w:val="22"/>
                <w:shd w:val="clear" w:color="auto" w:fill="FFFFFF"/>
              </w:rPr>
              <w:t> </w:t>
            </w:r>
          </w:p>
        </w:tc>
        <w:tc>
          <w:tcPr>
            <w:tcW w:w="3119" w:type="dxa"/>
            <w:vAlign w:val="center"/>
          </w:tcPr>
          <w:p w14:paraId="4549EBC4" w14:textId="77777777" w:rsidR="00E74D08" w:rsidRPr="00734325" w:rsidRDefault="00E74D08" w:rsidP="00E74D08">
            <w:pPr>
              <w:jc w:val="center"/>
              <w:rPr>
                <w:rFonts w:ascii="Arial" w:hAnsi="Arial" w:cs="Arial"/>
                <w:sz w:val="22"/>
              </w:rPr>
            </w:pPr>
            <w:r w:rsidRPr="00734325">
              <w:rPr>
                <w:rFonts w:ascii="Arial" w:hAnsi="Arial" w:cs="Arial"/>
                <w:sz w:val="22"/>
              </w:rPr>
              <w:t>Excel relación de pagos.</w:t>
            </w:r>
          </w:p>
          <w:p w14:paraId="3FE6A920" w14:textId="77777777" w:rsidR="00E74D08" w:rsidRPr="00734325" w:rsidRDefault="00E74D08" w:rsidP="00E74D08">
            <w:pPr>
              <w:jc w:val="center"/>
              <w:rPr>
                <w:rFonts w:ascii="Arial" w:hAnsi="Arial" w:cs="Arial"/>
                <w:sz w:val="22"/>
              </w:rPr>
            </w:pPr>
          </w:p>
          <w:p w14:paraId="0EF3122F" w14:textId="77777777" w:rsidR="00E74D08" w:rsidRPr="00734325" w:rsidRDefault="00E74D08" w:rsidP="00E74D08">
            <w:pPr>
              <w:jc w:val="center"/>
              <w:rPr>
                <w:rFonts w:ascii="Arial" w:hAnsi="Arial" w:cs="Arial"/>
                <w:sz w:val="22"/>
              </w:rPr>
            </w:pPr>
          </w:p>
        </w:tc>
        <w:tc>
          <w:tcPr>
            <w:tcW w:w="1843" w:type="dxa"/>
            <w:vAlign w:val="center"/>
          </w:tcPr>
          <w:p w14:paraId="1E0D5B96" w14:textId="77777777" w:rsidR="00E74D08" w:rsidRPr="00734325" w:rsidRDefault="00E74D08" w:rsidP="00E74D08">
            <w:pPr>
              <w:jc w:val="center"/>
              <w:rPr>
                <w:rFonts w:ascii="Arial" w:hAnsi="Arial" w:cs="Arial"/>
                <w:sz w:val="22"/>
              </w:rPr>
            </w:pPr>
            <w:r w:rsidRPr="00734325">
              <w:rPr>
                <w:rFonts w:ascii="Arial" w:hAnsi="Arial" w:cs="Arial"/>
                <w:sz w:val="22"/>
              </w:rPr>
              <w:t>Carpeta control de documentos entregados.</w:t>
            </w:r>
          </w:p>
          <w:p w14:paraId="017F3A0D" w14:textId="77777777" w:rsidR="00E74D08" w:rsidRPr="00734325" w:rsidRDefault="00E74D08" w:rsidP="00E74D08">
            <w:pPr>
              <w:jc w:val="center"/>
              <w:rPr>
                <w:rFonts w:ascii="Arial" w:hAnsi="Arial" w:cs="Arial"/>
                <w:sz w:val="22"/>
              </w:rPr>
            </w:pPr>
          </w:p>
        </w:tc>
      </w:tr>
    </w:tbl>
    <w:p w14:paraId="08B2AC8F" w14:textId="77777777" w:rsidR="00BE18F1" w:rsidRPr="00734325" w:rsidRDefault="00BE18F1" w:rsidP="00BE18F1">
      <w:pPr>
        <w:rPr>
          <w:lang w:val="es-ES_tradnl"/>
        </w:rPr>
      </w:pPr>
    </w:p>
    <w:p w14:paraId="2EFA789A" w14:textId="77777777" w:rsidR="00C454C0" w:rsidRPr="00734325" w:rsidRDefault="00967893" w:rsidP="00812C48">
      <w:pPr>
        <w:pStyle w:val="Ttulo2"/>
        <w:spacing w:before="240"/>
        <w:ind w:left="0"/>
        <w:rPr>
          <w:sz w:val="24"/>
        </w:rPr>
      </w:pPr>
      <w:r w:rsidRPr="00734325">
        <w:rPr>
          <w:sz w:val="24"/>
        </w:rPr>
        <w:t>8</w:t>
      </w:r>
      <w:r w:rsidR="005663AA" w:rsidRPr="00734325">
        <w:rPr>
          <w:sz w:val="24"/>
        </w:rPr>
        <w:t xml:space="preserve">. </w:t>
      </w:r>
      <w:r w:rsidR="00C454C0" w:rsidRPr="00734325">
        <w:rPr>
          <w:sz w:val="24"/>
        </w:rPr>
        <w:t xml:space="preserve">DOCUMENTOS </w:t>
      </w:r>
      <w:r w:rsidR="00306486" w:rsidRPr="00734325">
        <w:rPr>
          <w:sz w:val="24"/>
        </w:rPr>
        <w:t>ASOCIADOS A</w:t>
      </w:r>
      <w:r w:rsidR="00C454C0" w:rsidRPr="00734325">
        <w:rPr>
          <w:sz w:val="24"/>
        </w:rPr>
        <w:t>L PROCEDIMIENTO</w:t>
      </w:r>
    </w:p>
    <w:p w14:paraId="59F1706E" w14:textId="77777777" w:rsidR="00E214C1" w:rsidRPr="00734325" w:rsidRDefault="00E214C1" w:rsidP="00E214C1">
      <w:pPr>
        <w:rPr>
          <w:rFonts w:ascii="Arial" w:hAnsi="Arial" w:cs="Arial"/>
          <w:lang w:val="es-ES_tradnl"/>
        </w:rPr>
      </w:pPr>
    </w:p>
    <w:p w14:paraId="1E73068D" w14:textId="4E89C920" w:rsidR="00E214C1" w:rsidRPr="00734325" w:rsidRDefault="00E214C1" w:rsidP="00E214C1">
      <w:pPr>
        <w:rPr>
          <w:rFonts w:ascii="Arial" w:hAnsi="Arial" w:cs="Arial"/>
          <w:lang w:val="es-ES_tradnl"/>
        </w:rPr>
      </w:pPr>
      <w:r w:rsidRPr="00734325">
        <w:rPr>
          <w:rFonts w:ascii="Arial" w:hAnsi="Arial" w:cs="Arial"/>
          <w:lang w:val="es-ES_tradnl"/>
        </w:rPr>
        <w:t xml:space="preserve">Plan Anual de Adquisiciones </w:t>
      </w:r>
    </w:p>
    <w:p w14:paraId="16F5AF90" w14:textId="77777777" w:rsidR="006C6B4A" w:rsidRPr="00734325" w:rsidRDefault="006C6B4A" w:rsidP="00E214C1">
      <w:pPr>
        <w:rPr>
          <w:rFonts w:ascii="Arial" w:hAnsi="Arial" w:cs="Arial"/>
          <w:lang w:val="es-ES_tradnl"/>
        </w:rPr>
      </w:pPr>
    </w:p>
    <w:p w14:paraId="2B938FF2" w14:textId="343CA6DD" w:rsidR="006C6B4A" w:rsidRPr="00734325" w:rsidRDefault="00E214C1" w:rsidP="00E214C1">
      <w:pPr>
        <w:rPr>
          <w:rFonts w:ascii="Arial" w:hAnsi="Arial" w:cs="Arial"/>
          <w:lang w:val="es-ES_tradnl"/>
        </w:rPr>
      </w:pPr>
      <w:r w:rsidRPr="00734325">
        <w:rPr>
          <w:rFonts w:ascii="Arial" w:hAnsi="Arial" w:cs="Arial"/>
          <w:lang w:val="es-ES_tradnl"/>
        </w:rPr>
        <w:t>SG-110-FM-036 Formato Solicitud Certificado de Disponibilidad Presupuestal</w:t>
      </w:r>
    </w:p>
    <w:p w14:paraId="4D1F96BD" w14:textId="77777777" w:rsidR="00EB0E97" w:rsidRPr="00734325" w:rsidRDefault="00967893" w:rsidP="00812C48">
      <w:pPr>
        <w:pStyle w:val="Ttulo2"/>
        <w:spacing w:before="240" w:after="240"/>
        <w:ind w:left="0"/>
        <w:rPr>
          <w:sz w:val="24"/>
        </w:rPr>
      </w:pPr>
      <w:r w:rsidRPr="00734325">
        <w:rPr>
          <w:sz w:val="24"/>
        </w:rPr>
        <w:t>9</w:t>
      </w:r>
      <w:r w:rsidR="005663AA" w:rsidRPr="00734325">
        <w:rPr>
          <w:sz w:val="24"/>
        </w:rPr>
        <w:t xml:space="preserve">. </w:t>
      </w:r>
      <w:r w:rsidR="00EB0E97" w:rsidRPr="00734325">
        <w:rPr>
          <w:sz w:val="24"/>
        </w:rPr>
        <w:t>CONTROL DE CAMBIOS</w:t>
      </w:r>
    </w:p>
    <w:tbl>
      <w:tblPr>
        <w:tblStyle w:val="Tablaconcuadrcula1clara"/>
        <w:tblW w:w="5000" w:type="pct"/>
        <w:tblLook w:val="04A0" w:firstRow="1" w:lastRow="0" w:firstColumn="1" w:lastColumn="0" w:noHBand="0" w:noVBand="1"/>
      </w:tblPr>
      <w:tblGrid>
        <w:gridCol w:w="1143"/>
        <w:gridCol w:w="2292"/>
        <w:gridCol w:w="6170"/>
        <w:gridCol w:w="5127"/>
      </w:tblGrid>
      <w:tr w:rsidR="003A1423" w:rsidRPr="00734325" w14:paraId="0246AB75" w14:textId="77777777" w:rsidTr="00316CB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8" w:type="pct"/>
            <w:vAlign w:val="center"/>
          </w:tcPr>
          <w:p w14:paraId="4FE6A2A2" w14:textId="77777777" w:rsidR="003976DB" w:rsidRPr="00734325" w:rsidRDefault="003976DB" w:rsidP="00316CB5">
            <w:pPr>
              <w:jc w:val="center"/>
              <w:rPr>
                <w:rFonts w:ascii="Arial" w:hAnsi="Arial" w:cs="Arial"/>
              </w:rPr>
            </w:pPr>
            <w:r w:rsidRPr="00734325">
              <w:rPr>
                <w:rFonts w:ascii="Arial" w:hAnsi="Arial" w:cs="Arial"/>
              </w:rPr>
              <w:t>Versión</w:t>
            </w:r>
          </w:p>
        </w:tc>
        <w:tc>
          <w:tcPr>
            <w:tcW w:w="778" w:type="pct"/>
            <w:vAlign w:val="center"/>
          </w:tcPr>
          <w:p w14:paraId="5DF9EFC0" w14:textId="77777777" w:rsidR="003976DB" w:rsidRPr="00734325" w:rsidRDefault="003976DB" w:rsidP="00316CB5">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734325">
              <w:rPr>
                <w:rFonts w:ascii="Arial" w:hAnsi="Arial" w:cs="Arial"/>
              </w:rPr>
              <w:t xml:space="preserve">Fecha </w:t>
            </w:r>
            <w:r w:rsidR="00326736" w:rsidRPr="00734325">
              <w:rPr>
                <w:rFonts w:ascii="Arial" w:hAnsi="Arial" w:cs="Arial"/>
              </w:rPr>
              <w:t>d</w:t>
            </w:r>
            <w:r w:rsidRPr="00734325">
              <w:rPr>
                <w:rFonts w:ascii="Arial" w:hAnsi="Arial" w:cs="Arial"/>
              </w:rPr>
              <w:t xml:space="preserve">e Entrada </w:t>
            </w:r>
            <w:r w:rsidR="00326736" w:rsidRPr="00734325">
              <w:rPr>
                <w:rFonts w:ascii="Arial" w:hAnsi="Arial" w:cs="Arial"/>
              </w:rPr>
              <w:t>e</w:t>
            </w:r>
            <w:r w:rsidRPr="00734325">
              <w:rPr>
                <w:rFonts w:ascii="Arial" w:hAnsi="Arial" w:cs="Arial"/>
              </w:rPr>
              <w:t>n Vigencia</w:t>
            </w:r>
          </w:p>
        </w:tc>
        <w:tc>
          <w:tcPr>
            <w:tcW w:w="2094" w:type="pct"/>
            <w:vAlign w:val="center"/>
          </w:tcPr>
          <w:p w14:paraId="586F7CDA" w14:textId="77777777" w:rsidR="003976DB" w:rsidRPr="00734325" w:rsidRDefault="00326736" w:rsidP="00316CB5">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734325">
              <w:rPr>
                <w:rFonts w:ascii="Arial" w:hAnsi="Arial" w:cs="Arial"/>
              </w:rPr>
              <w:t>Relación de l</w:t>
            </w:r>
            <w:r w:rsidR="003976DB" w:rsidRPr="00734325">
              <w:rPr>
                <w:rFonts w:ascii="Arial" w:hAnsi="Arial" w:cs="Arial"/>
              </w:rPr>
              <w:t>as Secciones Modificadas</w:t>
            </w:r>
          </w:p>
        </w:tc>
        <w:tc>
          <w:tcPr>
            <w:tcW w:w="1740" w:type="pct"/>
            <w:vAlign w:val="center"/>
          </w:tcPr>
          <w:p w14:paraId="4815AACF" w14:textId="77777777" w:rsidR="003976DB" w:rsidRPr="00734325" w:rsidRDefault="003976DB" w:rsidP="00316CB5">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734325">
              <w:rPr>
                <w:rFonts w:ascii="Arial" w:hAnsi="Arial" w:cs="Arial"/>
              </w:rPr>
              <w:t>Naturaleza Del Cambio</w:t>
            </w:r>
          </w:p>
        </w:tc>
      </w:tr>
      <w:tr w:rsidR="003A1423" w:rsidRPr="00734325" w14:paraId="520EFD74" w14:textId="77777777" w:rsidTr="00316CB5">
        <w:tc>
          <w:tcPr>
            <w:cnfStyle w:val="001000000000" w:firstRow="0" w:lastRow="0" w:firstColumn="1" w:lastColumn="0" w:oddVBand="0" w:evenVBand="0" w:oddHBand="0" w:evenHBand="0" w:firstRowFirstColumn="0" w:firstRowLastColumn="0" w:lastRowFirstColumn="0" w:lastRowLastColumn="0"/>
            <w:tcW w:w="388" w:type="pct"/>
            <w:vAlign w:val="center"/>
          </w:tcPr>
          <w:p w14:paraId="6C2C5C53" w14:textId="77777777" w:rsidR="005B6BE1" w:rsidRPr="00734325" w:rsidRDefault="005B6BE1" w:rsidP="00316CB5">
            <w:pPr>
              <w:jc w:val="center"/>
              <w:rPr>
                <w:rFonts w:ascii="Arial" w:hAnsi="Arial" w:cs="Arial"/>
                <w:bCs w:val="0"/>
              </w:rPr>
            </w:pPr>
            <w:r w:rsidRPr="00734325">
              <w:rPr>
                <w:rFonts w:ascii="Arial" w:hAnsi="Arial" w:cs="Arial"/>
              </w:rPr>
              <w:t>1</w:t>
            </w:r>
          </w:p>
        </w:tc>
        <w:tc>
          <w:tcPr>
            <w:tcW w:w="778" w:type="pct"/>
            <w:vAlign w:val="center"/>
          </w:tcPr>
          <w:p w14:paraId="7CDEDE87" w14:textId="77777777" w:rsidR="005B6BE1" w:rsidRPr="00734325" w:rsidRDefault="005B6BE1" w:rsidP="00316CB5">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34325">
              <w:rPr>
                <w:rFonts w:ascii="Arial" w:hAnsi="Arial" w:cs="Arial"/>
                <w:bCs/>
              </w:rPr>
              <w:t>16/04/2009</w:t>
            </w:r>
          </w:p>
        </w:tc>
        <w:tc>
          <w:tcPr>
            <w:tcW w:w="2094" w:type="pct"/>
            <w:vAlign w:val="center"/>
          </w:tcPr>
          <w:p w14:paraId="0D0BD410" w14:textId="77777777" w:rsidR="005B6BE1" w:rsidRPr="00734325" w:rsidRDefault="005B6BE1" w:rsidP="00316CB5">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34325">
              <w:rPr>
                <w:rFonts w:ascii="Arial" w:hAnsi="Arial" w:cs="Arial"/>
                <w:bCs/>
              </w:rPr>
              <w:t>No aplica por ser versión inicial</w:t>
            </w:r>
          </w:p>
        </w:tc>
        <w:tc>
          <w:tcPr>
            <w:tcW w:w="1740" w:type="pct"/>
            <w:vAlign w:val="center"/>
          </w:tcPr>
          <w:p w14:paraId="19D31666" w14:textId="77777777" w:rsidR="005B6BE1" w:rsidRPr="00734325" w:rsidRDefault="005B6BE1" w:rsidP="00316CB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34325">
              <w:rPr>
                <w:rFonts w:ascii="Arial" w:hAnsi="Arial" w:cs="Arial"/>
              </w:rPr>
              <w:t>Adopción del procedimiento</w:t>
            </w:r>
          </w:p>
        </w:tc>
      </w:tr>
      <w:tr w:rsidR="003A1423" w:rsidRPr="00734325" w14:paraId="2D39F644" w14:textId="77777777" w:rsidTr="00316CB5">
        <w:tc>
          <w:tcPr>
            <w:cnfStyle w:val="001000000000" w:firstRow="0" w:lastRow="0" w:firstColumn="1" w:lastColumn="0" w:oddVBand="0" w:evenVBand="0" w:oddHBand="0" w:evenHBand="0" w:firstRowFirstColumn="0" w:firstRowLastColumn="0" w:lastRowFirstColumn="0" w:lastRowLastColumn="0"/>
            <w:tcW w:w="388" w:type="pct"/>
            <w:vAlign w:val="center"/>
          </w:tcPr>
          <w:p w14:paraId="241E2009" w14:textId="77777777" w:rsidR="005B6BE1" w:rsidRPr="00734325" w:rsidRDefault="005B6BE1" w:rsidP="00316CB5">
            <w:pPr>
              <w:jc w:val="center"/>
              <w:rPr>
                <w:rFonts w:ascii="Arial" w:hAnsi="Arial" w:cs="Arial"/>
                <w:bCs w:val="0"/>
              </w:rPr>
            </w:pPr>
            <w:r w:rsidRPr="00734325">
              <w:rPr>
                <w:rFonts w:ascii="Arial" w:hAnsi="Arial" w:cs="Arial"/>
              </w:rPr>
              <w:t>2</w:t>
            </w:r>
          </w:p>
        </w:tc>
        <w:tc>
          <w:tcPr>
            <w:tcW w:w="778" w:type="pct"/>
            <w:vAlign w:val="center"/>
          </w:tcPr>
          <w:p w14:paraId="32BFCB64" w14:textId="77777777" w:rsidR="005B6BE1" w:rsidRPr="00734325" w:rsidRDefault="005B6BE1" w:rsidP="00316CB5">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34325">
              <w:rPr>
                <w:rFonts w:ascii="Arial" w:hAnsi="Arial" w:cs="Arial"/>
                <w:bCs/>
              </w:rPr>
              <w:t>15/07/2009</w:t>
            </w:r>
          </w:p>
        </w:tc>
        <w:tc>
          <w:tcPr>
            <w:tcW w:w="2094" w:type="pct"/>
            <w:vAlign w:val="center"/>
          </w:tcPr>
          <w:p w14:paraId="02EA982B" w14:textId="77777777" w:rsidR="005B6BE1" w:rsidRPr="00734325" w:rsidRDefault="005B6BE1" w:rsidP="00316CB5">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34325">
              <w:rPr>
                <w:rFonts w:ascii="Arial" w:hAnsi="Arial" w:cs="Arial"/>
                <w:bCs/>
              </w:rPr>
              <w:t>Secciones 15 y17 relacionadas con el cierre</w:t>
            </w:r>
          </w:p>
        </w:tc>
        <w:tc>
          <w:tcPr>
            <w:tcW w:w="1740" w:type="pct"/>
            <w:vAlign w:val="center"/>
          </w:tcPr>
          <w:p w14:paraId="7CDC5F1E" w14:textId="77777777" w:rsidR="005B6BE1" w:rsidRPr="00734325" w:rsidRDefault="005B6BE1" w:rsidP="00316CB5">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34325">
              <w:rPr>
                <w:rFonts w:ascii="Arial" w:hAnsi="Arial" w:cs="Arial"/>
                <w:bCs/>
              </w:rPr>
              <w:t>Establecer responsabilidades en cierre y en elaboración de informes</w:t>
            </w:r>
          </w:p>
        </w:tc>
      </w:tr>
      <w:tr w:rsidR="003A1423" w:rsidRPr="00734325" w14:paraId="638800A8" w14:textId="77777777" w:rsidTr="00316CB5">
        <w:tc>
          <w:tcPr>
            <w:cnfStyle w:val="001000000000" w:firstRow="0" w:lastRow="0" w:firstColumn="1" w:lastColumn="0" w:oddVBand="0" w:evenVBand="0" w:oddHBand="0" w:evenHBand="0" w:firstRowFirstColumn="0" w:firstRowLastColumn="0" w:lastRowFirstColumn="0" w:lastRowLastColumn="0"/>
            <w:tcW w:w="388" w:type="pct"/>
            <w:vAlign w:val="center"/>
          </w:tcPr>
          <w:p w14:paraId="23A95C8E" w14:textId="77777777" w:rsidR="005B6BE1" w:rsidRPr="00734325" w:rsidRDefault="005B6BE1" w:rsidP="00316CB5">
            <w:pPr>
              <w:jc w:val="center"/>
              <w:rPr>
                <w:rFonts w:ascii="Arial" w:hAnsi="Arial" w:cs="Arial"/>
                <w:bCs w:val="0"/>
              </w:rPr>
            </w:pPr>
            <w:r w:rsidRPr="00734325">
              <w:rPr>
                <w:rFonts w:ascii="Arial" w:hAnsi="Arial" w:cs="Arial"/>
              </w:rPr>
              <w:t>3</w:t>
            </w:r>
          </w:p>
        </w:tc>
        <w:tc>
          <w:tcPr>
            <w:tcW w:w="778" w:type="pct"/>
            <w:vAlign w:val="center"/>
          </w:tcPr>
          <w:p w14:paraId="335082DC" w14:textId="77777777" w:rsidR="005B6BE1" w:rsidRPr="00734325" w:rsidRDefault="005B6BE1" w:rsidP="00316CB5">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34325">
              <w:rPr>
                <w:rFonts w:ascii="Arial" w:hAnsi="Arial" w:cs="Arial"/>
                <w:bCs/>
              </w:rPr>
              <w:t>05/11/2010</w:t>
            </w:r>
          </w:p>
          <w:p w14:paraId="32B91281" w14:textId="77777777" w:rsidR="005B6BE1" w:rsidRPr="00734325" w:rsidRDefault="005B6BE1" w:rsidP="00316CB5">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2094" w:type="pct"/>
            <w:vAlign w:val="center"/>
          </w:tcPr>
          <w:p w14:paraId="0107BDE0" w14:textId="77777777" w:rsidR="005B6BE1" w:rsidRPr="00734325" w:rsidRDefault="005B6BE1" w:rsidP="00316CB5">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34325">
              <w:rPr>
                <w:rFonts w:ascii="Arial" w:hAnsi="Arial" w:cs="Arial"/>
                <w:bCs/>
              </w:rPr>
              <w:t>Incorporación primera sección actividad relacionada con la complicación</w:t>
            </w:r>
            <w:r w:rsidR="005E4085" w:rsidRPr="00734325">
              <w:rPr>
                <w:rFonts w:ascii="Arial" w:hAnsi="Arial" w:cs="Arial"/>
                <w:bCs/>
              </w:rPr>
              <w:t xml:space="preserve"> </w:t>
            </w:r>
            <w:r w:rsidRPr="00734325">
              <w:rPr>
                <w:rFonts w:ascii="Arial" w:hAnsi="Arial" w:cs="Arial"/>
                <w:bCs/>
              </w:rPr>
              <w:t>de necesidades plan de compras. Se crearon subtítulos para algunas actividades, se dio mayor claridad</w:t>
            </w:r>
            <w:r w:rsidR="005E4085" w:rsidRPr="00734325">
              <w:rPr>
                <w:rFonts w:ascii="Arial" w:hAnsi="Arial" w:cs="Arial"/>
                <w:bCs/>
              </w:rPr>
              <w:t xml:space="preserve"> </w:t>
            </w:r>
            <w:r w:rsidRPr="00734325">
              <w:rPr>
                <w:rFonts w:ascii="Arial" w:hAnsi="Arial" w:cs="Arial"/>
                <w:bCs/>
              </w:rPr>
              <w:t>y se reorganizó el orden de las relacionadas con modificación de PAC</w:t>
            </w:r>
          </w:p>
        </w:tc>
        <w:tc>
          <w:tcPr>
            <w:tcW w:w="1740" w:type="pct"/>
            <w:vAlign w:val="center"/>
          </w:tcPr>
          <w:p w14:paraId="210BFA24" w14:textId="77777777" w:rsidR="005B6BE1" w:rsidRPr="00734325" w:rsidRDefault="005B6BE1" w:rsidP="00316CB5">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34325">
              <w:rPr>
                <w:rFonts w:ascii="Arial" w:hAnsi="Arial" w:cs="Arial"/>
                <w:bCs/>
              </w:rPr>
              <w:t>Revisión del proceso en consejo directivos, se hacen modificaciones que permiten hacer del procedimiento una herramienta de fácil consulta</w:t>
            </w:r>
          </w:p>
        </w:tc>
      </w:tr>
      <w:tr w:rsidR="003A1423" w:rsidRPr="00734325" w14:paraId="75E2C71B" w14:textId="77777777" w:rsidTr="00316CB5">
        <w:tc>
          <w:tcPr>
            <w:cnfStyle w:val="001000000000" w:firstRow="0" w:lastRow="0" w:firstColumn="1" w:lastColumn="0" w:oddVBand="0" w:evenVBand="0" w:oddHBand="0" w:evenHBand="0" w:firstRowFirstColumn="0" w:firstRowLastColumn="0" w:lastRowFirstColumn="0" w:lastRowLastColumn="0"/>
            <w:tcW w:w="388" w:type="pct"/>
            <w:vAlign w:val="center"/>
          </w:tcPr>
          <w:p w14:paraId="738E209B" w14:textId="77777777" w:rsidR="005B6BE1" w:rsidRPr="00734325" w:rsidRDefault="005B6BE1" w:rsidP="00316CB5">
            <w:pPr>
              <w:jc w:val="center"/>
              <w:rPr>
                <w:rFonts w:ascii="Arial" w:hAnsi="Arial" w:cs="Arial"/>
                <w:bCs w:val="0"/>
              </w:rPr>
            </w:pPr>
            <w:r w:rsidRPr="00734325">
              <w:rPr>
                <w:rFonts w:ascii="Arial" w:hAnsi="Arial" w:cs="Arial"/>
              </w:rPr>
              <w:t>4</w:t>
            </w:r>
          </w:p>
        </w:tc>
        <w:tc>
          <w:tcPr>
            <w:tcW w:w="778" w:type="pct"/>
            <w:vAlign w:val="center"/>
          </w:tcPr>
          <w:p w14:paraId="2E85CE4D" w14:textId="77777777" w:rsidR="005B6BE1" w:rsidRPr="00734325" w:rsidRDefault="005B6BE1" w:rsidP="00316CB5">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34325">
              <w:rPr>
                <w:rFonts w:ascii="Arial" w:hAnsi="Arial" w:cs="Arial"/>
                <w:bCs/>
              </w:rPr>
              <w:t>03/06/2011</w:t>
            </w:r>
          </w:p>
        </w:tc>
        <w:tc>
          <w:tcPr>
            <w:tcW w:w="2094" w:type="pct"/>
            <w:vAlign w:val="center"/>
          </w:tcPr>
          <w:p w14:paraId="5E481A57" w14:textId="77777777" w:rsidR="005B6BE1" w:rsidRPr="00734325" w:rsidRDefault="005B6BE1" w:rsidP="00316CB5">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34325">
              <w:rPr>
                <w:rFonts w:ascii="Arial" w:hAnsi="Arial" w:cs="Arial"/>
                <w:bCs/>
              </w:rPr>
              <w:t>Se modifica procedimiento involucrando actividades que se realizan en el aplicativo SIIF II, se identifican por tipo dando mayor claridad en su aplicación</w:t>
            </w:r>
          </w:p>
        </w:tc>
        <w:tc>
          <w:tcPr>
            <w:tcW w:w="1740" w:type="pct"/>
            <w:vAlign w:val="center"/>
          </w:tcPr>
          <w:p w14:paraId="0F27688E" w14:textId="77777777" w:rsidR="005B6BE1" w:rsidRPr="00734325" w:rsidRDefault="005B6BE1" w:rsidP="00316CB5">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34325">
              <w:rPr>
                <w:rFonts w:ascii="Arial" w:hAnsi="Arial" w:cs="Arial"/>
                <w:bCs/>
              </w:rPr>
              <w:t>Mejora del proceso en general, se</w:t>
            </w:r>
            <w:r w:rsidR="005E4085" w:rsidRPr="00734325">
              <w:rPr>
                <w:rFonts w:ascii="Arial" w:hAnsi="Arial" w:cs="Arial"/>
                <w:bCs/>
              </w:rPr>
              <w:t xml:space="preserve"> </w:t>
            </w:r>
            <w:r w:rsidRPr="00734325">
              <w:rPr>
                <w:rFonts w:ascii="Arial" w:hAnsi="Arial" w:cs="Arial"/>
                <w:bCs/>
              </w:rPr>
              <w:t>incluyen nuevas definiciones,</w:t>
            </w:r>
            <w:r w:rsidR="005E4085" w:rsidRPr="00734325">
              <w:rPr>
                <w:rFonts w:ascii="Arial" w:hAnsi="Arial" w:cs="Arial"/>
                <w:bCs/>
              </w:rPr>
              <w:t xml:space="preserve"> </w:t>
            </w:r>
            <w:r w:rsidRPr="00734325">
              <w:rPr>
                <w:rFonts w:ascii="Arial" w:hAnsi="Arial" w:cs="Arial"/>
                <w:bCs/>
              </w:rPr>
              <w:t xml:space="preserve">se organizan cronológicamente las </w:t>
            </w:r>
            <w:proofErr w:type="gramStart"/>
            <w:r w:rsidRPr="00734325">
              <w:rPr>
                <w:rFonts w:ascii="Arial" w:hAnsi="Arial" w:cs="Arial"/>
                <w:bCs/>
              </w:rPr>
              <w:t>actividades ,</w:t>
            </w:r>
            <w:proofErr w:type="gramEnd"/>
            <w:r w:rsidRPr="00734325">
              <w:rPr>
                <w:rFonts w:ascii="Arial" w:hAnsi="Arial" w:cs="Arial"/>
                <w:bCs/>
              </w:rPr>
              <w:t xml:space="preserve"> se incluyen</w:t>
            </w:r>
            <w:r w:rsidR="005E4085" w:rsidRPr="00734325">
              <w:rPr>
                <w:rFonts w:ascii="Arial" w:hAnsi="Arial" w:cs="Arial"/>
                <w:bCs/>
              </w:rPr>
              <w:t xml:space="preserve"> </w:t>
            </w:r>
            <w:r w:rsidRPr="00734325">
              <w:rPr>
                <w:rFonts w:ascii="Arial" w:hAnsi="Arial" w:cs="Arial"/>
                <w:bCs/>
              </w:rPr>
              <w:t>actividades del proceso</w:t>
            </w:r>
            <w:r w:rsidR="005E4085" w:rsidRPr="00734325">
              <w:rPr>
                <w:rFonts w:ascii="Arial" w:hAnsi="Arial" w:cs="Arial"/>
                <w:bCs/>
              </w:rPr>
              <w:t xml:space="preserve"> </w:t>
            </w:r>
            <w:r w:rsidRPr="00734325">
              <w:rPr>
                <w:rFonts w:ascii="Arial" w:hAnsi="Arial" w:cs="Arial"/>
                <w:bCs/>
              </w:rPr>
              <w:t>que se realizan</w:t>
            </w:r>
            <w:r w:rsidR="005E4085" w:rsidRPr="00734325">
              <w:rPr>
                <w:rFonts w:ascii="Arial" w:hAnsi="Arial" w:cs="Arial"/>
                <w:bCs/>
              </w:rPr>
              <w:t xml:space="preserve"> </w:t>
            </w:r>
            <w:r w:rsidRPr="00734325">
              <w:rPr>
                <w:rFonts w:ascii="Arial" w:hAnsi="Arial" w:cs="Arial"/>
                <w:bCs/>
              </w:rPr>
              <w:t>actualmente por el aplicativo SIIF II</w:t>
            </w:r>
          </w:p>
        </w:tc>
      </w:tr>
      <w:tr w:rsidR="003A1423" w:rsidRPr="00734325" w14:paraId="7B259D25" w14:textId="77777777" w:rsidTr="00316CB5">
        <w:tc>
          <w:tcPr>
            <w:cnfStyle w:val="001000000000" w:firstRow="0" w:lastRow="0" w:firstColumn="1" w:lastColumn="0" w:oddVBand="0" w:evenVBand="0" w:oddHBand="0" w:evenHBand="0" w:firstRowFirstColumn="0" w:firstRowLastColumn="0" w:lastRowFirstColumn="0" w:lastRowLastColumn="0"/>
            <w:tcW w:w="388" w:type="pct"/>
            <w:vAlign w:val="center"/>
          </w:tcPr>
          <w:p w14:paraId="17FD4781" w14:textId="77777777" w:rsidR="005B6BE1" w:rsidRPr="00734325" w:rsidRDefault="005B6BE1" w:rsidP="00316CB5">
            <w:pPr>
              <w:jc w:val="center"/>
              <w:rPr>
                <w:rFonts w:ascii="Arial" w:hAnsi="Arial" w:cs="Arial"/>
                <w:bCs w:val="0"/>
              </w:rPr>
            </w:pPr>
            <w:r w:rsidRPr="00734325">
              <w:rPr>
                <w:rFonts w:ascii="Arial" w:hAnsi="Arial" w:cs="Arial"/>
              </w:rPr>
              <w:lastRenderedPageBreak/>
              <w:t>5</w:t>
            </w:r>
          </w:p>
        </w:tc>
        <w:tc>
          <w:tcPr>
            <w:tcW w:w="778" w:type="pct"/>
            <w:vAlign w:val="center"/>
          </w:tcPr>
          <w:p w14:paraId="6AACDA88" w14:textId="77777777" w:rsidR="005B6BE1" w:rsidRPr="00734325" w:rsidRDefault="005B6BE1" w:rsidP="00316CB5">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34325">
              <w:rPr>
                <w:rFonts w:ascii="Arial" w:hAnsi="Arial" w:cs="Arial"/>
                <w:bCs/>
              </w:rPr>
              <w:t>30/03/2012</w:t>
            </w:r>
          </w:p>
        </w:tc>
        <w:tc>
          <w:tcPr>
            <w:tcW w:w="2094" w:type="pct"/>
            <w:vAlign w:val="center"/>
          </w:tcPr>
          <w:p w14:paraId="044875DE" w14:textId="77777777" w:rsidR="005B6BE1" w:rsidRPr="00734325" w:rsidRDefault="005B6BE1" w:rsidP="00316CB5">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34325">
              <w:rPr>
                <w:rFonts w:ascii="Arial" w:hAnsi="Arial" w:cs="Arial"/>
                <w:bCs/>
              </w:rPr>
              <w:t>Se modifica las políticas de operación; se modifica las</w:t>
            </w:r>
            <w:r w:rsidR="005E4085" w:rsidRPr="00734325">
              <w:rPr>
                <w:rFonts w:ascii="Arial" w:hAnsi="Arial" w:cs="Arial"/>
                <w:bCs/>
              </w:rPr>
              <w:t xml:space="preserve"> </w:t>
            </w:r>
            <w:r w:rsidRPr="00734325">
              <w:rPr>
                <w:rFonts w:ascii="Arial" w:hAnsi="Arial" w:cs="Arial"/>
                <w:bCs/>
              </w:rPr>
              <w:t>secciones 4, 5, 12, 19, 20 y 22; se elimina la sección 15 Modificaciones al PAC y se incluye en las secciones 4 y 5; se elimina la sección 23 Información Presupuestal en SICE; se agregan las secciones Control de Comisiones del Plan Operativo Anual e Informe Mensual de Ejecución Mensual a Dirección.</w:t>
            </w:r>
          </w:p>
          <w:p w14:paraId="6ADE6CAF" w14:textId="77777777" w:rsidR="005B6BE1" w:rsidRPr="00734325" w:rsidRDefault="005B6BE1" w:rsidP="00316CB5">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34325">
              <w:rPr>
                <w:rFonts w:ascii="Arial" w:hAnsi="Arial" w:cs="Arial"/>
                <w:bCs/>
              </w:rPr>
              <w:t>Se agregó los links de la página del Ministerio de Hacienda y la ruta de acceso a las operaciones señaladas en</w:t>
            </w:r>
            <w:r w:rsidR="005E4085" w:rsidRPr="00734325">
              <w:rPr>
                <w:rFonts w:ascii="Arial" w:hAnsi="Arial" w:cs="Arial"/>
                <w:bCs/>
              </w:rPr>
              <w:t xml:space="preserve"> </w:t>
            </w:r>
            <w:r w:rsidRPr="00734325">
              <w:rPr>
                <w:rFonts w:ascii="Arial" w:hAnsi="Arial" w:cs="Arial"/>
                <w:bCs/>
              </w:rPr>
              <w:t>las secciones 7,8,9,10 y 14</w:t>
            </w:r>
          </w:p>
        </w:tc>
        <w:tc>
          <w:tcPr>
            <w:tcW w:w="1740" w:type="pct"/>
            <w:vAlign w:val="center"/>
          </w:tcPr>
          <w:p w14:paraId="71FC67C3" w14:textId="77777777" w:rsidR="005B6BE1" w:rsidRPr="00734325" w:rsidRDefault="005B6BE1" w:rsidP="00316CB5">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34325">
              <w:rPr>
                <w:rFonts w:ascii="Arial" w:hAnsi="Arial" w:cs="Arial"/>
                <w:bCs/>
              </w:rPr>
              <w:t>Mejora del proceso en general, se</w:t>
            </w:r>
            <w:r w:rsidR="005E4085" w:rsidRPr="00734325">
              <w:rPr>
                <w:rFonts w:ascii="Arial" w:hAnsi="Arial" w:cs="Arial"/>
                <w:bCs/>
              </w:rPr>
              <w:t xml:space="preserve"> </w:t>
            </w:r>
            <w:r w:rsidRPr="00734325">
              <w:rPr>
                <w:rFonts w:ascii="Arial" w:hAnsi="Arial" w:cs="Arial"/>
                <w:bCs/>
              </w:rPr>
              <w:t>modifican</w:t>
            </w:r>
            <w:r w:rsidR="005E4085" w:rsidRPr="00734325">
              <w:rPr>
                <w:rFonts w:ascii="Arial" w:hAnsi="Arial" w:cs="Arial"/>
                <w:bCs/>
              </w:rPr>
              <w:t xml:space="preserve"> </w:t>
            </w:r>
            <w:r w:rsidRPr="00734325">
              <w:rPr>
                <w:rFonts w:ascii="Arial" w:hAnsi="Arial" w:cs="Arial"/>
                <w:bCs/>
              </w:rPr>
              <w:t>definiciones,</w:t>
            </w:r>
            <w:r w:rsidR="005E4085" w:rsidRPr="00734325">
              <w:rPr>
                <w:rFonts w:ascii="Arial" w:hAnsi="Arial" w:cs="Arial"/>
                <w:bCs/>
              </w:rPr>
              <w:t xml:space="preserve"> </w:t>
            </w:r>
            <w:r w:rsidRPr="00734325">
              <w:rPr>
                <w:rFonts w:ascii="Arial" w:hAnsi="Arial" w:cs="Arial"/>
                <w:bCs/>
              </w:rPr>
              <w:t>se incluyen</w:t>
            </w:r>
            <w:r w:rsidR="005E4085" w:rsidRPr="00734325">
              <w:rPr>
                <w:rFonts w:ascii="Arial" w:hAnsi="Arial" w:cs="Arial"/>
                <w:bCs/>
              </w:rPr>
              <w:t xml:space="preserve"> </w:t>
            </w:r>
            <w:r w:rsidRPr="00734325">
              <w:rPr>
                <w:rFonts w:ascii="Arial" w:hAnsi="Arial" w:cs="Arial"/>
                <w:bCs/>
              </w:rPr>
              <w:t>actividades del proceso</w:t>
            </w:r>
            <w:r w:rsidR="005E4085" w:rsidRPr="00734325">
              <w:rPr>
                <w:rFonts w:ascii="Arial" w:hAnsi="Arial" w:cs="Arial"/>
                <w:bCs/>
              </w:rPr>
              <w:t xml:space="preserve"> </w:t>
            </w:r>
            <w:r w:rsidRPr="00734325">
              <w:rPr>
                <w:rFonts w:ascii="Arial" w:hAnsi="Arial" w:cs="Arial"/>
                <w:bCs/>
              </w:rPr>
              <w:t>que se realizan</w:t>
            </w:r>
            <w:r w:rsidR="005E4085" w:rsidRPr="00734325">
              <w:rPr>
                <w:rFonts w:ascii="Arial" w:hAnsi="Arial" w:cs="Arial"/>
                <w:bCs/>
              </w:rPr>
              <w:t xml:space="preserve"> </w:t>
            </w:r>
            <w:r w:rsidRPr="00734325">
              <w:rPr>
                <w:rFonts w:ascii="Arial" w:hAnsi="Arial" w:cs="Arial"/>
                <w:bCs/>
              </w:rPr>
              <w:t>actualmente y se eliminan actividades que se suprimieron en el Decreto 19 de 2012</w:t>
            </w:r>
          </w:p>
        </w:tc>
      </w:tr>
      <w:tr w:rsidR="003A1423" w:rsidRPr="00734325" w14:paraId="5C5E59A9" w14:textId="77777777" w:rsidTr="00316CB5">
        <w:tc>
          <w:tcPr>
            <w:cnfStyle w:val="001000000000" w:firstRow="0" w:lastRow="0" w:firstColumn="1" w:lastColumn="0" w:oddVBand="0" w:evenVBand="0" w:oddHBand="0" w:evenHBand="0" w:firstRowFirstColumn="0" w:firstRowLastColumn="0" w:lastRowFirstColumn="0" w:lastRowLastColumn="0"/>
            <w:tcW w:w="388" w:type="pct"/>
            <w:vAlign w:val="center"/>
          </w:tcPr>
          <w:p w14:paraId="6D0A97A3" w14:textId="77777777" w:rsidR="005B6BE1" w:rsidRPr="00734325" w:rsidRDefault="005B6BE1" w:rsidP="00316CB5">
            <w:pPr>
              <w:jc w:val="center"/>
              <w:rPr>
                <w:rFonts w:ascii="Arial" w:hAnsi="Arial" w:cs="Arial"/>
                <w:bCs w:val="0"/>
              </w:rPr>
            </w:pPr>
            <w:r w:rsidRPr="00734325">
              <w:rPr>
                <w:rFonts w:ascii="Arial" w:hAnsi="Arial" w:cs="Arial"/>
              </w:rPr>
              <w:t>6</w:t>
            </w:r>
          </w:p>
        </w:tc>
        <w:tc>
          <w:tcPr>
            <w:tcW w:w="778" w:type="pct"/>
            <w:vAlign w:val="center"/>
          </w:tcPr>
          <w:p w14:paraId="4A684A84" w14:textId="77777777" w:rsidR="005B6BE1" w:rsidRPr="00734325" w:rsidRDefault="005B6BE1" w:rsidP="00316CB5">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34325">
              <w:rPr>
                <w:rFonts w:ascii="Arial" w:hAnsi="Arial" w:cs="Arial"/>
                <w:bCs/>
              </w:rPr>
              <w:t>12/04/2013</w:t>
            </w:r>
          </w:p>
        </w:tc>
        <w:tc>
          <w:tcPr>
            <w:tcW w:w="2094" w:type="pct"/>
            <w:vAlign w:val="center"/>
          </w:tcPr>
          <w:p w14:paraId="1DFF7F00" w14:textId="77777777" w:rsidR="005B6BE1" w:rsidRPr="00734325" w:rsidRDefault="005B6BE1" w:rsidP="00316CB5">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34325">
              <w:rPr>
                <w:rFonts w:ascii="Arial" w:hAnsi="Arial" w:cs="Arial"/>
                <w:bCs/>
              </w:rPr>
              <w:t>Se modifica las políticas de operación; se elimina todas las operaciones en SAFI; se elimina las secciones 5,6, 18, 23 y 24; se modifica la sección 17(anterior) por la sección 15 (nueva); se agrega la sección 14 (nueva) y se actualizan las secciones 1,</w:t>
            </w:r>
            <w:proofErr w:type="gramStart"/>
            <w:r w:rsidRPr="00734325">
              <w:rPr>
                <w:rFonts w:ascii="Arial" w:hAnsi="Arial" w:cs="Arial"/>
                <w:bCs/>
              </w:rPr>
              <w:t>2,3,,</w:t>
            </w:r>
            <w:proofErr w:type="gramEnd"/>
            <w:r w:rsidRPr="00734325">
              <w:rPr>
                <w:rFonts w:ascii="Arial" w:hAnsi="Arial" w:cs="Arial"/>
                <w:bCs/>
              </w:rPr>
              <w:t>4,7,8,9,10,11,12,13,14,15,16, 19,20 y 21.</w:t>
            </w:r>
          </w:p>
          <w:p w14:paraId="6DB7DCB1" w14:textId="77777777" w:rsidR="005B6BE1" w:rsidRPr="00734325" w:rsidRDefault="005B6BE1" w:rsidP="00316CB5">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34325">
              <w:rPr>
                <w:rFonts w:ascii="Arial" w:hAnsi="Arial" w:cs="Arial"/>
                <w:bCs/>
              </w:rPr>
              <w:t>Se eliminó los links de la página del Ministerio de Hacienda y se actualizó la ruta de acceso a las operaciones señaladas en</w:t>
            </w:r>
            <w:r w:rsidR="005E4085" w:rsidRPr="00734325">
              <w:rPr>
                <w:rFonts w:ascii="Arial" w:hAnsi="Arial" w:cs="Arial"/>
                <w:bCs/>
              </w:rPr>
              <w:t xml:space="preserve"> </w:t>
            </w:r>
            <w:r w:rsidRPr="00734325">
              <w:rPr>
                <w:rFonts w:ascii="Arial" w:hAnsi="Arial" w:cs="Arial"/>
                <w:bCs/>
              </w:rPr>
              <w:t>las secciones 3,4,6,7,8,9,10,12,13,16,18 y 19.</w:t>
            </w:r>
          </w:p>
        </w:tc>
        <w:tc>
          <w:tcPr>
            <w:tcW w:w="1740" w:type="pct"/>
            <w:vAlign w:val="center"/>
          </w:tcPr>
          <w:p w14:paraId="419A6D42" w14:textId="77777777" w:rsidR="005B6BE1" w:rsidRPr="00734325" w:rsidRDefault="005B6BE1" w:rsidP="00316CB5">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34325">
              <w:rPr>
                <w:rFonts w:ascii="Arial" w:hAnsi="Arial" w:cs="Arial"/>
                <w:bCs/>
              </w:rPr>
              <w:t>Mejora del proceso en general, se</w:t>
            </w:r>
            <w:r w:rsidR="005E4085" w:rsidRPr="00734325">
              <w:rPr>
                <w:rFonts w:ascii="Arial" w:hAnsi="Arial" w:cs="Arial"/>
                <w:bCs/>
              </w:rPr>
              <w:t xml:space="preserve"> </w:t>
            </w:r>
            <w:r w:rsidRPr="00734325">
              <w:rPr>
                <w:rFonts w:ascii="Arial" w:hAnsi="Arial" w:cs="Arial"/>
                <w:bCs/>
              </w:rPr>
              <w:t>modifican</w:t>
            </w:r>
            <w:r w:rsidR="005E4085" w:rsidRPr="00734325">
              <w:rPr>
                <w:rFonts w:ascii="Arial" w:hAnsi="Arial" w:cs="Arial"/>
                <w:bCs/>
              </w:rPr>
              <w:t xml:space="preserve"> </w:t>
            </w:r>
            <w:r w:rsidRPr="00734325">
              <w:rPr>
                <w:rFonts w:ascii="Arial" w:hAnsi="Arial" w:cs="Arial"/>
                <w:bCs/>
              </w:rPr>
              <w:t>definiciones,</w:t>
            </w:r>
            <w:r w:rsidR="005E4085" w:rsidRPr="00734325">
              <w:rPr>
                <w:rFonts w:ascii="Arial" w:hAnsi="Arial" w:cs="Arial"/>
                <w:bCs/>
              </w:rPr>
              <w:t xml:space="preserve"> </w:t>
            </w:r>
            <w:r w:rsidRPr="00734325">
              <w:rPr>
                <w:rFonts w:ascii="Arial" w:hAnsi="Arial" w:cs="Arial"/>
                <w:bCs/>
              </w:rPr>
              <w:t>se incluyen</w:t>
            </w:r>
            <w:r w:rsidR="005E4085" w:rsidRPr="00734325">
              <w:rPr>
                <w:rFonts w:ascii="Arial" w:hAnsi="Arial" w:cs="Arial"/>
                <w:bCs/>
              </w:rPr>
              <w:t xml:space="preserve"> </w:t>
            </w:r>
            <w:r w:rsidRPr="00734325">
              <w:rPr>
                <w:rFonts w:ascii="Arial" w:hAnsi="Arial" w:cs="Arial"/>
                <w:bCs/>
              </w:rPr>
              <w:t>actividades del proceso</w:t>
            </w:r>
            <w:r w:rsidR="005E4085" w:rsidRPr="00734325">
              <w:rPr>
                <w:rFonts w:ascii="Arial" w:hAnsi="Arial" w:cs="Arial"/>
                <w:bCs/>
              </w:rPr>
              <w:t xml:space="preserve"> </w:t>
            </w:r>
            <w:r w:rsidRPr="00734325">
              <w:rPr>
                <w:rFonts w:ascii="Arial" w:hAnsi="Arial" w:cs="Arial"/>
                <w:bCs/>
              </w:rPr>
              <w:t>que se realizan</w:t>
            </w:r>
            <w:r w:rsidR="005E4085" w:rsidRPr="00734325">
              <w:rPr>
                <w:rFonts w:ascii="Arial" w:hAnsi="Arial" w:cs="Arial"/>
                <w:bCs/>
              </w:rPr>
              <w:t xml:space="preserve"> </w:t>
            </w:r>
            <w:r w:rsidRPr="00734325">
              <w:rPr>
                <w:rFonts w:ascii="Arial" w:hAnsi="Arial" w:cs="Arial"/>
                <w:bCs/>
              </w:rPr>
              <w:t>actualmente y se eliminan actividades que se desarrollaban en SAFI, de acuerdo</w:t>
            </w:r>
            <w:r w:rsidR="005E4085" w:rsidRPr="00734325">
              <w:rPr>
                <w:rFonts w:ascii="Arial" w:hAnsi="Arial" w:cs="Arial"/>
                <w:bCs/>
              </w:rPr>
              <w:t xml:space="preserve"> </w:t>
            </w:r>
            <w:r w:rsidRPr="00734325">
              <w:rPr>
                <w:rFonts w:ascii="Arial" w:hAnsi="Arial" w:cs="Arial"/>
                <w:bCs/>
              </w:rPr>
              <w:t>con el Decreto 2674 del 21 de diciembre de 2013.</w:t>
            </w:r>
          </w:p>
        </w:tc>
      </w:tr>
      <w:tr w:rsidR="003A1423" w:rsidRPr="00734325" w14:paraId="7AAFBEEF" w14:textId="77777777" w:rsidTr="00316CB5">
        <w:tc>
          <w:tcPr>
            <w:cnfStyle w:val="001000000000" w:firstRow="0" w:lastRow="0" w:firstColumn="1" w:lastColumn="0" w:oddVBand="0" w:evenVBand="0" w:oddHBand="0" w:evenHBand="0" w:firstRowFirstColumn="0" w:firstRowLastColumn="0" w:lastRowFirstColumn="0" w:lastRowLastColumn="0"/>
            <w:tcW w:w="388" w:type="pct"/>
            <w:vAlign w:val="center"/>
          </w:tcPr>
          <w:p w14:paraId="2AA29CAF" w14:textId="77777777" w:rsidR="005B6BE1" w:rsidRPr="00734325" w:rsidRDefault="005B6BE1" w:rsidP="00316CB5">
            <w:pPr>
              <w:jc w:val="center"/>
              <w:rPr>
                <w:rFonts w:ascii="Arial" w:hAnsi="Arial" w:cs="Arial"/>
                <w:bCs w:val="0"/>
              </w:rPr>
            </w:pPr>
            <w:r w:rsidRPr="00734325">
              <w:rPr>
                <w:rFonts w:ascii="Arial" w:hAnsi="Arial" w:cs="Arial"/>
              </w:rPr>
              <w:t>7</w:t>
            </w:r>
          </w:p>
        </w:tc>
        <w:tc>
          <w:tcPr>
            <w:tcW w:w="778" w:type="pct"/>
            <w:vAlign w:val="center"/>
          </w:tcPr>
          <w:p w14:paraId="3B61BBD1" w14:textId="77777777" w:rsidR="005B6BE1" w:rsidRPr="00734325" w:rsidRDefault="005B6BE1" w:rsidP="00316CB5">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34325">
              <w:rPr>
                <w:rFonts w:ascii="Arial" w:hAnsi="Arial" w:cs="Arial"/>
                <w:bCs/>
              </w:rPr>
              <w:t>24/05/2016</w:t>
            </w:r>
          </w:p>
        </w:tc>
        <w:tc>
          <w:tcPr>
            <w:tcW w:w="2094" w:type="pct"/>
            <w:vAlign w:val="center"/>
          </w:tcPr>
          <w:p w14:paraId="2F6F1D63" w14:textId="77777777" w:rsidR="005B6BE1" w:rsidRPr="00734325" w:rsidRDefault="005B6BE1" w:rsidP="00316CB5">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34325">
              <w:rPr>
                <w:rFonts w:ascii="Arial" w:hAnsi="Arial" w:cs="Arial"/>
                <w:bCs/>
              </w:rPr>
              <w:t>Se agregan definiciones al procedimiento, se elimina la descripción No. 1 y 15. Se aumenta las sesiones</w:t>
            </w:r>
            <w:r w:rsidR="005E4085" w:rsidRPr="00734325">
              <w:rPr>
                <w:rFonts w:ascii="Arial" w:hAnsi="Arial" w:cs="Arial"/>
                <w:bCs/>
              </w:rPr>
              <w:t xml:space="preserve"> </w:t>
            </w:r>
            <w:r w:rsidRPr="00734325">
              <w:rPr>
                <w:rFonts w:ascii="Arial" w:hAnsi="Arial" w:cs="Arial"/>
                <w:bCs/>
              </w:rPr>
              <w:t>de 20 a 36</w:t>
            </w:r>
          </w:p>
        </w:tc>
        <w:tc>
          <w:tcPr>
            <w:tcW w:w="1740" w:type="pct"/>
            <w:vAlign w:val="center"/>
          </w:tcPr>
          <w:p w14:paraId="54C73E59" w14:textId="6EFB8474" w:rsidR="005B6BE1" w:rsidRPr="00734325" w:rsidRDefault="005B6BE1" w:rsidP="00316CB5">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34325">
              <w:rPr>
                <w:rFonts w:ascii="Arial" w:hAnsi="Arial" w:cs="Arial"/>
                <w:bCs/>
              </w:rPr>
              <w:t>Mejora a la redacción del proce</w:t>
            </w:r>
            <w:r w:rsidR="00842C7A" w:rsidRPr="00734325">
              <w:rPr>
                <w:rFonts w:ascii="Arial" w:hAnsi="Arial" w:cs="Arial"/>
                <w:bCs/>
              </w:rPr>
              <w:t>di</w:t>
            </w:r>
            <w:r w:rsidRPr="00734325">
              <w:rPr>
                <w:rFonts w:ascii="Arial" w:hAnsi="Arial" w:cs="Arial"/>
                <w:bCs/>
              </w:rPr>
              <w:t>miento presupuestal para que sea de fácil entendimiento, se agregan definiciones y actividades.</w:t>
            </w:r>
          </w:p>
        </w:tc>
      </w:tr>
      <w:tr w:rsidR="003A1423" w:rsidRPr="00734325" w14:paraId="13C0D000" w14:textId="77777777" w:rsidTr="00316CB5">
        <w:tc>
          <w:tcPr>
            <w:cnfStyle w:val="001000000000" w:firstRow="0" w:lastRow="0" w:firstColumn="1" w:lastColumn="0" w:oddVBand="0" w:evenVBand="0" w:oddHBand="0" w:evenHBand="0" w:firstRowFirstColumn="0" w:firstRowLastColumn="0" w:lastRowFirstColumn="0" w:lastRowLastColumn="0"/>
            <w:tcW w:w="388" w:type="pct"/>
            <w:vAlign w:val="center"/>
          </w:tcPr>
          <w:p w14:paraId="433CD886" w14:textId="77777777" w:rsidR="005B6BE1" w:rsidRPr="00734325" w:rsidRDefault="00861F8D" w:rsidP="00316CB5">
            <w:pPr>
              <w:jc w:val="center"/>
              <w:rPr>
                <w:rFonts w:ascii="Arial" w:hAnsi="Arial" w:cs="Arial"/>
                <w:bCs w:val="0"/>
              </w:rPr>
            </w:pPr>
            <w:r w:rsidRPr="00734325">
              <w:rPr>
                <w:rFonts w:ascii="Arial" w:hAnsi="Arial" w:cs="Arial"/>
              </w:rPr>
              <w:t>8</w:t>
            </w:r>
          </w:p>
        </w:tc>
        <w:tc>
          <w:tcPr>
            <w:tcW w:w="778" w:type="pct"/>
            <w:vAlign w:val="center"/>
          </w:tcPr>
          <w:p w14:paraId="104B76B5" w14:textId="77777777" w:rsidR="005B6BE1" w:rsidRPr="00734325" w:rsidRDefault="00C63C61" w:rsidP="00316CB5">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34325">
              <w:rPr>
                <w:rFonts w:ascii="Arial" w:hAnsi="Arial" w:cs="Arial"/>
              </w:rPr>
              <w:t>28/ 08 /2019</w:t>
            </w:r>
          </w:p>
        </w:tc>
        <w:tc>
          <w:tcPr>
            <w:tcW w:w="2094" w:type="pct"/>
            <w:vAlign w:val="center"/>
          </w:tcPr>
          <w:p w14:paraId="3A15B20E" w14:textId="77777777" w:rsidR="005B6BE1" w:rsidRPr="00734325" w:rsidRDefault="005B6BE1" w:rsidP="00316CB5">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34325">
              <w:rPr>
                <w:rFonts w:ascii="Arial" w:hAnsi="Arial" w:cs="Arial"/>
                <w:bCs/>
              </w:rPr>
              <w:t>Actualización de actividades e incorporación en form</w:t>
            </w:r>
            <w:r w:rsidR="00A600AB" w:rsidRPr="00734325">
              <w:rPr>
                <w:rFonts w:ascii="Arial" w:hAnsi="Arial" w:cs="Arial"/>
                <w:bCs/>
              </w:rPr>
              <w:t>atos accesibl</w:t>
            </w:r>
            <w:r w:rsidRPr="00734325">
              <w:rPr>
                <w:rFonts w:ascii="Arial" w:hAnsi="Arial" w:cs="Arial"/>
                <w:bCs/>
              </w:rPr>
              <w:t>es</w:t>
            </w:r>
          </w:p>
        </w:tc>
        <w:tc>
          <w:tcPr>
            <w:tcW w:w="1740" w:type="pct"/>
            <w:vAlign w:val="center"/>
          </w:tcPr>
          <w:p w14:paraId="6D5C94AE" w14:textId="5431F356" w:rsidR="005B6BE1" w:rsidRPr="00734325" w:rsidRDefault="00842C7A" w:rsidP="00316CB5">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34325">
              <w:rPr>
                <w:rFonts w:ascii="Arial" w:hAnsi="Arial" w:cs="Arial"/>
                <w:bCs/>
              </w:rPr>
              <w:t>Actualización</w:t>
            </w:r>
            <w:r w:rsidR="005B6BE1" w:rsidRPr="00734325">
              <w:rPr>
                <w:rFonts w:ascii="Arial" w:hAnsi="Arial" w:cs="Arial"/>
                <w:bCs/>
              </w:rPr>
              <w:t xml:space="preserve"> del SIG</w:t>
            </w:r>
          </w:p>
        </w:tc>
      </w:tr>
      <w:tr w:rsidR="00861F8D" w:rsidRPr="00734325" w14:paraId="11B9E24F" w14:textId="77777777" w:rsidTr="00316CB5">
        <w:tc>
          <w:tcPr>
            <w:cnfStyle w:val="001000000000" w:firstRow="0" w:lastRow="0" w:firstColumn="1" w:lastColumn="0" w:oddVBand="0" w:evenVBand="0" w:oddHBand="0" w:evenHBand="0" w:firstRowFirstColumn="0" w:firstRowLastColumn="0" w:lastRowFirstColumn="0" w:lastRowLastColumn="0"/>
            <w:tcW w:w="388" w:type="pct"/>
            <w:vAlign w:val="center"/>
          </w:tcPr>
          <w:p w14:paraId="66F83BFB" w14:textId="77777777" w:rsidR="00861F8D" w:rsidRPr="00734325" w:rsidRDefault="00861F8D" w:rsidP="00861F8D">
            <w:pPr>
              <w:jc w:val="center"/>
              <w:rPr>
                <w:rFonts w:ascii="Arial" w:hAnsi="Arial" w:cs="Arial"/>
              </w:rPr>
            </w:pPr>
            <w:r w:rsidRPr="00734325">
              <w:rPr>
                <w:rFonts w:ascii="Arial" w:hAnsi="Arial" w:cs="Arial"/>
              </w:rPr>
              <w:t>9</w:t>
            </w:r>
          </w:p>
        </w:tc>
        <w:tc>
          <w:tcPr>
            <w:tcW w:w="778" w:type="pct"/>
            <w:vAlign w:val="center"/>
          </w:tcPr>
          <w:p w14:paraId="5C21FDEC" w14:textId="77777777" w:rsidR="00861F8D" w:rsidRPr="00734325" w:rsidRDefault="00861F8D" w:rsidP="00861F8D">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34325">
              <w:rPr>
                <w:rFonts w:ascii="Arial" w:hAnsi="Arial" w:cs="Arial"/>
                <w:bCs/>
              </w:rPr>
              <w:t>30-04-2021</w:t>
            </w:r>
          </w:p>
        </w:tc>
        <w:tc>
          <w:tcPr>
            <w:tcW w:w="2094" w:type="pct"/>
            <w:vAlign w:val="center"/>
          </w:tcPr>
          <w:p w14:paraId="1F173C99" w14:textId="0FAE98F1" w:rsidR="00861F8D" w:rsidRPr="00734325" w:rsidRDefault="00861F8D" w:rsidP="00861F8D">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734325">
              <w:rPr>
                <w:rFonts w:ascii="Arial" w:hAnsi="Arial" w:cs="Arial"/>
                <w:bCs/>
              </w:rPr>
              <w:t>Se modi</w:t>
            </w:r>
            <w:r w:rsidR="007D35C3" w:rsidRPr="00734325">
              <w:rPr>
                <w:rFonts w:ascii="Arial" w:hAnsi="Arial" w:cs="Arial"/>
                <w:bCs/>
              </w:rPr>
              <w:t xml:space="preserve">fica procedimiento agregando controles y documentación </w:t>
            </w:r>
            <w:proofErr w:type="gramStart"/>
            <w:r w:rsidR="007D35C3" w:rsidRPr="00734325">
              <w:rPr>
                <w:rFonts w:ascii="Arial" w:hAnsi="Arial" w:cs="Arial"/>
                <w:bCs/>
              </w:rPr>
              <w:t xml:space="preserve">para </w:t>
            </w:r>
            <w:r w:rsidRPr="00734325">
              <w:rPr>
                <w:rFonts w:ascii="Arial" w:hAnsi="Arial" w:cs="Arial"/>
                <w:bCs/>
              </w:rPr>
              <w:t xml:space="preserve"> la</w:t>
            </w:r>
            <w:proofErr w:type="gramEnd"/>
            <w:r w:rsidRPr="00734325">
              <w:rPr>
                <w:rFonts w:ascii="Arial" w:hAnsi="Arial" w:cs="Arial"/>
                <w:bCs/>
              </w:rPr>
              <w:t xml:space="preserve"> </w:t>
            </w:r>
            <w:r w:rsidR="00842C7A" w:rsidRPr="00734325">
              <w:rPr>
                <w:rFonts w:ascii="Arial" w:hAnsi="Arial" w:cs="Arial"/>
                <w:bCs/>
              </w:rPr>
              <w:t>Constitución</w:t>
            </w:r>
            <w:r w:rsidRPr="00734325">
              <w:rPr>
                <w:rFonts w:ascii="Arial" w:hAnsi="Arial" w:cs="Arial"/>
                <w:bCs/>
              </w:rPr>
              <w:t xml:space="preserve"> y Traslado Reservas Presupuestales</w:t>
            </w:r>
          </w:p>
          <w:p w14:paraId="597C88B5" w14:textId="77777777" w:rsidR="00861F8D" w:rsidRPr="00734325" w:rsidRDefault="00861F8D" w:rsidP="00861F8D">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1740" w:type="pct"/>
            <w:vAlign w:val="center"/>
          </w:tcPr>
          <w:p w14:paraId="19955A67" w14:textId="579634CD" w:rsidR="00861F8D" w:rsidRPr="00734325" w:rsidRDefault="00861F8D" w:rsidP="00861F8D">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34325">
              <w:rPr>
                <w:rFonts w:ascii="Arial" w:hAnsi="Arial" w:cs="Arial"/>
                <w:bCs/>
              </w:rPr>
              <w:t xml:space="preserve">Mejora del proceso en </w:t>
            </w:r>
            <w:proofErr w:type="gramStart"/>
            <w:r w:rsidRPr="00734325">
              <w:rPr>
                <w:rFonts w:ascii="Arial" w:hAnsi="Arial" w:cs="Arial"/>
                <w:bCs/>
              </w:rPr>
              <w:t>general</w:t>
            </w:r>
            <w:r w:rsidR="007D35C3" w:rsidRPr="00734325">
              <w:rPr>
                <w:rFonts w:ascii="Arial" w:hAnsi="Arial" w:cs="Arial"/>
                <w:bCs/>
              </w:rPr>
              <w:t>,  de</w:t>
            </w:r>
            <w:proofErr w:type="gramEnd"/>
            <w:r w:rsidR="007D35C3" w:rsidRPr="00734325">
              <w:rPr>
                <w:rFonts w:ascii="Arial" w:hAnsi="Arial" w:cs="Arial"/>
                <w:bCs/>
              </w:rPr>
              <w:t xml:space="preserve"> acuerdo al plan de mejoramiento establecido para subsanar hallazgos de la auditoria </w:t>
            </w:r>
            <w:r w:rsidR="00842C7A" w:rsidRPr="00734325">
              <w:rPr>
                <w:rFonts w:ascii="Arial" w:hAnsi="Arial" w:cs="Arial"/>
                <w:bCs/>
              </w:rPr>
              <w:t>financiera</w:t>
            </w:r>
            <w:r w:rsidR="007D35C3" w:rsidRPr="00734325">
              <w:rPr>
                <w:rFonts w:ascii="Arial" w:hAnsi="Arial" w:cs="Arial"/>
                <w:bCs/>
              </w:rPr>
              <w:t xml:space="preserve"> 2019 realizada por la contraloría en el año 2020 </w:t>
            </w:r>
          </w:p>
        </w:tc>
      </w:tr>
      <w:tr w:rsidR="00D55D9E" w:rsidRPr="00734325" w14:paraId="4BE56EDC" w14:textId="77777777" w:rsidTr="00316CB5">
        <w:tc>
          <w:tcPr>
            <w:cnfStyle w:val="001000000000" w:firstRow="0" w:lastRow="0" w:firstColumn="1" w:lastColumn="0" w:oddVBand="0" w:evenVBand="0" w:oddHBand="0" w:evenHBand="0" w:firstRowFirstColumn="0" w:firstRowLastColumn="0" w:lastRowFirstColumn="0" w:lastRowLastColumn="0"/>
            <w:tcW w:w="388" w:type="pct"/>
            <w:vAlign w:val="center"/>
          </w:tcPr>
          <w:p w14:paraId="51B322B7" w14:textId="1A7D1CC0" w:rsidR="00D55D9E" w:rsidRPr="00734325" w:rsidRDefault="00D55D9E" w:rsidP="00861F8D">
            <w:pPr>
              <w:jc w:val="center"/>
              <w:rPr>
                <w:rFonts w:ascii="Arial" w:hAnsi="Arial" w:cs="Arial"/>
              </w:rPr>
            </w:pPr>
            <w:r w:rsidRPr="00734325">
              <w:rPr>
                <w:rFonts w:ascii="Arial" w:hAnsi="Arial" w:cs="Arial"/>
              </w:rPr>
              <w:t>10</w:t>
            </w:r>
          </w:p>
        </w:tc>
        <w:tc>
          <w:tcPr>
            <w:tcW w:w="778" w:type="pct"/>
            <w:vAlign w:val="center"/>
          </w:tcPr>
          <w:p w14:paraId="6047ACC2" w14:textId="77789B86" w:rsidR="00D55D9E" w:rsidRPr="00734325" w:rsidRDefault="00D55D9E" w:rsidP="00861F8D">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34325">
              <w:rPr>
                <w:rFonts w:ascii="Arial" w:hAnsi="Arial" w:cs="Arial"/>
                <w:bCs/>
              </w:rPr>
              <w:t>04-06-2021</w:t>
            </w:r>
          </w:p>
        </w:tc>
        <w:tc>
          <w:tcPr>
            <w:tcW w:w="2094" w:type="pct"/>
            <w:vAlign w:val="center"/>
          </w:tcPr>
          <w:p w14:paraId="38BB65FE" w14:textId="69C14614" w:rsidR="00D55D9E" w:rsidRPr="00734325" w:rsidRDefault="00D55D9E" w:rsidP="00D55D9E">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34325">
              <w:rPr>
                <w:rFonts w:ascii="Arial" w:hAnsi="Arial" w:cs="Arial"/>
                <w:bCs/>
              </w:rPr>
              <w:t>Se modifica las políticas de operación; se modifican y actualizan las secciones 1, 2, 3, 6, 9,10, 11, 14, 15, 16, 17, 18, 19, 20, 21 y 24 y se incluyen las secciones 4, 5, 7, 8, 12, 13 y 21.</w:t>
            </w:r>
          </w:p>
        </w:tc>
        <w:tc>
          <w:tcPr>
            <w:tcW w:w="1740" w:type="pct"/>
            <w:vAlign w:val="center"/>
          </w:tcPr>
          <w:p w14:paraId="0844A11C" w14:textId="714484EC" w:rsidR="00D55D9E" w:rsidRPr="00734325" w:rsidRDefault="00137515" w:rsidP="00D55D9E">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34325">
              <w:rPr>
                <w:rFonts w:ascii="Arial" w:hAnsi="Arial" w:cs="Arial"/>
                <w:bCs/>
              </w:rPr>
              <w:t xml:space="preserve">Optimización y </w:t>
            </w:r>
            <w:r w:rsidR="00D55D9E" w:rsidRPr="00734325">
              <w:rPr>
                <w:rFonts w:ascii="Arial" w:hAnsi="Arial" w:cs="Arial"/>
                <w:bCs/>
              </w:rPr>
              <w:t xml:space="preserve">Mejora del procedimiento </w:t>
            </w:r>
            <w:r w:rsidR="00842C7A" w:rsidRPr="00734325">
              <w:rPr>
                <w:rFonts w:ascii="Arial" w:hAnsi="Arial" w:cs="Arial"/>
                <w:bCs/>
              </w:rPr>
              <w:t>presupuestal incluyendo</w:t>
            </w:r>
            <w:r w:rsidRPr="00734325">
              <w:rPr>
                <w:rFonts w:ascii="Arial" w:hAnsi="Arial" w:cs="Arial"/>
                <w:bCs/>
              </w:rPr>
              <w:t xml:space="preserve"> las actividades y controles vigentes </w:t>
            </w:r>
            <w:r w:rsidR="00D55D9E" w:rsidRPr="00734325">
              <w:rPr>
                <w:rFonts w:ascii="Arial" w:hAnsi="Arial" w:cs="Arial"/>
                <w:bCs/>
              </w:rPr>
              <w:t xml:space="preserve">para que sea de fácil entendimiento y </w:t>
            </w:r>
            <w:r w:rsidRPr="00734325">
              <w:rPr>
                <w:rFonts w:ascii="Arial" w:hAnsi="Arial" w:cs="Arial"/>
                <w:bCs/>
              </w:rPr>
              <w:t>aplicación.</w:t>
            </w:r>
          </w:p>
        </w:tc>
      </w:tr>
      <w:tr w:rsidR="00901D67" w:rsidRPr="00734325" w14:paraId="3507EA87" w14:textId="77777777" w:rsidTr="00316CB5">
        <w:tc>
          <w:tcPr>
            <w:cnfStyle w:val="001000000000" w:firstRow="0" w:lastRow="0" w:firstColumn="1" w:lastColumn="0" w:oddVBand="0" w:evenVBand="0" w:oddHBand="0" w:evenHBand="0" w:firstRowFirstColumn="0" w:firstRowLastColumn="0" w:lastRowFirstColumn="0" w:lastRowLastColumn="0"/>
            <w:tcW w:w="388" w:type="pct"/>
            <w:vAlign w:val="center"/>
          </w:tcPr>
          <w:p w14:paraId="588204DA" w14:textId="0BBD15E9" w:rsidR="00901D67" w:rsidRPr="00734325" w:rsidRDefault="00901D67" w:rsidP="00861F8D">
            <w:pPr>
              <w:jc w:val="center"/>
              <w:rPr>
                <w:rFonts w:ascii="Arial" w:hAnsi="Arial" w:cs="Arial"/>
              </w:rPr>
            </w:pPr>
            <w:r w:rsidRPr="00734325">
              <w:rPr>
                <w:rFonts w:ascii="Arial" w:hAnsi="Arial" w:cs="Arial"/>
              </w:rPr>
              <w:t>11</w:t>
            </w:r>
          </w:p>
        </w:tc>
        <w:tc>
          <w:tcPr>
            <w:tcW w:w="778" w:type="pct"/>
            <w:vAlign w:val="center"/>
          </w:tcPr>
          <w:p w14:paraId="0F01028E" w14:textId="1FCA6DE7" w:rsidR="00901D67" w:rsidRPr="00734325" w:rsidRDefault="00D844F1" w:rsidP="00861F8D">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30</w:t>
            </w:r>
            <w:r w:rsidR="00901D67" w:rsidRPr="00734325">
              <w:rPr>
                <w:rFonts w:ascii="Arial" w:hAnsi="Arial" w:cs="Arial"/>
                <w:bCs/>
              </w:rPr>
              <w:t>-</w:t>
            </w:r>
            <w:r>
              <w:rPr>
                <w:rFonts w:ascii="Arial" w:hAnsi="Arial" w:cs="Arial"/>
                <w:bCs/>
              </w:rPr>
              <w:t>12</w:t>
            </w:r>
            <w:r w:rsidR="00901D67" w:rsidRPr="00734325">
              <w:rPr>
                <w:rFonts w:ascii="Arial" w:hAnsi="Arial" w:cs="Arial"/>
                <w:bCs/>
              </w:rPr>
              <w:t>-2022</w:t>
            </w:r>
          </w:p>
        </w:tc>
        <w:tc>
          <w:tcPr>
            <w:tcW w:w="2094" w:type="pct"/>
            <w:vAlign w:val="center"/>
          </w:tcPr>
          <w:p w14:paraId="574731AE" w14:textId="77777777" w:rsidR="00901D67" w:rsidRDefault="00EE4EE4" w:rsidP="00D55D9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34325">
              <w:rPr>
                <w:rFonts w:ascii="Arial" w:hAnsi="Arial" w:cs="Arial"/>
              </w:rPr>
              <w:t>Modificación al procedimiento en general con el fin de actualizar, complementar y aclarar las actividades que se realizan en el área de presupuesto</w:t>
            </w:r>
          </w:p>
          <w:p w14:paraId="6844AA6C" w14:textId="77777777" w:rsidR="00D844F1" w:rsidRDefault="00D844F1" w:rsidP="00D55D9E">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p w14:paraId="2C098ACC" w14:textId="77777777" w:rsidR="00D844F1" w:rsidRDefault="00D844F1" w:rsidP="00D55D9E">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p w14:paraId="7CE59B3A" w14:textId="77777777" w:rsidR="00D844F1" w:rsidRDefault="00D844F1" w:rsidP="00D55D9E">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p w14:paraId="61B81D67" w14:textId="77777777" w:rsidR="00D844F1" w:rsidRDefault="00D844F1" w:rsidP="00D55D9E">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p w14:paraId="34CBAF85" w14:textId="6F4CD1BB" w:rsidR="00D844F1" w:rsidRPr="00734325" w:rsidRDefault="00D844F1" w:rsidP="0047404E">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1740" w:type="pct"/>
            <w:vAlign w:val="center"/>
          </w:tcPr>
          <w:p w14:paraId="0519420F" w14:textId="01D99C96" w:rsidR="00D844F1" w:rsidRPr="00734325" w:rsidRDefault="00901D67" w:rsidP="0047404E">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34325">
              <w:rPr>
                <w:rFonts w:ascii="Arial" w:hAnsi="Arial" w:cs="Arial"/>
                <w:bCs/>
              </w:rPr>
              <w:t xml:space="preserve">Mejora del proceso en general, se organizan </w:t>
            </w:r>
            <w:r w:rsidRPr="00961F0A">
              <w:rPr>
                <w:rFonts w:ascii="Arial" w:hAnsi="Arial" w:cs="Arial"/>
                <w:bCs/>
              </w:rPr>
              <w:t xml:space="preserve">cronológicamente las actividades, se incluyen </w:t>
            </w:r>
            <w:r w:rsidR="009F2308" w:rsidRPr="00961F0A">
              <w:rPr>
                <w:rFonts w:ascii="Arial" w:hAnsi="Arial" w:cs="Arial"/>
                <w:bCs/>
              </w:rPr>
              <w:t xml:space="preserve">las </w:t>
            </w:r>
            <w:r w:rsidRPr="00961F0A">
              <w:rPr>
                <w:rFonts w:ascii="Arial" w:hAnsi="Arial" w:cs="Arial"/>
                <w:bCs/>
              </w:rPr>
              <w:t>actividades del proceso</w:t>
            </w:r>
            <w:r w:rsidR="009F2308" w:rsidRPr="00961F0A">
              <w:rPr>
                <w:rFonts w:ascii="Arial" w:hAnsi="Arial" w:cs="Arial"/>
                <w:bCs/>
              </w:rPr>
              <w:t xml:space="preserve"> No. 15,16,20,21 y 24 </w:t>
            </w:r>
            <w:r w:rsidRPr="00961F0A">
              <w:rPr>
                <w:rFonts w:ascii="Arial" w:hAnsi="Arial" w:cs="Arial"/>
                <w:bCs/>
              </w:rPr>
              <w:t>que se realizan actualmente por el aplicativo SIIF II</w:t>
            </w:r>
            <w:r w:rsidR="00D844F1">
              <w:rPr>
                <w:rFonts w:ascii="Arial" w:hAnsi="Arial" w:cs="Arial"/>
                <w:bCs/>
              </w:rPr>
              <w:t>.</w:t>
            </w:r>
            <w:r w:rsidR="00D844F1">
              <w:rPr>
                <w:rStyle w:val="eop"/>
                <w:rFonts w:ascii="Arial" w:hAnsi="Arial" w:cs="Arial"/>
                <w:color w:val="000000"/>
                <w:shd w:val="clear" w:color="auto" w:fill="FFFFFF"/>
              </w:rPr>
              <w:t> </w:t>
            </w:r>
          </w:p>
        </w:tc>
      </w:tr>
      <w:tr w:rsidR="0047404E" w:rsidRPr="00734325" w14:paraId="34BDA22A" w14:textId="77777777" w:rsidTr="00316CB5">
        <w:tc>
          <w:tcPr>
            <w:cnfStyle w:val="001000000000" w:firstRow="0" w:lastRow="0" w:firstColumn="1" w:lastColumn="0" w:oddVBand="0" w:evenVBand="0" w:oddHBand="0" w:evenHBand="0" w:firstRowFirstColumn="0" w:firstRowLastColumn="0" w:lastRowFirstColumn="0" w:lastRowLastColumn="0"/>
            <w:tcW w:w="388" w:type="pct"/>
            <w:vAlign w:val="center"/>
          </w:tcPr>
          <w:p w14:paraId="7619ABF2" w14:textId="404C6866" w:rsidR="0047404E" w:rsidRPr="00734325" w:rsidRDefault="0047404E" w:rsidP="00861F8D">
            <w:pPr>
              <w:jc w:val="center"/>
              <w:rPr>
                <w:rFonts w:ascii="Arial" w:hAnsi="Arial" w:cs="Arial"/>
              </w:rPr>
            </w:pPr>
            <w:r>
              <w:rPr>
                <w:rFonts w:ascii="Arial" w:hAnsi="Arial" w:cs="Arial"/>
              </w:rPr>
              <w:t>0</w:t>
            </w:r>
            <w:r>
              <w:t>001</w:t>
            </w:r>
          </w:p>
        </w:tc>
        <w:tc>
          <w:tcPr>
            <w:tcW w:w="778" w:type="pct"/>
            <w:vAlign w:val="center"/>
          </w:tcPr>
          <w:p w14:paraId="51E64A64" w14:textId="0BB27C98" w:rsidR="0047404E" w:rsidRDefault="0047404E" w:rsidP="00861F8D">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30</w:t>
            </w:r>
            <w:r w:rsidRPr="00734325">
              <w:rPr>
                <w:rFonts w:ascii="Arial" w:hAnsi="Arial" w:cs="Arial"/>
                <w:bCs/>
              </w:rPr>
              <w:t>-</w:t>
            </w:r>
            <w:r>
              <w:rPr>
                <w:rFonts w:ascii="Arial" w:hAnsi="Arial" w:cs="Arial"/>
                <w:bCs/>
              </w:rPr>
              <w:t>12</w:t>
            </w:r>
            <w:r w:rsidRPr="00734325">
              <w:rPr>
                <w:rFonts w:ascii="Arial" w:hAnsi="Arial" w:cs="Arial"/>
                <w:bCs/>
              </w:rPr>
              <w:t>-2022</w:t>
            </w:r>
          </w:p>
        </w:tc>
        <w:tc>
          <w:tcPr>
            <w:tcW w:w="2094" w:type="pct"/>
            <w:vAlign w:val="center"/>
          </w:tcPr>
          <w:p w14:paraId="73896031" w14:textId="039E8CF1" w:rsidR="0047404E" w:rsidRDefault="0047404E" w:rsidP="0047404E">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Pr>
                <w:rStyle w:val="normaltextrun"/>
                <w:rFonts w:ascii="Arial" w:hAnsi="Arial" w:cs="Arial"/>
                <w:color w:val="000000"/>
                <w:shd w:val="clear" w:color="auto" w:fill="FFFFFF"/>
              </w:rPr>
              <w:t xml:space="preserve">No se realizan modificaciones en el cuerpo del documento, únicamente cambia </w:t>
            </w:r>
            <w:r>
              <w:rPr>
                <w:rStyle w:val="normaltextrun"/>
                <w:rFonts w:ascii="Arial" w:hAnsi="Arial" w:cs="Arial"/>
                <w:color w:val="000000"/>
                <w:shd w:val="clear" w:color="auto" w:fill="FFFFFF"/>
              </w:rPr>
              <w:t>de</w:t>
            </w:r>
            <w:r>
              <w:rPr>
                <w:rStyle w:val="normaltextrun"/>
                <w:rFonts w:ascii="Arial" w:hAnsi="Arial" w:cs="Arial"/>
                <w:color w:val="000000"/>
                <w:shd w:val="clear" w:color="auto" w:fill="FFFFFF"/>
              </w:rPr>
              <w:t xml:space="preserve"> código </w:t>
            </w:r>
            <w:proofErr w:type="spellStart"/>
            <w:r>
              <w:rPr>
                <w:rStyle w:val="normaltextrun"/>
                <w:rFonts w:ascii="Arial" w:hAnsi="Arial" w:cs="Arial"/>
                <w:color w:val="000000"/>
                <w:shd w:val="clear" w:color="auto" w:fill="FFFFFF"/>
              </w:rPr>
              <w:t>código</w:t>
            </w:r>
            <w:proofErr w:type="spellEnd"/>
            <w:r>
              <w:rPr>
                <w:rStyle w:val="normaltextrun"/>
                <w:rFonts w:ascii="Arial" w:hAnsi="Arial" w:cs="Arial"/>
                <w:color w:val="000000"/>
                <w:shd w:val="clear" w:color="auto" w:fill="FFFFFF"/>
              </w:rPr>
              <w:t xml:space="preserve"> SG-110-PD-026 versión 9 con ultima vigencia 21/06/2021 a SG-111-FN-PD-0044 versión 0001</w:t>
            </w:r>
          </w:p>
          <w:p w14:paraId="0AC0B254" w14:textId="77777777" w:rsidR="0047404E" w:rsidRPr="00734325" w:rsidRDefault="0047404E" w:rsidP="00D55D9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740" w:type="pct"/>
            <w:vAlign w:val="center"/>
          </w:tcPr>
          <w:p w14:paraId="1D85E562" w14:textId="49FC83F6" w:rsidR="0047404E" w:rsidRPr="00734325" w:rsidRDefault="0047404E" w:rsidP="00901D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Pr>
                <w:rStyle w:val="normaltextrun"/>
                <w:rFonts w:ascii="Arial" w:hAnsi="Arial" w:cs="Arial"/>
                <w:color w:val="000000"/>
                <w:shd w:val="clear" w:color="auto" w:fill="FFFFFF"/>
              </w:rPr>
              <w:t>Cambio menor masivo debido a la migración de los documentos del Sistema Integrado de Gestión al nuevo Software Suite visión, generando un nuevo código, versión y fecha</w:t>
            </w:r>
          </w:p>
        </w:tc>
      </w:tr>
    </w:tbl>
    <w:p w14:paraId="232BAFB7" w14:textId="77777777" w:rsidR="00F515D5" w:rsidRPr="00734325" w:rsidRDefault="00967893" w:rsidP="00812C48">
      <w:pPr>
        <w:pStyle w:val="Ttulo2"/>
        <w:spacing w:before="240" w:after="240"/>
        <w:ind w:left="0"/>
        <w:rPr>
          <w:sz w:val="24"/>
        </w:rPr>
      </w:pPr>
      <w:r w:rsidRPr="00734325">
        <w:rPr>
          <w:sz w:val="24"/>
        </w:rPr>
        <w:t>10</w:t>
      </w:r>
      <w:r w:rsidR="005663AA" w:rsidRPr="00734325">
        <w:rPr>
          <w:sz w:val="24"/>
        </w:rPr>
        <w:t xml:space="preserve">. </w:t>
      </w:r>
      <w:r w:rsidR="00F515D5" w:rsidRPr="00734325">
        <w:rPr>
          <w:sz w:val="24"/>
        </w:rPr>
        <w:t>ETAPAS DEL DOCUMENTO</w:t>
      </w:r>
    </w:p>
    <w:tbl>
      <w:tblPr>
        <w:tblStyle w:val="Tablaconcuadrcula1clara"/>
        <w:tblW w:w="14312" w:type="dxa"/>
        <w:tblLook w:val="04A0" w:firstRow="1" w:lastRow="0" w:firstColumn="1" w:lastColumn="0" w:noHBand="0" w:noVBand="1"/>
      </w:tblPr>
      <w:tblGrid>
        <w:gridCol w:w="3964"/>
        <w:gridCol w:w="5245"/>
        <w:gridCol w:w="5103"/>
      </w:tblGrid>
      <w:tr w:rsidR="003A1423" w:rsidRPr="00734325" w14:paraId="36E50143" w14:textId="77777777" w:rsidTr="00281C13">
        <w:trPr>
          <w:cnfStyle w:val="100000000000" w:firstRow="1" w:lastRow="0" w:firstColumn="0" w:lastColumn="0" w:oddVBand="0" w:evenVBand="0" w:oddHBand="0" w:evenHBand="0" w:firstRowFirstColumn="0" w:firstRowLastColumn="0" w:lastRowFirstColumn="0" w:lastRowLastColumn="0"/>
          <w:trHeight w:val="591"/>
          <w:tblHeader/>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5E00D01A" w14:textId="77777777" w:rsidR="00F515D5" w:rsidRPr="00734325" w:rsidRDefault="00F515D5" w:rsidP="00281C13">
            <w:pPr>
              <w:jc w:val="center"/>
              <w:rPr>
                <w:rFonts w:ascii="Arial" w:hAnsi="Arial" w:cs="Arial"/>
              </w:rPr>
            </w:pPr>
            <w:r w:rsidRPr="00734325">
              <w:rPr>
                <w:rFonts w:ascii="Arial" w:hAnsi="Arial" w:cs="Arial"/>
              </w:rPr>
              <w:t>ETAPAS DEL DOCUMENTO</w:t>
            </w:r>
          </w:p>
        </w:tc>
        <w:tc>
          <w:tcPr>
            <w:tcW w:w="5245" w:type="dxa"/>
            <w:vAlign w:val="center"/>
          </w:tcPr>
          <w:p w14:paraId="603C605E" w14:textId="77777777" w:rsidR="00F515D5" w:rsidRPr="00734325" w:rsidRDefault="00F515D5" w:rsidP="00281C1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734325">
              <w:rPr>
                <w:rFonts w:ascii="Arial" w:hAnsi="Arial" w:cs="Arial"/>
              </w:rPr>
              <w:t>NOMBRE DE LA PERSONA RESPONSABLE</w:t>
            </w:r>
          </w:p>
        </w:tc>
        <w:tc>
          <w:tcPr>
            <w:tcW w:w="5103" w:type="dxa"/>
            <w:vAlign w:val="center"/>
          </w:tcPr>
          <w:p w14:paraId="0749D7B5" w14:textId="77777777" w:rsidR="00F515D5" w:rsidRPr="00734325" w:rsidRDefault="00EB4669" w:rsidP="00281C1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734325">
              <w:rPr>
                <w:rFonts w:ascii="Arial" w:hAnsi="Arial" w:cs="Arial"/>
              </w:rPr>
              <w:t>FECHA</w:t>
            </w:r>
          </w:p>
        </w:tc>
      </w:tr>
      <w:tr w:rsidR="003A1423" w:rsidRPr="00734325" w14:paraId="0D8A3998" w14:textId="77777777" w:rsidTr="00281C13">
        <w:trPr>
          <w:trHeight w:val="312"/>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0A6E3E43" w14:textId="77777777" w:rsidR="00EF5359" w:rsidRPr="00734325" w:rsidRDefault="00EF5359" w:rsidP="00281C13">
            <w:pPr>
              <w:jc w:val="center"/>
              <w:rPr>
                <w:rFonts w:ascii="Arial" w:hAnsi="Arial" w:cs="Arial"/>
                <w:bCs w:val="0"/>
              </w:rPr>
            </w:pPr>
            <w:r w:rsidRPr="00734325">
              <w:rPr>
                <w:rFonts w:ascii="Arial" w:hAnsi="Arial" w:cs="Arial"/>
              </w:rPr>
              <w:t>Elaboración</w:t>
            </w:r>
          </w:p>
        </w:tc>
        <w:tc>
          <w:tcPr>
            <w:tcW w:w="5245" w:type="dxa"/>
            <w:vAlign w:val="center"/>
          </w:tcPr>
          <w:p w14:paraId="4257386D" w14:textId="77777777" w:rsidR="00EF5359" w:rsidRPr="00734325" w:rsidRDefault="005B6BE1" w:rsidP="00281C13">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34325">
              <w:rPr>
                <w:rFonts w:ascii="Arial" w:hAnsi="Arial" w:cs="Arial"/>
              </w:rPr>
              <w:t>SINTHYA MARIN</w:t>
            </w:r>
          </w:p>
        </w:tc>
        <w:tc>
          <w:tcPr>
            <w:tcW w:w="5103" w:type="dxa"/>
            <w:vAlign w:val="center"/>
          </w:tcPr>
          <w:p w14:paraId="271C8E42" w14:textId="552C22A3" w:rsidR="00EF5359" w:rsidRPr="00734325" w:rsidRDefault="00D14084" w:rsidP="00D14084">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rPr>
              <w:t>30</w:t>
            </w:r>
            <w:r w:rsidR="00901D67" w:rsidRPr="00734325">
              <w:rPr>
                <w:rFonts w:ascii="Arial" w:hAnsi="Arial" w:cs="Arial"/>
              </w:rPr>
              <w:t>-0</w:t>
            </w:r>
            <w:r>
              <w:rPr>
                <w:rFonts w:ascii="Arial" w:hAnsi="Arial" w:cs="Arial"/>
              </w:rPr>
              <w:t>7</w:t>
            </w:r>
            <w:r w:rsidR="00901D67" w:rsidRPr="00734325">
              <w:rPr>
                <w:rFonts w:ascii="Arial" w:hAnsi="Arial" w:cs="Arial"/>
              </w:rPr>
              <w:t>-2022</w:t>
            </w:r>
          </w:p>
        </w:tc>
      </w:tr>
      <w:tr w:rsidR="006D63CB" w:rsidRPr="00734325" w14:paraId="40B56054" w14:textId="77777777" w:rsidTr="003A7FA2">
        <w:trPr>
          <w:trHeight w:val="295"/>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0AD037DE" w14:textId="77777777" w:rsidR="006D63CB" w:rsidRPr="00734325" w:rsidRDefault="006D63CB" w:rsidP="006D63CB">
            <w:pPr>
              <w:jc w:val="center"/>
              <w:rPr>
                <w:rFonts w:ascii="Arial" w:hAnsi="Arial" w:cs="Arial"/>
                <w:bCs w:val="0"/>
              </w:rPr>
            </w:pPr>
            <w:r w:rsidRPr="00734325">
              <w:rPr>
                <w:rFonts w:ascii="Arial" w:hAnsi="Arial" w:cs="Arial"/>
              </w:rPr>
              <w:t>Revisión</w:t>
            </w:r>
          </w:p>
        </w:tc>
        <w:tc>
          <w:tcPr>
            <w:tcW w:w="5245" w:type="dxa"/>
            <w:vAlign w:val="center"/>
          </w:tcPr>
          <w:p w14:paraId="70FBE33D" w14:textId="4ABEF11E" w:rsidR="006D63CB" w:rsidRPr="00734325" w:rsidRDefault="00901D67" w:rsidP="006D63CB">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34325">
              <w:rPr>
                <w:rFonts w:ascii="Arial" w:hAnsi="Arial" w:cs="Arial"/>
              </w:rPr>
              <w:t>GLADYS PARDO</w:t>
            </w:r>
          </w:p>
        </w:tc>
        <w:tc>
          <w:tcPr>
            <w:tcW w:w="5103" w:type="dxa"/>
          </w:tcPr>
          <w:p w14:paraId="0A497FB8" w14:textId="3EDD1DCB" w:rsidR="006D63CB" w:rsidRPr="00734325" w:rsidRDefault="00D14084" w:rsidP="00D14084">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rPr>
              <w:t>26</w:t>
            </w:r>
            <w:r w:rsidR="00D844F1">
              <w:rPr>
                <w:rFonts w:ascii="Arial" w:hAnsi="Arial" w:cs="Arial"/>
              </w:rPr>
              <w:t>-</w:t>
            </w:r>
            <w:r>
              <w:rPr>
                <w:rFonts w:ascii="Arial" w:hAnsi="Arial" w:cs="Arial"/>
              </w:rPr>
              <w:t>08</w:t>
            </w:r>
            <w:r w:rsidR="006D63CB" w:rsidRPr="00734325">
              <w:rPr>
                <w:rFonts w:ascii="Arial" w:hAnsi="Arial" w:cs="Arial"/>
              </w:rPr>
              <w:t>-202</w:t>
            </w:r>
            <w:r>
              <w:rPr>
                <w:rFonts w:ascii="Arial" w:hAnsi="Arial" w:cs="Arial"/>
              </w:rPr>
              <w:t>2</w:t>
            </w:r>
          </w:p>
        </w:tc>
      </w:tr>
      <w:tr w:rsidR="006D63CB" w:rsidRPr="00E214C1" w14:paraId="59AA545D" w14:textId="77777777" w:rsidTr="003A7FA2">
        <w:trPr>
          <w:trHeight w:val="279"/>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093D4FFC" w14:textId="77777777" w:rsidR="006D63CB" w:rsidRPr="00734325" w:rsidRDefault="006D63CB" w:rsidP="006D63CB">
            <w:pPr>
              <w:jc w:val="center"/>
              <w:rPr>
                <w:rFonts w:ascii="Arial" w:hAnsi="Arial" w:cs="Arial"/>
                <w:bCs w:val="0"/>
              </w:rPr>
            </w:pPr>
            <w:r w:rsidRPr="00734325">
              <w:rPr>
                <w:rFonts w:ascii="Arial" w:hAnsi="Arial" w:cs="Arial"/>
              </w:rPr>
              <w:t>Aprobación</w:t>
            </w:r>
          </w:p>
        </w:tc>
        <w:tc>
          <w:tcPr>
            <w:tcW w:w="5245" w:type="dxa"/>
            <w:vAlign w:val="center"/>
          </w:tcPr>
          <w:p w14:paraId="10322561" w14:textId="77777777" w:rsidR="006D63CB" w:rsidRPr="00734325" w:rsidRDefault="006D63CB" w:rsidP="006D63C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34325">
              <w:rPr>
                <w:rFonts w:ascii="Arial" w:hAnsi="Arial" w:cs="Arial"/>
              </w:rPr>
              <w:t>DARIO JAVIER MONTAÑEZ</w:t>
            </w:r>
          </w:p>
        </w:tc>
        <w:tc>
          <w:tcPr>
            <w:tcW w:w="5103" w:type="dxa"/>
          </w:tcPr>
          <w:p w14:paraId="6ED0C1DE" w14:textId="4E24C786" w:rsidR="006D63CB" w:rsidRPr="00E214C1" w:rsidRDefault="00D844F1" w:rsidP="006D63CB">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31/10/2022</w:t>
            </w:r>
          </w:p>
        </w:tc>
      </w:tr>
    </w:tbl>
    <w:p w14:paraId="76735138" w14:textId="4A20AC66" w:rsidR="002E2962" w:rsidRPr="00E214C1" w:rsidRDefault="002E2962" w:rsidP="00C41A81">
      <w:pPr>
        <w:jc w:val="both"/>
        <w:rPr>
          <w:rFonts w:ascii="Arial" w:hAnsi="Arial" w:cs="Arial"/>
          <w:bCs/>
        </w:rPr>
      </w:pPr>
    </w:p>
    <w:sectPr w:rsidR="002E2962" w:rsidRPr="00E214C1" w:rsidSect="00C63C61">
      <w:headerReference w:type="default" r:id="rId7"/>
      <w:footerReference w:type="default" r:id="rId8"/>
      <w:pgSz w:w="17010" w:h="25515" w:code="8"/>
      <w:pgMar w:top="1134" w:right="1134" w:bottom="1616" w:left="1134"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1E090" w14:textId="77777777" w:rsidR="00DD42C1" w:rsidRDefault="00DD42C1">
      <w:r>
        <w:separator/>
      </w:r>
    </w:p>
  </w:endnote>
  <w:endnote w:type="continuationSeparator" w:id="0">
    <w:p w14:paraId="4C02CF9E" w14:textId="77777777" w:rsidR="00DD42C1" w:rsidRDefault="00DD4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13AED" w14:textId="77777777" w:rsidR="0066392C" w:rsidRDefault="0066392C" w:rsidP="00020C9A">
    <w:pPr>
      <w:pStyle w:val="Piedepgina"/>
      <w:tabs>
        <w:tab w:val="clear" w:pos="4252"/>
        <w:tab w:val="clear" w:pos="8504"/>
        <w:tab w:val="left" w:pos="1800"/>
        <w:tab w:val="left" w:pos="2520"/>
      </w:tabs>
      <w:rPr>
        <w:rFonts w:ascii="Arial" w:hAnsi="Arial" w:cs="Arial"/>
        <w:sz w:val="15"/>
        <w:szCs w:val="20"/>
      </w:rPr>
    </w:pPr>
  </w:p>
  <w:p w14:paraId="1563E2E7" w14:textId="77777777" w:rsidR="0066392C" w:rsidRDefault="0066392C" w:rsidP="00020C9A">
    <w:pPr>
      <w:pStyle w:val="Piedepgina"/>
      <w:tabs>
        <w:tab w:val="clear" w:pos="4252"/>
        <w:tab w:val="clear" w:pos="8504"/>
        <w:tab w:val="left" w:pos="1800"/>
        <w:tab w:val="left" w:pos="2520"/>
      </w:tabs>
      <w:rPr>
        <w:rFonts w:ascii="Arial" w:hAnsi="Arial" w:cs="Arial"/>
        <w:sz w:val="15"/>
        <w:szCs w:val="20"/>
      </w:rPr>
    </w:pPr>
  </w:p>
  <w:p w14:paraId="651C8D98" w14:textId="3DED9686" w:rsidR="0066392C" w:rsidRDefault="0066392C" w:rsidP="00020C9A">
    <w:pPr>
      <w:pStyle w:val="Piedepgina"/>
      <w:tabs>
        <w:tab w:val="clear" w:pos="4252"/>
        <w:tab w:val="clear" w:pos="8504"/>
        <w:tab w:val="left" w:pos="1800"/>
        <w:tab w:val="left" w:pos="2520"/>
      </w:tabs>
      <w:rPr>
        <w:rFonts w:ascii="Arial" w:hAnsi="Arial" w:cs="Arial"/>
        <w:sz w:val="15"/>
        <w:szCs w:val="20"/>
      </w:rPr>
    </w:pPr>
    <w:r>
      <w:rPr>
        <w:rFonts w:ascii="Arial" w:hAnsi="Arial" w:cs="Arial"/>
        <w:sz w:val="15"/>
        <w:szCs w:val="20"/>
      </w:rPr>
      <w:t xml:space="preserve">Página </w:t>
    </w:r>
    <w:r>
      <w:rPr>
        <w:rFonts w:ascii="Arial" w:hAnsi="Arial" w:cs="Arial"/>
        <w:sz w:val="15"/>
        <w:szCs w:val="20"/>
      </w:rPr>
      <w:fldChar w:fldCharType="begin"/>
    </w:r>
    <w:r>
      <w:rPr>
        <w:rFonts w:ascii="Arial" w:hAnsi="Arial" w:cs="Arial"/>
        <w:sz w:val="15"/>
        <w:szCs w:val="20"/>
      </w:rPr>
      <w:instrText xml:space="preserve"> PAGE </w:instrText>
    </w:r>
    <w:r>
      <w:rPr>
        <w:rFonts w:ascii="Arial" w:hAnsi="Arial" w:cs="Arial"/>
        <w:sz w:val="15"/>
        <w:szCs w:val="20"/>
      </w:rPr>
      <w:fldChar w:fldCharType="separate"/>
    </w:r>
    <w:r w:rsidR="00FD1BB6">
      <w:rPr>
        <w:rFonts w:ascii="Arial" w:hAnsi="Arial" w:cs="Arial"/>
        <w:noProof/>
        <w:sz w:val="15"/>
        <w:szCs w:val="20"/>
      </w:rPr>
      <w:t>1</w:t>
    </w:r>
    <w:r>
      <w:rPr>
        <w:rFonts w:ascii="Arial" w:hAnsi="Arial" w:cs="Arial"/>
        <w:sz w:val="15"/>
        <w:szCs w:val="20"/>
      </w:rPr>
      <w:fldChar w:fldCharType="end"/>
    </w:r>
    <w:r>
      <w:rPr>
        <w:rFonts w:ascii="Arial" w:hAnsi="Arial" w:cs="Arial"/>
        <w:sz w:val="15"/>
        <w:szCs w:val="20"/>
      </w:rPr>
      <w:t xml:space="preserve"> de </w:t>
    </w:r>
    <w:r>
      <w:rPr>
        <w:rFonts w:ascii="Arial" w:hAnsi="Arial" w:cs="Arial"/>
        <w:sz w:val="15"/>
        <w:szCs w:val="20"/>
      </w:rPr>
      <w:fldChar w:fldCharType="begin"/>
    </w:r>
    <w:r>
      <w:rPr>
        <w:rFonts w:ascii="Arial" w:hAnsi="Arial" w:cs="Arial"/>
        <w:sz w:val="15"/>
        <w:szCs w:val="20"/>
      </w:rPr>
      <w:instrText xml:space="preserve"> NUMPAGES </w:instrText>
    </w:r>
    <w:r>
      <w:rPr>
        <w:rFonts w:ascii="Arial" w:hAnsi="Arial" w:cs="Arial"/>
        <w:sz w:val="15"/>
        <w:szCs w:val="20"/>
      </w:rPr>
      <w:fldChar w:fldCharType="separate"/>
    </w:r>
    <w:r w:rsidR="00FD1BB6">
      <w:rPr>
        <w:rFonts w:ascii="Arial" w:hAnsi="Arial" w:cs="Arial"/>
        <w:noProof/>
        <w:sz w:val="15"/>
        <w:szCs w:val="20"/>
      </w:rPr>
      <w:t>10</w:t>
    </w:r>
    <w:r>
      <w:rPr>
        <w:rFonts w:ascii="Arial" w:hAnsi="Arial" w:cs="Arial"/>
        <w:sz w:val="15"/>
        <w:szCs w:val="20"/>
      </w:rPr>
      <w:fldChar w:fldCharType="end"/>
    </w:r>
    <w:r>
      <w:rPr>
        <w:rFonts w:ascii="Arial" w:hAnsi="Arial" w:cs="Arial"/>
        <w:sz w:val="15"/>
        <w:szCs w:val="20"/>
      </w:rPr>
      <w:t xml:space="preserve"> - Formato de Procedimiento – Proceso Gestión Documental – Código: SG-111-FM-045 - Versión: 8 – Vigencia: 26/02/2021</w:t>
    </w:r>
  </w:p>
  <w:p w14:paraId="3C51D2A1" w14:textId="15291BCF" w:rsidR="0066392C" w:rsidRPr="00020C9A" w:rsidRDefault="0066392C" w:rsidP="00020C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B439C" w14:textId="77777777" w:rsidR="00DD42C1" w:rsidRDefault="00DD42C1">
      <w:r>
        <w:separator/>
      </w:r>
    </w:p>
  </w:footnote>
  <w:footnote w:type="continuationSeparator" w:id="0">
    <w:p w14:paraId="028565A4" w14:textId="77777777" w:rsidR="00DD42C1" w:rsidRDefault="00DD4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6D5AB" w14:textId="36880BAF" w:rsidR="0066392C" w:rsidRDefault="0066392C" w:rsidP="00020C9A">
    <w:pPr>
      <w:pStyle w:val="Encabezado"/>
    </w:pPr>
    <w:r>
      <w:rPr>
        <w:noProof/>
        <w:lang w:val="es-CO" w:eastAsia="es-CO"/>
      </w:rPr>
      <w:drawing>
        <wp:inline distT="0" distB="0" distL="0" distR="0" wp14:anchorId="1B066BAF" wp14:editId="605DEA52">
          <wp:extent cx="3200400" cy="772510"/>
          <wp:effectExtent l="0" t="0" r="0" b="8890"/>
          <wp:docPr id="2" name="Imagen 1" descr="Macintosh HD:Users:dimprenta:Desktop:Captura de pantalla 2019-01-25 a las 3.10.13 p.m..png">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picture">
              <pic:pic xmlns:pic="http://schemas.openxmlformats.org/drawingml/2006/picture">
                <pic:nvPicPr>
                  <pic:cNvPr id="2" name="Imagen 1" descr="Macintosh HD:Users:dimprenta:Desktop:Captura de pantalla 2019-01-25 a las 3.10.13 p.m..png">
                    <a:extLst>
                      <a:ext uri="{FF2B5EF4-FFF2-40B4-BE49-F238E27FC236}">
                        <a16:creationId xmlns:a16="http://schemas.microsoft.com/office/drawing/2014/main" id="{00000000-0008-0000-0200-000003000000}"/>
                      </a:ext>
                    </a:extLst>
                  </pic:cNvPr>
                  <pic:cNvPicPr/>
                </pic:nvPicPr>
                <pic:blipFill rotWithShape="1">
                  <a:blip r:embed="rId1" cstate="print">
                    <a:extLst>
                      <a:ext uri="{28A0092B-C50C-407E-A947-70E740481C1C}">
                        <a14:useLocalDpi xmlns:a14="http://schemas.microsoft.com/office/drawing/2010/main" val="0"/>
                      </a:ext>
                    </a:extLst>
                  </a:blip>
                  <a:srcRect l="6494" t="43230" r="59950" b="6891"/>
                  <a:stretch/>
                </pic:blipFill>
                <pic:spPr bwMode="auto">
                  <a:xfrm>
                    <a:off x="0" y="0"/>
                    <a:ext cx="3207347" cy="774187"/>
                  </a:xfrm>
                  <a:prstGeom prst="rect">
                    <a:avLst/>
                  </a:prstGeom>
                  <a:noFill/>
                  <a:ln>
                    <a:noFill/>
                  </a:ln>
                  <a:extLst>
                    <a:ext uri="{53640926-AAD7-44D8-BBD7-CCE9431645EC}">
                      <a14:shadowObscured xmlns:a14="http://schemas.microsoft.com/office/drawing/2010/main"/>
                    </a:ext>
                  </a:extLst>
                </pic:spPr>
              </pic:pic>
            </a:graphicData>
          </a:graphic>
        </wp:inline>
      </w:drawing>
    </w:r>
  </w:p>
  <w:p w14:paraId="1C3519E9" w14:textId="77777777" w:rsidR="0066392C" w:rsidRDefault="0066392C" w:rsidP="00020C9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21" type="#_x0000_t75" style="width:9pt;height:9pt" o:bullet="t">
        <v:imagedata r:id="rId1" o:title="BD15059_"/>
      </v:shape>
    </w:pict>
  </w:numPicBullet>
  <w:abstractNum w:abstractNumId="0" w15:restartNumberingAfterBreak="0">
    <w:nsid w:val="FFFFFF80"/>
    <w:multiLevelType w:val="singleLevel"/>
    <w:tmpl w:val="5852937E"/>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3"/>
    <w:multiLevelType w:val="singleLevel"/>
    <w:tmpl w:val="5F20AAD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17A4571"/>
    <w:multiLevelType w:val="hybridMultilevel"/>
    <w:tmpl w:val="9C8AEDB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5FC5747"/>
    <w:multiLevelType w:val="hybridMultilevel"/>
    <w:tmpl w:val="4F12E110"/>
    <w:lvl w:ilvl="0" w:tplc="674423E6">
      <w:start w:val="1"/>
      <w:numFmt w:val="bullet"/>
      <w:lvlText w:val=""/>
      <w:lvlJc w:val="left"/>
      <w:pPr>
        <w:tabs>
          <w:tab w:val="num" w:pos="360"/>
        </w:tabs>
        <w:ind w:left="34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D07BD3"/>
    <w:multiLevelType w:val="hybridMultilevel"/>
    <w:tmpl w:val="53AC4F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E2C6D8B"/>
    <w:multiLevelType w:val="multilevel"/>
    <w:tmpl w:val="2FB0F2CE"/>
    <w:lvl w:ilvl="0">
      <w:start w:val="1"/>
      <w:numFmt w:val="upperRoman"/>
      <w:pStyle w:val="Ttulo6"/>
      <w:lvlText w:val="%1."/>
      <w:lvlJc w:val="left"/>
      <w:pPr>
        <w:tabs>
          <w:tab w:val="num" w:pos="720"/>
        </w:tabs>
        <w:ind w:left="720" w:hanging="720"/>
      </w:pPr>
      <w:rPr>
        <w:rFonts w:hint="default"/>
      </w:rPr>
    </w:lvl>
    <w:lvl w:ilvl="1">
      <w:start w:val="6"/>
      <w:numFmt w:val="decimal"/>
      <w:isLgl/>
      <w:lvlText w:val="%1.%2"/>
      <w:lvlJc w:val="left"/>
      <w:pPr>
        <w:tabs>
          <w:tab w:val="num" w:pos="630"/>
        </w:tabs>
        <w:ind w:left="630" w:hanging="63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0E93619F"/>
    <w:multiLevelType w:val="hybridMultilevel"/>
    <w:tmpl w:val="71867B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F630E28"/>
    <w:multiLevelType w:val="hybridMultilevel"/>
    <w:tmpl w:val="C4BABF7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15:restartNumberingAfterBreak="0">
    <w:nsid w:val="1B8855E3"/>
    <w:multiLevelType w:val="hybridMultilevel"/>
    <w:tmpl w:val="078A965E"/>
    <w:lvl w:ilvl="0" w:tplc="093A572E">
      <w:start w:val="1"/>
      <w:numFmt w:val="decimal"/>
      <w:lvlText w:val="%1."/>
      <w:lvlJc w:val="left"/>
      <w:pPr>
        <w:tabs>
          <w:tab w:val="num" w:pos="360"/>
        </w:tabs>
        <w:ind w:left="360" w:hanging="360"/>
      </w:pPr>
    </w:lvl>
    <w:lvl w:ilvl="1" w:tplc="D446004A">
      <w:numFmt w:val="none"/>
      <w:lvlText w:val=""/>
      <w:lvlJc w:val="left"/>
      <w:pPr>
        <w:tabs>
          <w:tab w:val="num" w:pos="0"/>
        </w:tabs>
      </w:pPr>
    </w:lvl>
    <w:lvl w:ilvl="2" w:tplc="5262E340">
      <w:numFmt w:val="none"/>
      <w:lvlText w:val=""/>
      <w:lvlJc w:val="left"/>
      <w:pPr>
        <w:tabs>
          <w:tab w:val="num" w:pos="0"/>
        </w:tabs>
      </w:pPr>
    </w:lvl>
    <w:lvl w:ilvl="3" w:tplc="A758804E">
      <w:numFmt w:val="none"/>
      <w:lvlText w:val=""/>
      <w:lvlJc w:val="left"/>
      <w:pPr>
        <w:tabs>
          <w:tab w:val="num" w:pos="0"/>
        </w:tabs>
      </w:pPr>
    </w:lvl>
    <w:lvl w:ilvl="4" w:tplc="C82E317E">
      <w:numFmt w:val="none"/>
      <w:lvlText w:val=""/>
      <w:lvlJc w:val="left"/>
      <w:pPr>
        <w:tabs>
          <w:tab w:val="num" w:pos="0"/>
        </w:tabs>
      </w:pPr>
    </w:lvl>
    <w:lvl w:ilvl="5" w:tplc="10A62F7A">
      <w:numFmt w:val="none"/>
      <w:lvlText w:val=""/>
      <w:lvlJc w:val="left"/>
      <w:pPr>
        <w:tabs>
          <w:tab w:val="num" w:pos="0"/>
        </w:tabs>
      </w:pPr>
    </w:lvl>
    <w:lvl w:ilvl="6" w:tplc="ABAEB7EE">
      <w:numFmt w:val="none"/>
      <w:lvlText w:val=""/>
      <w:lvlJc w:val="left"/>
      <w:pPr>
        <w:tabs>
          <w:tab w:val="num" w:pos="0"/>
        </w:tabs>
      </w:pPr>
    </w:lvl>
    <w:lvl w:ilvl="7" w:tplc="D856EC74">
      <w:numFmt w:val="none"/>
      <w:lvlText w:val=""/>
      <w:lvlJc w:val="left"/>
      <w:pPr>
        <w:tabs>
          <w:tab w:val="num" w:pos="0"/>
        </w:tabs>
      </w:pPr>
    </w:lvl>
    <w:lvl w:ilvl="8" w:tplc="B9465E22">
      <w:numFmt w:val="none"/>
      <w:lvlText w:val=""/>
      <w:lvlJc w:val="left"/>
      <w:pPr>
        <w:tabs>
          <w:tab w:val="num" w:pos="0"/>
        </w:tabs>
      </w:pPr>
    </w:lvl>
  </w:abstractNum>
  <w:abstractNum w:abstractNumId="9" w15:restartNumberingAfterBreak="0">
    <w:nsid w:val="1DD241B7"/>
    <w:multiLevelType w:val="hybridMultilevel"/>
    <w:tmpl w:val="1E8C51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0C37E36"/>
    <w:multiLevelType w:val="hybridMultilevel"/>
    <w:tmpl w:val="C402F50E"/>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7119BA"/>
    <w:multiLevelType w:val="hybridMultilevel"/>
    <w:tmpl w:val="78C0F7DA"/>
    <w:lvl w:ilvl="0" w:tplc="F3E436F4">
      <w:start w:val="1"/>
      <w:numFmt w:val="bullet"/>
      <w:lvlText w:val=""/>
      <w:lvlJc w:val="left"/>
      <w:pPr>
        <w:tabs>
          <w:tab w:val="num" w:pos="360"/>
        </w:tabs>
        <w:ind w:left="360" w:hanging="360"/>
      </w:pPr>
      <w:rPr>
        <w:rFonts w:ascii="Symbol" w:hAnsi="Symbol" w:hint="default"/>
        <w:b w:val="0"/>
        <w:i w:val="0"/>
        <w:color w:val="auto"/>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28406CB9"/>
    <w:multiLevelType w:val="hybridMultilevel"/>
    <w:tmpl w:val="6E6C9202"/>
    <w:lvl w:ilvl="0" w:tplc="9B1E3788">
      <w:start w:val="5"/>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90A15FB"/>
    <w:multiLevelType w:val="hybridMultilevel"/>
    <w:tmpl w:val="D532867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C1C6BF2"/>
    <w:multiLevelType w:val="hybridMultilevel"/>
    <w:tmpl w:val="87B003B6"/>
    <w:lvl w:ilvl="0" w:tplc="B20640F2">
      <w:start w:val="3"/>
      <w:numFmt w:val="upperRoman"/>
      <w:pStyle w:val="Ttulo7"/>
      <w:lvlText w:val="%1."/>
      <w:lvlJc w:val="lef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15:restartNumberingAfterBreak="0">
    <w:nsid w:val="30450CE2"/>
    <w:multiLevelType w:val="hybridMultilevel"/>
    <w:tmpl w:val="FEBC099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60D44E7"/>
    <w:multiLevelType w:val="hybridMultilevel"/>
    <w:tmpl w:val="33EEAB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B5C6BE3"/>
    <w:multiLevelType w:val="hybridMultilevel"/>
    <w:tmpl w:val="4440A1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BB1E0F"/>
    <w:multiLevelType w:val="hybridMultilevel"/>
    <w:tmpl w:val="CED68BC0"/>
    <w:lvl w:ilvl="0" w:tplc="240A000F">
      <w:start w:val="1"/>
      <w:numFmt w:val="decimal"/>
      <w:lvlText w:val="%1."/>
      <w:lvlJc w:val="left"/>
      <w:pPr>
        <w:ind w:left="1800" w:hanging="360"/>
      </w:p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19" w15:restartNumberingAfterBreak="0">
    <w:nsid w:val="3D827147"/>
    <w:multiLevelType w:val="hybridMultilevel"/>
    <w:tmpl w:val="73283716"/>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E2D7C04"/>
    <w:multiLevelType w:val="hybridMultilevel"/>
    <w:tmpl w:val="AF1A1C36"/>
    <w:lvl w:ilvl="0" w:tplc="9B1E3788">
      <w:start w:val="5"/>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40AD7B86"/>
    <w:multiLevelType w:val="hybridMultilevel"/>
    <w:tmpl w:val="4178FFB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900823"/>
    <w:multiLevelType w:val="hybridMultilevel"/>
    <w:tmpl w:val="8F56556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56D177E"/>
    <w:multiLevelType w:val="hybridMultilevel"/>
    <w:tmpl w:val="413E61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90F1AA7"/>
    <w:multiLevelType w:val="hybridMultilevel"/>
    <w:tmpl w:val="AE5CB012"/>
    <w:lvl w:ilvl="0" w:tplc="E8AEE026">
      <w:start w:val="2"/>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5" w15:restartNumberingAfterBreak="0">
    <w:nsid w:val="50DF4F84"/>
    <w:multiLevelType w:val="hybridMultilevel"/>
    <w:tmpl w:val="6DF8309A"/>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555679B0"/>
    <w:multiLevelType w:val="multilevel"/>
    <w:tmpl w:val="4E3CDCEA"/>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61D5547"/>
    <w:multiLevelType w:val="hybridMultilevel"/>
    <w:tmpl w:val="A2A2979A"/>
    <w:lvl w:ilvl="0" w:tplc="F3E436F4">
      <w:start w:val="1"/>
      <w:numFmt w:val="bullet"/>
      <w:lvlText w:val=""/>
      <w:lvlJc w:val="left"/>
      <w:pPr>
        <w:tabs>
          <w:tab w:val="num" w:pos="708"/>
        </w:tabs>
        <w:ind w:left="708" w:hanging="360"/>
      </w:pPr>
      <w:rPr>
        <w:rFonts w:ascii="Symbol" w:hAnsi="Symbol" w:hint="default"/>
        <w:b w:val="0"/>
        <w:i w:val="0"/>
        <w:color w:val="auto"/>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8" w15:restartNumberingAfterBreak="0">
    <w:nsid w:val="5FA8071D"/>
    <w:multiLevelType w:val="hybridMultilevel"/>
    <w:tmpl w:val="1B1087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3C410F8"/>
    <w:multiLevelType w:val="hybridMultilevel"/>
    <w:tmpl w:val="53C04E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AD949FF"/>
    <w:multiLevelType w:val="hybridMultilevel"/>
    <w:tmpl w:val="1426601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0F6E9B"/>
    <w:multiLevelType w:val="hybridMultilevel"/>
    <w:tmpl w:val="8760F0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A1259B7"/>
    <w:multiLevelType w:val="hybridMultilevel"/>
    <w:tmpl w:val="08A29F7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C7B424C"/>
    <w:multiLevelType w:val="hybridMultilevel"/>
    <w:tmpl w:val="4724B50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D921DC1"/>
    <w:multiLevelType w:val="hybridMultilevel"/>
    <w:tmpl w:val="3A263300"/>
    <w:lvl w:ilvl="0" w:tplc="2D8EE6DC">
      <w:start w:val="5"/>
      <w:numFmt w:val="decimal"/>
      <w:lvlText w:val="%1."/>
      <w:lvlJc w:val="left"/>
      <w:pPr>
        <w:ind w:left="72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952127943">
    <w:abstractNumId w:val="5"/>
  </w:num>
  <w:num w:numId="2" w16cid:durableId="536157921">
    <w:abstractNumId w:val="14"/>
  </w:num>
  <w:num w:numId="3" w16cid:durableId="1274367117">
    <w:abstractNumId w:val="1"/>
  </w:num>
  <w:num w:numId="4" w16cid:durableId="2141412205">
    <w:abstractNumId w:val="0"/>
  </w:num>
  <w:num w:numId="5" w16cid:durableId="1822186147">
    <w:abstractNumId w:val="8"/>
  </w:num>
  <w:num w:numId="6" w16cid:durableId="1690137843">
    <w:abstractNumId w:val="10"/>
  </w:num>
  <w:num w:numId="7" w16cid:durableId="1380058214">
    <w:abstractNumId w:val="26"/>
  </w:num>
  <w:num w:numId="8" w16cid:durableId="1750885406">
    <w:abstractNumId w:val="30"/>
  </w:num>
  <w:num w:numId="9" w16cid:durableId="1100292588">
    <w:abstractNumId w:val="27"/>
  </w:num>
  <w:num w:numId="10" w16cid:durableId="1163937253">
    <w:abstractNumId w:val="11"/>
  </w:num>
  <w:num w:numId="11" w16cid:durableId="121583824">
    <w:abstractNumId w:val="3"/>
  </w:num>
  <w:num w:numId="12" w16cid:durableId="1608997303">
    <w:abstractNumId w:val="4"/>
  </w:num>
  <w:num w:numId="13" w16cid:durableId="155388609">
    <w:abstractNumId w:val="13"/>
  </w:num>
  <w:num w:numId="14" w16cid:durableId="197474671">
    <w:abstractNumId w:val="25"/>
  </w:num>
  <w:num w:numId="15" w16cid:durableId="565800974">
    <w:abstractNumId w:val="22"/>
  </w:num>
  <w:num w:numId="16" w16cid:durableId="1701390318">
    <w:abstractNumId w:val="28"/>
  </w:num>
  <w:num w:numId="17" w16cid:durableId="289942161">
    <w:abstractNumId w:val="16"/>
  </w:num>
  <w:num w:numId="18" w16cid:durableId="1048456686">
    <w:abstractNumId w:val="23"/>
  </w:num>
  <w:num w:numId="19" w16cid:durableId="1475489618">
    <w:abstractNumId w:val="31"/>
  </w:num>
  <w:num w:numId="20" w16cid:durableId="2127038095">
    <w:abstractNumId w:val="29"/>
  </w:num>
  <w:num w:numId="21" w16cid:durableId="2066297345">
    <w:abstractNumId w:val="15"/>
  </w:num>
  <w:num w:numId="22" w16cid:durableId="1591154543">
    <w:abstractNumId w:val="32"/>
  </w:num>
  <w:num w:numId="23" w16cid:durableId="79063089">
    <w:abstractNumId w:val="6"/>
  </w:num>
  <w:num w:numId="24" w16cid:durableId="1916360526">
    <w:abstractNumId w:val="9"/>
  </w:num>
  <w:num w:numId="25" w16cid:durableId="1597640111">
    <w:abstractNumId w:val="2"/>
  </w:num>
  <w:num w:numId="26" w16cid:durableId="565264864">
    <w:abstractNumId w:val="24"/>
  </w:num>
  <w:num w:numId="27" w16cid:durableId="2073850882">
    <w:abstractNumId w:val="20"/>
  </w:num>
  <w:num w:numId="28" w16cid:durableId="518390362">
    <w:abstractNumId w:val="34"/>
  </w:num>
  <w:num w:numId="29" w16cid:durableId="1812206118">
    <w:abstractNumId w:val="12"/>
  </w:num>
  <w:num w:numId="30" w16cid:durableId="446243696">
    <w:abstractNumId w:val="19"/>
  </w:num>
  <w:num w:numId="31" w16cid:durableId="1416046669">
    <w:abstractNumId w:val="17"/>
  </w:num>
  <w:num w:numId="32" w16cid:durableId="252983109">
    <w:abstractNumId w:val="21"/>
  </w:num>
  <w:num w:numId="33" w16cid:durableId="1177116155">
    <w:abstractNumId w:val="33"/>
  </w:num>
  <w:num w:numId="34" w16cid:durableId="1785809285">
    <w:abstractNumId w:val="7"/>
  </w:num>
  <w:num w:numId="35" w16cid:durableId="72326280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962"/>
    <w:rsid w:val="000035D8"/>
    <w:rsid w:val="00006653"/>
    <w:rsid w:val="00016CCF"/>
    <w:rsid w:val="00020C9A"/>
    <w:rsid w:val="00021E72"/>
    <w:rsid w:val="00030EE6"/>
    <w:rsid w:val="00031DDD"/>
    <w:rsid w:val="00037911"/>
    <w:rsid w:val="000400F1"/>
    <w:rsid w:val="00041330"/>
    <w:rsid w:val="00051AB8"/>
    <w:rsid w:val="00065136"/>
    <w:rsid w:val="000678F4"/>
    <w:rsid w:val="00067FC7"/>
    <w:rsid w:val="000948D3"/>
    <w:rsid w:val="000953C0"/>
    <w:rsid w:val="00096576"/>
    <w:rsid w:val="000A611E"/>
    <w:rsid w:val="000A6F12"/>
    <w:rsid w:val="000A74D6"/>
    <w:rsid w:val="000B2D17"/>
    <w:rsid w:val="000C22B3"/>
    <w:rsid w:val="000C567E"/>
    <w:rsid w:val="000D24A1"/>
    <w:rsid w:val="000D4DC5"/>
    <w:rsid w:val="000F4492"/>
    <w:rsid w:val="000F7411"/>
    <w:rsid w:val="00103E2C"/>
    <w:rsid w:val="00106C77"/>
    <w:rsid w:val="0012273C"/>
    <w:rsid w:val="00137515"/>
    <w:rsid w:val="00140D19"/>
    <w:rsid w:val="00141BFE"/>
    <w:rsid w:val="00147149"/>
    <w:rsid w:val="00155C3C"/>
    <w:rsid w:val="0019338A"/>
    <w:rsid w:val="001A5A68"/>
    <w:rsid w:val="001C7E04"/>
    <w:rsid w:val="001D260D"/>
    <w:rsid w:val="001D57FB"/>
    <w:rsid w:val="001D5CFF"/>
    <w:rsid w:val="001F7CE9"/>
    <w:rsid w:val="00232D8F"/>
    <w:rsid w:val="00244E50"/>
    <w:rsid w:val="00255F0F"/>
    <w:rsid w:val="00280E64"/>
    <w:rsid w:val="00281C13"/>
    <w:rsid w:val="0028565B"/>
    <w:rsid w:val="0029340E"/>
    <w:rsid w:val="002A1567"/>
    <w:rsid w:val="002B1FA9"/>
    <w:rsid w:val="002B28C7"/>
    <w:rsid w:val="002E2962"/>
    <w:rsid w:val="002F219F"/>
    <w:rsid w:val="00306486"/>
    <w:rsid w:val="00316CB5"/>
    <w:rsid w:val="00325BC5"/>
    <w:rsid w:val="00326736"/>
    <w:rsid w:val="00336027"/>
    <w:rsid w:val="00337C1E"/>
    <w:rsid w:val="003648B1"/>
    <w:rsid w:val="00381DB5"/>
    <w:rsid w:val="00387D3F"/>
    <w:rsid w:val="003976DB"/>
    <w:rsid w:val="003A1423"/>
    <w:rsid w:val="003A7FA2"/>
    <w:rsid w:val="003D1082"/>
    <w:rsid w:val="003D3C4A"/>
    <w:rsid w:val="003D62A9"/>
    <w:rsid w:val="003F1A5E"/>
    <w:rsid w:val="003F5CE7"/>
    <w:rsid w:val="00400FBA"/>
    <w:rsid w:val="00401C25"/>
    <w:rsid w:val="00415B94"/>
    <w:rsid w:val="00420871"/>
    <w:rsid w:val="00421385"/>
    <w:rsid w:val="004236FC"/>
    <w:rsid w:val="0042794B"/>
    <w:rsid w:val="00466222"/>
    <w:rsid w:val="004677DC"/>
    <w:rsid w:val="0047404E"/>
    <w:rsid w:val="004A5E81"/>
    <w:rsid w:val="004B4054"/>
    <w:rsid w:val="004C6ABE"/>
    <w:rsid w:val="004C7914"/>
    <w:rsid w:val="004D7DB7"/>
    <w:rsid w:val="00507A02"/>
    <w:rsid w:val="00517A5E"/>
    <w:rsid w:val="005254C8"/>
    <w:rsid w:val="005257C7"/>
    <w:rsid w:val="0053205E"/>
    <w:rsid w:val="00540442"/>
    <w:rsid w:val="00552EE3"/>
    <w:rsid w:val="005548F6"/>
    <w:rsid w:val="00563B6D"/>
    <w:rsid w:val="00565B47"/>
    <w:rsid w:val="005663AA"/>
    <w:rsid w:val="005766F8"/>
    <w:rsid w:val="00591156"/>
    <w:rsid w:val="005915A3"/>
    <w:rsid w:val="00595EE9"/>
    <w:rsid w:val="005A2E81"/>
    <w:rsid w:val="005A72A4"/>
    <w:rsid w:val="005B6BE1"/>
    <w:rsid w:val="005B7995"/>
    <w:rsid w:val="005E4085"/>
    <w:rsid w:val="005E5C4E"/>
    <w:rsid w:val="005F19CD"/>
    <w:rsid w:val="005F3D8F"/>
    <w:rsid w:val="00603E9D"/>
    <w:rsid w:val="006075CB"/>
    <w:rsid w:val="00611B91"/>
    <w:rsid w:val="00615125"/>
    <w:rsid w:val="0062147F"/>
    <w:rsid w:val="00630A23"/>
    <w:rsid w:val="00631D24"/>
    <w:rsid w:val="00642086"/>
    <w:rsid w:val="00645B47"/>
    <w:rsid w:val="00646E94"/>
    <w:rsid w:val="0065400C"/>
    <w:rsid w:val="00657F55"/>
    <w:rsid w:val="0066392C"/>
    <w:rsid w:val="006639DB"/>
    <w:rsid w:val="00667607"/>
    <w:rsid w:val="006678CE"/>
    <w:rsid w:val="00673BA8"/>
    <w:rsid w:val="006861AF"/>
    <w:rsid w:val="00697927"/>
    <w:rsid w:val="006A3753"/>
    <w:rsid w:val="006A6F02"/>
    <w:rsid w:val="006B3287"/>
    <w:rsid w:val="006B6763"/>
    <w:rsid w:val="006C6B4A"/>
    <w:rsid w:val="006D63CB"/>
    <w:rsid w:val="006E21C0"/>
    <w:rsid w:val="006E4521"/>
    <w:rsid w:val="00701153"/>
    <w:rsid w:val="007101B8"/>
    <w:rsid w:val="00713320"/>
    <w:rsid w:val="00713633"/>
    <w:rsid w:val="00734325"/>
    <w:rsid w:val="007560FD"/>
    <w:rsid w:val="00765DAA"/>
    <w:rsid w:val="007A2BB1"/>
    <w:rsid w:val="007B2945"/>
    <w:rsid w:val="007B6EFB"/>
    <w:rsid w:val="007D115F"/>
    <w:rsid w:val="007D35C3"/>
    <w:rsid w:val="007E5BC5"/>
    <w:rsid w:val="007F1BE4"/>
    <w:rsid w:val="007F22D6"/>
    <w:rsid w:val="0080152A"/>
    <w:rsid w:val="00803EF0"/>
    <w:rsid w:val="00812C48"/>
    <w:rsid w:val="008173A9"/>
    <w:rsid w:val="008405EE"/>
    <w:rsid w:val="00841F15"/>
    <w:rsid w:val="00842C7A"/>
    <w:rsid w:val="00855B04"/>
    <w:rsid w:val="00861F8D"/>
    <w:rsid w:val="0086373C"/>
    <w:rsid w:val="00867B38"/>
    <w:rsid w:val="00867F09"/>
    <w:rsid w:val="00872AF4"/>
    <w:rsid w:val="00873EF0"/>
    <w:rsid w:val="00877F32"/>
    <w:rsid w:val="0088359D"/>
    <w:rsid w:val="008910F7"/>
    <w:rsid w:val="008951B7"/>
    <w:rsid w:val="008967FE"/>
    <w:rsid w:val="008A1998"/>
    <w:rsid w:val="008B3AA4"/>
    <w:rsid w:val="008B52F4"/>
    <w:rsid w:val="008B5522"/>
    <w:rsid w:val="008C123F"/>
    <w:rsid w:val="008C37A6"/>
    <w:rsid w:val="008C7368"/>
    <w:rsid w:val="008E6283"/>
    <w:rsid w:val="008F7C3E"/>
    <w:rsid w:val="00901D67"/>
    <w:rsid w:val="009122C2"/>
    <w:rsid w:val="00913434"/>
    <w:rsid w:val="00914E2A"/>
    <w:rsid w:val="0091747C"/>
    <w:rsid w:val="00920DDE"/>
    <w:rsid w:val="00933875"/>
    <w:rsid w:val="0094412C"/>
    <w:rsid w:val="009537FF"/>
    <w:rsid w:val="00961F0A"/>
    <w:rsid w:val="00966ACA"/>
    <w:rsid w:val="00967893"/>
    <w:rsid w:val="00975A1F"/>
    <w:rsid w:val="00976332"/>
    <w:rsid w:val="0098052D"/>
    <w:rsid w:val="00982471"/>
    <w:rsid w:val="00982944"/>
    <w:rsid w:val="009867DD"/>
    <w:rsid w:val="00986F00"/>
    <w:rsid w:val="00996B9C"/>
    <w:rsid w:val="009A6C1C"/>
    <w:rsid w:val="009B4413"/>
    <w:rsid w:val="009E0D18"/>
    <w:rsid w:val="009E1DD9"/>
    <w:rsid w:val="009E340C"/>
    <w:rsid w:val="009F2308"/>
    <w:rsid w:val="00A053CC"/>
    <w:rsid w:val="00A07FCC"/>
    <w:rsid w:val="00A4060D"/>
    <w:rsid w:val="00A43FB6"/>
    <w:rsid w:val="00A52BAF"/>
    <w:rsid w:val="00A557E6"/>
    <w:rsid w:val="00A600AB"/>
    <w:rsid w:val="00A71D8D"/>
    <w:rsid w:val="00A73431"/>
    <w:rsid w:val="00A736D4"/>
    <w:rsid w:val="00A74264"/>
    <w:rsid w:val="00A82CA1"/>
    <w:rsid w:val="00AA0C38"/>
    <w:rsid w:val="00AB4793"/>
    <w:rsid w:val="00AD7A9A"/>
    <w:rsid w:val="00AF0BC0"/>
    <w:rsid w:val="00B13EE1"/>
    <w:rsid w:val="00B14E24"/>
    <w:rsid w:val="00B318C5"/>
    <w:rsid w:val="00B32037"/>
    <w:rsid w:val="00B42AC3"/>
    <w:rsid w:val="00B576D0"/>
    <w:rsid w:val="00B67DA1"/>
    <w:rsid w:val="00B73802"/>
    <w:rsid w:val="00B90AC6"/>
    <w:rsid w:val="00B959FF"/>
    <w:rsid w:val="00BA3E83"/>
    <w:rsid w:val="00BD3BA2"/>
    <w:rsid w:val="00BE18F1"/>
    <w:rsid w:val="00BE2D94"/>
    <w:rsid w:val="00BE5C61"/>
    <w:rsid w:val="00C056EE"/>
    <w:rsid w:val="00C170E8"/>
    <w:rsid w:val="00C30997"/>
    <w:rsid w:val="00C40AD5"/>
    <w:rsid w:val="00C41A81"/>
    <w:rsid w:val="00C454C0"/>
    <w:rsid w:val="00C54B3B"/>
    <w:rsid w:val="00C55765"/>
    <w:rsid w:val="00C63C61"/>
    <w:rsid w:val="00C669C7"/>
    <w:rsid w:val="00C83A60"/>
    <w:rsid w:val="00C90623"/>
    <w:rsid w:val="00C9789A"/>
    <w:rsid w:val="00CC59E3"/>
    <w:rsid w:val="00CC60FD"/>
    <w:rsid w:val="00CD1318"/>
    <w:rsid w:val="00CE1DA4"/>
    <w:rsid w:val="00CF7BED"/>
    <w:rsid w:val="00D14084"/>
    <w:rsid w:val="00D21133"/>
    <w:rsid w:val="00D265DC"/>
    <w:rsid w:val="00D301A9"/>
    <w:rsid w:val="00D479DC"/>
    <w:rsid w:val="00D55D9E"/>
    <w:rsid w:val="00D65A08"/>
    <w:rsid w:val="00D772E0"/>
    <w:rsid w:val="00D844F1"/>
    <w:rsid w:val="00D91DB4"/>
    <w:rsid w:val="00D95966"/>
    <w:rsid w:val="00DB1CE3"/>
    <w:rsid w:val="00DB5292"/>
    <w:rsid w:val="00DC2A57"/>
    <w:rsid w:val="00DC36EC"/>
    <w:rsid w:val="00DD42C1"/>
    <w:rsid w:val="00DD47C2"/>
    <w:rsid w:val="00E06372"/>
    <w:rsid w:val="00E1210E"/>
    <w:rsid w:val="00E214C1"/>
    <w:rsid w:val="00E27245"/>
    <w:rsid w:val="00E37112"/>
    <w:rsid w:val="00E505E3"/>
    <w:rsid w:val="00E52469"/>
    <w:rsid w:val="00E569FB"/>
    <w:rsid w:val="00E57F6E"/>
    <w:rsid w:val="00E62C96"/>
    <w:rsid w:val="00E6751B"/>
    <w:rsid w:val="00E70233"/>
    <w:rsid w:val="00E70CF8"/>
    <w:rsid w:val="00E74D08"/>
    <w:rsid w:val="00E84367"/>
    <w:rsid w:val="00EA5F10"/>
    <w:rsid w:val="00EB0E97"/>
    <w:rsid w:val="00EB4669"/>
    <w:rsid w:val="00EC2C38"/>
    <w:rsid w:val="00EC2E96"/>
    <w:rsid w:val="00EE4C20"/>
    <w:rsid w:val="00EE4EE4"/>
    <w:rsid w:val="00EF452E"/>
    <w:rsid w:val="00EF45FD"/>
    <w:rsid w:val="00EF5359"/>
    <w:rsid w:val="00EF56EA"/>
    <w:rsid w:val="00F106CF"/>
    <w:rsid w:val="00F11A37"/>
    <w:rsid w:val="00F14E74"/>
    <w:rsid w:val="00F17224"/>
    <w:rsid w:val="00F24582"/>
    <w:rsid w:val="00F32600"/>
    <w:rsid w:val="00F376A3"/>
    <w:rsid w:val="00F4063F"/>
    <w:rsid w:val="00F42DCF"/>
    <w:rsid w:val="00F515D5"/>
    <w:rsid w:val="00F75562"/>
    <w:rsid w:val="00F7743C"/>
    <w:rsid w:val="00F81B83"/>
    <w:rsid w:val="00F83818"/>
    <w:rsid w:val="00F97B5B"/>
    <w:rsid w:val="00FA5A34"/>
    <w:rsid w:val="00FC0BEB"/>
    <w:rsid w:val="00FD1BB6"/>
    <w:rsid w:val="00FD7510"/>
    <w:rsid w:val="00FF70B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7F7521"/>
  <w15:docId w15:val="{2106A165-40EE-4F3C-A3F0-22B3F7AD8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pPr>
      <w:keepNext/>
      <w:outlineLvl w:val="0"/>
    </w:pPr>
    <w:rPr>
      <w:rFonts w:ascii="Arial" w:hAnsi="Arial" w:cs="Arial"/>
      <w:b/>
      <w:bCs/>
      <w:lang w:val="es-CO"/>
    </w:rPr>
  </w:style>
  <w:style w:type="paragraph" w:styleId="Ttulo2">
    <w:name w:val="heading 2"/>
    <w:basedOn w:val="Normal"/>
    <w:next w:val="Normal"/>
    <w:qFormat/>
    <w:rsid w:val="00F75562"/>
    <w:pPr>
      <w:keepNext/>
      <w:ind w:left="1080"/>
      <w:outlineLvl w:val="1"/>
    </w:pPr>
    <w:rPr>
      <w:rFonts w:ascii="Arial" w:hAnsi="Arial" w:cs="Arial"/>
      <w:b/>
      <w:sz w:val="20"/>
      <w:lang w:val="es-ES_tradnl"/>
    </w:rPr>
  </w:style>
  <w:style w:type="paragraph" w:styleId="Ttulo3">
    <w:name w:val="heading 3"/>
    <w:basedOn w:val="Normal"/>
    <w:next w:val="Normal"/>
    <w:qFormat/>
    <w:pPr>
      <w:keepNext/>
      <w:jc w:val="both"/>
      <w:outlineLvl w:val="2"/>
    </w:pPr>
    <w:rPr>
      <w:rFonts w:ascii="Tahoma" w:hAnsi="Tahoma" w:cs="Tahoma"/>
      <w:b/>
      <w:bCs/>
    </w:rPr>
  </w:style>
  <w:style w:type="paragraph" w:styleId="Ttulo4">
    <w:name w:val="heading 4"/>
    <w:basedOn w:val="Normal"/>
    <w:next w:val="Normal"/>
    <w:qFormat/>
    <w:pPr>
      <w:keepNext/>
      <w:jc w:val="both"/>
      <w:outlineLvl w:val="3"/>
    </w:pPr>
    <w:rPr>
      <w:rFonts w:ascii="Arial" w:hAnsi="Arial" w:cs="Arial"/>
      <w:b/>
      <w:bCs/>
      <w:sz w:val="20"/>
    </w:rPr>
  </w:style>
  <w:style w:type="paragraph" w:styleId="Ttulo6">
    <w:name w:val="heading 6"/>
    <w:basedOn w:val="Normal"/>
    <w:next w:val="Normal"/>
    <w:qFormat/>
    <w:pPr>
      <w:keepNext/>
      <w:numPr>
        <w:numId w:val="1"/>
      </w:numPr>
      <w:jc w:val="both"/>
      <w:outlineLvl w:val="5"/>
    </w:pPr>
    <w:rPr>
      <w:rFonts w:ascii="Arial" w:hAnsi="Arial"/>
      <w:b/>
      <w:lang w:val="es-CO"/>
    </w:rPr>
  </w:style>
  <w:style w:type="paragraph" w:styleId="Ttulo7">
    <w:name w:val="heading 7"/>
    <w:basedOn w:val="Normal"/>
    <w:next w:val="Normal"/>
    <w:qFormat/>
    <w:pPr>
      <w:keepNext/>
      <w:numPr>
        <w:numId w:val="2"/>
      </w:numPr>
      <w:jc w:val="both"/>
      <w:outlineLvl w:val="6"/>
    </w:pPr>
    <w:rPr>
      <w:rFonts w:ascii="Arial" w:hAnsi="Arial"/>
      <w:b/>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Ttulo">
    <w:name w:val="Title"/>
    <w:basedOn w:val="Normal"/>
    <w:qFormat/>
    <w:pPr>
      <w:jc w:val="center"/>
    </w:pPr>
    <w:rPr>
      <w:rFonts w:ascii="Tahoma" w:hAnsi="Tahoma" w:cs="Tahoma"/>
      <w:b/>
      <w:bCs/>
    </w:rPr>
  </w:style>
  <w:style w:type="paragraph" w:styleId="Textoindependiente2">
    <w:name w:val="Body Text 2"/>
    <w:basedOn w:val="Normal"/>
    <w:pPr>
      <w:jc w:val="both"/>
    </w:pPr>
    <w:rPr>
      <w:rFonts w:ascii="Arial" w:hAnsi="Arial" w:cs="Arial"/>
      <w:lang w:val="es-CO"/>
    </w:rPr>
  </w:style>
  <w:style w:type="paragraph" w:styleId="Textoindependiente">
    <w:name w:val="Body Text"/>
    <w:basedOn w:val="Normal"/>
    <w:rPr>
      <w:rFonts w:ascii="Arial" w:hAnsi="Arial" w:cs="Arial"/>
      <w:b/>
      <w:bCs/>
      <w:lang w:val="es-CO"/>
    </w:rPr>
  </w:style>
  <w:style w:type="paragraph" w:styleId="Subttulo">
    <w:name w:val="Subtitle"/>
    <w:basedOn w:val="Normal"/>
    <w:qFormat/>
    <w:pPr>
      <w:tabs>
        <w:tab w:val="num" w:pos="360"/>
      </w:tabs>
      <w:jc w:val="center"/>
    </w:pPr>
    <w:rPr>
      <w:rFonts w:ascii="Arial" w:hAnsi="Arial" w:cs="Arial"/>
      <w:b/>
      <w:bCs/>
      <w:lang w:val="es-CO"/>
    </w:rPr>
  </w:style>
  <w:style w:type="paragraph" w:styleId="Piedepgina">
    <w:name w:val="footer"/>
    <w:basedOn w:val="Normal"/>
    <w:pPr>
      <w:tabs>
        <w:tab w:val="center" w:pos="4252"/>
        <w:tab w:val="right" w:pos="8504"/>
      </w:tabs>
    </w:pPr>
  </w:style>
  <w:style w:type="paragraph" w:styleId="Textoindependiente3">
    <w:name w:val="Body Text 3"/>
    <w:basedOn w:val="Normal"/>
    <w:pPr>
      <w:jc w:val="both"/>
    </w:pPr>
    <w:rPr>
      <w:rFonts w:ascii="Arial" w:hAnsi="Arial" w:cs="Arial"/>
      <w:b/>
      <w:bCs/>
      <w:sz w:val="20"/>
    </w:rPr>
  </w:style>
  <w:style w:type="character" w:styleId="Nmerodepgina">
    <w:name w:val="page number"/>
    <w:basedOn w:val="Fuentedeprrafopredete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convietas2">
    <w:name w:val="List Bullet 2"/>
    <w:basedOn w:val="Normal"/>
    <w:pPr>
      <w:numPr>
        <w:numId w:val="3"/>
      </w:numPr>
    </w:pPr>
  </w:style>
  <w:style w:type="paragraph" w:styleId="Listaconvietas5">
    <w:name w:val="List Bullet 5"/>
    <w:basedOn w:val="Normal"/>
    <w:pPr>
      <w:numPr>
        <w:numId w:val="4"/>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table" w:styleId="Tablaconcuadrcula">
    <w:name w:val="Table Grid"/>
    <w:basedOn w:val="Tablanormal"/>
    <w:uiPriority w:val="39"/>
    <w:rsid w:val="00565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Pr>
      <w:sz w:val="16"/>
      <w:szCs w:val="16"/>
    </w:rPr>
  </w:style>
  <w:style w:type="paragraph" w:styleId="Textocomentario">
    <w:name w:val="annotation text"/>
    <w:basedOn w:val="Normal"/>
    <w:link w:val="TextocomentarioCar"/>
    <w:semiHidden/>
    <w:pPr>
      <w:overflowPunct w:val="0"/>
      <w:autoSpaceDE w:val="0"/>
      <w:autoSpaceDN w:val="0"/>
      <w:adjustRightInd w:val="0"/>
      <w:ind w:left="709"/>
      <w:textAlignment w:val="baseline"/>
    </w:pPr>
    <w:rPr>
      <w:rFonts w:ascii="Arial" w:hAnsi="Arial"/>
      <w:sz w:val="20"/>
      <w:szCs w:val="20"/>
      <w:lang w:val="es-ES_tradnl"/>
    </w:rPr>
  </w:style>
  <w:style w:type="paragraph" w:styleId="Textodeglobo">
    <w:name w:val="Balloon Text"/>
    <w:basedOn w:val="Normal"/>
    <w:semiHidden/>
    <w:rPr>
      <w:rFonts w:ascii="Tahoma" w:hAnsi="Tahoma" w:cs="Tahoma"/>
      <w:sz w:val="16"/>
      <w:szCs w:val="16"/>
    </w:rPr>
  </w:style>
  <w:style w:type="paragraph" w:styleId="TDC1">
    <w:name w:val="toc 1"/>
    <w:basedOn w:val="Normal"/>
    <w:next w:val="Normal"/>
    <w:autoRedefine/>
    <w:semiHidden/>
  </w:style>
  <w:style w:type="character" w:styleId="Hipervnculo">
    <w:name w:val="Hyperlink"/>
    <w:rPr>
      <w:color w:val="0000FF"/>
      <w:u w:val="single"/>
    </w:rPr>
  </w:style>
  <w:style w:type="paragraph" w:styleId="NormalWeb">
    <w:name w:val="Normal (Web)"/>
    <w:basedOn w:val="Normal"/>
    <w:pPr>
      <w:spacing w:before="100" w:beforeAutospacing="1" w:after="100" w:afterAutospacing="1"/>
    </w:pPr>
  </w:style>
  <w:style w:type="paragraph" w:customStyle="1" w:styleId="Default">
    <w:name w:val="Default"/>
    <w:pPr>
      <w:autoSpaceDE w:val="0"/>
      <w:autoSpaceDN w:val="0"/>
      <w:adjustRightInd w:val="0"/>
    </w:pPr>
    <w:rPr>
      <w:rFonts w:ascii="Arial" w:hAnsi="Arial" w:cs="Arial"/>
      <w:color w:val="000000"/>
      <w:sz w:val="24"/>
      <w:szCs w:val="24"/>
      <w:lang w:val="es-ES" w:eastAsia="es-ES"/>
    </w:rPr>
  </w:style>
  <w:style w:type="character" w:styleId="Textoennegrita">
    <w:name w:val="Strong"/>
    <w:qFormat/>
    <w:rPr>
      <w:b/>
      <w:bCs/>
    </w:rPr>
  </w:style>
  <w:style w:type="character" w:customStyle="1" w:styleId="apple-converted-space">
    <w:name w:val="apple-converted-space"/>
    <w:rsid w:val="00A73431"/>
  </w:style>
  <w:style w:type="paragraph" w:styleId="Asuntodelcomentario">
    <w:name w:val="annotation subject"/>
    <w:basedOn w:val="Textocomentario"/>
    <w:next w:val="Textocomentario"/>
    <w:link w:val="AsuntodelcomentarioCar"/>
    <w:rsid w:val="007E5BC5"/>
    <w:pPr>
      <w:overflowPunct/>
      <w:autoSpaceDE/>
      <w:autoSpaceDN/>
      <w:adjustRightInd/>
      <w:ind w:left="0"/>
      <w:textAlignment w:val="auto"/>
    </w:pPr>
    <w:rPr>
      <w:rFonts w:ascii="Times New Roman" w:hAnsi="Times New Roman"/>
      <w:b/>
      <w:bCs/>
      <w:lang w:val="es-ES"/>
    </w:rPr>
  </w:style>
  <w:style w:type="character" w:customStyle="1" w:styleId="TextocomentarioCar">
    <w:name w:val="Texto comentario Car"/>
    <w:link w:val="Textocomentario"/>
    <w:semiHidden/>
    <w:rsid w:val="007E5BC5"/>
    <w:rPr>
      <w:rFonts w:ascii="Arial" w:hAnsi="Arial"/>
      <w:lang w:val="es-ES_tradnl" w:eastAsia="es-ES"/>
    </w:rPr>
  </w:style>
  <w:style w:type="character" w:customStyle="1" w:styleId="AsuntodelcomentarioCar">
    <w:name w:val="Asunto del comentario Car"/>
    <w:link w:val="Asuntodelcomentario"/>
    <w:rsid w:val="007E5BC5"/>
    <w:rPr>
      <w:rFonts w:ascii="Arial" w:hAnsi="Arial"/>
      <w:b/>
      <w:bCs/>
      <w:lang w:val="es-ES" w:eastAsia="es-ES"/>
    </w:rPr>
  </w:style>
  <w:style w:type="paragraph" w:styleId="Prrafodelista">
    <w:name w:val="List Paragraph"/>
    <w:basedOn w:val="Normal"/>
    <w:uiPriority w:val="34"/>
    <w:qFormat/>
    <w:rsid w:val="0091747C"/>
    <w:pPr>
      <w:ind w:left="720"/>
      <w:contextualSpacing/>
    </w:pPr>
  </w:style>
  <w:style w:type="character" w:customStyle="1" w:styleId="Ttulo1Car">
    <w:name w:val="Título 1 Car"/>
    <w:basedOn w:val="Fuentedeprrafopredeter"/>
    <w:link w:val="Ttulo1"/>
    <w:rsid w:val="004C7914"/>
    <w:rPr>
      <w:rFonts w:ascii="Arial" w:hAnsi="Arial" w:cs="Arial"/>
      <w:b/>
      <w:bCs/>
      <w:sz w:val="24"/>
      <w:szCs w:val="24"/>
      <w:lang w:eastAsia="es-ES"/>
    </w:rPr>
  </w:style>
  <w:style w:type="paragraph" w:customStyle="1" w:styleId="TableParagraph">
    <w:name w:val="Table Paragraph"/>
    <w:basedOn w:val="Normal"/>
    <w:uiPriority w:val="1"/>
    <w:qFormat/>
    <w:rsid w:val="00F14E74"/>
    <w:pPr>
      <w:widowControl w:val="0"/>
      <w:autoSpaceDE w:val="0"/>
      <w:autoSpaceDN w:val="0"/>
    </w:pPr>
    <w:rPr>
      <w:rFonts w:ascii="Arial" w:eastAsia="Arial" w:hAnsi="Arial" w:cs="Arial"/>
      <w:sz w:val="22"/>
      <w:szCs w:val="22"/>
      <w:lang w:val="es-CO" w:eastAsia="es-CO" w:bidi="es-CO"/>
    </w:rPr>
  </w:style>
  <w:style w:type="table" w:styleId="Tablaconcuadrcula1clara">
    <w:name w:val="Grid Table 1 Light"/>
    <w:basedOn w:val="Tablanormal"/>
    <w:uiPriority w:val="46"/>
    <w:rsid w:val="00EF535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ormaltextrun">
    <w:name w:val="normaltextrun"/>
    <w:basedOn w:val="Fuentedeprrafopredeter"/>
    <w:rsid w:val="00F81B83"/>
  </w:style>
  <w:style w:type="character" w:customStyle="1" w:styleId="eop">
    <w:name w:val="eop"/>
    <w:basedOn w:val="Fuentedeprrafopredeter"/>
    <w:rsid w:val="00F81B83"/>
  </w:style>
  <w:style w:type="character" w:customStyle="1" w:styleId="mark5t1r3w87z">
    <w:name w:val="mark5t1r3w87z"/>
    <w:basedOn w:val="Fuentedeprrafopredeter"/>
    <w:rsid w:val="006639DB"/>
  </w:style>
  <w:style w:type="character" w:customStyle="1" w:styleId="mark080k6gxbp">
    <w:name w:val="mark080k6gxbp"/>
    <w:basedOn w:val="Fuentedeprrafopredeter"/>
    <w:rsid w:val="006639DB"/>
  </w:style>
  <w:style w:type="character" w:customStyle="1" w:styleId="markz3g8zi7eu">
    <w:name w:val="markz3g8zi7eu"/>
    <w:basedOn w:val="Fuentedeprrafopredeter"/>
    <w:rsid w:val="006639DB"/>
  </w:style>
  <w:style w:type="paragraph" w:styleId="Revisin">
    <w:name w:val="Revision"/>
    <w:hidden/>
    <w:uiPriority w:val="99"/>
    <w:semiHidden/>
    <w:rsid w:val="00D91DB4"/>
    <w:rPr>
      <w:sz w:val="24"/>
      <w:szCs w:val="24"/>
      <w:lang w:val="es-ES" w:eastAsia="es-ES"/>
    </w:rPr>
  </w:style>
  <w:style w:type="paragraph" w:customStyle="1" w:styleId="paragraph">
    <w:name w:val="paragraph"/>
    <w:basedOn w:val="Normal"/>
    <w:rsid w:val="000A6F12"/>
    <w:pPr>
      <w:spacing w:before="100" w:beforeAutospacing="1" w:after="100" w:afterAutospacing="1"/>
    </w:pPr>
    <w:rPr>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836784">
      <w:bodyDiv w:val="1"/>
      <w:marLeft w:val="0"/>
      <w:marRight w:val="0"/>
      <w:marTop w:val="0"/>
      <w:marBottom w:val="0"/>
      <w:divBdr>
        <w:top w:val="none" w:sz="0" w:space="0" w:color="auto"/>
        <w:left w:val="none" w:sz="0" w:space="0" w:color="auto"/>
        <w:bottom w:val="none" w:sz="0" w:space="0" w:color="auto"/>
        <w:right w:val="none" w:sz="0" w:space="0" w:color="auto"/>
      </w:divBdr>
    </w:div>
    <w:div w:id="1544512235">
      <w:bodyDiv w:val="1"/>
      <w:marLeft w:val="0"/>
      <w:marRight w:val="0"/>
      <w:marTop w:val="0"/>
      <w:marBottom w:val="0"/>
      <w:divBdr>
        <w:top w:val="none" w:sz="0" w:space="0" w:color="auto"/>
        <w:left w:val="none" w:sz="0" w:space="0" w:color="auto"/>
        <w:bottom w:val="none" w:sz="0" w:space="0" w:color="auto"/>
        <w:right w:val="none" w:sz="0" w:space="0" w:color="auto"/>
      </w:divBdr>
    </w:div>
    <w:div w:id="1553955233">
      <w:bodyDiv w:val="1"/>
      <w:marLeft w:val="0"/>
      <w:marRight w:val="0"/>
      <w:marTop w:val="0"/>
      <w:marBottom w:val="0"/>
      <w:divBdr>
        <w:top w:val="none" w:sz="0" w:space="0" w:color="auto"/>
        <w:left w:val="none" w:sz="0" w:space="0" w:color="auto"/>
        <w:bottom w:val="none" w:sz="0" w:space="0" w:color="auto"/>
        <w:right w:val="none" w:sz="0" w:space="0" w:color="auto"/>
      </w:divBdr>
    </w:div>
    <w:div w:id="1606185756">
      <w:bodyDiv w:val="1"/>
      <w:marLeft w:val="0"/>
      <w:marRight w:val="0"/>
      <w:marTop w:val="0"/>
      <w:marBottom w:val="0"/>
      <w:divBdr>
        <w:top w:val="none" w:sz="0" w:space="0" w:color="auto"/>
        <w:left w:val="none" w:sz="0" w:space="0" w:color="auto"/>
        <w:bottom w:val="none" w:sz="0" w:space="0" w:color="auto"/>
        <w:right w:val="none" w:sz="0" w:space="0" w:color="auto"/>
      </w:divBdr>
      <w:divsChild>
        <w:div w:id="978926067">
          <w:marLeft w:val="0"/>
          <w:marRight w:val="0"/>
          <w:marTop w:val="0"/>
          <w:marBottom w:val="0"/>
          <w:divBdr>
            <w:top w:val="none" w:sz="0" w:space="0" w:color="auto"/>
            <w:left w:val="none" w:sz="0" w:space="0" w:color="auto"/>
            <w:bottom w:val="none" w:sz="0" w:space="0" w:color="auto"/>
            <w:right w:val="none" w:sz="0" w:space="0" w:color="auto"/>
          </w:divBdr>
          <w:divsChild>
            <w:div w:id="427891855">
              <w:marLeft w:val="0"/>
              <w:marRight w:val="0"/>
              <w:marTop w:val="0"/>
              <w:marBottom w:val="0"/>
              <w:divBdr>
                <w:top w:val="none" w:sz="0" w:space="0" w:color="auto"/>
                <w:left w:val="none" w:sz="0" w:space="0" w:color="auto"/>
                <w:bottom w:val="none" w:sz="0" w:space="0" w:color="auto"/>
                <w:right w:val="none" w:sz="0" w:space="0" w:color="auto"/>
              </w:divBdr>
            </w:div>
          </w:divsChild>
        </w:div>
        <w:div w:id="1194540860">
          <w:marLeft w:val="0"/>
          <w:marRight w:val="0"/>
          <w:marTop w:val="0"/>
          <w:marBottom w:val="0"/>
          <w:divBdr>
            <w:top w:val="none" w:sz="0" w:space="0" w:color="auto"/>
            <w:left w:val="none" w:sz="0" w:space="0" w:color="auto"/>
            <w:bottom w:val="none" w:sz="0" w:space="0" w:color="auto"/>
            <w:right w:val="none" w:sz="0" w:space="0" w:color="auto"/>
          </w:divBdr>
          <w:divsChild>
            <w:div w:id="1232959568">
              <w:marLeft w:val="0"/>
              <w:marRight w:val="0"/>
              <w:marTop w:val="0"/>
              <w:marBottom w:val="0"/>
              <w:divBdr>
                <w:top w:val="none" w:sz="0" w:space="0" w:color="auto"/>
                <w:left w:val="none" w:sz="0" w:space="0" w:color="auto"/>
                <w:bottom w:val="none" w:sz="0" w:space="0" w:color="auto"/>
                <w:right w:val="none" w:sz="0" w:space="0" w:color="auto"/>
              </w:divBdr>
            </w:div>
          </w:divsChild>
        </w:div>
        <w:div w:id="1429042329">
          <w:marLeft w:val="0"/>
          <w:marRight w:val="0"/>
          <w:marTop w:val="0"/>
          <w:marBottom w:val="0"/>
          <w:divBdr>
            <w:top w:val="none" w:sz="0" w:space="0" w:color="auto"/>
            <w:left w:val="none" w:sz="0" w:space="0" w:color="auto"/>
            <w:bottom w:val="none" w:sz="0" w:space="0" w:color="auto"/>
            <w:right w:val="none" w:sz="0" w:space="0" w:color="auto"/>
          </w:divBdr>
          <w:divsChild>
            <w:div w:id="82917275">
              <w:marLeft w:val="0"/>
              <w:marRight w:val="0"/>
              <w:marTop w:val="0"/>
              <w:marBottom w:val="0"/>
              <w:divBdr>
                <w:top w:val="none" w:sz="0" w:space="0" w:color="auto"/>
                <w:left w:val="none" w:sz="0" w:space="0" w:color="auto"/>
                <w:bottom w:val="none" w:sz="0" w:space="0" w:color="auto"/>
                <w:right w:val="none" w:sz="0" w:space="0" w:color="auto"/>
              </w:divBdr>
            </w:div>
          </w:divsChild>
        </w:div>
        <w:div w:id="916981206">
          <w:marLeft w:val="0"/>
          <w:marRight w:val="0"/>
          <w:marTop w:val="0"/>
          <w:marBottom w:val="0"/>
          <w:divBdr>
            <w:top w:val="none" w:sz="0" w:space="0" w:color="auto"/>
            <w:left w:val="none" w:sz="0" w:space="0" w:color="auto"/>
            <w:bottom w:val="none" w:sz="0" w:space="0" w:color="auto"/>
            <w:right w:val="none" w:sz="0" w:space="0" w:color="auto"/>
          </w:divBdr>
          <w:divsChild>
            <w:div w:id="1210336692">
              <w:marLeft w:val="0"/>
              <w:marRight w:val="0"/>
              <w:marTop w:val="0"/>
              <w:marBottom w:val="0"/>
              <w:divBdr>
                <w:top w:val="none" w:sz="0" w:space="0" w:color="auto"/>
                <w:left w:val="none" w:sz="0" w:space="0" w:color="auto"/>
                <w:bottom w:val="none" w:sz="0" w:space="0" w:color="auto"/>
                <w:right w:val="none" w:sz="0" w:space="0" w:color="auto"/>
              </w:divBdr>
            </w:div>
          </w:divsChild>
        </w:div>
        <w:div w:id="839737208">
          <w:marLeft w:val="0"/>
          <w:marRight w:val="0"/>
          <w:marTop w:val="0"/>
          <w:marBottom w:val="0"/>
          <w:divBdr>
            <w:top w:val="none" w:sz="0" w:space="0" w:color="auto"/>
            <w:left w:val="none" w:sz="0" w:space="0" w:color="auto"/>
            <w:bottom w:val="none" w:sz="0" w:space="0" w:color="auto"/>
            <w:right w:val="none" w:sz="0" w:space="0" w:color="auto"/>
          </w:divBdr>
          <w:divsChild>
            <w:div w:id="2012487833">
              <w:marLeft w:val="0"/>
              <w:marRight w:val="0"/>
              <w:marTop w:val="0"/>
              <w:marBottom w:val="0"/>
              <w:divBdr>
                <w:top w:val="none" w:sz="0" w:space="0" w:color="auto"/>
                <w:left w:val="none" w:sz="0" w:space="0" w:color="auto"/>
                <w:bottom w:val="none" w:sz="0" w:space="0" w:color="auto"/>
                <w:right w:val="none" w:sz="0" w:space="0" w:color="auto"/>
              </w:divBdr>
            </w:div>
          </w:divsChild>
        </w:div>
        <w:div w:id="850147845">
          <w:marLeft w:val="0"/>
          <w:marRight w:val="0"/>
          <w:marTop w:val="0"/>
          <w:marBottom w:val="0"/>
          <w:divBdr>
            <w:top w:val="none" w:sz="0" w:space="0" w:color="auto"/>
            <w:left w:val="none" w:sz="0" w:space="0" w:color="auto"/>
            <w:bottom w:val="none" w:sz="0" w:space="0" w:color="auto"/>
            <w:right w:val="none" w:sz="0" w:space="0" w:color="auto"/>
          </w:divBdr>
          <w:divsChild>
            <w:div w:id="399518574">
              <w:marLeft w:val="0"/>
              <w:marRight w:val="0"/>
              <w:marTop w:val="0"/>
              <w:marBottom w:val="0"/>
              <w:divBdr>
                <w:top w:val="none" w:sz="0" w:space="0" w:color="auto"/>
                <w:left w:val="none" w:sz="0" w:space="0" w:color="auto"/>
                <w:bottom w:val="none" w:sz="0" w:space="0" w:color="auto"/>
                <w:right w:val="none" w:sz="0" w:space="0" w:color="auto"/>
              </w:divBdr>
            </w:div>
          </w:divsChild>
        </w:div>
        <w:div w:id="1142894355">
          <w:marLeft w:val="0"/>
          <w:marRight w:val="0"/>
          <w:marTop w:val="0"/>
          <w:marBottom w:val="0"/>
          <w:divBdr>
            <w:top w:val="none" w:sz="0" w:space="0" w:color="auto"/>
            <w:left w:val="none" w:sz="0" w:space="0" w:color="auto"/>
            <w:bottom w:val="none" w:sz="0" w:space="0" w:color="auto"/>
            <w:right w:val="none" w:sz="0" w:space="0" w:color="auto"/>
          </w:divBdr>
          <w:divsChild>
            <w:div w:id="1985696862">
              <w:marLeft w:val="0"/>
              <w:marRight w:val="0"/>
              <w:marTop w:val="0"/>
              <w:marBottom w:val="0"/>
              <w:divBdr>
                <w:top w:val="none" w:sz="0" w:space="0" w:color="auto"/>
                <w:left w:val="none" w:sz="0" w:space="0" w:color="auto"/>
                <w:bottom w:val="none" w:sz="0" w:space="0" w:color="auto"/>
                <w:right w:val="none" w:sz="0" w:space="0" w:color="auto"/>
              </w:divBdr>
            </w:div>
          </w:divsChild>
        </w:div>
        <w:div w:id="1521773398">
          <w:marLeft w:val="0"/>
          <w:marRight w:val="0"/>
          <w:marTop w:val="0"/>
          <w:marBottom w:val="0"/>
          <w:divBdr>
            <w:top w:val="none" w:sz="0" w:space="0" w:color="auto"/>
            <w:left w:val="none" w:sz="0" w:space="0" w:color="auto"/>
            <w:bottom w:val="none" w:sz="0" w:space="0" w:color="auto"/>
            <w:right w:val="none" w:sz="0" w:space="0" w:color="auto"/>
          </w:divBdr>
          <w:divsChild>
            <w:div w:id="224143632">
              <w:marLeft w:val="0"/>
              <w:marRight w:val="0"/>
              <w:marTop w:val="0"/>
              <w:marBottom w:val="0"/>
              <w:divBdr>
                <w:top w:val="none" w:sz="0" w:space="0" w:color="auto"/>
                <w:left w:val="none" w:sz="0" w:space="0" w:color="auto"/>
                <w:bottom w:val="none" w:sz="0" w:space="0" w:color="auto"/>
                <w:right w:val="none" w:sz="0" w:space="0" w:color="auto"/>
              </w:divBdr>
            </w:div>
          </w:divsChild>
        </w:div>
        <w:div w:id="119232491">
          <w:marLeft w:val="0"/>
          <w:marRight w:val="0"/>
          <w:marTop w:val="0"/>
          <w:marBottom w:val="0"/>
          <w:divBdr>
            <w:top w:val="none" w:sz="0" w:space="0" w:color="auto"/>
            <w:left w:val="none" w:sz="0" w:space="0" w:color="auto"/>
            <w:bottom w:val="none" w:sz="0" w:space="0" w:color="auto"/>
            <w:right w:val="none" w:sz="0" w:space="0" w:color="auto"/>
          </w:divBdr>
          <w:divsChild>
            <w:div w:id="1643384613">
              <w:marLeft w:val="0"/>
              <w:marRight w:val="0"/>
              <w:marTop w:val="0"/>
              <w:marBottom w:val="0"/>
              <w:divBdr>
                <w:top w:val="none" w:sz="0" w:space="0" w:color="auto"/>
                <w:left w:val="none" w:sz="0" w:space="0" w:color="auto"/>
                <w:bottom w:val="none" w:sz="0" w:space="0" w:color="auto"/>
                <w:right w:val="none" w:sz="0" w:space="0" w:color="auto"/>
              </w:divBdr>
            </w:div>
          </w:divsChild>
        </w:div>
        <w:div w:id="1810900499">
          <w:marLeft w:val="0"/>
          <w:marRight w:val="0"/>
          <w:marTop w:val="0"/>
          <w:marBottom w:val="0"/>
          <w:divBdr>
            <w:top w:val="none" w:sz="0" w:space="0" w:color="auto"/>
            <w:left w:val="none" w:sz="0" w:space="0" w:color="auto"/>
            <w:bottom w:val="none" w:sz="0" w:space="0" w:color="auto"/>
            <w:right w:val="none" w:sz="0" w:space="0" w:color="auto"/>
          </w:divBdr>
          <w:divsChild>
            <w:div w:id="1858615026">
              <w:marLeft w:val="0"/>
              <w:marRight w:val="0"/>
              <w:marTop w:val="0"/>
              <w:marBottom w:val="0"/>
              <w:divBdr>
                <w:top w:val="none" w:sz="0" w:space="0" w:color="auto"/>
                <w:left w:val="none" w:sz="0" w:space="0" w:color="auto"/>
                <w:bottom w:val="none" w:sz="0" w:space="0" w:color="auto"/>
                <w:right w:val="none" w:sz="0" w:space="0" w:color="auto"/>
              </w:divBdr>
            </w:div>
          </w:divsChild>
        </w:div>
        <w:div w:id="326783394">
          <w:marLeft w:val="0"/>
          <w:marRight w:val="0"/>
          <w:marTop w:val="0"/>
          <w:marBottom w:val="0"/>
          <w:divBdr>
            <w:top w:val="none" w:sz="0" w:space="0" w:color="auto"/>
            <w:left w:val="none" w:sz="0" w:space="0" w:color="auto"/>
            <w:bottom w:val="none" w:sz="0" w:space="0" w:color="auto"/>
            <w:right w:val="none" w:sz="0" w:space="0" w:color="auto"/>
          </w:divBdr>
          <w:divsChild>
            <w:div w:id="1170372663">
              <w:marLeft w:val="0"/>
              <w:marRight w:val="0"/>
              <w:marTop w:val="0"/>
              <w:marBottom w:val="0"/>
              <w:divBdr>
                <w:top w:val="none" w:sz="0" w:space="0" w:color="auto"/>
                <w:left w:val="none" w:sz="0" w:space="0" w:color="auto"/>
                <w:bottom w:val="none" w:sz="0" w:space="0" w:color="auto"/>
                <w:right w:val="none" w:sz="0" w:space="0" w:color="auto"/>
              </w:divBdr>
            </w:div>
          </w:divsChild>
        </w:div>
        <w:div w:id="1853451566">
          <w:marLeft w:val="0"/>
          <w:marRight w:val="0"/>
          <w:marTop w:val="0"/>
          <w:marBottom w:val="0"/>
          <w:divBdr>
            <w:top w:val="none" w:sz="0" w:space="0" w:color="auto"/>
            <w:left w:val="none" w:sz="0" w:space="0" w:color="auto"/>
            <w:bottom w:val="none" w:sz="0" w:space="0" w:color="auto"/>
            <w:right w:val="none" w:sz="0" w:space="0" w:color="auto"/>
          </w:divBdr>
          <w:divsChild>
            <w:div w:id="1458716302">
              <w:marLeft w:val="0"/>
              <w:marRight w:val="0"/>
              <w:marTop w:val="0"/>
              <w:marBottom w:val="0"/>
              <w:divBdr>
                <w:top w:val="none" w:sz="0" w:space="0" w:color="auto"/>
                <w:left w:val="none" w:sz="0" w:space="0" w:color="auto"/>
                <w:bottom w:val="none" w:sz="0" w:space="0" w:color="auto"/>
                <w:right w:val="none" w:sz="0" w:space="0" w:color="auto"/>
              </w:divBdr>
            </w:div>
          </w:divsChild>
        </w:div>
        <w:div w:id="2040084899">
          <w:marLeft w:val="0"/>
          <w:marRight w:val="0"/>
          <w:marTop w:val="0"/>
          <w:marBottom w:val="0"/>
          <w:divBdr>
            <w:top w:val="none" w:sz="0" w:space="0" w:color="auto"/>
            <w:left w:val="none" w:sz="0" w:space="0" w:color="auto"/>
            <w:bottom w:val="none" w:sz="0" w:space="0" w:color="auto"/>
            <w:right w:val="none" w:sz="0" w:space="0" w:color="auto"/>
          </w:divBdr>
          <w:divsChild>
            <w:div w:id="404884671">
              <w:marLeft w:val="0"/>
              <w:marRight w:val="0"/>
              <w:marTop w:val="0"/>
              <w:marBottom w:val="0"/>
              <w:divBdr>
                <w:top w:val="none" w:sz="0" w:space="0" w:color="auto"/>
                <w:left w:val="none" w:sz="0" w:space="0" w:color="auto"/>
                <w:bottom w:val="none" w:sz="0" w:space="0" w:color="auto"/>
                <w:right w:val="none" w:sz="0" w:space="0" w:color="auto"/>
              </w:divBdr>
            </w:div>
          </w:divsChild>
        </w:div>
        <w:div w:id="938223819">
          <w:marLeft w:val="0"/>
          <w:marRight w:val="0"/>
          <w:marTop w:val="0"/>
          <w:marBottom w:val="0"/>
          <w:divBdr>
            <w:top w:val="none" w:sz="0" w:space="0" w:color="auto"/>
            <w:left w:val="none" w:sz="0" w:space="0" w:color="auto"/>
            <w:bottom w:val="none" w:sz="0" w:space="0" w:color="auto"/>
            <w:right w:val="none" w:sz="0" w:space="0" w:color="auto"/>
          </w:divBdr>
          <w:divsChild>
            <w:div w:id="122834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8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10</Pages>
  <Words>7100</Words>
  <Characters>39056</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1</vt:lpstr>
    </vt:vector>
  </TitlesOfParts>
  <Company>Casa Grajales</Company>
  <LinksUpToDate>false</LinksUpToDate>
  <CharactersWithSpaces>46064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JULIAN IGNACIO CANDELO ARIAS</dc:creator>
  <cp:keywords/>
  <dc:description/>
  <cp:lastModifiedBy>Jenny Andrea Malaver Santos</cp:lastModifiedBy>
  <cp:revision>7</cp:revision>
  <cp:lastPrinted>2010-11-02T20:20:00Z</cp:lastPrinted>
  <dcterms:created xsi:type="dcterms:W3CDTF">2022-12-30T17:36:00Z</dcterms:created>
  <dcterms:modified xsi:type="dcterms:W3CDTF">2022-12-30T18:39:00Z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66854</vt:i4>
  </property>
</Properties>
</file>