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747C" w:rsidRPr="0092287D" w:rsidRDefault="0091747C" w:rsidP="002E11CC">
      <w:pPr>
        <w:pStyle w:val="Ttulo1"/>
        <w:spacing w:after="240"/>
      </w:pPr>
      <w:r w:rsidRPr="0092287D">
        <w:t>PROCEDIMIENTO</w:t>
      </w:r>
      <w:r w:rsidR="00A557E6" w:rsidRPr="0092287D">
        <w:t>:</w:t>
      </w:r>
      <w:r w:rsidR="002E11CC">
        <w:rPr>
          <w:b w:val="0"/>
          <w:color w:val="FF0000"/>
        </w:rPr>
        <w:t xml:space="preserve"> </w:t>
      </w:r>
      <w:r w:rsidR="00DB7C25" w:rsidRPr="0092287D">
        <w:t>SERVICIOS GENERALES</w:t>
      </w:r>
    </w:p>
    <w:p w:rsidR="004C7914" w:rsidRPr="0092287D" w:rsidRDefault="004C7914" w:rsidP="002E11CC">
      <w:pPr>
        <w:pStyle w:val="Ttulo2"/>
        <w:spacing w:after="240"/>
        <w:ind w:left="0"/>
        <w:rPr>
          <w:sz w:val="24"/>
        </w:rPr>
      </w:pPr>
      <w:r w:rsidRPr="0092287D">
        <w:rPr>
          <w:sz w:val="24"/>
        </w:rPr>
        <w:t xml:space="preserve">1. </w:t>
      </w:r>
      <w:r w:rsidR="00A557E6" w:rsidRPr="0092287D">
        <w:rPr>
          <w:sz w:val="24"/>
        </w:rPr>
        <w:t>DATOS BÁSICOS</w:t>
      </w:r>
    </w:p>
    <w:p w:rsidR="0091747C" w:rsidRPr="0092287D" w:rsidRDefault="00EE4C20" w:rsidP="002E11CC">
      <w:pPr>
        <w:jc w:val="both"/>
        <w:rPr>
          <w:rFonts w:ascii="Arial" w:hAnsi="Arial" w:cs="Arial"/>
          <w:bCs/>
        </w:rPr>
      </w:pPr>
      <w:r w:rsidRPr="0092287D">
        <w:rPr>
          <w:rFonts w:ascii="Arial" w:hAnsi="Arial" w:cs="Arial"/>
          <w:bCs/>
        </w:rPr>
        <w:t>Nombre del Proceso</w:t>
      </w:r>
      <w:r w:rsidR="0091747C" w:rsidRPr="0092287D">
        <w:rPr>
          <w:rFonts w:ascii="Arial" w:hAnsi="Arial" w:cs="Arial"/>
          <w:bCs/>
        </w:rPr>
        <w:t>:</w:t>
      </w:r>
      <w:r w:rsidR="002E11CC">
        <w:rPr>
          <w:rFonts w:ascii="Arial" w:hAnsi="Arial" w:cs="Arial"/>
          <w:bCs/>
        </w:rPr>
        <w:t xml:space="preserve"> </w:t>
      </w:r>
      <w:r w:rsidR="00624BB0" w:rsidRPr="0092287D">
        <w:rPr>
          <w:rFonts w:ascii="Arial" w:hAnsi="Arial" w:cs="Arial"/>
          <w:bCs/>
        </w:rPr>
        <w:t>Administrativo</w:t>
      </w:r>
    </w:p>
    <w:p w:rsidR="0091747C" w:rsidRPr="0092287D" w:rsidRDefault="00EE4C20" w:rsidP="002E11CC">
      <w:pPr>
        <w:jc w:val="both"/>
        <w:rPr>
          <w:rFonts w:ascii="Arial" w:hAnsi="Arial" w:cs="Arial"/>
          <w:bCs/>
        </w:rPr>
      </w:pPr>
      <w:r w:rsidRPr="0092287D">
        <w:rPr>
          <w:rFonts w:ascii="Arial" w:hAnsi="Arial" w:cs="Arial"/>
          <w:bCs/>
        </w:rPr>
        <w:t>Código:</w:t>
      </w:r>
      <w:r w:rsidR="002E11CC">
        <w:rPr>
          <w:rFonts w:ascii="Arial" w:hAnsi="Arial" w:cs="Arial"/>
          <w:bCs/>
        </w:rPr>
        <w:t xml:space="preserve"> </w:t>
      </w:r>
      <w:r w:rsidR="00624BB0" w:rsidRPr="0092287D">
        <w:rPr>
          <w:rFonts w:ascii="Arial" w:hAnsi="Arial" w:cs="Arial"/>
          <w:bCs/>
        </w:rPr>
        <w:t>SG-110-PD-007</w:t>
      </w:r>
    </w:p>
    <w:p w:rsidR="0091747C" w:rsidRPr="0092287D" w:rsidRDefault="00EE4C20" w:rsidP="002E11CC">
      <w:pPr>
        <w:jc w:val="both"/>
        <w:rPr>
          <w:rFonts w:ascii="Arial" w:hAnsi="Arial" w:cs="Arial"/>
          <w:bCs/>
        </w:rPr>
      </w:pPr>
      <w:r w:rsidRPr="0092287D">
        <w:rPr>
          <w:rFonts w:ascii="Arial" w:hAnsi="Arial" w:cs="Arial"/>
          <w:bCs/>
        </w:rPr>
        <w:t>Versión</w:t>
      </w:r>
      <w:r w:rsidR="0091747C" w:rsidRPr="0092287D">
        <w:rPr>
          <w:rFonts w:ascii="Arial" w:hAnsi="Arial" w:cs="Arial"/>
          <w:bCs/>
        </w:rPr>
        <w:t xml:space="preserve">: </w:t>
      </w:r>
      <w:r w:rsidR="00624BB0" w:rsidRPr="0092287D">
        <w:rPr>
          <w:rFonts w:ascii="Arial" w:hAnsi="Arial" w:cs="Arial"/>
          <w:bCs/>
        </w:rPr>
        <w:t>7</w:t>
      </w:r>
    </w:p>
    <w:p w:rsidR="0091747C" w:rsidRPr="0092287D" w:rsidRDefault="00EE4C20" w:rsidP="002E11CC">
      <w:pPr>
        <w:spacing w:after="240"/>
        <w:jc w:val="both"/>
        <w:rPr>
          <w:rFonts w:ascii="Arial" w:hAnsi="Arial" w:cs="Arial"/>
          <w:bCs/>
        </w:rPr>
      </w:pPr>
      <w:r w:rsidRPr="0092287D">
        <w:rPr>
          <w:rFonts w:ascii="Arial" w:hAnsi="Arial" w:cs="Arial"/>
          <w:bCs/>
        </w:rPr>
        <w:t>Vigencia</w:t>
      </w:r>
      <w:r w:rsidR="00EF45FD" w:rsidRPr="0092287D">
        <w:rPr>
          <w:rFonts w:ascii="Arial" w:hAnsi="Arial" w:cs="Arial"/>
          <w:bCs/>
        </w:rPr>
        <w:t>:</w:t>
      </w:r>
      <w:r w:rsidR="00855B04" w:rsidRPr="0092287D">
        <w:rPr>
          <w:rFonts w:ascii="Arial" w:hAnsi="Arial" w:cs="Arial"/>
          <w:bCs/>
        </w:rPr>
        <w:t xml:space="preserve"> </w:t>
      </w:r>
      <w:r w:rsidR="001107D2" w:rsidRPr="0092287D">
        <w:rPr>
          <w:rFonts w:ascii="Arial" w:hAnsi="Arial" w:cs="Arial"/>
          <w:bCs/>
        </w:rPr>
        <w:t>28</w:t>
      </w:r>
      <w:r w:rsidR="00624BB0" w:rsidRPr="0092287D">
        <w:rPr>
          <w:rFonts w:ascii="Arial" w:hAnsi="Arial" w:cs="Arial"/>
          <w:bCs/>
        </w:rPr>
        <w:t>/08/2019</w:t>
      </w:r>
    </w:p>
    <w:p w:rsidR="00624BB0" w:rsidRPr="0092287D" w:rsidRDefault="0091747C" w:rsidP="002E11CC">
      <w:pPr>
        <w:pStyle w:val="Ttulo2"/>
        <w:spacing w:after="240"/>
        <w:ind w:left="0"/>
      </w:pPr>
      <w:r w:rsidRPr="002E11CC">
        <w:rPr>
          <w:sz w:val="24"/>
        </w:rPr>
        <w:t xml:space="preserve"> </w:t>
      </w:r>
      <w:r w:rsidR="00F75562" w:rsidRPr="002E11CC">
        <w:rPr>
          <w:sz w:val="24"/>
        </w:rPr>
        <w:t>2. O</w:t>
      </w:r>
      <w:r w:rsidR="00EB0E97" w:rsidRPr="002E11CC">
        <w:rPr>
          <w:sz w:val="24"/>
        </w:rPr>
        <w:t>BJETIVO</w:t>
      </w:r>
      <w:r w:rsidR="00855B04" w:rsidRPr="002E11CC">
        <w:rPr>
          <w:sz w:val="24"/>
        </w:rPr>
        <w:t xml:space="preserve">: </w:t>
      </w:r>
    </w:p>
    <w:p w:rsidR="00DB7C25" w:rsidRPr="002E11CC" w:rsidRDefault="00624BB0" w:rsidP="002E11CC">
      <w:pPr>
        <w:spacing w:after="240"/>
        <w:rPr>
          <w:b/>
        </w:rPr>
      </w:pPr>
      <w:r w:rsidRPr="002E11CC">
        <w:rPr>
          <w:rFonts w:ascii="Arial" w:hAnsi="Arial" w:cs="Arial"/>
          <w:bCs/>
        </w:rPr>
        <w:t>Brindar apoyo necesario a las áreas misionales y administrativas del Instituto en lo concerniente a los Servicios Generales.</w:t>
      </w:r>
    </w:p>
    <w:p w:rsidR="005F3D8F" w:rsidRPr="0092287D" w:rsidRDefault="00F515D5" w:rsidP="002E11CC">
      <w:pPr>
        <w:pStyle w:val="Ttulo1"/>
        <w:spacing w:after="240"/>
        <w:jc w:val="both"/>
      </w:pPr>
      <w:r w:rsidRPr="0092287D">
        <w:t xml:space="preserve"> </w:t>
      </w:r>
      <w:r w:rsidR="004C7914" w:rsidRPr="0092287D">
        <w:t>3. A</w:t>
      </w:r>
      <w:r w:rsidR="00096576" w:rsidRPr="0092287D">
        <w:t>L</w:t>
      </w:r>
      <w:r w:rsidR="008C123F" w:rsidRPr="0092287D">
        <w:t>CANCE</w:t>
      </w:r>
      <w:r w:rsidR="00855B04" w:rsidRPr="0092287D">
        <w:t xml:space="preserve">: </w:t>
      </w:r>
    </w:p>
    <w:p w:rsidR="00624BB0" w:rsidRPr="0092287D" w:rsidRDefault="00624BB0" w:rsidP="002E11CC">
      <w:pPr>
        <w:spacing w:after="240"/>
        <w:jc w:val="both"/>
        <w:rPr>
          <w:rFonts w:ascii="Arial" w:hAnsi="Arial" w:cs="Arial"/>
        </w:rPr>
      </w:pPr>
      <w:r w:rsidRPr="0092287D">
        <w:rPr>
          <w:rFonts w:ascii="Arial" w:hAnsi="Arial" w:cs="Arial"/>
          <w:bCs/>
        </w:rPr>
        <w:t xml:space="preserve">Los servicios generales </w:t>
      </w:r>
      <w:r w:rsidR="001107D2" w:rsidRPr="0092287D">
        <w:rPr>
          <w:rFonts w:ascii="Arial" w:hAnsi="Arial" w:cs="Arial"/>
          <w:bCs/>
        </w:rPr>
        <w:t>son</w:t>
      </w:r>
      <w:r w:rsidR="001F39E5" w:rsidRPr="0092287D">
        <w:rPr>
          <w:rFonts w:ascii="Arial" w:hAnsi="Arial" w:cs="Arial"/>
          <w:bCs/>
        </w:rPr>
        <w:t xml:space="preserve"> para satisfacer los requerimiento</w:t>
      </w:r>
      <w:r w:rsidR="00956574" w:rsidRPr="0092287D">
        <w:rPr>
          <w:rFonts w:ascii="Arial" w:hAnsi="Arial" w:cs="Arial"/>
          <w:bCs/>
        </w:rPr>
        <w:t>s</w:t>
      </w:r>
      <w:r w:rsidR="001F39E5" w:rsidRPr="0092287D">
        <w:rPr>
          <w:rFonts w:ascii="Arial" w:hAnsi="Arial" w:cs="Arial"/>
          <w:bCs/>
        </w:rPr>
        <w:t xml:space="preserve"> </w:t>
      </w:r>
      <w:r w:rsidR="001107D2" w:rsidRPr="0092287D">
        <w:rPr>
          <w:rFonts w:ascii="Arial" w:hAnsi="Arial" w:cs="Arial"/>
          <w:bCs/>
        </w:rPr>
        <w:t>en el marco de los serv</w:t>
      </w:r>
      <w:r w:rsidR="00D310D5" w:rsidRPr="0092287D">
        <w:rPr>
          <w:rFonts w:ascii="Arial" w:hAnsi="Arial" w:cs="Arial"/>
          <w:bCs/>
        </w:rPr>
        <w:t>i</w:t>
      </w:r>
      <w:r w:rsidR="001107D2" w:rsidRPr="0092287D">
        <w:rPr>
          <w:rFonts w:ascii="Arial" w:hAnsi="Arial" w:cs="Arial"/>
          <w:bCs/>
        </w:rPr>
        <w:t>cios que se brindan en aseo y cafetería, mensajería, correspondencia, solicitud de pasajes aéreos , vigilancia,</w:t>
      </w:r>
      <w:r w:rsidR="002E11CC">
        <w:rPr>
          <w:rFonts w:ascii="Arial" w:hAnsi="Arial" w:cs="Arial"/>
          <w:bCs/>
        </w:rPr>
        <w:t xml:space="preserve"> </w:t>
      </w:r>
      <w:r w:rsidR="001107D2" w:rsidRPr="0092287D">
        <w:rPr>
          <w:rFonts w:ascii="Arial" w:hAnsi="Arial" w:cs="Arial"/>
          <w:bCs/>
        </w:rPr>
        <w:t>seguros, prestamos de salas que administra el proceso admin</w:t>
      </w:r>
      <w:r w:rsidR="00127895" w:rsidRPr="0092287D">
        <w:rPr>
          <w:rFonts w:ascii="Arial" w:hAnsi="Arial" w:cs="Arial"/>
          <w:bCs/>
        </w:rPr>
        <w:t>istra</w:t>
      </w:r>
      <w:r w:rsidR="001107D2" w:rsidRPr="0092287D">
        <w:rPr>
          <w:rFonts w:ascii="Arial" w:hAnsi="Arial" w:cs="Arial"/>
          <w:bCs/>
        </w:rPr>
        <w:t xml:space="preserve">tivo para </w:t>
      </w:r>
      <w:r w:rsidRPr="0092287D">
        <w:rPr>
          <w:rFonts w:ascii="Arial" w:hAnsi="Arial" w:cs="Arial"/>
          <w:bCs/>
        </w:rPr>
        <w:t>los funcionarios y/o contratistas del Instituto Nacional para Ciegos – INCI.</w:t>
      </w:r>
    </w:p>
    <w:p w:rsidR="00982471" w:rsidRPr="0092287D" w:rsidRDefault="004C7914" w:rsidP="002E11CC">
      <w:pPr>
        <w:pStyle w:val="Ttulo2"/>
        <w:spacing w:after="240"/>
        <w:ind w:left="0"/>
        <w:rPr>
          <w:sz w:val="24"/>
        </w:rPr>
      </w:pPr>
      <w:r w:rsidRPr="0092287D">
        <w:rPr>
          <w:sz w:val="24"/>
        </w:rPr>
        <w:t>4. P</w:t>
      </w:r>
      <w:r w:rsidR="00EB0E97" w:rsidRPr="0092287D">
        <w:rPr>
          <w:sz w:val="24"/>
        </w:rPr>
        <w:t>OLÍTICAS DE OPERACIÓN</w:t>
      </w:r>
      <w:r w:rsidR="00565B47" w:rsidRPr="0092287D">
        <w:rPr>
          <w:sz w:val="24"/>
        </w:rPr>
        <w:t xml:space="preserve"> </w:t>
      </w:r>
    </w:p>
    <w:p w:rsidR="00624BB0" w:rsidRPr="002E11CC" w:rsidRDefault="00624BB0" w:rsidP="002E11CC">
      <w:pPr>
        <w:pStyle w:val="Prrafodelista"/>
        <w:numPr>
          <w:ilvl w:val="0"/>
          <w:numId w:val="37"/>
        </w:numPr>
        <w:ind w:hanging="436"/>
        <w:rPr>
          <w:rFonts w:ascii="Arial" w:hAnsi="Arial" w:cs="Arial"/>
          <w:bCs/>
        </w:rPr>
      </w:pPr>
      <w:r w:rsidRPr="002E11CC">
        <w:rPr>
          <w:rFonts w:ascii="Arial" w:hAnsi="Arial" w:cs="Arial"/>
          <w:bCs/>
        </w:rPr>
        <w:t xml:space="preserve">La correspondencia externa de </w:t>
      </w:r>
      <w:proofErr w:type="spellStart"/>
      <w:r w:rsidRPr="002E11CC">
        <w:rPr>
          <w:rFonts w:ascii="Arial" w:hAnsi="Arial" w:cs="Arial"/>
          <w:bCs/>
        </w:rPr>
        <w:t>caracter</w:t>
      </w:r>
      <w:proofErr w:type="spellEnd"/>
      <w:r w:rsidRPr="002E11CC">
        <w:rPr>
          <w:rFonts w:ascii="Arial" w:hAnsi="Arial" w:cs="Arial"/>
          <w:bCs/>
        </w:rPr>
        <w:t xml:space="preserve"> urgente que será entregada dentro de la ciudad de Bogotá, será recibida únicamente por la Secretaria de Administrativa y Financiera, todos los días en la mañana hasta las 9:30 a.m. y en la</w:t>
      </w:r>
      <w:r w:rsidR="007E4891" w:rsidRPr="002E11CC">
        <w:rPr>
          <w:rFonts w:ascii="Arial" w:hAnsi="Arial" w:cs="Arial"/>
          <w:bCs/>
        </w:rPr>
        <w:t xml:space="preserve"> </w:t>
      </w:r>
      <w:r w:rsidRPr="002E11CC">
        <w:rPr>
          <w:rFonts w:ascii="Arial" w:hAnsi="Arial" w:cs="Arial"/>
          <w:bCs/>
        </w:rPr>
        <w:t>tarde de 12:00 m. hasta las 2:00 p.m. se distribuirá de 10:00 a.m. hasta la 1:00 p.m. y en la tarde excepcionalmente</w:t>
      </w:r>
      <w:r w:rsidR="002E11CC">
        <w:rPr>
          <w:rFonts w:ascii="Arial" w:hAnsi="Arial" w:cs="Arial"/>
          <w:bCs/>
        </w:rPr>
        <w:t xml:space="preserve"> </w:t>
      </w:r>
      <w:r w:rsidRPr="002E11CC">
        <w:rPr>
          <w:rFonts w:ascii="Arial" w:hAnsi="Arial" w:cs="Arial"/>
          <w:bCs/>
        </w:rPr>
        <w:t>de 3:30 p.m. en adelante.</w:t>
      </w:r>
    </w:p>
    <w:p w:rsidR="00624BB0" w:rsidRPr="002E11CC" w:rsidRDefault="00624BB0" w:rsidP="002E11CC">
      <w:pPr>
        <w:pStyle w:val="Prrafodelista"/>
        <w:numPr>
          <w:ilvl w:val="0"/>
          <w:numId w:val="37"/>
        </w:numPr>
        <w:rPr>
          <w:rFonts w:ascii="Arial" w:hAnsi="Arial" w:cs="Arial"/>
          <w:bCs/>
        </w:rPr>
      </w:pPr>
      <w:r w:rsidRPr="002E11CC">
        <w:rPr>
          <w:rFonts w:ascii="Arial" w:hAnsi="Arial" w:cs="Arial"/>
          <w:bCs/>
        </w:rPr>
        <w:t>La correspondencia para trámites a través del contrato de correspondencia con Servicios Postales Nacionales S.A. será recibida por la funcionaria con funciones en la Recepción o por la Secretaria que este en su reemplazo, se recibirá un día antes, es decir de 8:00 am a 4:00 pm, para ser enviada al otro día.</w:t>
      </w:r>
    </w:p>
    <w:p w:rsidR="00624BB0" w:rsidRPr="002E11CC" w:rsidRDefault="00624BB0" w:rsidP="002E11CC">
      <w:pPr>
        <w:pStyle w:val="Prrafodelista"/>
        <w:numPr>
          <w:ilvl w:val="0"/>
          <w:numId w:val="37"/>
        </w:numPr>
        <w:rPr>
          <w:rFonts w:ascii="Arial" w:hAnsi="Arial" w:cs="Arial"/>
          <w:bCs/>
        </w:rPr>
      </w:pPr>
      <w:r w:rsidRPr="002E11CC">
        <w:rPr>
          <w:rFonts w:ascii="Arial" w:hAnsi="Arial" w:cs="Arial"/>
          <w:bCs/>
        </w:rPr>
        <w:t xml:space="preserve">Las consignaciones bancarias se adelantaran todos los días en la mañana de 9:00 a.m. hasta las </w:t>
      </w:r>
      <w:proofErr w:type="spellStart"/>
      <w:r w:rsidRPr="002E11CC">
        <w:rPr>
          <w:rFonts w:ascii="Arial" w:hAnsi="Arial" w:cs="Arial"/>
          <w:bCs/>
        </w:rPr>
        <w:t>10:00.a.m</w:t>
      </w:r>
      <w:proofErr w:type="spellEnd"/>
      <w:r w:rsidRPr="002E11CC">
        <w:rPr>
          <w:rFonts w:ascii="Arial" w:hAnsi="Arial" w:cs="Arial"/>
          <w:bCs/>
        </w:rPr>
        <w:t xml:space="preserve">. y en la tarde de 2:00 p.m. hasta las 3:30 p.m. </w:t>
      </w:r>
    </w:p>
    <w:p w:rsidR="00624BB0" w:rsidRPr="002E11CC" w:rsidRDefault="00624BB0" w:rsidP="002E11CC">
      <w:pPr>
        <w:pStyle w:val="Prrafodelista"/>
        <w:numPr>
          <w:ilvl w:val="0"/>
          <w:numId w:val="37"/>
        </w:numPr>
        <w:rPr>
          <w:rFonts w:ascii="Arial" w:hAnsi="Arial" w:cs="Arial"/>
          <w:bCs/>
        </w:rPr>
      </w:pPr>
      <w:r w:rsidRPr="002E11CC">
        <w:rPr>
          <w:rFonts w:ascii="Arial" w:hAnsi="Arial" w:cs="Arial"/>
          <w:bCs/>
        </w:rPr>
        <w:t>El suministro de cafetería se prestará de lunes a viernes hasta las 12:00 m.</w:t>
      </w:r>
    </w:p>
    <w:p w:rsidR="00624BB0" w:rsidRPr="002E11CC" w:rsidRDefault="00624BB0" w:rsidP="002E11CC">
      <w:pPr>
        <w:pStyle w:val="Prrafodelista"/>
        <w:numPr>
          <w:ilvl w:val="0"/>
          <w:numId w:val="37"/>
        </w:numPr>
        <w:rPr>
          <w:rFonts w:ascii="Arial" w:hAnsi="Arial" w:cs="Arial"/>
          <w:bCs/>
        </w:rPr>
      </w:pPr>
      <w:r w:rsidRPr="002E11CC">
        <w:rPr>
          <w:rFonts w:ascii="Arial" w:hAnsi="Arial" w:cs="Arial"/>
          <w:bCs/>
        </w:rPr>
        <w:t>Únicamente se prestará servicio individual de cafetería para las reuniones autorizadas por la Dirección General, Secretaría General y Subdirección General, para lo cual se deberá informar al Profesional Universitario de Secretaría General - Administrativa y Financiera encargado de estas funciones.</w:t>
      </w:r>
    </w:p>
    <w:p w:rsidR="002E11CC" w:rsidRPr="002E11CC" w:rsidRDefault="00624BB0" w:rsidP="002E11CC">
      <w:pPr>
        <w:pStyle w:val="Prrafodelista"/>
        <w:numPr>
          <w:ilvl w:val="0"/>
          <w:numId w:val="37"/>
        </w:numPr>
        <w:spacing w:after="240"/>
        <w:rPr>
          <w:rFonts w:ascii="Arial" w:hAnsi="Arial" w:cs="Arial"/>
          <w:bCs/>
        </w:rPr>
      </w:pPr>
      <w:r w:rsidRPr="002E11CC">
        <w:rPr>
          <w:rFonts w:ascii="Arial" w:hAnsi="Arial" w:cs="Arial"/>
          <w:bCs/>
        </w:rPr>
        <w:t>El préstamo del auditorio y del salón Louis Braille lo realizará el jefe de la Dependencia solicitante, quien deberá informar a través de correo electrónico a la Secretaria de Administrativa y Financiera si es el auditorio y para el salón Louis Braille al Profesional Universitario de la misma dependencia, sin embargo el funcionario autorizado deberá confirmar la reserva dos días antes del evento, así como la cancelación si es el caso.</w:t>
      </w:r>
    </w:p>
    <w:p w:rsidR="00624BB0" w:rsidRPr="002E11CC" w:rsidRDefault="00624BB0" w:rsidP="002E11CC">
      <w:pPr>
        <w:pStyle w:val="Prrafodelista"/>
        <w:numPr>
          <w:ilvl w:val="0"/>
          <w:numId w:val="37"/>
        </w:numPr>
        <w:spacing w:after="240"/>
        <w:rPr>
          <w:rFonts w:ascii="Arial" w:hAnsi="Arial" w:cs="Arial"/>
          <w:bCs/>
        </w:rPr>
      </w:pPr>
      <w:r w:rsidRPr="002E11CC">
        <w:rPr>
          <w:rFonts w:ascii="Arial" w:hAnsi="Arial" w:cs="Arial"/>
          <w:bCs/>
        </w:rPr>
        <w:t>La alarma de cierre deberá ser activada por el último funcionario que salga de la institución.</w:t>
      </w:r>
    </w:p>
    <w:p w:rsidR="00967893" w:rsidRPr="0092287D" w:rsidRDefault="00967893" w:rsidP="002E11CC">
      <w:pPr>
        <w:autoSpaceDE w:val="0"/>
        <w:autoSpaceDN w:val="0"/>
        <w:adjustRightInd w:val="0"/>
        <w:spacing w:after="240"/>
        <w:jc w:val="both"/>
        <w:rPr>
          <w:rFonts w:ascii="Arial" w:hAnsi="Arial" w:cs="Arial"/>
          <w:b/>
        </w:rPr>
      </w:pPr>
      <w:r w:rsidRPr="0092287D">
        <w:rPr>
          <w:rFonts w:ascii="Arial" w:hAnsi="Arial" w:cs="Arial"/>
          <w:b/>
          <w:bCs/>
          <w:lang w:val="es-CO"/>
        </w:rPr>
        <w:t>5. NORMATIVIDAD</w:t>
      </w:r>
    </w:p>
    <w:p w:rsidR="00967893" w:rsidRPr="0092287D" w:rsidRDefault="00967893" w:rsidP="002E11CC">
      <w:pPr>
        <w:spacing w:after="240"/>
        <w:rPr>
          <w:rFonts w:ascii="Arial" w:hAnsi="Arial" w:cs="Arial"/>
          <w:bCs/>
          <w:lang w:val="es-CO"/>
        </w:rPr>
      </w:pPr>
      <w:r w:rsidRPr="0092287D">
        <w:rPr>
          <w:rFonts w:ascii="Arial" w:hAnsi="Arial" w:cs="Arial"/>
          <w:bCs/>
          <w:lang w:val="es-CO"/>
        </w:rPr>
        <w:t xml:space="preserve">Ver </w:t>
      </w:r>
      <w:proofErr w:type="spellStart"/>
      <w:r w:rsidRPr="0092287D">
        <w:rPr>
          <w:rFonts w:ascii="Arial" w:hAnsi="Arial" w:cs="Arial"/>
          <w:bCs/>
          <w:lang w:val="es-CO"/>
        </w:rPr>
        <w:t>Normograma</w:t>
      </w:r>
      <w:proofErr w:type="spellEnd"/>
      <w:r w:rsidRPr="0092287D">
        <w:rPr>
          <w:rFonts w:ascii="Arial" w:hAnsi="Arial" w:cs="Arial"/>
          <w:bCs/>
          <w:lang w:val="es-CO"/>
        </w:rPr>
        <w:t xml:space="preserve"> Institucional (Proceso Gestión Jurídica)</w:t>
      </w:r>
    </w:p>
    <w:p w:rsidR="00C056EE" w:rsidRPr="0092287D" w:rsidRDefault="00967893" w:rsidP="002E11CC">
      <w:pPr>
        <w:pStyle w:val="Ttulo2"/>
        <w:spacing w:after="240"/>
        <w:ind w:left="0"/>
        <w:rPr>
          <w:sz w:val="24"/>
        </w:rPr>
      </w:pPr>
      <w:r w:rsidRPr="0092287D">
        <w:rPr>
          <w:sz w:val="24"/>
        </w:rPr>
        <w:t>6</w:t>
      </w:r>
      <w:r w:rsidR="005663AA" w:rsidRPr="0092287D">
        <w:rPr>
          <w:sz w:val="24"/>
        </w:rPr>
        <w:t xml:space="preserve">. </w:t>
      </w:r>
      <w:r w:rsidR="00EB0E97" w:rsidRPr="0092287D">
        <w:rPr>
          <w:sz w:val="24"/>
        </w:rPr>
        <w:t>DEFINICIONES</w:t>
      </w:r>
      <w:r w:rsidR="00C454C0" w:rsidRPr="0092287D">
        <w:rPr>
          <w:sz w:val="24"/>
        </w:rPr>
        <w:t xml:space="preserve"> </w:t>
      </w:r>
    </w:p>
    <w:p w:rsidR="00624BB0" w:rsidRPr="0092287D" w:rsidRDefault="00624BB0" w:rsidP="002E11CC">
      <w:pPr>
        <w:autoSpaceDE w:val="0"/>
        <w:autoSpaceDN w:val="0"/>
        <w:adjustRightInd w:val="0"/>
        <w:spacing w:after="240"/>
        <w:jc w:val="both"/>
        <w:rPr>
          <w:rFonts w:ascii="Arial" w:hAnsi="Arial" w:cs="Arial"/>
          <w:lang w:eastAsia="en-US"/>
        </w:rPr>
      </w:pPr>
      <w:r w:rsidRPr="0092287D">
        <w:rPr>
          <w:rFonts w:ascii="Arial" w:hAnsi="Arial" w:cs="Arial"/>
          <w:lang w:eastAsia="en-US"/>
        </w:rPr>
        <w:t xml:space="preserve">FRANQUICIA POSTAL: Denominado a su vez </w:t>
      </w:r>
      <w:proofErr w:type="spellStart"/>
      <w:r w:rsidRPr="0092287D">
        <w:rPr>
          <w:rFonts w:ascii="Arial" w:hAnsi="Arial" w:cs="Arial"/>
          <w:lang w:eastAsia="en-US"/>
        </w:rPr>
        <w:t>Cecograma</w:t>
      </w:r>
      <w:proofErr w:type="spellEnd"/>
      <w:r w:rsidRPr="0092287D">
        <w:rPr>
          <w:rFonts w:ascii="Arial" w:hAnsi="Arial" w:cs="Arial"/>
          <w:lang w:eastAsia="en-US"/>
        </w:rPr>
        <w:t>. Este es un servicio prestado por la firma Servicio Postales Nacionales 4-72 por medio del cual se exonera del cobro de envío de correspondencia de material especializado para la población ciega. Este no tiene costo, pues lo asume el Ministerio de Tecnologías de la Información y las Comunicaciones.</w:t>
      </w:r>
    </w:p>
    <w:p w:rsidR="00624BB0" w:rsidRPr="0092287D" w:rsidRDefault="00624BB0" w:rsidP="002E11CC">
      <w:pPr>
        <w:autoSpaceDE w:val="0"/>
        <w:autoSpaceDN w:val="0"/>
        <w:adjustRightInd w:val="0"/>
        <w:spacing w:after="240"/>
        <w:jc w:val="both"/>
        <w:rPr>
          <w:rFonts w:ascii="Arial" w:hAnsi="Arial" w:cs="Arial"/>
          <w:lang w:eastAsia="en-US"/>
        </w:rPr>
      </w:pPr>
      <w:r w:rsidRPr="0092287D">
        <w:rPr>
          <w:rFonts w:ascii="Arial" w:hAnsi="Arial" w:cs="Arial"/>
          <w:lang w:eastAsia="en-US"/>
        </w:rPr>
        <w:t>PASAJES AÉREOS: Son</w:t>
      </w:r>
      <w:r w:rsidR="002E11CC">
        <w:rPr>
          <w:rFonts w:ascii="Arial" w:hAnsi="Arial" w:cs="Arial"/>
          <w:lang w:eastAsia="en-US"/>
        </w:rPr>
        <w:t xml:space="preserve"> </w:t>
      </w:r>
      <w:r w:rsidRPr="0092287D">
        <w:rPr>
          <w:rFonts w:ascii="Arial" w:hAnsi="Arial" w:cs="Arial"/>
          <w:lang w:eastAsia="en-US"/>
        </w:rPr>
        <w:t xml:space="preserve">requeridos por los funcionarios del área técnica especialmente o por quien los necesite dentro del desarrollo de actividades en función del objeto y misión de la entidad. </w:t>
      </w:r>
    </w:p>
    <w:p w:rsidR="00624BB0" w:rsidRPr="0092287D" w:rsidRDefault="00624BB0" w:rsidP="002E11CC">
      <w:pPr>
        <w:spacing w:after="240"/>
        <w:jc w:val="both"/>
        <w:rPr>
          <w:rFonts w:ascii="Arial" w:hAnsi="Arial" w:cs="Arial"/>
          <w:bCs/>
        </w:rPr>
      </w:pPr>
      <w:r w:rsidRPr="0092287D">
        <w:rPr>
          <w:rFonts w:ascii="Arial" w:hAnsi="Arial" w:cs="Arial"/>
          <w:bCs/>
        </w:rPr>
        <w:t>SERVICIOS GENERALES: Comprende dentro de los procedimientos de la entidad las actividades propias de coordinación de labores de aseo y cafetería, la</w:t>
      </w:r>
      <w:r w:rsidR="002E11CC">
        <w:rPr>
          <w:rFonts w:ascii="Arial" w:hAnsi="Arial" w:cs="Arial"/>
          <w:bCs/>
        </w:rPr>
        <w:t xml:space="preserve"> </w:t>
      </w:r>
      <w:r w:rsidRPr="0092287D">
        <w:rPr>
          <w:rFonts w:ascii="Arial" w:hAnsi="Arial" w:cs="Arial"/>
          <w:bCs/>
        </w:rPr>
        <w:t xml:space="preserve">realización de </w:t>
      </w:r>
      <w:proofErr w:type="spellStart"/>
      <w:r w:rsidRPr="0092287D">
        <w:rPr>
          <w:rFonts w:ascii="Arial" w:hAnsi="Arial" w:cs="Arial"/>
          <w:bCs/>
        </w:rPr>
        <w:t>tramites</w:t>
      </w:r>
      <w:proofErr w:type="spellEnd"/>
      <w:r w:rsidRPr="0092287D">
        <w:rPr>
          <w:rFonts w:ascii="Arial" w:hAnsi="Arial" w:cs="Arial"/>
          <w:bCs/>
        </w:rPr>
        <w:t xml:space="preserve"> para contar con el servicio de pasajes aéreos, la prestación del servicio de correspondencia externa,</w:t>
      </w:r>
      <w:r w:rsidR="002E11CC">
        <w:rPr>
          <w:rFonts w:ascii="Arial" w:hAnsi="Arial" w:cs="Arial"/>
          <w:bCs/>
        </w:rPr>
        <w:t xml:space="preserve"> </w:t>
      </w:r>
      <w:r w:rsidRPr="0092287D">
        <w:rPr>
          <w:rFonts w:ascii="Arial" w:hAnsi="Arial" w:cs="Arial"/>
          <w:bCs/>
        </w:rPr>
        <w:t>la coordinación de préstamo del auditorio y salón de reuniones, las actividades inherentes a las funciones en</w:t>
      </w:r>
      <w:r w:rsidR="002E11CC">
        <w:rPr>
          <w:rFonts w:ascii="Arial" w:hAnsi="Arial" w:cs="Arial"/>
          <w:bCs/>
        </w:rPr>
        <w:t xml:space="preserve"> </w:t>
      </w:r>
      <w:r w:rsidRPr="0092287D">
        <w:rPr>
          <w:rFonts w:ascii="Arial" w:hAnsi="Arial" w:cs="Arial"/>
          <w:bCs/>
        </w:rPr>
        <w:t>recepción,</w:t>
      </w:r>
      <w:r w:rsidR="002E11CC">
        <w:rPr>
          <w:rFonts w:ascii="Arial" w:hAnsi="Arial" w:cs="Arial"/>
          <w:bCs/>
        </w:rPr>
        <w:t xml:space="preserve"> </w:t>
      </w:r>
      <w:r w:rsidRPr="0092287D">
        <w:rPr>
          <w:rFonts w:ascii="Arial" w:hAnsi="Arial" w:cs="Arial"/>
          <w:bCs/>
        </w:rPr>
        <w:t>las</w:t>
      </w:r>
      <w:r w:rsidR="002E11CC">
        <w:rPr>
          <w:rFonts w:ascii="Arial" w:hAnsi="Arial" w:cs="Arial"/>
          <w:bCs/>
        </w:rPr>
        <w:t xml:space="preserve"> </w:t>
      </w:r>
      <w:r w:rsidRPr="0092287D">
        <w:rPr>
          <w:rFonts w:ascii="Arial" w:hAnsi="Arial" w:cs="Arial"/>
          <w:bCs/>
        </w:rPr>
        <w:t>actividades y tareas de protección, conservación del patrimonio de la entidad a través de la coordinación de los servicios de vigilancia y de la adquisición de pólizas de seguros.</w:t>
      </w:r>
    </w:p>
    <w:p w:rsidR="00624BB0" w:rsidRPr="0092287D" w:rsidRDefault="00624BB0" w:rsidP="002E11CC">
      <w:pPr>
        <w:autoSpaceDE w:val="0"/>
        <w:autoSpaceDN w:val="0"/>
        <w:adjustRightInd w:val="0"/>
        <w:spacing w:after="240"/>
        <w:jc w:val="both"/>
        <w:rPr>
          <w:rFonts w:ascii="Arial" w:hAnsi="Arial" w:cs="Arial"/>
          <w:lang w:eastAsia="en-US"/>
        </w:rPr>
      </w:pPr>
      <w:proofErr w:type="spellStart"/>
      <w:r w:rsidRPr="0092287D">
        <w:rPr>
          <w:rFonts w:ascii="Arial" w:hAnsi="Arial" w:cs="Arial"/>
          <w:lang w:eastAsia="en-US"/>
        </w:rPr>
        <w:t>SIPOST</w:t>
      </w:r>
      <w:proofErr w:type="spellEnd"/>
      <w:r w:rsidRPr="0092287D">
        <w:rPr>
          <w:rFonts w:ascii="Arial" w:hAnsi="Arial" w:cs="Arial"/>
          <w:lang w:eastAsia="en-US"/>
        </w:rPr>
        <w:t>:</w:t>
      </w:r>
      <w:r w:rsidR="002E11CC">
        <w:rPr>
          <w:rFonts w:ascii="Arial" w:hAnsi="Arial" w:cs="Arial"/>
          <w:lang w:eastAsia="en-US"/>
        </w:rPr>
        <w:t xml:space="preserve"> </w:t>
      </w:r>
      <w:r w:rsidRPr="0092287D">
        <w:rPr>
          <w:rFonts w:ascii="Arial" w:hAnsi="Arial" w:cs="Arial"/>
          <w:lang w:eastAsia="en-US"/>
        </w:rPr>
        <w:t>Sistema de Información Postal. Es un aplicativo de la firma Servicio Postales Nacionales 4-72, para realizar la imposición de envíos,</w:t>
      </w:r>
      <w:r w:rsidR="002E11CC">
        <w:rPr>
          <w:rFonts w:ascii="Arial" w:hAnsi="Arial" w:cs="Arial"/>
          <w:lang w:eastAsia="en-US"/>
        </w:rPr>
        <w:t xml:space="preserve"> </w:t>
      </w:r>
      <w:r w:rsidRPr="0092287D">
        <w:rPr>
          <w:rFonts w:ascii="Arial" w:hAnsi="Arial" w:cs="Arial"/>
          <w:lang w:eastAsia="en-US"/>
        </w:rPr>
        <w:t xml:space="preserve">emitiendo las ordenes de servicio junto con las guías para cada destino que se </w:t>
      </w:r>
      <w:proofErr w:type="spellStart"/>
      <w:r w:rsidRPr="0092287D">
        <w:rPr>
          <w:rFonts w:ascii="Arial" w:hAnsi="Arial" w:cs="Arial"/>
          <w:lang w:eastAsia="en-US"/>
        </w:rPr>
        <w:t>envia</w:t>
      </w:r>
      <w:proofErr w:type="spellEnd"/>
      <w:r w:rsidRPr="0092287D">
        <w:rPr>
          <w:rFonts w:ascii="Arial" w:hAnsi="Arial" w:cs="Arial"/>
          <w:lang w:eastAsia="en-US"/>
        </w:rPr>
        <w:t>.</w:t>
      </w:r>
    </w:p>
    <w:p w:rsidR="00B73802" w:rsidRPr="0092287D" w:rsidRDefault="00967893" w:rsidP="002E11CC">
      <w:pPr>
        <w:pStyle w:val="Ttulo2"/>
        <w:spacing w:after="240"/>
        <w:ind w:left="0"/>
        <w:rPr>
          <w:sz w:val="24"/>
        </w:rPr>
      </w:pPr>
      <w:r w:rsidRPr="0092287D">
        <w:rPr>
          <w:sz w:val="24"/>
        </w:rPr>
        <w:t>7</w:t>
      </w:r>
      <w:r w:rsidR="005663AA" w:rsidRPr="0092287D">
        <w:rPr>
          <w:sz w:val="24"/>
        </w:rPr>
        <w:t xml:space="preserve">. </w:t>
      </w:r>
      <w:r w:rsidR="00B73802" w:rsidRPr="0092287D">
        <w:rPr>
          <w:sz w:val="24"/>
        </w:rPr>
        <w:t>ACTIVIDADES</w:t>
      </w:r>
    </w:p>
    <w:tbl>
      <w:tblPr>
        <w:tblStyle w:val="Tabladecuadrcula1clara"/>
        <w:tblW w:w="5000" w:type="pct"/>
        <w:tblLook w:val="06A0" w:firstRow="1" w:lastRow="0" w:firstColumn="1" w:lastColumn="0" w:noHBand="1" w:noVBand="1"/>
      </w:tblPr>
      <w:tblGrid>
        <w:gridCol w:w="443"/>
        <w:gridCol w:w="4046"/>
        <w:gridCol w:w="2169"/>
        <w:gridCol w:w="2015"/>
        <w:gridCol w:w="3565"/>
        <w:gridCol w:w="2012"/>
      </w:tblGrid>
      <w:tr w:rsidR="004E11D7" w:rsidRPr="0092287D" w:rsidTr="002E11C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55" w:type="pct"/>
            <w:vAlign w:val="center"/>
          </w:tcPr>
          <w:p w:rsidR="003976DB" w:rsidRPr="0092287D" w:rsidRDefault="003976DB" w:rsidP="002E11CC">
            <w:pPr>
              <w:jc w:val="center"/>
              <w:rPr>
                <w:rFonts w:ascii="Arial" w:hAnsi="Arial" w:cs="Arial"/>
                <w:b w:val="0"/>
              </w:rPr>
            </w:pPr>
            <w:r w:rsidRPr="0092287D">
              <w:rPr>
                <w:rFonts w:ascii="Arial" w:hAnsi="Arial" w:cs="Arial"/>
              </w:rPr>
              <w:t>#</w:t>
            </w:r>
          </w:p>
        </w:tc>
        <w:tc>
          <w:tcPr>
            <w:tcW w:w="1420" w:type="pct"/>
            <w:vAlign w:val="center"/>
          </w:tcPr>
          <w:p w:rsidR="003976DB" w:rsidRPr="0092287D" w:rsidRDefault="003976DB" w:rsidP="002E11CC">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92287D">
              <w:rPr>
                <w:rFonts w:ascii="Arial" w:hAnsi="Arial" w:cs="Arial"/>
              </w:rPr>
              <w:t xml:space="preserve">Descripción </w:t>
            </w:r>
            <w:r w:rsidR="00713633" w:rsidRPr="0092287D">
              <w:rPr>
                <w:rFonts w:ascii="Arial" w:hAnsi="Arial" w:cs="Arial"/>
              </w:rPr>
              <w:t>d</w:t>
            </w:r>
            <w:r w:rsidRPr="0092287D">
              <w:rPr>
                <w:rFonts w:ascii="Arial" w:hAnsi="Arial" w:cs="Arial"/>
              </w:rPr>
              <w:t xml:space="preserve">e </w:t>
            </w:r>
            <w:r w:rsidR="00713633" w:rsidRPr="0092287D">
              <w:rPr>
                <w:rFonts w:ascii="Arial" w:hAnsi="Arial" w:cs="Arial"/>
              </w:rPr>
              <w:t>l</w:t>
            </w:r>
            <w:r w:rsidRPr="0092287D">
              <w:rPr>
                <w:rFonts w:ascii="Arial" w:hAnsi="Arial" w:cs="Arial"/>
              </w:rPr>
              <w:t>a Actividad</w:t>
            </w:r>
          </w:p>
        </w:tc>
        <w:tc>
          <w:tcPr>
            <w:tcW w:w="761" w:type="pct"/>
            <w:vAlign w:val="center"/>
          </w:tcPr>
          <w:p w:rsidR="003976DB" w:rsidRPr="0092287D" w:rsidRDefault="003976DB" w:rsidP="002E11CC">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92287D">
              <w:rPr>
                <w:rFonts w:ascii="Arial" w:hAnsi="Arial" w:cs="Arial"/>
              </w:rPr>
              <w:t>Responsable</w:t>
            </w:r>
          </w:p>
          <w:p w:rsidR="003976DB" w:rsidRPr="0092287D" w:rsidRDefault="003976DB" w:rsidP="002E11CC">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92287D">
              <w:rPr>
                <w:rFonts w:ascii="Arial" w:hAnsi="Arial" w:cs="Arial"/>
              </w:rPr>
              <w:t>(Cargo)</w:t>
            </w:r>
          </w:p>
        </w:tc>
        <w:tc>
          <w:tcPr>
            <w:tcW w:w="707" w:type="pct"/>
            <w:vAlign w:val="center"/>
          </w:tcPr>
          <w:p w:rsidR="003976DB" w:rsidRPr="0092287D" w:rsidRDefault="003976DB" w:rsidP="002E11CC">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92287D">
              <w:rPr>
                <w:rFonts w:ascii="Arial" w:hAnsi="Arial" w:cs="Arial"/>
              </w:rPr>
              <w:t>Dependencia</w:t>
            </w:r>
          </w:p>
        </w:tc>
        <w:tc>
          <w:tcPr>
            <w:tcW w:w="1251" w:type="pct"/>
            <w:vAlign w:val="center"/>
          </w:tcPr>
          <w:p w:rsidR="003976DB" w:rsidRPr="0092287D" w:rsidRDefault="003976DB" w:rsidP="002E11CC">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92287D">
              <w:rPr>
                <w:rFonts w:ascii="Arial" w:hAnsi="Arial" w:cs="Arial"/>
              </w:rPr>
              <w:t>Control</w:t>
            </w:r>
          </w:p>
          <w:p w:rsidR="003976DB" w:rsidRPr="0092287D" w:rsidRDefault="003976DB" w:rsidP="002E11CC">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92287D">
              <w:rPr>
                <w:rFonts w:ascii="Arial" w:hAnsi="Arial" w:cs="Arial"/>
              </w:rPr>
              <w:t>(Si Aplica)</w:t>
            </w:r>
          </w:p>
        </w:tc>
        <w:tc>
          <w:tcPr>
            <w:tcW w:w="706" w:type="pct"/>
            <w:vAlign w:val="center"/>
          </w:tcPr>
          <w:p w:rsidR="003976DB" w:rsidRPr="0092287D" w:rsidRDefault="003976DB" w:rsidP="002E11CC">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92287D">
              <w:rPr>
                <w:rFonts w:ascii="Arial" w:hAnsi="Arial" w:cs="Arial"/>
              </w:rPr>
              <w:t>Registros</w:t>
            </w:r>
          </w:p>
        </w:tc>
      </w:tr>
      <w:tr w:rsidR="00127895" w:rsidRPr="0092287D" w:rsidTr="002E11CC">
        <w:tc>
          <w:tcPr>
            <w:cnfStyle w:val="001000000000" w:firstRow="0" w:lastRow="0" w:firstColumn="1" w:lastColumn="0" w:oddVBand="0" w:evenVBand="0" w:oddHBand="0" w:evenHBand="0" w:firstRowFirstColumn="0" w:firstRowLastColumn="0" w:lastRowFirstColumn="0" w:lastRowLastColumn="0"/>
            <w:tcW w:w="155" w:type="pct"/>
            <w:vAlign w:val="center"/>
          </w:tcPr>
          <w:p w:rsidR="00127895" w:rsidRPr="0092287D" w:rsidRDefault="00127895" w:rsidP="002E11CC">
            <w:pPr>
              <w:jc w:val="center"/>
              <w:rPr>
                <w:rFonts w:ascii="Arial" w:hAnsi="Arial" w:cs="Arial"/>
              </w:rPr>
            </w:pPr>
          </w:p>
        </w:tc>
        <w:tc>
          <w:tcPr>
            <w:tcW w:w="1420" w:type="pct"/>
            <w:vAlign w:val="center"/>
          </w:tcPr>
          <w:p w:rsidR="00127895" w:rsidRPr="002E11CC" w:rsidRDefault="00127895" w:rsidP="002E11CC">
            <w:pPr>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r w:rsidRPr="002E11CC">
              <w:rPr>
                <w:rFonts w:ascii="Arial" w:hAnsi="Arial" w:cs="Arial"/>
                <w:b/>
              </w:rPr>
              <w:t>SERVICIO DE ASEO Y CAFETERÍA</w:t>
            </w:r>
          </w:p>
        </w:tc>
        <w:tc>
          <w:tcPr>
            <w:tcW w:w="761" w:type="pct"/>
            <w:vAlign w:val="center"/>
          </w:tcPr>
          <w:p w:rsidR="00127895" w:rsidRPr="0092287D" w:rsidRDefault="00127895" w:rsidP="002E11CC">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707" w:type="pct"/>
            <w:vAlign w:val="center"/>
          </w:tcPr>
          <w:p w:rsidR="00127895" w:rsidRPr="0092287D" w:rsidRDefault="00127895" w:rsidP="002E11CC">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251" w:type="pct"/>
            <w:vAlign w:val="center"/>
          </w:tcPr>
          <w:p w:rsidR="00127895" w:rsidRPr="0092287D" w:rsidRDefault="00127895" w:rsidP="002E11CC">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706" w:type="pct"/>
            <w:vAlign w:val="center"/>
          </w:tcPr>
          <w:p w:rsidR="00127895" w:rsidRPr="0092287D" w:rsidRDefault="00127895" w:rsidP="002E11CC">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4E11D7" w:rsidRPr="0092287D" w:rsidTr="002E11CC">
        <w:tc>
          <w:tcPr>
            <w:cnfStyle w:val="001000000000" w:firstRow="0" w:lastRow="0" w:firstColumn="1" w:lastColumn="0" w:oddVBand="0" w:evenVBand="0" w:oddHBand="0" w:evenHBand="0" w:firstRowFirstColumn="0" w:firstRowLastColumn="0" w:lastRowFirstColumn="0" w:lastRowLastColumn="0"/>
            <w:tcW w:w="155" w:type="pct"/>
            <w:vAlign w:val="center"/>
          </w:tcPr>
          <w:p w:rsidR="006E7E3B" w:rsidRPr="0092287D" w:rsidRDefault="006E7E3B" w:rsidP="002E11CC">
            <w:pPr>
              <w:jc w:val="center"/>
              <w:rPr>
                <w:rFonts w:ascii="Arial" w:hAnsi="Arial" w:cs="Arial"/>
                <w:spacing w:val="-20"/>
              </w:rPr>
            </w:pPr>
            <w:r w:rsidRPr="0092287D">
              <w:rPr>
                <w:rFonts w:ascii="Arial" w:hAnsi="Arial" w:cs="Arial"/>
                <w:spacing w:val="-20"/>
              </w:rPr>
              <w:t>1</w:t>
            </w:r>
          </w:p>
        </w:tc>
        <w:tc>
          <w:tcPr>
            <w:tcW w:w="1420" w:type="pct"/>
            <w:vAlign w:val="center"/>
          </w:tcPr>
          <w:p w:rsidR="006E7E3B" w:rsidRPr="0092287D" w:rsidRDefault="006E7E3B" w:rsidP="002E11CC">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2287D">
              <w:rPr>
                <w:rFonts w:ascii="Arial" w:hAnsi="Arial" w:cs="Arial"/>
                <w:bCs/>
              </w:rPr>
              <w:t>Preparar el Estudio previo para la contratación de la compañía que preste servicio de aseo y cafetería.</w:t>
            </w:r>
          </w:p>
        </w:tc>
        <w:tc>
          <w:tcPr>
            <w:tcW w:w="761" w:type="pct"/>
            <w:vAlign w:val="center"/>
          </w:tcPr>
          <w:p w:rsidR="006E7E3B" w:rsidRPr="0092287D" w:rsidRDefault="006E7E3B" w:rsidP="002E11CC">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2287D">
              <w:rPr>
                <w:rFonts w:ascii="Arial" w:hAnsi="Arial" w:cs="Arial"/>
              </w:rPr>
              <w:t>Profesional Especializado</w:t>
            </w:r>
          </w:p>
        </w:tc>
        <w:tc>
          <w:tcPr>
            <w:tcW w:w="707" w:type="pct"/>
            <w:vAlign w:val="center"/>
          </w:tcPr>
          <w:p w:rsidR="006E7E3B" w:rsidRPr="0092287D" w:rsidRDefault="006E7E3B" w:rsidP="002E11CC">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2287D">
              <w:rPr>
                <w:rFonts w:ascii="Arial" w:hAnsi="Arial" w:cs="Arial"/>
              </w:rPr>
              <w:t>Secretaría General- Administrativa y Financiera</w:t>
            </w:r>
          </w:p>
        </w:tc>
        <w:tc>
          <w:tcPr>
            <w:tcW w:w="1251" w:type="pct"/>
            <w:vAlign w:val="center"/>
          </w:tcPr>
          <w:p w:rsidR="006E7E3B" w:rsidRPr="0092287D" w:rsidRDefault="006E7E3B" w:rsidP="002E11CC">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2287D">
              <w:rPr>
                <w:rFonts w:ascii="Arial" w:hAnsi="Arial" w:cs="Arial"/>
                <w:bCs/>
              </w:rPr>
              <w:t>Verificar que exista Disponibilidad Presupuestal o cupo de vigencia futura aprobado</w:t>
            </w:r>
          </w:p>
        </w:tc>
        <w:tc>
          <w:tcPr>
            <w:tcW w:w="706" w:type="pct"/>
            <w:vAlign w:val="center"/>
          </w:tcPr>
          <w:p w:rsidR="006E7E3B" w:rsidRPr="0092287D" w:rsidRDefault="006E7E3B" w:rsidP="002E11CC">
            <w:pPr>
              <w:jc w:val="center"/>
              <w:cnfStyle w:val="000000000000" w:firstRow="0" w:lastRow="0" w:firstColumn="0" w:lastColumn="0" w:oddVBand="0" w:evenVBand="0" w:oddHBand="0" w:evenHBand="0" w:firstRowFirstColumn="0" w:firstRowLastColumn="0" w:lastRowFirstColumn="0" w:lastRowLastColumn="0"/>
              <w:rPr>
                <w:rFonts w:ascii="Arial" w:hAnsi="Arial" w:cs="Arial"/>
                <w:bCs/>
                <w:strike/>
              </w:rPr>
            </w:pPr>
            <w:r w:rsidRPr="0092287D">
              <w:rPr>
                <w:rFonts w:ascii="Arial" w:hAnsi="Arial" w:cs="Arial"/>
                <w:bCs/>
              </w:rPr>
              <w:t>Estudio previo entregado</w:t>
            </w:r>
          </w:p>
          <w:p w:rsidR="006E7E3B" w:rsidRPr="0092287D" w:rsidRDefault="006E7E3B" w:rsidP="002E11CC">
            <w:pPr>
              <w:jc w:val="center"/>
              <w:cnfStyle w:val="000000000000" w:firstRow="0" w:lastRow="0" w:firstColumn="0" w:lastColumn="0" w:oddVBand="0" w:evenVBand="0" w:oddHBand="0" w:evenHBand="0" w:firstRowFirstColumn="0" w:firstRowLastColumn="0" w:lastRowFirstColumn="0" w:lastRowLastColumn="0"/>
              <w:rPr>
                <w:rFonts w:ascii="Arial" w:hAnsi="Arial" w:cs="Arial"/>
                <w:lang w:val="es-ES_tradnl"/>
              </w:rPr>
            </w:pPr>
            <w:r w:rsidRPr="0092287D">
              <w:rPr>
                <w:rFonts w:ascii="Arial" w:hAnsi="Arial" w:cs="Arial"/>
                <w:bCs/>
              </w:rPr>
              <w:t>para inicio de proceso contractual</w:t>
            </w:r>
          </w:p>
        </w:tc>
      </w:tr>
      <w:tr w:rsidR="004E11D7" w:rsidRPr="0092287D" w:rsidTr="002E11CC">
        <w:trPr>
          <w:trHeight w:val="70"/>
        </w:trPr>
        <w:tc>
          <w:tcPr>
            <w:cnfStyle w:val="001000000000" w:firstRow="0" w:lastRow="0" w:firstColumn="1" w:lastColumn="0" w:oddVBand="0" w:evenVBand="0" w:oddHBand="0" w:evenHBand="0" w:firstRowFirstColumn="0" w:firstRowLastColumn="0" w:lastRowFirstColumn="0" w:lastRowLastColumn="0"/>
            <w:tcW w:w="155" w:type="pct"/>
            <w:vAlign w:val="center"/>
          </w:tcPr>
          <w:p w:rsidR="006E7E3B" w:rsidRPr="0092287D" w:rsidRDefault="006E7E3B" w:rsidP="002E11CC">
            <w:pPr>
              <w:jc w:val="center"/>
              <w:rPr>
                <w:rFonts w:ascii="Arial" w:hAnsi="Arial" w:cs="Arial"/>
                <w:spacing w:val="-20"/>
              </w:rPr>
            </w:pPr>
            <w:r w:rsidRPr="0092287D">
              <w:rPr>
                <w:rFonts w:ascii="Arial" w:hAnsi="Arial" w:cs="Arial"/>
                <w:spacing w:val="-20"/>
              </w:rPr>
              <w:t>2</w:t>
            </w:r>
          </w:p>
        </w:tc>
        <w:tc>
          <w:tcPr>
            <w:tcW w:w="1420" w:type="pct"/>
            <w:vAlign w:val="center"/>
          </w:tcPr>
          <w:p w:rsidR="006E7E3B" w:rsidRPr="0092287D" w:rsidRDefault="006E7E3B" w:rsidP="002E11CC">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2287D">
              <w:rPr>
                <w:rFonts w:ascii="Arial" w:hAnsi="Arial" w:cs="Arial"/>
                <w:bCs/>
              </w:rPr>
              <w:t>Elaborar proyecto de plan de aseo y cafetería.</w:t>
            </w:r>
          </w:p>
        </w:tc>
        <w:tc>
          <w:tcPr>
            <w:tcW w:w="761" w:type="pct"/>
            <w:vAlign w:val="center"/>
          </w:tcPr>
          <w:p w:rsidR="006E7E3B" w:rsidRPr="0092287D" w:rsidRDefault="006E7E3B" w:rsidP="002E11CC">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2287D">
              <w:rPr>
                <w:rFonts w:ascii="Arial" w:hAnsi="Arial" w:cs="Arial"/>
                <w:bCs/>
              </w:rPr>
              <w:t xml:space="preserve">Profesional </w:t>
            </w:r>
            <w:r w:rsidR="00604262" w:rsidRPr="0092287D">
              <w:rPr>
                <w:rFonts w:ascii="Arial" w:hAnsi="Arial" w:cs="Arial"/>
                <w:bCs/>
              </w:rPr>
              <w:t>E</w:t>
            </w:r>
            <w:r w:rsidRPr="0092287D">
              <w:rPr>
                <w:rFonts w:ascii="Arial" w:hAnsi="Arial" w:cs="Arial"/>
                <w:bCs/>
              </w:rPr>
              <w:t>specializado</w:t>
            </w:r>
            <w:r w:rsidR="00B65C96" w:rsidRPr="0092287D">
              <w:rPr>
                <w:rFonts w:ascii="Arial" w:hAnsi="Arial" w:cs="Arial"/>
                <w:bCs/>
              </w:rPr>
              <w:t xml:space="preserve"> y</w:t>
            </w:r>
            <w:r w:rsidR="002E11CC">
              <w:rPr>
                <w:rFonts w:ascii="Arial" w:hAnsi="Arial" w:cs="Arial"/>
                <w:bCs/>
              </w:rPr>
              <w:t xml:space="preserve"> </w:t>
            </w:r>
            <w:r w:rsidR="00B65C96" w:rsidRPr="0092287D">
              <w:rPr>
                <w:rFonts w:ascii="Arial" w:hAnsi="Arial" w:cs="Arial"/>
                <w:lang w:val="es-CO"/>
              </w:rPr>
              <w:t>Profesional Universitario</w:t>
            </w:r>
          </w:p>
        </w:tc>
        <w:tc>
          <w:tcPr>
            <w:tcW w:w="707" w:type="pct"/>
            <w:vAlign w:val="center"/>
          </w:tcPr>
          <w:p w:rsidR="006E7E3B" w:rsidRPr="0092287D" w:rsidRDefault="006E7E3B" w:rsidP="002E11CC">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2287D">
              <w:rPr>
                <w:rFonts w:ascii="Arial" w:hAnsi="Arial" w:cs="Arial"/>
                <w:lang w:val="es-CO"/>
              </w:rPr>
              <w:t>Secretaría General - Administrativa y Financiera</w:t>
            </w:r>
          </w:p>
        </w:tc>
        <w:tc>
          <w:tcPr>
            <w:tcW w:w="1251" w:type="pct"/>
            <w:vAlign w:val="center"/>
          </w:tcPr>
          <w:p w:rsidR="006E7E3B" w:rsidRPr="0092287D" w:rsidRDefault="006E7E3B" w:rsidP="002E11CC">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706" w:type="pct"/>
            <w:vAlign w:val="center"/>
          </w:tcPr>
          <w:p w:rsidR="006E7E3B" w:rsidRPr="0092287D" w:rsidRDefault="006E7E3B" w:rsidP="002E11CC">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2287D">
              <w:rPr>
                <w:rFonts w:ascii="Arial" w:hAnsi="Arial" w:cs="Arial"/>
                <w:bCs/>
              </w:rPr>
              <w:t>Proyecto Plan de aseo y cafetería</w:t>
            </w:r>
          </w:p>
        </w:tc>
      </w:tr>
      <w:tr w:rsidR="004E11D7" w:rsidRPr="0092287D" w:rsidTr="002E11CC">
        <w:trPr>
          <w:trHeight w:val="70"/>
        </w:trPr>
        <w:tc>
          <w:tcPr>
            <w:cnfStyle w:val="001000000000" w:firstRow="0" w:lastRow="0" w:firstColumn="1" w:lastColumn="0" w:oddVBand="0" w:evenVBand="0" w:oddHBand="0" w:evenHBand="0" w:firstRowFirstColumn="0" w:firstRowLastColumn="0" w:lastRowFirstColumn="0" w:lastRowLastColumn="0"/>
            <w:tcW w:w="155" w:type="pct"/>
            <w:vAlign w:val="center"/>
          </w:tcPr>
          <w:p w:rsidR="006E7E3B" w:rsidRPr="0092287D" w:rsidRDefault="006E7E3B" w:rsidP="002E11CC">
            <w:pPr>
              <w:jc w:val="center"/>
              <w:rPr>
                <w:rFonts w:ascii="Arial" w:hAnsi="Arial" w:cs="Arial"/>
                <w:spacing w:val="-20"/>
              </w:rPr>
            </w:pPr>
            <w:r w:rsidRPr="0092287D">
              <w:rPr>
                <w:rFonts w:ascii="Arial" w:hAnsi="Arial" w:cs="Arial"/>
                <w:spacing w:val="-20"/>
              </w:rPr>
              <w:t>3</w:t>
            </w:r>
          </w:p>
        </w:tc>
        <w:tc>
          <w:tcPr>
            <w:tcW w:w="1420" w:type="pct"/>
            <w:vAlign w:val="center"/>
          </w:tcPr>
          <w:p w:rsidR="006E7E3B" w:rsidRPr="0092287D" w:rsidRDefault="006E7E3B" w:rsidP="002E11CC">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2287D">
              <w:rPr>
                <w:rFonts w:ascii="Arial" w:hAnsi="Arial" w:cs="Arial"/>
                <w:bCs/>
              </w:rPr>
              <w:t>Aprobar el plan de aseo y cafetería.</w:t>
            </w:r>
          </w:p>
        </w:tc>
        <w:tc>
          <w:tcPr>
            <w:tcW w:w="761" w:type="pct"/>
            <w:vAlign w:val="center"/>
          </w:tcPr>
          <w:p w:rsidR="006E7E3B" w:rsidRPr="0092287D" w:rsidRDefault="006E7E3B" w:rsidP="002E11CC">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2287D">
              <w:rPr>
                <w:rFonts w:ascii="Arial" w:hAnsi="Arial" w:cs="Arial"/>
                <w:bCs/>
              </w:rPr>
              <w:t>Secretaría General</w:t>
            </w:r>
          </w:p>
        </w:tc>
        <w:tc>
          <w:tcPr>
            <w:tcW w:w="707" w:type="pct"/>
            <w:vAlign w:val="center"/>
          </w:tcPr>
          <w:p w:rsidR="006E7E3B" w:rsidRPr="0092287D" w:rsidRDefault="006E7E3B" w:rsidP="002E11CC">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2287D">
              <w:rPr>
                <w:rFonts w:ascii="Arial" w:hAnsi="Arial" w:cs="Arial"/>
                <w:bCs/>
              </w:rPr>
              <w:t>Secretario(a) General</w:t>
            </w:r>
          </w:p>
        </w:tc>
        <w:tc>
          <w:tcPr>
            <w:tcW w:w="1251" w:type="pct"/>
            <w:vAlign w:val="center"/>
          </w:tcPr>
          <w:p w:rsidR="006E7E3B" w:rsidRPr="0092287D" w:rsidRDefault="006E7E3B" w:rsidP="002E11CC">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2287D">
              <w:rPr>
                <w:rFonts w:ascii="Arial" w:hAnsi="Arial" w:cs="Arial"/>
                <w:bCs/>
              </w:rPr>
              <w:t>Revisar que el plan comprenda actividades contratadas</w:t>
            </w:r>
          </w:p>
        </w:tc>
        <w:tc>
          <w:tcPr>
            <w:tcW w:w="706" w:type="pct"/>
            <w:vAlign w:val="center"/>
          </w:tcPr>
          <w:p w:rsidR="006E7E3B" w:rsidRPr="0092287D" w:rsidRDefault="006E7E3B" w:rsidP="002E11CC">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2287D">
              <w:rPr>
                <w:rFonts w:ascii="Arial" w:hAnsi="Arial" w:cs="Arial"/>
                <w:bCs/>
              </w:rPr>
              <w:t>Plan de aseo y cafetería aprobado</w:t>
            </w:r>
          </w:p>
        </w:tc>
      </w:tr>
      <w:tr w:rsidR="004E11D7" w:rsidRPr="0092287D" w:rsidTr="002E11CC">
        <w:trPr>
          <w:trHeight w:val="70"/>
        </w:trPr>
        <w:tc>
          <w:tcPr>
            <w:cnfStyle w:val="001000000000" w:firstRow="0" w:lastRow="0" w:firstColumn="1" w:lastColumn="0" w:oddVBand="0" w:evenVBand="0" w:oddHBand="0" w:evenHBand="0" w:firstRowFirstColumn="0" w:firstRowLastColumn="0" w:lastRowFirstColumn="0" w:lastRowLastColumn="0"/>
            <w:tcW w:w="155" w:type="pct"/>
            <w:vAlign w:val="center"/>
          </w:tcPr>
          <w:p w:rsidR="006E7E3B" w:rsidRPr="0092287D" w:rsidRDefault="006E7E3B" w:rsidP="002E11CC">
            <w:pPr>
              <w:jc w:val="center"/>
              <w:rPr>
                <w:rFonts w:ascii="Arial" w:hAnsi="Arial" w:cs="Arial"/>
                <w:spacing w:val="-20"/>
              </w:rPr>
            </w:pPr>
            <w:r w:rsidRPr="0092287D">
              <w:rPr>
                <w:rFonts w:ascii="Arial" w:hAnsi="Arial" w:cs="Arial"/>
                <w:spacing w:val="-20"/>
              </w:rPr>
              <w:t>4</w:t>
            </w:r>
          </w:p>
        </w:tc>
        <w:tc>
          <w:tcPr>
            <w:tcW w:w="1420" w:type="pct"/>
            <w:vAlign w:val="center"/>
          </w:tcPr>
          <w:p w:rsidR="006E7E3B" w:rsidRPr="0092287D" w:rsidRDefault="006E7E3B" w:rsidP="002E11CC">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2287D">
              <w:rPr>
                <w:rFonts w:ascii="Arial" w:hAnsi="Arial" w:cs="Arial"/>
                <w:bCs/>
              </w:rPr>
              <w:t>Una vez esté vigente, revisar</w:t>
            </w:r>
            <w:r w:rsidR="002E11CC">
              <w:rPr>
                <w:rFonts w:ascii="Arial" w:hAnsi="Arial" w:cs="Arial"/>
                <w:bCs/>
              </w:rPr>
              <w:t xml:space="preserve"> </w:t>
            </w:r>
            <w:r w:rsidRPr="0092287D">
              <w:rPr>
                <w:rFonts w:ascii="Arial" w:hAnsi="Arial" w:cs="Arial"/>
                <w:bCs/>
              </w:rPr>
              <w:t>la ejecución de actividades.</w:t>
            </w:r>
          </w:p>
        </w:tc>
        <w:tc>
          <w:tcPr>
            <w:tcW w:w="761" w:type="pct"/>
            <w:vAlign w:val="center"/>
          </w:tcPr>
          <w:p w:rsidR="006E7E3B" w:rsidRPr="0092287D" w:rsidRDefault="006E7E3B" w:rsidP="002E11CC">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2287D">
              <w:rPr>
                <w:rFonts w:ascii="Arial" w:hAnsi="Arial" w:cs="Arial"/>
                <w:lang w:val="es-CO"/>
              </w:rPr>
              <w:t>Profesional Universitario</w:t>
            </w:r>
          </w:p>
        </w:tc>
        <w:tc>
          <w:tcPr>
            <w:tcW w:w="707" w:type="pct"/>
            <w:vAlign w:val="center"/>
          </w:tcPr>
          <w:p w:rsidR="006E7E3B" w:rsidRPr="0092287D" w:rsidRDefault="006E7E3B" w:rsidP="002E11CC">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2287D">
              <w:rPr>
                <w:rFonts w:ascii="Arial" w:hAnsi="Arial" w:cs="Arial"/>
                <w:bCs/>
              </w:rPr>
              <w:t xml:space="preserve">Secretaría General - </w:t>
            </w:r>
            <w:r w:rsidRPr="0092287D">
              <w:rPr>
                <w:rFonts w:ascii="Arial" w:hAnsi="Arial" w:cs="Arial"/>
                <w:bCs/>
              </w:rPr>
              <w:lastRenderedPageBreak/>
              <w:t>Administrativa y Financiera</w:t>
            </w:r>
          </w:p>
        </w:tc>
        <w:tc>
          <w:tcPr>
            <w:tcW w:w="1251" w:type="pct"/>
            <w:vAlign w:val="center"/>
          </w:tcPr>
          <w:p w:rsidR="006E7E3B" w:rsidRPr="0092287D" w:rsidRDefault="006E7E3B" w:rsidP="002E11CC">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706" w:type="pct"/>
            <w:vAlign w:val="center"/>
          </w:tcPr>
          <w:p w:rsidR="006E7E3B" w:rsidRPr="0092287D" w:rsidRDefault="006E7E3B" w:rsidP="002E11CC">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2287D">
              <w:rPr>
                <w:rFonts w:ascii="Arial" w:hAnsi="Arial" w:cs="Arial"/>
                <w:bCs/>
              </w:rPr>
              <w:t xml:space="preserve">Plan de aseo y cafetería </w:t>
            </w:r>
            <w:r w:rsidRPr="0092287D">
              <w:rPr>
                <w:rFonts w:ascii="Arial" w:hAnsi="Arial" w:cs="Arial"/>
                <w:bCs/>
              </w:rPr>
              <w:lastRenderedPageBreak/>
              <w:t>verificado en su ejecución y se</w:t>
            </w:r>
            <w:r w:rsidR="002E11CC">
              <w:rPr>
                <w:rFonts w:ascii="Arial" w:hAnsi="Arial" w:cs="Arial"/>
                <w:bCs/>
              </w:rPr>
              <w:t xml:space="preserve"> </w:t>
            </w:r>
            <w:r w:rsidRPr="0092287D">
              <w:rPr>
                <w:rFonts w:ascii="Arial" w:hAnsi="Arial" w:cs="Arial"/>
                <w:bCs/>
              </w:rPr>
              <w:t>anexa el cronograma mensual de actividades en el informe de supervisión del contrato</w:t>
            </w:r>
          </w:p>
        </w:tc>
      </w:tr>
      <w:tr w:rsidR="004E11D7" w:rsidRPr="0092287D" w:rsidTr="002E11CC">
        <w:trPr>
          <w:trHeight w:val="70"/>
        </w:trPr>
        <w:tc>
          <w:tcPr>
            <w:cnfStyle w:val="001000000000" w:firstRow="0" w:lastRow="0" w:firstColumn="1" w:lastColumn="0" w:oddVBand="0" w:evenVBand="0" w:oddHBand="0" w:evenHBand="0" w:firstRowFirstColumn="0" w:firstRowLastColumn="0" w:lastRowFirstColumn="0" w:lastRowLastColumn="0"/>
            <w:tcW w:w="155" w:type="pct"/>
            <w:vAlign w:val="center"/>
          </w:tcPr>
          <w:p w:rsidR="00B65C96" w:rsidRPr="0092287D" w:rsidRDefault="00B65C96" w:rsidP="002E11CC">
            <w:pPr>
              <w:jc w:val="center"/>
              <w:rPr>
                <w:rFonts w:ascii="Arial" w:hAnsi="Arial" w:cs="Arial"/>
                <w:spacing w:val="-20"/>
              </w:rPr>
            </w:pPr>
            <w:r w:rsidRPr="0092287D">
              <w:rPr>
                <w:rFonts w:ascii="Arial" w:hAnsi="Arial" w:cs="Arial"/>
                <w:spacing w:val="-20"/>
              </w:rPr>
              <w:lastRenderedPageBreak/>
              <w:t>5</w:t>
            </w:r>
          </w:p>
        </w:tc>
        <w:tc>
          <w:tcPr>
            <w:tcW w:w="1420" w:type="pct"/>
            <w:vAlign w:val="center"/>
          </w:tcPr>
          <w:p w:rsidR="00B65C96" w:rsidRPr="0092287D" w:rsidRDefault="00B65C96" w:rsidP="002E11CC">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2287D">
              <w:rPr>
                <w:rFonts w:ascii="Arial" w:hAnsi="Arial" w:cs="Arial"/>
                <w:bCs/>
              </w:rPr>
              <w:t>Elaborar informe de supervisión de ejecución mensual</w:t>
            </w:r>
            <w:r w:rsidR="002E11CC">
              <w:rPr>
                <w:rFonts w:ascii="Arial" w:hAnsi="Arial" w:cs="Arial"/>
                <w:bCs/>
              </w:rPr>
              <w:t xml:space="preserve"> </w:t>
            </w:r>
            <w:r w:rsidRPr="0092287D">
              <w:rPr>
                <w:rFonts w:ascii="Arial" w:hAnsi="Arial" w:cs="Arial"/>
                <w:bCs/>
              </w:rPr>
              <w:t>de actividades contratadas y programadas.</w:t>
            </w:r>
          </w:p>
        </w:tc>
        <w:tc>
          <w:tcPr>
            <w:tcW w:w="761" w:type="pct"/>
            <w:vAlign w:val="center"/>
          </w:tcPr>
          <w:p w:rsidR="00B65C96" w:rsidRPr="0092287D" w:rsidRDefault="00B65C96" w:rsidP="002E11CC">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2287D">
              <w:rPr>
                <w:rFonts w:ascii="Arial" w:hAnsi="Arial" w:cs="Arial"/>
                <w:bCs/>
              </w:rPr>
              <w:t>Profesional especializado y Profesional Universitario</w:t>
            </w:r>
          </w:p>
        </w:tc>
        <w:tc>
          <w:tcPr>
            <w:tcW w:w="707" w:type="pct"/>
            <w:vAlign w:val="center"/>
          </w:tcPr>
          <w:p w:rsidR="00B65C96" w:rsidRPr="0092287D" w:rsidRDefault="00B65C96" w:rsidP="002E11CC">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2287D">
              <w:rPr>
                <w:rFonts w:ascii="Arial" w:hAnsi="Arial" w:cs="Arial"/>
              </w:rPr>
              <w:t>Secretaría General - Administrativa y Financiera</w:t>
            </w:r>
          </w:p>
        </w:tc>
        <w:tc>
          <w:tcPr>
            <w:tcW w:w="1251" w:type="pct"/>
            <w:vAlign w:val="center"/>
          </w:tcPr>
          <w:p w:rsidR="00B65C96" w:rsidRPr="0092287D" w:rsidRDefault="00B65C96" w:rsidP="002E11CC">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2287D">
              <w:rPr>
                <w:rFonts w:ascii="Arial" w:hAnsi="Arial" w:cs="Arial"/>
                <w:bCs/>
              </w:rPr>
              <w:t>Cronograma de aseo y cafetería diligenciado para el mes</w:t>
            </w:r>
          </w:p>
        </w:tc>
        <w:tc>
          <w:tcPr>
            <w:tcW w:w="706" w:type="pct"/>
            <w:vAlign w:val="center"/>
          </w:tcPr>
          <w:p w:rsidR="00B65C96" w:rsidRPr="0092287D" w:rsidRDefault="00B65C96" w:rsidP="002E11CC">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92287D">
              <w:rPr>
                <w:rFonts w:ascii="Arial" w:hAnsi="Arial" w:cs="Arial"/>
                <w:bCs/>
              </w:rPr>
              <w:t>Informe de Supervisión y Formato</w:t>
            </w:r>
          </w:p>
          <w:p w:rsidR="00B65C96" w:rsidRPr="0092287D" w:rsidRDefault="00B65C96" w:rsidP="002E11CC">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92287D">
              <w:rPr>
                <w:rFonts w:ascii="Arial" w:hAnsi="Arial" w:cs="Arial"/>
                <w:bCs/>
              </w:rPr>
              <w:t>Acta única de pago con los soportes respectivos</w:t>
            </w:r>
          </w:p>
          <w:p w:rsidR="00B65C96" w:rsidRPr="0092287D" w:rsidRDefault="00B65C96" w:rsidP="002E11CC">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127895" w:rsidRPr="0092287D" w:rsidTr="002E11CC">
        <w:trPr>
          <w:trHeight w:val="70"/>
        </w:trPr>
        <w:tc>
          <w:tcPr>
            <w:cnfStyle w:val="001000000000" w:firstRow="0" w:lastRow="0" w:firstColumn="1" w:lastColumn="0" w:oddVBand="0" w:evenVBand="0" w:oddHBand="0" w:evenHBand="0" w:firstRowFirstColumn="0" w:firstRowLastColumn="0" w:lastRowFirstColumn="0" w:lastRowLastColumn="0"/>
            <w:tcW w:w="155" w:type="pct"/>
            <w:vAlign w:val="center"/>
          </w:tcPr>
          <w:p w:rsidR="00127895" w:rsidRPr="0092287D" w:rsidRDefault="00127895" w:rsidP="002E11CC">
            <w:pPr>
              <w:jc w:val="center"/>
              <w:rPr>
                <w:rFonts w:ascii="Arial" w:hAnsi="Arial" w:cs="Arial"/>
                <w:spacing w:val="-20"/>
              </w:rPr>
            </w:pPr>
          </w:p>
        </w:tc>
        <w:tc>
          <w:tcPr>
            <w:tcW w:w="1420" w:type="pct"/>
            <w:vAlign w:val="center"/>
          </w:tcPr>
          <w:p w:rsidR="00127895" w:rsidRPr="002E11CC" w:rsidRDefault="00127895" w:rsidP="002E11CC">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2E11CC">
              <w:rPr>
                <w:rFonts w:ascii="Arial" w:hAnsi="Arial" w:cs="Arial"/>
                <w:b/>
              </w:rPr>
              <w:t xml:space="preserve">SERVICIO SOLICITUD DE PASAJES </w:t>
            </w:r>
            <w:proofErr w:type="spellStart"/>
            <w:r w:rsidRPr="002E11CC">
              <w:rPr>
                <w:rFonts w:ascii="Arial" w:hAnsi="Arial" w:cs="Arial"/>
                <w:b/>
              </w:rPr>
              <w:t>AEREOS</w:t>
            </w:r>
            <w:proofErr w:type="spellEnd"/>
          </w:p>
        </w:tc>
        <w:tc>
          <w:tcPr>
            <w:tcW w:w="761" w:type="pct"/>
            <w:vAlign w:val="center"/>
          </w:tcPr>
          <w:p w:rsidR="00127895" w:rsidRPr="0092287D" w:rsidRDefault="00127895" w:rsidP="002E11CC">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p>
        </w:tc>
        <w:tc>
          <w:tcPr>
            <w:tcW w:w="707" w:type="pct"/>
            <w:vAlign w:val="center"/>
          </w:tcPr>
          <w:p w:rsidR="00127895" w:rsidRPr="0092287D" w:rsidRDefault="00127895" w:rsidP="002E11CC">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251" w:type="pct"/>
            <w:vAlign w:val="center"/>
          </w:tcPr>
          <w:p w:rsidR="00127895" w:rsidRPr="0092287D" w:rsidRDefault="00127895" w:rsidP="002E11CC">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p>
        </w:tc>
        <w:tc>
          <w:tcPr>
            <w:tcW w:w="706" w:type="pct"/>
            <w:vAlign w:val="center"/>
          </w:tcPr>
          <w:p w:rsidR="00127895" w:rsidRPr="0092287D" w:rsidRDefault="00127895" w:rsidP="002E11CC">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p>
        </w:tc>
      </w:tr>
      <w:tr w:rsidR="004E11D7" w:rsidRPr="0092287D" w:rsidTr="002E11CC">
        <w:trPr>
          <w:trHeight w:val="70"/>
        </w:trPr>
        <w:tc>
          <w:tcPr>
            <w:cnfStyle w:val="001000000000" w:firstRow="0" w:lastRow="0" w:firstColumn="1" w:lastColumn="0" w:oddVBand="0" w:evenVBand="0" w:oddHBand="0" w:evenHBand="0" w:firstRowFirstColumn="0" w:firstRowLastColumn="0" w:lastRowFirstColumn="0" w:lastRowLastColumn="0"/>
            <w:tcW w:w="155" w:type="pct"/>
            <w:vAlign w:val="center"/>
          </w:tcPr>
          <w:p w:rsidR="00B65C96" w:rsidRPr="0092287D" w:rsidRDefault="00B65C96" w:rsidP="002E11CC">
            <w:pPr>
              <w:jc w:val="center"/>
              <w:rPr>
                <w:rFonts w:ascii="Arial" w:hAnsi="Arial" w:cs="Arial"/>
                <w:spacing w:val="-20"/>
              </w:rPr>
            </w:pPr>
            <w:r w:rsidRPr="0092287D">
              <w:rPr>
                <w:rFonts w:ascii="Arial" w:hAnsi="Arial" w:cs="Arial"/>
                <w:spacing w:val="-20"/>
              </w:rPr>
              <w:t>6</w:t>
            </w:r>
          </w:p>
        </w:tc>
        <w:tc>
          <w:tcPr>
            <w:tcW w:w="1420" w:type="pct"/>
            <w:vAlign w:val="center"/>
          </w:tcPr>
          <w:p w:rsidR="00B65C96" w:rsidRPr="0092287D" w:rsidRDefault="00B65C96" w:rsidP="002E11CC">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2287D">
              <w:rPr>
                <w:rFonts w:ascii="Arial" w:hAnsi="Arial" w:cs="Arial"/>
                <w:bCs/>
              </w:rPr>
              <w:t>Atender</w:t>
            </w:r>
            <w:r w:rsidR="002E11CC">
              <w:rPr>
                <w:rFonts w:ascii="Arial" w:hAnsi="Arial" w:cs="Arial"/>
                <w:bCs/>
              </w:rPr>
              <w:t xml:space="preserve"> </w:t>
            </w:r>
            <w:r w:rsidRPr="0092287D">
              <w:rPr>
                <w:rFonts w:ascii="Arial" w:hAnsi="Arial" w:cs="Arial"/>
                <w:bCs/>
              </w:rPr>
              <w:t>las solicitudes de</w:t>
            </w:r>
            <w:r w:rsidR="002E11CC">
              <w:rPr>
                <w:rFonts w:ascii="Arial" w:hAnsi="Arial" w:cs="Arial"/>
                <w:bCs/>
              </w:rPr>
              <w:t xml:space="preserve"> </w:t>
            </w:r>
            <w:r w:rsidRPr="0092287D">
              <w:rPr>
                <w:rFonts w:ascii="Arial" w:hAnsi="Arial" w:cs="Arial"/>
                <w:bCs/>
              </w:rPr>
              <w:t>pasajes aéreos que se realizan por correo electrónico en el formato designado para tal fin, para el caso que se requiera de tiquetes aéreos para personal externo a la entidad, se deberá expedir un Acto Administrativo (Resolución) donde aprueben la expedición de estos tiquetes, posteriormente se solicita a través de memorando al Secretario(a)</w:t>
            </w:r>
            <w:r w:rsidR="002E11CC">
              <w:rPr>
                <w:rFonts w:ascii="Arial" w:hAnsi="Arial" w:cs="Arial"/>
                <w:bCs/>
              </w:rPr>
              <w:t xml:space="preserve"> </w:t>
            </w:r>
            <w:r w:rsidRPr="0092287D">
              <w:rPr>
                <w:rFonts w:ascii="Arial" w:hAnsi="Arial" w:cs="Arial"/>
                <w:bCs/>
              </w:rPr>
              <w:t>General para que informe a la dependencia que tiene a cargo el contrato de tiquetes aéreos</w:t>
            </w:r>
            <w:r w:rsidR="002E11CC">
              <w:rPr>
                <w:rFonts w:ascii="Arial" w:hAnsi="Arial" w:cs="Arial"/>
                <w:bCs/>
              </w:rPr>
              <w:t xml:space="preserve"> </w:t>
            </w:r>
            <w:r w:rsidRPr="0092287D">
              <w:rPr>
                <w:rFonts w:ascii="Arial" w:hAnsi="Arial" w:cs="Arial"/>
                <w:bCs/>
              </w:rPr>
              <w:t>y atienda la solicitud</w:t>
            </w:r>
          </w:p>
        </w:tc>
        <w:tc>
          <w:tcPr>
            <w:tcW w:w="761" w:type="pct"/>
            <w:vAlign w:val="center"/>
          </w:tcPr>
          <w:p w:rsidR="00B65C96" w:rsidRPr="0092287D" w:rsidRDefault="00B65C96" w:rsidP="002E11CC">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2287D">
              <w:rPr>
                <w:rFonts w:ascii="Arial" w:hAnsi="Arial" w:cs="Arial"/>
                <w:lang w:val="es-CO"/>
              </w:rPr>
              <w:t>Profesional Universitario</w:t>
            </w:r>
          </w:p>
        </w:tc>
        <w:tc>
          <w:tcPr>
            <w:tcW w:w="707" w:type="pct"/>
            <w:vAlign w:val="center"/>
          </w:tcPr>
          <w:p w:rsidR="00B65C96" w:rsidRPr="0092287D" w:rsidRDefault="00B65C96" w:rsidP="002E11CC">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2287D">
              <w:rPr>
                <w:rFonts w:ascii="Arial" w:hAnsi="Arial" w:cs="Arial"/>
                <w:lang w:val="es-CO"/>
              </w:rPr>
              <w:t>Secretaría General - Administrativa y Financiera y demás Dependencias</w:t>
            </w:r>
          </w:p>
        </w:tc>
        <w:tc>
          <w:tcPr>
            <w:tcW w:w="1251" w:type="pct"/>
            <w:vAlign w:val="center"/>
          </w:tcPr>
          <w:p w:rsidR="00B65C96" w:rsidRPr="0092287D" w:rsidRDefault="00B65C96" w:rsidP="002E11CC">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p>
          <w:p w:rsidR="00B65C96" w:rsidRPr="0092287D" w:rsidRDefault="00B65C96" w:rsidP="002E11CC">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p>
          <w:p w:rsidR="00B65C96" w:rsidRPr="0092287D" w:rsidRDefault="00B65C96" w:rsidP="002E11CC">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2287D">
              <w:rPr>
                <w:rFonts w:ascii="Arial" w:hAnsi="Arial" w:cs="Arial"/>
                <w:bCs/>
              </w:rPr>
              <w:t>Verificar que este expedido</w:t>
            </w:r>
            <w:r w:rsidR="002E11CC">
              <w:rPr>
                <w:rFonts w:ascii="Arial" w:hAnsi="Arial" w:cs="Arial"/>
                <w:bCs/>
              </w:rPr>
              <w:t xml:space="preserve"> </w:t>
            </w:r>
            <w:r w:rsidRPr="0092287D">
              <w:rPr>
                <w:rFonts w:ascii="Arial" w:hAnsi="Arial" w:cs="Arial"/>
                <w:bCs/>
              </w:rPr>
              <w:t>el</w:t>
            </w:r>
            <w:r w:rsidR="002E11CC">
              <w:rPr>
                <w:rFonts w:ascii="Arial" w:hAnsi="Arial" w:cs="Arial"/>
                <w:bCs/>
              </w:rPr>
              <w:t xml:space="preserve"> </w:t>
            </w:r>
            <w:r w:rsidRPr="0092287D">
              <w:rPr>
                <w:rFonts w:ascii="Arial" w:hAnsi="Arial" w:cs="Arial"/>
                <w:bCs/>
              </w:rPr>
              <w:t>Certificado de Disponibilidad</w:t>
            </w:r>
            <w:r w:rsidR="002E11CC">
              <w:rPr>
                <w:rFonts w:ascii="Arial" w:hAnsi="Arial" w:cs="Arial"/>
                <w:bCs/>
              </w:rPr>
              <w:t xml:space="preserve"> </w:t>
            </w:r>
            <w:r w:rsidRPr="0092287D">
              <w:rPr>
                <w:rFonts w:ascii="Arial" w:hAnsi="Arial" w:cs="Arial"/>
                <w:bCs/>
              </w:rPr>
              <w:t>Presupuestal, en el caso de las</w:t>
            </w:r>
            <w:r w:rsidR="002E11CC">
              <w:rPr>
                <w:rFonts w:ascii="Arial" w:hAnsi="Arial" w:cs="Arial"/>
                <w:bCs/>
              </w:rPr>
              <w:t xml:space="preserve"> </w:t>
            </w:r>
            <w:r w:rsidRPr="0092287D">
              <w:rPr>
                <w:rFonts w:ascii="Arial" w:hAnsi="Arial" w:cs="Arial"/>
                <w:bCs/>
              </w:rPr>
              <w:t>comisiones internas de la entidad y</w:t>
            </w:r>
            <w:r w:rsidR="00DB7C25" w:rsidRPr="0092287D">
              <w:rPr>
                <w:rFonts w:ascii="Arial" w:hAnsi="Arial" w:cs="Arial"/>
                <w:bCs/>
              </w:rPr>
              <w:t xml:space="preserve"> </w:t>
            </w:r>
            <w:r w:rsidRPr="0092287D">
              <w:rPr>
                <w:rFonts w:ascii="Arial" w:hAnsi="Arial" w:cs="Arial"/>
                <w:bCs/>
              </w:rPr>
              <w:t>cuando sea personal externo, se debe enviar copia del correo de solicitud al Coordinador (a) de Administrativa y Financiera</w:t>
            </w:r>
          </w:p>
        </w:tc>
        <w:tc>
          <w:tcPr>
            <w:tcW w:w="706" w:type="pct"/>
            <w:vAlign w:val="center"/>
          </w:tcPr>
          <w:p w:rsidR="00B65C96" w:rsidRPr="0092287D" w:rsidRDefault="00B65C96" w:rsidP="002E11CC">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2287D">
              <w:rPr>
                <w:rFonts w:ascii="Arial" w:hAnsi="Arial" w:cs="Arial"/>
                <w:bCs/>
              </w:rPr>
              <w:t>Formato Solicitud Tiquetes Aéreos enviado por la dependencia solicitante</w:t>
            </w:r>
            <w:r w:rsidR="00B72C47" w:rsidRPr="0092287D">
              <w:rPr>
                <w:rFonts w:ascii="Arial" w:hAnsi="Arial" w:cs="Arial"/>
                <w:bCs/>
              </w:rPr>
              <w:t xml:space="preserve">, </w:t>
            </w:r>
            <w:r w:rsidR="007C2EDE" w:rsidRPr="0092287D">
              <w:rPr>
                <w:rFonts w:ascii="Arial" w:hAnsi="Arial" w:cs="Arial"/>
                <w:bCs/>
              </w:rPr>
              <w:t>adicional</w:t>
            </w:r>
            <w:r w:rsidR="00055CC3" w:rsidRPr="0092287D">
              <w:rPr>
                <w:rFonts w:ascii="Arial" w:hAnsi="Arial" w:cs="Arial"/>
                <w:bCs/>
              </w:rPr>
              <w:t>men</w:t>
            </w:r>
            <w:r w:rsidR="007C2EDE" w:rsidRPr="0092287D">
              <w:rPr>
                <w:rFonts w:ascii="Arial" w:hAnsi="Arial" w:cs="Arial"/>
                <w:bCs/>
              </w:rPr>
              <w:t>te a lo mencionado para personal externo</w:t>
            </w:r>
            <w:r w:rsidR="002E11CC">
              <w:rPr>
                <w:rFonts w:ascii="Arial" w:hAnsi="Arial" w:cs="Arial"/>
                <w:bCs/>
              </w:rPr>
              <w:t xml:space="preserve"> </w:t>
            </w:r>
            <w:r w:rsidR="007C2EDE" w:rsidRPr="0092287D">
              <w:rPr>
                <w:rFonts w:ascii="Arial" w:hAnsi="Arial" w:cs="Arial"/>
                <w:bCs/>
              </w:rPr>
              <w:t xml:space="preserve">se deja los </w:t>
            </w:r>
            <w:r w:rsidR="00B72C47" w:rsidRPr="0092287D">
              <w:rPr>
                <w:rFonts w:ascii="Arial" w:hAnsi="Arial" w:cs="Arial"/>
                <w:bCs/>
              </w:rPr>
              <w:t>Actos administrativos (resolución y memorando)</w:t>
            </w:r>
          </w:p>
        </w:tc>
      </w:tr>
      <w:tr w:rsidR="004E11D7" w:rsidRPr="0092287D" w:rsidTr="002E11CC">
        <w:trPr>
          <w:trHeight w:val="70"/>
        </w:trPr>
        <w:tc>
          <w:tcPr>
            <w:cnfStyle w:val="001000000000" w:firstRow="0" w:lastRow="0" w:firstColumn="1" w:lastColumn="0" w:oddVBand="0" w:evenVBand="0" w:oddHBand="0" w:evenHBand="0" w:firstRowFirstColumn="0" w:firstRowLastColumn="0" w:lastRowFirstColumn="0" w:lastRowLastColumn="0"/>
            <w:tcW w:w="155" w:type="pct"/>
            <w:vAlign w:val="center"/>
          </w:tcPr>
          <w:p w:rsidR="00B65C96" w:rsidRPr="0092287D" w:rsidRDefault="00B65C96" w:rsidP="002E11CC">
            <w:pPr>
              <w:jc w:val="center"/>
              <w:rPr>
                <w:rFonts w:ascii="Arial" w:hAnsi="Arial" w:cs="Arial"/>
                <w:spacing w:val="-20"/>
              </w:rPr>
            </w:pPr>
            <w:r w:rsidRPr="0092287D">
              <w:rPr>
                <w:rFonts w:ascii="Arial" w:hAnsi="Arial" w:cs="Arial"/>
                <w:spacing w:val="-20"/>
              </w:rPr>
              <w:t>7</w:t>
            </w:r>
          </w:p>
        </w:tc>
        <w:tc>
          <w:tcPr>
            <w:tcW w:w="1420" w:type="pct"/>
            <w:vAlign w:val="center"/>
          </w:tcPr>
          <w:p w:rsidR="00B65C96" w:rsidRPr="0092287D" w:rsidRDefault="00B65C96" w:rsidP="002E11CC">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2287D">
              <w:rPr>
                <w:rFonts w:ascii="Arial" w:hAnsi="Arial" w:cs="Arial"/>
                <w:bCs/>
              </w:rPr>
              <w:t>Realizar la solicitud a la persona de contacto de la empresa contratista, mediante reenvío del correo con el formato diligenciado que contiene los posibles itinerarios</w:t>
            </w:r>
          </w:p>
        </w:tc>
        <w:tc>
          <w:tcPr>
            <w:tcW w:w="761" w:type="pct"/>
            <w:vAlign w:val="center"/>
          </w:tcPr>
          <w:p w:rsidR="00B65C96" w:rsidRPr="0092287D" w:rsidRDefault="00B65C96" w:rsidP="002E11CC">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2287D">
              <w:rPr>
                <w:rFonts w:ascii="Arial" w:hAnsi="Arial" w:cs="Arial"/>
                <w:lang w:val="es-CO"/>
              </w:rPr>
              <w:t>Profesional Universitario</w:t>
            </w:r>
          </w:p>
        </w:tc>
        <w:tc>
          <w:tcPr>
            <w:tcW w:w="707" w:type="pct"/>
            <w:vAlign w:val="center"/>
          </w:tcPr>
          <w:p w:rsidR="00B65C96" w:rsidRPr="0092287D" w:rsidRDefault="00B65C96" w:rsidP="002E11CC">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2287D">
              <w:rPr>
                <w:rFonts w:ascii="Arial" w:hAnsi="Arial" w:cs="Arial"/>
                <w:lang w:val="es-CO"/>
              </w:rPr>
              <w:t>Secretaría General - Administrativa y Financiera</w:t>
            </w:r>
          </w:p>
        </w:tc>
        <w:tc>
          <w:tcPr>
            <w:tcW w:w="1251" w:type="pct"/>
            <w:vAlign w:val="center"/>
          </w:tcPr>
          <w:p w:rsidR="00B65C96" w:rsidRPr="0092287D" w:rsidRDefault="00B65C96" w:rsidP="002E11CC">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706" w:type="pct"/>
            <w:vAlign w:val="center"/>
          </w:tcPr>
          <w:p w:rsidR="00B65C96" w:rsidRPr="0092287D" w:rsidRDefault="00B65C96" w:rsidP="002E11CC">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2287D">
              <w:rPr>
                <w:rFonts w:ascii="Arial" w:hAnsi="Arial" w:cs="Arial"/>
                <w:bCs/>
              </w:rPr>
              <w:t>Formato Solicitud Tiquete Aéreo enviado al asesor de viaje</w:t>
            </w:r>
          </w:p>
        </w:tc>
      </w:tr>
      <w:tr w:rsidR="004E11D7" w:rsidRPr="0092287D" w:rsidTr="002E11CC">
        <w:trPr>
          <w:trHeight w:val="70"/>
        </w:trPr>
        <w:tc>
          <w:tcPr>
            <w:cnfStyle w:val="001000000000" w:firstRow="0" w:lastRow="0" w:firstColumn="1" w:lastColumn="0" w:oddVBand="0" w:evenVBand="0" w:oddHBand="0" w:evenHBand="0" w:firstRowFirstColumn="0" w:firstRowLastColumn="0" w:lastRowFirstColumn="0" w:lastRowLastColumn="0"/>
            <w:tcW w:w="155" w:type="pct"/>
            <w:vAlign w:val="center"/>
          </w:tcPr>
          <w:p w:rsidR="00B65C96" w:rsidRPr="0092287D" w:rsidRDefault="00B65C96" w:rsidP="002E11CC">
            <w:pPr>
              <w:jc w:val="center"/>
              <w:rPr>
                <w:rFonts w:ascii="Arial" w:hAnsi="Arial" w:cs="Arial"/>
                <w:spacing w:val="-20"/>
              </w:rPr>
            </w:pPr>
            <w:r w:rsidRPr="0092287D">
              <w:rPr>
                <w:rFonts w:ascii="Arial" w:hAnsi="Arial" w:cs="Arial"/>
                <w:spacing w:val="-20"/>
              </w:rPr>
              <w:t>8</w:t>
            </w:r>
          </w:p>
        </w:tc>
        <w:tc>
          <w:tcPr>
            <w:tcW w:w="1420" w:type="pct"/>
            <w:vAlign w:val="center"/>
          </w:tcPr>
          <w:p w:rsidR="00B65C96" w:rsidRPr="0092287D" w:rsidRDefault="00B65C96" w:rsidP="002E11CC">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p>
          <w:p w:rsidR="00B65C96" w:rsidRPr="0092287D" w:rsidRDefault="00B65C96" w:rsidP="002E11CC">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92287D">
              <w:rPr>
                <w:rFonts w:ascii="Arial" w:hAnsi="Arial" w:cs="Arial"/>
                <w:bCs/>
              </w:rPr>
              <w:t>Cuando no se encuentre itinerario solicitado, se deberá informar los posibles itinerarios a la dependencia solicitante</w:t>
            </w:r>
          </w:p>
        </w:tc>
        <w:tc>
          <w:tcPr>
            <w:tcW w:w="761" w:type="pct"/>
            <w:vAlign w:val="center"/>
          </w:tcPr>
          <w:p w:rsidR="00B65C96" w:rsidRPr="0092287D" w:rsidRDefault="00B65C96" w:rsidP="002E11CC">
            <w:pPr>
              <w:jc w:val="center"/>
              <w:cnfStyle w:val="000000000000" w:firstRow="0" w:lastRow="0" w:firstColumn="0" w:lastColumn="0" w:oddVBand="0" w:evenVBand="0" w:oddHBand="0" w:evenHBand="0" w:firstRowFirstColumn="0" w:firstRowLastColumn="0" w:lastRowFirstColumn="0" w:lastRowLastColumn="0"/>
              <w:rPr>
                <w:rFonts w:ascii="Arial" w:hAnsi="Arial" w:cs="Arial"/>
                <w:lang w:val="es-CO"/>
              </w:rPr>
            </w:pPr>
            <w:r w:rsidRPr="0092287D">
              <w:rPr>
                <w:rFonts w:ascii="Arial" w:hAnsi="Arial" w:cs="Arial"/>
                <w:lang w:val="es-CO"/>
              </w:rPr>
              <w:t>Profesional Universitario</w:t>
            </w:r>
          </w:p>
        </w:tc>
        <w:tc>
          <w:tcPr>
            <w:tcW w:w="707" w:type="pct"/>
            <w:vAlign w:val="center"/>
          </w:tcPr>
          <w:p w:rsidR="00B65C96" w:rsidRPr="0092287D" w:rsidRDefault="00B65C96" w:rsidP="002E11CC">
            <w:pPr>
              <w:jc w:val="center"/>
              <w:cnfStyle w:val="000000000000" w:firstRow="0" w:lastRow="0" w:firstColumn="0" w:lastColumn="0" w:oddVBand="0" w:evenVBand="0" w:oddHBand="0" w:evenHBand="0" w:firstRowFirstColumn="0" w:firstRowLastColumn="0" w:lastRowFirstColumn="0" w:lastRowLastColumn="0"/>
              <w:rPr>
                <w:rFonts w:ascii="Arial" w:hAnsi="Arial" w:cs="Arial"/>
                <w:lang w:val="es-CO"/>
              </w:rPr>
            </w:pPr>
            <w:r w:rsidRPr="0092287D">
              <w:rPr>
                <w:rFonts w:ascii="Arial" w:hAnsi="Arial" w:cs="Arial"/>
                <w:lang w:val="es-CO"/>
              </w:rPr>
              <w:t>Secretaría General - Administrativa y Financiera y demás Dependencias</w:t>
            </w:r>
          </w:p>
        </w:tc>
        <w:tc>
          <w:tcPr>
            <w:tcW w:w="1251" w:type="pct"/>
            <w:vAlign w:val="center"/>
          </w:tcPr>
          <w:p w:rsidR="00B65C96" w:rsidRPr="0092287D" w:rsidRDefault="00B65C96" w:rsidP="002E11CC">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2287D">
              <w:rPr>
                <w:rFonts w:ascii="Arial" w:hAnsi="Arial" w:cs="Arial"/>
                <w:bCs/>
              </w:rPr>
              <w:t>Verificar que remitan nuevamente</w:t>
            </w:r>
            <w:r w:rsidR="002E11CC">
              <w:rPr>
                <w:rFonts w:ascii="Arial" w:hAnsi="Arial" w:cs="Arial"/>
                <w:bCs/>
              </w:rPr>
              <w:t xml:space="preserve"> </w:t>
            </w:r>
            <w:r w:rsidRPr="0092287D">
              <w:rPr>
                <w:rFonts w:ascii="Arial" w:hAnsi="Arial" w:cs="Arial"/>
                <w:bCs/>
              </w:rPr>
              <w:t>por correo electrónico el formato de solicitud</w:t>
            </w:r>
            <w:r w:rsidR="002E11CC">
              <w:rPr>
                <w:rFonts w:ascii="Arial" w:hAnsi="Arial" w:cs="Arial"/>
                <w:bCs/>
              </w:rPr>
              <w:t xml:space="preserve"> </w:t>
            </w:r>
            <w:r w:rsidRPr="0092287D">
              <w:rPr>
                <w:rFonts w:ascii="Arial" w:hAnsi="Arial" w:cs="Arial"/>
                <w:bCs/>
              </w:rPr>
              <w:t>con los cambios de itinerarios</w:t>
            </w:r>
          </w:p>
        </w:tc>
        <w:tc>
          <w:tcPr>
            <w:tcW w:w="706" w:type="pct"/>
            <w:vAlign w:val="center"/>
          </w:tcPr>
          <w:p w:rsidR="00B65C96" w:rsidRPr="0092287D" w:rsidRDefault="00B65C96" w:rsidP="002E11CC">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92287D">
              <w:rPr>
                <w:rFonts w:ascii="Arial" w:hAnsi="Arial" w:cs="Arial"/>
                <w:bCs/>
              </w:rPr>
              <w:t>Formato Solicitud Tiquetes Aéreos enviado nuevamente por la dependencia solicitante</w:t>
            </w:r>
          </w:p>
        </w:tc>
      </w:tr>
      <w:tr w:rsidR="004E11D7" w:rsidRPr="0092287D" w:rsidTr="002E11CC">
        <w:trPr>
          <w:trHeight w:val="70"/>
        </w:trPr>
        <w:tc>
          <w:tcPr>
            <w:cnfStyle w:val="001000000000" w:firstRow="0" w:lastRow="0" w:firstColumn="1" w:lastColumn="0" w:oddVBand="0" w:evenVBand="0" w:oddHBand="0" w:evenHBand="0" w:firstRowFirstColumn="0" w:firstRowLastColumn="0" w:lastRowFirstColumn="0" w:lastRowLastColumn="0"/>
            <w:tcW w:w="155" w:type="pct"/>
            <w:vAlign w:val="center"/>
          </w:tcPr>
          <w:p w:rsidR="00B65C96" w:rsidRPr="0092287D" w:rsidRDefault="00B65C96" w:rsidP="002E11CC">
            <w:pPr>
              <w:jc w:val="center"/>
              <w:rPr>
                <w:rFonts w:ascii="Arial" w:hAnsi="Arial" w:cs="Arial"/>
                <w:spacing w:val="-20"/>
              </w:rPr>
            </w:pPr>
            <w:r w:rsidRPr="0092287D">
              <w:rPr>
                <w:rFonts w:ascii="Arial" w:hAnsi="Arial" w:cs="Arial"/>
                <w:spacing w:val="-20"/>
              </w:rPr>
              <w:t>9</w:t>
            </w:r>
          </w:p>
        </w:tc>
        <w:tc>
          <w:tcPr>
            <w:tcW w:w="1420" w:type="pct"/>
            <w:vAlign w:val="center"/>
          </w:tcPr>
          <w:p w:rsidR="00B65C96" w:rsidRPr="0092287D" w:rsidRDefault="00B65C96" w:rsidP="002E11CC">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2287D">
              <w:rPr>
                <w:rFonts w:ascii="Arial" w:hAnsi="Arial" w:cs="Arial"/>
                <w:bCs/>
              </w:rPr>
              <w:t xml:space="preserve">Una vez </w:t>
            </w:r>
            <w:proofErr w:type="spellStart"/>
            <w:r w:rsidRPr="0092287D">
              <w:rPr>
                <w:rFonts w:ascii="Arial" w:hAnsi="Arial" w:cs="Arial"/>
                <w:bCs/>
              </w:rPr>
              <w:t>emitadas</w:t>
            </w:r>
            <w:proofErr w:type="spellEnd"/>
            <w:r w:rsidRPr="0092287D">
              <w:rPr>
                <w:rFonts w:ascii="Arial" w:hAnsi="Arial" w:cs="Arial"/>
                <w:bCs/>
              </w:rPr>
              <w:t xml:space="preserve"> las reservas, se verifica que cumplan con los itinerarios solicitados por la dependencia que lo requiere y con el funcionario que viaja, posteriormente se emite el tiquete aéreo</w:t>
            </w:r>
          </w:p>
        </w:tc>
        <w:tc>
          <w:tcPr>
            <w:tcW w:w="761" w:type="pct"/>
            <w:vAlign w:val="center"/>
          </w:tcPr>
          <w:p w:rsidR="00B65C96" w:rsidRPr="0092287D" w:rsidRDefault="00B65C96" w:rsidP="002E11CC">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2287D">
              <w:rPr>
                <w:rFonts w:ascii="Arial" w:hAnsi="Arial" w:cs="Arial"/>
                <w:lang w:val="es-CO"/>
              </w:rPr>
              <w:t>Profesional Universitario</w:t>
            </w:r>
          </w:p>
        </w:tc>
        <w:tc>
          <w:tcPr>
            <w:tcW w:w="707" w:type="pct"/>
            <w:vAlign w:val="center"/>
          </w:tcPr>
          <w:p w:rsidR="00B65C96" w:rsidRPr="0092287D" w:rsidRDefault="00B65C96" w:rsidP="002E11CC">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2287D">
              <w:rPr>
                <w:rFonts w:ascii="Arial" w:hAnsi="Arial" w:cs="Arial"/>
                <w:lang w:val="es-CO"/>
              </w:rPr>
              <w:t>Secretaría General - Administrativa y Financiera</w:t>
            </w:r>
          </w:p>
        </w:tc>
        <w:tc>
          <w:tcPr>
            <w:tcW w:w="1251" w:type="pct"/>
            <w:vAlign w:val="center"/>
          </w:tcPr>
          <w:p w:rsidR="00B65C96" w:rsidRPr="0092287D" w:rsidRDefault="00B65C96" w:rsidP="002E11CC">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2287D">
              <w:rPr>
                <w:rFonts w:ascii="Arial" w:hAnsi="Arial" w:cs="Arial"/>
              </w:rPr>
              <w:t xml:space="preserve">Revisar que las reservas sean las solicitadas por la dependencia y verificar contra la ejecución del contrato, es decir que no exceda </w:t>
            </w:r>
            <w:r w:rsidR="00BA5783" w:rsidRPr="0092287D">
              <w:rPr>
                <w:rFonts w:ascii="Arial" w:hAnsi="Arial" w:cs="Arial"/>
              </w:rPr>
              <w:t>e</w:t>
            </w:r>
            <w:r w:rsidRPr="0092287D">
              <w:rPr>
                <w:rFonts w:ascii="Arial" w:hAnsi="Arial" w:cs="Arial"/>
              </w:rPr>
              <w:t>l saldo</w:t>
            </w:r>
          </w:p>
        </w:tc>
        <w:tc>
          <w:tcPr>
            <w:tcW w:w="706" w:type="pct"/>
            <w:vAlign w:val="center"/>
          </w:tcPr>
          <w:p w:rsidR="00B65C96" w:rsidRPr="0092287D" w:rsidRDefault="00B65C96" w:rsidP="002E11CC">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2287D">
              <w:rPr>
                <w:rFonts w:ascii="Arial" w:hAnsi="Arial" w:cs="Arial"/>
                <w:bCs/>
              </w:rPr>
              <w:t>Tiquete aéreo expedido por parte de la Agencia de Viajes</w:t>
            </w:r>
          </w:p>
        </w:tc>
      </w:tr>
      <w:tr w:rsidR="004E11D7" w:rsidRPr="0092287D" w:rsidTr="002E11CC">
        <w:trPr>
          <w:trHeight w:val="70"/>
        </w:trPr>
        <w:tc>
          <w:tcPr>
            <w:cnfStyle w:val="001000000000" w:firstRow="0" w:lastRow="0" w:firstColumn="1" w:lastColumn="0" w:oddVBand="0" w:evenVBand="0" w:oddHBand="0" w:evenHBand="0" w:firstRowFirstColumn="0" w:firstRowLastColumn="0" w:lastRowFirstColumn="0" w:lastRowLastColumn="0"/>
            <w:tcW w:w="155" w:type="pct"/>
            <w:vAlign w:val="center"/>
          </w:tcPr>
          <w:p w:rsidR="00B65C96" w:rsidRPr="0092287D" w:rsidRDefault="00B65C96" w:rsidP="002E11CC">
            <w:pPr>
              <w:jc w:val="center"/>
              <w:rPr>
                <w:rFonts w:ascii="Arial" w:hAnsi="Arial" w:cs="Arial"/>
                <w:spacing w:val="-20"/>
              </w:rPr>
            </w:pPr>
            <w:r w:rsidRPr="0092287D">
              <w:rPr>
                <w:rFonts w:ascii="Arial" w:hAnsi="Arial" w:cs="Arial"/>
                <w:spacing w:val="-20"/>
              </w:rPr>
              <w:t>10</w:t>
            </w:r>
          </w:p>
        </w:tc>
        <w:tc>
          <w:tcPr>
            <w:tcW w:w="1420" w:type="pct"/>
            <w:vAlign w:val="center"/>
          </w:tcPr>
          <w:p w:rsidR="00B65C96" w:rsidRPr="0092287D" w:rsidRDefault="00B65C96" w:rsidP="002E11CC">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92287D">
              <w:rPr>
                <w:rFonts w:ascii="Arial" w:hAnsi="Arial" w:cs="Arial"/>
                <w:bCs/>
              </w:rPr>
              <w:t>Diligenciar el formato Solicitud de tiquete aéreo que remite la dependencia solicitante, en la parte correspondiente</w:t>
            </w:r>
            <w:r w:rsidR="002E11CC">
              <w:rPr>
                <w:rFonts w:ascii="Arial" w:hAnsi="Arial" w:cs="Arial"/>
                <w:bCs/>
              </w:rPr>
              <w:t xml:space="preserve"> </w:t>
            </w:r>
            <w:r w:rsidRPr="0092287D">
              <w:rPr>
                <w:rFonts w:ascii="Arial" w:hAnsi="Arial" w:cs="Arial"/>
                <w:bCs/>
              </w:rPr>
              <w:t>los datos del tiquete aéreo</w:t>
            </w:r>
            <w:r w:rsidR="002E11CC">
              <w:rPr>
                <w:rFonts w:ascii="Arial" w:hAnsi="Arial" w:cs="Arial"/>
                <w:bCs/>
              </w:rPr>
              <w:t xml:space="preserve"> </w:t>
            </w:r>
            <w:r w:rsidRPr="0092287D">
              <w:rPr>
                <w:rFonts w:ascii="Arial" w:hAnsi="Arial" w:cs="Arial"/>
                <w:bCs/>
              </w:rPr>
              <w:t>y enviar por correo electrónico</w:t>
            </w:r>
          </w:p>
          <w:p w:rsidR="00B65C96" w:rsidRPr="0092287D" w:rsidRDefault="00B65C96" w:rsidP="002E11CC">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761" w:type="pct"/>
            <w:vAlign w:val="center"/>
          </w:tcPr>
          <w:p w:rsidR="00B65C96" w:rsidRPr="0092287D" w:rsidRDefault="00B65C96" w:rsidP="002E11CC">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2287D">
              <w:rPr>
                <w:rFonts w:ascii="Arial" w:hAnsi="Arial" w:cs="Arial"/>
                <w:lang w:val="es-CO"/>
              </w:rPr>
              <w:t>Profesional Universitario</w:t>
            </w:r>
          </w:p>
        </w:tc>
        <w:tc>
          <w:tcPr>
            <w:tcW w:w="707" w:type="pct"/>
            <w:vAlign w:val="center"/>
          </w:tcPr>
          <w:p w:rsidR="00B65C96" w:rsidRPr="0092287D" w:rsidRDefault="00B65C96" w:rsidP="002E11CC">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2287D">
              <w:rPr>
                <w:rFonts w:ascii="Arial" w:hAnsi="Arial" w:cs="Arial"/>
                <w:lang w:val="es-CO"/>
              </w:rPr>
              <w:t>Secretaría General - Administrativa y Financiera</w:t>
            </w:r>
          </w:p>
        </w:tc>
        <w:tc>
          <w:tcPr>
            <w:tcW w:w="1251" w:type="pct"/>
            <w:vAlign w:val="center"/>
          </w:tcPr>
          <w:p w:rsidR="00B65C96" w:rsidRPr="0092287D" w:rsidRDefault="00B65C96" w:rsidP="002E11CC">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2287D">
              <w:rPr>
                <w:rFonts w:ascii="Arial" w:hAnsi="Arial" w:cs="Arial"/>
              </w:rPr>
              <w:t>Verificar los valores del tiquete contra la información que emite la agencia de viajes</w:t>
            </w:r>
          </w:p>
        </w:tc>
        <w:tc>
          <w:tcPr>
            <w:tcW w:w="706" w:type="pct"/>
            <w:vAlign w:val="center"/>
          </w:tcPr>
          <w:p w:rsidR="00B65C96" w:rsidRPr="0092287D" w:rsidRDefault="00B65C96" w:rsidP="002E11CC">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2287D">
              <w:rPr>
                <w:rFonts w:ascii="Arial" w:hAnsi="Arial" w:cs="Arial"/>
                <w:bCs/>
              </w:rPr>
              <w:t>Formato solicitud Tiquete aéreo, diligenciado y enviado a la dependencia solicitante</w:t>
            </w:r>
          </w:p>
        </w:tc>
      </w:tr>
      <w:tr w:rsidR="004E11D7" w:rsidRPr="0092287D" w:rsidTr="002E11CC">
        <w:trPr>
          <w:trHeight w:val="70"/>
        </w:trPr>
        <w:tc>
          <w:tcPr>
            <w:cnfStyle w:val="001000000000" w:firstRow="0" w:lastRow="0" w:firstColumn="1" w:lastColumn="0" w:oddVBand="0" w:evenVBand="0" w:oddHBand="0" w:evenHBand="0" w:firstRowFirstColumn="0" w:firstRowLastColumn="0" w:lastRowFirstColumn="0" w:lastRowLastColumn="0"/>
            <w:tcW w:w="155" w:type="pct"/>
            <w:vAlign w:val="center"/>
          </w:tcPr>
          <w:p w:rsidR="00B65C96" w:rsidRPr="0092287D" w:rsidRDefault="00B65C96" w:rsidP="002E11CC">
            <w:pPr>
              <w:jc w:val="center"/>
              <w:rPr>
                <w:rFonts w:ascii="Arial" w:hAnsi="Arial" w:cs="Arial"/>
                <w:spacing w:val="-20"/>
              </w:rPr>
            </w:pPr>
            <w:r w:rsidRPr="0092287D">
              <w:rPr>
                <w:rFonts w:ascii="Arial" w:hAnsi="Arial" w:cs="Arial"/>
                <w:spacing w:val="-20"/>
              </w:rPr>
              <w:t>11</w:t>
            </w:r>
          </w:p>
        </w:tc>
        <w:tc>
          <w:tcPr>
            <w:tcW w:w="1420" w:type="pct"/>
            <w:vAlign w:val="center"/>
          </w:tcPr>
          <w:p w:rsidR="00B65C96" w:rsidRPr="0092287D" w:rsidRDefault="00B65C96" w:rsidP="002E11CC">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92287D">
              <w:rPr>
                <w:rFonts w:ascii="Arial" w:hAnsi="Arial" w:cs="Arial"/>
                <w:bCs/>
              </w:rPr>
              <w:t>Entregar los tiquetes aéreos expedidos</w:t>
            </w:r>
            <w:r w:rsidR="002E11CC">
              <w:rPr>
                <w:rFonts w:ascii="Arial" w:hAnsi="Arial" w:cs="Arial"/>
                <w:bCs/>
              </w:rPr>
              <w:t xml:space="preserve"> </w:t>
            </w:r>
            <w:r w:rsidRPr="0092287D">
              <w:rPr>
                <w:rFonts w:ascii="Arial" w:hAnsi="Arial" w:cs="Arial"/>
                <w:bCs/>
              </w:rPr>
              <w:t>en medio electrónico a los funcionarios comisionados y al funcionario que solicita los tiquetes de personal</w:t>
            </w:r>
            <w:r w:rsidR="002E11CC">
              <w:rPr>
                <w:rFonts w:ascii="Arial" w:hAnsi="Arial" w:cs="Arial"/>
                <w:bCs/>
              </w:rPr>
              <w:t xml:space="preserve"> </w:t>
            </w:r>
            <w:r w:rsidRPr="0092287D">
              <w:rPr>
                <w:rFonts w:ascii="Arial" w:hAnsi="Arial" w:cs="Arial"/>
                <w:bCs/>
              </w:rPr>
              <w:t>externo</w:t>
            </w:r>
          </w:p>
          <w:p w:rsidR="00B65C96" w:rsidRPr="0092287D" w:rsidRDefault="00B65C96" w:rsidP="002E11CC">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761" w:type="pct"/>
            <w:vAlign w:val="center"/>
          </w:tcPr>
          <w:p w:rsidR="00B65C96" w:rsidRPr="0092287D" w:rsidRDefault="00B65C96" w:rsidP="002E11CC">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2287D">
              <w:rPr>
                <w:rFonts w:ascii="Arial" w:hAnsi="Arial" w:cs="Arial"/>
                <w:lang w:val="es-CO"/>
              </w:rPr>
              <w:t>Profesional Universitario</w:t>
            </w:r>
          </w:p>
        </w:tc>
        <w:tc>
          <w:tcPr>
            <w:tcW w:w="707" w:type="pct"/>
            <w:vAlign w:val="center"/>
          </w:tcPr>
          <w:p w:rsidR="00B65C96" w:rsidRPr="0092287D" w:rsidRDefault="00B65C96" w:rsidP="002E11CC">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2287D">
              <w:rPr>
                <w:rFonts w:ascii="Arial" w:hAnsi="Arial" w:cs="Arial"/>
                <w:lang w:val="es-CO"/>
              </w:rPr>
              <w:t>Secretaría General - Administrativa y Financiera</w:t>
            </w:r>
          </w:p>
        </w:tc>
        <w:tc>
          <w:tcPr>
            <w:tcW w:w="1251" w:type="pct"/>
            <w:vAlign w:val="center"/>
          </w:tcPr>
          <w:p w:rsidR="00B65C96" w:rsidRPr="0092287D" w:rsidRDefault="00B65C96" w:rsidP="002E11CC">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2287D">
              <w:rPr>
                <w:rFonts w:ascii="Arial" w:hAnsi="Arial" w:cs="Arial"/>
              </w:rPr>
              <w:t>Verificar y registrar la resolución de comisión</w:t>
            </w:r>
            <w:r w:rsidR="002E11CC">
              <w:rPr>
                <w:rFonts w:ascii="Arial" w:hAnsi="Arial" w:cs="Arial"/>
              </w:rPr>
              <w:t xml:space="preserve"> </w:t>
            </w:r>
            <w:r w:rsidR="00BA5783" w:rsidRPr="0092287D">
              <w:rPr>
                <w:rFonts w:ascii="Arial" w:hAnsi="Arial" w:cs="Arial"/>
              </w:rPr>
              <w:t xml:space="preserve">en el informe de ejecución del contrato </w:t>
            </w:r>
            <w:r w:rsidRPr="0092287D">
              <w:rPr>
                <w:rFonts w:ascii="Arial" w:hAnsi="Arial" w:cs="Arial"/>
              </w:rPr>
              <w:t>antes de enviar el tiquete aéreo</w:t>
            </w:r>
          </w:p>
        </w:tc>
        <w:tc>
          <w:tcPr>
            <w:tcW w:w="706" w:type="pct"/>
            <w:vAlign w:val="center"/>
          </w:tcPr>
          <w:p w:rsidR="00B65C96" w:rsidRPr="0092287D" w:rsidRDefault="00B65C96" w:rsidP="002E11CC">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roofErr w:type="spellStart"/>
            <w:r w:rsidRPr="0092287D">
              <w:rPr>
                <w:rFonts w:ascii="Arial" w:hAnsi="Arial" w:cs="Arial"/>
                <w:bCs/>
                <w:lang w:val="pt-BR"/>
              </w:rPr>
              <w:t>Tiquete</w:t>
            </w:r>
            <w:proofErr w:type="spellEnd"/>
            <w:r w:rsidRPr="0092287D">
              <w:rPr>
                <w:rFonts w:ascii="Arial" w:hAnsi="Arial" w:cs="Arial"/>
                <w:bCs/>
                <w:lang w:val="pt-BR"/>
              </w:rPr>
              <w:t xml:space="preserve"> aéreo</w:t>
            </w:r>
            <w:r w:rsidRPr="0092287D">
              <w:rPr>
                <w:rFonts w:ascii="Arial" w:hAnsi="Arial" w:cs="Arial"/>
                <w:bCs/>
                <w:strike/>
                <w:lang w:val="pt-BR"/>
              </w:rPr>
              <w:t xml:space="preserve"> </w:t>
            </w:r>
            <w:r w:rsidRPr="0092287D">
              <w:rPr>
                <w:rFonts w:ascii="Arial" w:hAnsi="Arial" w:cs="Arial"/>
                <w:bCs/>
                <w:lang w:val="pt-BR"/>
              </w:rPr>
              <w:t xml:space="preserve">enviado por </w:t>
            </w:r>
            <w:proofErr w:type="spellStart"/>
            <w:r w:rsidRPr="0092287D">
              <w:rPr>
                <w:rFonts w:ascii="Arial" w:hAnsi="Arial" w:cs="Arial"/>
                <w:bCs/>
                <w:lang w:val="pt-BR"/>
              </w:rPr>
              <w:t>correo</w:t>
            </w:r>
            <w:proofErr w:type="spellEnd"/>
            <w:r w:rsidRPr="0092287D">
              <w:rPr>
                <w:rFonts w:ascii="Arial" w:hAnsi="Arial" w:cs="Arial"/>
                <w:bCs/>
                <w:lang w:val="pt-BR"/>
              </w:rPr>
              <w:t xml:space="preserve"> electrónico</w:t>
            </w:r>
          </w:p>
        </w:tc>
      </w:tr>
      <w:tr w:rsidR="004E11D7" w:rsidRPr="0092287D" w:rsidTr="002E11CC">
        <w:trPr>
          <w:trHeight w:val="70"/>
        </w:trPr>
        <w:tc>
          <w:tcPr>
            <w:cnfStyle w:val="001000000000" w:firstRow="0" w:lastRow="0" w:firstColumn="1" w:lastColumn="0" w:oddVBand="0" w:evenVBand="0" w:oddHBand="0" w:evenHBand="0" w:firstRowFirstColumn="0" w:firstRowLastColumn="0" w:lastRowFirstColumn="0" w:lastRowLastColumn="0"/>
            <w:tcW w:w="155" w:type="pct"/>
            <w:vAlign w:val="center"/>
          </w:tcPr>
          <w:p w:rsidR="00B65C96" w:rsidRPr="0092287D" w:rsidRDefault="00B65C96" w:rsidP="002E11CC">
            <w:pPr>
              <w:jc w:val="center"/>
              <w:rPr>
                <w:rFonts w:ascii="Arial" w:hAnsi="Arial" w:cs="Arial"/>
                <w:spacing w:val="-20"/>
              </w:rPr>
            </w:pPr>
            <w:r w:rsidRPr="0092287D">
              <w:rPr>
                <w:rFonts w:ascii="Arial" w:hAnsi="Arial" w:cs="Arial"/>
                <w:spacing w:val="-20"/>
              </w:rPr>
              <w:t>12</w:t>
            </w:r>
          </w:p>
        </w:tc>
        <w:tc>
          <w:tcPr>
            <w:tcW w:w="1420" w:type="pct"/>
            <w:vAlign w:val="center"/>
          </w:tcPr>
          <w:p w:rsidR="00B65C96" w:rsidRPr="0092287D" w:rsidRDefault="00B65C96" w:rsidP="002E11CC">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92287D">
              <w:rPr>
                <w:rFonts w:ascii="Arial" w:hAnsi="Arial" w:cs="Arial"/>
                <w:bCs/>
              </w:rPr>
              <w:t>Cuando el funcionario no pueda viajar por alguna circunstancia de fuerza mayor o cualquier otra situación,</w:t>
            </w:r>
            <w:r w:rsidR="002E11CC">
              <w:rPr>
                <w:rFonts w:ascii="Arial" w:hAnsi="Arial" w:cs="Arial"/>
                <w:bCs/>
              </w:rPr>
              <w:t xml:space="preserve"> </w:t>
            </w:r>
            <w:r w:rsidRPr="0092287D">
              <w:rPr>
                <w:rFonts w:ascii="Arial" w:hAnsi="Arial" w:cs="Arial"/>
                <w:bCs/>
              </w:rPr>
              <w:t>deberá informar a su jefe inmediato y este comunicar</w:t>
            </w:r>
            <w:r w:rsidR="002E11CC">
              <w:rPr>
                <w:rFonts w:ascii="Arial" w:hAnsi="Arial" w:cs="Arial"/>
                <w:bCs/>
              </w:rPr>
              <w:t xml:space="preserve"> </w:t>
            </w:r>
            <w:r w:rsidRPr="0092287D">
              <w:rPr>
                <w:rFonts w:ascii="Arial" w:hAnsi="Arial" w:cs="Arial"/>
                <w:bCs/>
              </w:rPr>
              <w:t>por correo</w:t>
            </w:r>
            <w:r w:rsidRPr="0092287D">
              <w:rPr>
                <w:rFonts w:ascii="Arial" w:hAnsi="Arial" w:cs="Arial"/>
              </w:rPr>
              <w:t xml:space="preserve"> </w:t>
            </w:r>
            <w:r w:rsidRPr="0092287D">
              <w:rPr>
                <w:rFonts w:ascii="Arial" w:hAnsi="Arial" w:cs="Arial"/>
                <w:bCs/>
              </w:rPr>
              <w:t>electrónico para autorización del Ordenador del gasto con copia al supervisor del contrato de tiquetes aéreos</w:t>
            </w:r>
            <w:r w:rsidR="00BA5783" w:rsidRPr="0092287D">
              <w:rPr>
                <w:rFonts w:ascii="Arial" w:hAnsi="Arial" w:cs="Arial"/>
                <w:bCs/>
              </w:rPr>
              <w:t xml:space="preserve"> con el fin de</w:t>
            </w:r>
            <w:r w:rsidR="002E11CC">
              <w:rPr>
                <w:rFonts w:ascii="Arial" w:hAnsi="Arial" w:cs="Arial"/>
                <w:bCs/>
              </w:rPr>
              <w:t xml:space="preserve"> </w:t>
            </w:r>
            <w:r w:rsidRPr="0092287D">
              <w:rPr>
                <w:rFonts w:ascii="Arial" w:hAnsi="Arial" w:cs="Arial"/>
                <w:bCs/>
              </w:rPr>
              <w:t>solicitar cancela</w:t>
            </w:r>
            <w:r w:rsidR="00BA5783" w:rsidRPr="0092287D">
              <w:rPr>
                <w:rFonts w:ascii="Arial" w:hAnsi="Arial" w:cs="Arial"/>
                <w:bCs/>
              </w:rPr>
              <w:t>ción</w:t>
            </w:r>
            <w:r w:rsidRPr="0092287D">
              <w:rPr>
                <w:rFonts w:ascii="Arial" w:hAnsi="Arial" w:cs="Arial"/>
                <w:bCs/>
              </w:rPr>
              <w:t xml:space="preserve"> o modificar el tiquete.</w:t>
            </w:r>
          </w:p>
          <w:p w:rsidR="00B65C96" w:rsidRPr="0092287D" w:rsidRDefault="00B65C96" w:rsidP="002E11CC">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p>
          <w:p w:rsidR="00B65C96" w:rsidRPr="0092287D" w:rsidRDefault="00B65C96" w:rsidP="002E11CC">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92287D">
              <w:rPr>
                <w:rFonts w:ascii="Arial" w:hAnsi="Arial" w:cs="Arial"/>
                <w:bCs/>
              </w:rPr>
              <w:t>El ordenador del gasto deberá autorizar y aprobar cualquier modificación al tiquete aéreo.</w:t>
            </w:r>
          </w:p>
        </w:tc>
        <w:tc>
          <w:tcPr>
            <w:tcW w:w="761" w:type="pct"/>
            <w:vAlign w:val="center"/>
          </w:tcPr>
          <w:p w:rsidR="00B65C96" w:rsidRPr="0092287D" w:rsidRDefault="00B65C96" w:rsidP="002E11CC">
            <w:pPr>
              <w:jc w:val="center"/>
              <w:cnfStyle w:val="000000000000" w:firstRow="0" w:lastRow="0" w:firstColumn="0" w:lastColumn="0" w:oddVBand="0" w:evenVBand="0" w:oddHBand="0" w:evenHBand="0" w:firstRowFirstColumn="0" w:firstRowLastColumn="0" w:lastRowFirstColumn="0" w:lastRowLastColumn="0"/>
              <w:rPr>
                <w:rFonts w:ascii="Arial" w:hAnsi="Arial" w:cs="Arial"/>
                <w:lang w:val="es-CO"/>
              </w:rPr>
            </w:pPr>
            <w:r w:rsidRPr="0092287D">
              <w:rPr>
                <w:rFonts w:ascii="Arial" w:hAnsi="Arial" w:cs="Arial"/>
                <w:lang w:val="es-CO"/>
              </w:rPr>
              <w:lastRenderedPageBreak/>
              <w:t>Secretario General, Profesional Especializado, Profesional Universitario</w:t>
            </w:r>
            <w:r w:rsidR="002E11CC">
              <w:rPr>
                <w:rFonts w:ascii="Arial" w:hAnsi="Arial" w:cs="Arial"/>
                <w:lang w:val="es-CO"/>
              </w:rPr>
              <w:t xml:space="preserve"> </w:t>
            </w:r>
            <w:r w:rsidRPr="0092287D">
              <w:rPr>
                <w:rFonts w:ascii="Arial" w:hAnsi="Arial" w:cs="Arial"/>
                <w:lang w:val="es-CO"/>
              </w:rPr>
              <w:t>y Jefes de Dependencias</w:t>
            </w:r>
          </w:p>
        </w:tc>
        <w:tc>
          <w:tcPr>
            <w:tcW w:w="707" w:type="pct"/>
            <w:vAlign w:val="center"/>
          </w:tcPr>
          <w:p w:rsidR="00B65C96" w:rsidRPr="0092287D" w:rsidRDefault="00B65C96" w:rsidP="002E11CC">
            <w:pPr>
              <w:jc w:val="center"/>
              <w:cnfStyle w:val="000000000000" w:firstRow="0" w:lastRow="0" w:firstColumn="0" w:lastColumn="0" w:oddVBand="0" w:evenVBand="0" w:oddHBand="0" w:evenHBand="0" w:firstRowFirstColumn="0" w:firstRowLastColumn="0" w:lastRowFirstColumn="0" w:lastRowLastColumn="0"/>
              <w:rPr>
                <w:rFonts w:ascii="Arial" w:hAnsi="Arial" w:cs="Arial"/>
                <w:lang w:val="es-CO"/>
              </w:rPr>
            </w:pPr>
            <w:r w:rsidRPr="0092287D">
              <w:rPr>
                <w:rFonts w:ascii="Arial" w:hAnsi="Arial" w:cs="Arial"/>
                <w:lang w:val="es-CO"/>
              </w:rPr>
              <w:t>Secretaría General - Administrativa y Financiera y</w:t>
            </w:r>
            <w:r w:rsidR="002E11CC">
              <w:rPr>
                <w:rFonts w:ascii="Arial" w:hAnsi="Arial" w:cs="Arial"/>
                <w:lang w:val="es-CO"/>
              </w:rPr>
              <w:t xml:space="preserve"> </w:t>
            </w:r>
            <w:r w:rsidRPr="0092287D">
              <w:rPr>
                <w:rFonts w:ascii="Arial" w:hAnsi="Arial" w:cs="Arial"/>
                <w:lang w:val="es-CO"/>
              </w:rPr>
              <w:t>demás dependencias</w:t>
            </w:r>
          </w:p>
        </w:tc>
        <w:tc>
          <w:tcPr>
            <w:tcW w:w="1251" w:type="pct"/>
            <w:vAlign w:val="center"/>
          </w:tcPr>
          <w:p w:rsidR="00B65C96" w:rsidRPr="0092287D" w:rsidRDefault="00B65C96" w:rsidP="002E11CC">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p w:rsidR="00B65C96" w:rsidRPr="0092287D" w:rsidRDefault="00B65C96" w:rsidP="002E11CC">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2287D">
              <w:rPr>
                <w:rFonts w:ascii="Arial" w:hAnsi="Arial" w:cs="Arial"/>
              </w:rPr>
              <w:t>Verificar correo de solicitud de la dependencia con aprobación del Ordenador del Gasto</w:t>
            </w:r>
            <w:r w:rsidR="002E11CC">
              <w:rPr>
                <w:rFonts w:ascii="Arial" w:hAnsi="Arial" w:cs="Arial"/>
              </w:rPr>
              <w:t xml:space="preserve"> </w:t>
            </w:r>
            <w:r w:rsidRPr="0092287D">
              <w:rPr>
                <w:rFonts w:ascii="Arial" w:hAnsi="Arial" w:cs="Arial"/>
              </w:rPr>
              <w:t>para cancelar</w:t>
            </w:r>
            <w:r w:rsidR="00F908CB" w:rsidRPr="0092287D">
              <w:rPr>
                <w:rFonts w:ascii="Arial" w:hAnsi="Arial" w:cs="Arial"/>
              </w:rPr>
              <w:t xml:space="preserve"> o modificar</w:t>
            </w:r>
            <w:r w:rsidRPr="0092287D">
              <w:rPr>
                <w:rFonts w:ascii="Arial" w:hAnsi="Arial" w:cs="Arial"/>
              </w:rPr>
              <w:t xml:space="preserve"> el tiquete aéreo</w:t>
            </w:r>
          </w:p>
        </w:tc>
        <w:tc>
          <w:tcPr>
            <w:tcW w:w="706" w:type="pct"/>
            <w:vAlign w:val="center"/>
          </w:tcPr>
          <w:p w:rsidR="00B65C96" w:rsidRPr="0092287D" w:rsidRDefault="00B65C96" w:rsidP="002E11CC">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p>
          <w:p w:rsidR="00B65C96" w:rsidRPr="0092287D" w:rsidRDefault="00B65C96" w:rsidP="002E11CC">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p>
          <w:p w:rsidR="00B65C96" w:rsidRPr="0092287D" w:rsidRDefault="00B65C96" w:rsidP="002E11CC">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92287D">
              <w:rPr>
                <w:rFonts w:ascii="Arial" w:hAnsi="Arial" w:cs="Arial"/>
                <w:bCs/>
              </w:rPr>
              <w:t>Correo solicitando a la agencia de viajes</w:t>
            </w:r>
            <w:r w:rsidR="002E11CC">
              <w:rPr>
                <w:rFonts w:ascii="Arial" w:hAnsi="Arial" w:cs="Arial"/>
                <w:bCs/>
              </w:rPr>
              <w:t xml:space="preserve"> </w:t>
            </w:r>
            <w:r w:rsidRPr="0092287D">
              <w:rPr>
                <w:rFonts w:ascii="Arial" w:hAnsi="Arial" w:cs="Arial"/>
                <w:bCs/>
              </w:rPr>
              <w:t>para cancelar o modificar</w:t>
            </w:r>
            <w:r w:rsidR="002E11CC">
              <w:rPr>
                <w:rFonts w:ascii="Arial" w:hAnsi="Arial" w:cs="Arial"/>
                <w:bCs/>
              </w:rPr>
              <w:t xml:space="preserve"> </w:t>
            </w:r>
            <w:r w:rsidRPr="0092287D">
              <w:rPr>
                <w:rFonts w:ascii="Arial" w:hAnsi="Arial" w:cs="Arial"/>
                <w:bCs/>
              </w:rPr>
              <w:t>el tiquete</w:t>
            </w:r>
          </w:p>
        </w:tc>
      </w:tr>
      <w:tr w:rsidR="004E11D7" w:rsidRPr="0092287D" w:rsidTr="002E11CC">
        <w:trPr>
          <w:trHeight w:val="70"/>
        </w:trPr>
        <w:tc>
          <w:tcPr>
            <w:cnfStyle w:val="001000000000" w:firstRow="0" w:lastRow="0" w:firstColumn="1" w:lastColumn="0" w:oddVBand="0" w:evenVBand="0" w:oddHBand="0" w:evenHBand="0" w:firstRowFirstColumn="0" w:firstRowLastColumn="0" w:lastRowFirstColumn="0" w:lastRowLastColumn="0"/>
            <w:tcW w:w="155" w:type="pct"/>
            <w:vAlign w:val="center"/>
          </w:tcPr>
          <w:p w:rsidR="00B65C96" w:rsidRPr="0092287D" w:rsidRDefault="00B65C96" w:rsidP="002E11CC">
            <w:pPr>
              <w:jc w:val="center"/>
              <w:rPr>
                <w:rFonts w:ascii="Arial" w:hAnsi="Arial" w:cs="Arial"/>
                <w:spacing w:val="-20"/>
              </w:rPr>
            </w:pPr>
            <w:r w:rsidRPr="0092287D">
              <w:rPr>
                <w:rFonts w:ascii="Arial" w:hAnsi="Arial" w:cs="Arial"/>
                <w:spacing w:val="-20"/>
              </w:rPr>
              <w:t>13</w:t>
            </w:r>
          </w:p>
        </w:tc>
        <w:tc>
          <w:tcPr>
            <w:tcW w:w="1420" w:type="pct"/>
            <w:vAlign w:val="center"/>
          </w:tcPr>
          <w:p w:rsidR="00B65C96" w:rsidRPr="0092287D" w:rsidRDefault="00B65C96" w:rsidP="002E11CC">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2287D">
              <w:rPr>
                <w:rFonts w:ascii="Arial" w:hAnsi="Arial" w:cs="Arial"/>
                <w:bCs/>
              </w:rPr>
              <w:t>Llevar registro de ejecución del contrato de tiquetes aéreos en planilla diseñada para tal fin, registrando la resolución, destino, comisionados, valor del tiquete</w:t>
            </w:r>
            <w:r w:rsidR="002E11CC">
              <w:rPr>
                <w:rFonts w:ascii="Arial" w:hAnsi="Arial" w:cs="Arial"/>
                <w:bCs/>
              </w:rPr>
              <w:t xml:space="preserve"> </w:t>
            </w:r>
            <w:r w:rsidRPr="0092287D">
              <w:rPr>
                <w:rFonts w:ascii="Arial" w:hAnsi="Arial" w:cs="Arial"/>
                <w:bCs/>
              </w:rPr>
              <w:t>y saldo ejecutado.</w:t>
            </w:r>
          </w:p>
        </w:tc>
        <w:tc>
          <w:tcPr>
            <w:tcW w:w="761" w:type="pct"/>
            <w:vAlign w:val="center"/>
          </w:tcPr>
          <w:p w:rsidR="00B65C96" w:rsidRPr="0092287D" w:rsidRDefault="00B65C96" w:rsidP="002E11CC">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2287D">
              <w:rPr>
                <w:rFonts w:ascii="Arial" w:hAnsi="Arial" w:cs="Arial"/>
                <w:lang w:val="es-CO"/>
              </w:rPr>
              <w:t xml:space="preserve">Profesional </w:t>
            </w:r>
            <w:r w:rsidR="00510BFB" w:rsidRPr="0092287D">
              <w:rPr>
                <w:rFonts w:ascii="Arial" w:hAnsi="Arial" w:cs="Arial"/>
                <w:lang w:val="es-CO"/>
              </w:rPr>
              <w:t>E</w:t>
            </w:r>
            <w:r w:rsidRPr="0092287D">
              <w:rPr>
                <w:rFonts w:ascii="Arial" w:hAnsi="Arial" w:cs="Arial"/>
                <w:lang w:val="es-CO"/>
              </w:rPr>
              <w:t>specializado y Profesional Universitario</w:t>
            </w:r>
          </w:p>
        </w:tc>
        <w:tc>
          <w:tcPr>
            <w:tcW w:w="707" w:type="pct"/>
            <w:vAlign w:val="center"/>
          </w:tcPr>
          <w:p w:rsidR="00B65C96" w:rsidRPr="0092287D" w:rsidRDefault="00B65C96" w:rsidP="002E11CC">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2287D">
              <w:rPr>
                <w:rFonts w:ascii="Arial" w:hAnsi="Arial" w:cs="Arial"/>
                <w:lang w:val="es-CO"/>
              </w:rPr>
              <w:t>Secretaría General - Administrativa y Financiera</w:t>
            </w:r>
          </w:p>
        </w:tc>
        <w:tc>
          <w:tcPr>
            <w:tcW w:w="1251" w:type="pct"/>
            <w:vAlign w:val="center"/>
          </w:tcPr>
          <w:p w:rsidR="00B65C96" w:rsidRPr="0092287D" w:rsidRDefault="00B65C96" w:rsidP="002E11CC">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2287D">
              <w:rPr>
                <w:rFonts w:ascii="Arial" w:hAnsi="Arial" w:cs="Arial"/>
                <w:bCs/>
              </w:rPr>
              <w:t xml:space="preserve">Confrontar que la Resolución tenga firma control de </w:t>
            </w:r>
            <w:proofErr w:type="spellStart"/>
            <w:r w:rsidRPr="0092287D">
              <w:rPr>
                <w:rFonts w:ascii="Arial" w:hAnsi="Arial" w:cs="Arial"/>
                <w:bCs/>
              </w:rPr>
              <w:t>Porfesional</w:t>
            </w:r>
            <w:proofErr w:type="spellEnd"/>
            <w:r w:rsidRPr="0092287D">
              <w:rPr>
                <w:rFonts w:ascii="Arial" w:hAnsi="Arial" w:cs="Arial"/>
                <w:bCs/>
              </w:rPr>
              <w:t xml:space="preserve"> Universitario</w:t>
            </w:r>
            <w:r w:rsidR="002E11CC">
              <w:rPr>
                <w:rFonts w:ascii="Arial" w:hAnsi="Arial" w:cs="Arial"/>
                <w:bCs/>
              </w:rPr>
              <w:t xml:space="preserve"> </w:t>
            </w:r>
            <w:r w:rsidRPr="0092287D">
              <w:rPr>
                <w:rFonts w:ascii="Arial" w:hAnsi="Arial" w:cs="Arial"/>
                <w:bCs/>
              </w:rPr>
              <w:t xml:space="preserve">de </w:t>
            </w:r>
            <w:proofErr w:type="spellStart"/>
            <w:r w:rsidRPr="0092287D">
              <w:rPr>
                <w:rFonts w:ascii="Arial" w:hAnsi="Arial" w:cs="Arial"/>
                <w:bCs/>
              </w:rPr>
              <w:t>Aministrativa</w:t>
            </w:r>
            <w:proofErr w:type="spellEnd"/>
            <w:r w:rsidRPr="0092287D">
              <w:rPr>
                <w:rFonts w:ascii="Arial" w:hAnsi="Arial" w:cs="Arial"/>
                <w:bCs/>
              </w:rPr>
              <w:t>,</w:t>
            </w:r>
            <w:r w:rsidR="002E11CC">
              <w:rPr>
                <w:rFonts w:ascii="Arial" w:hAnsi="Arial" w:cs="Arial"/>
                <w:bCs/>
              </w:rPr>
              <w:t xml:space="preserve"> </w:t>
            </w:r>
            <w:r w:rsidRPr="0092287D">
              <w:rPr>
                <w:rFonts w:ascii="Arial" w:hAnsi="Arial" w:cs="Arial"/>
                <w:bCs/>
              </w:rPr>
              <w:t>que garantiza haber sido registrada en control hoja calculo Excel</w:t>
            </w:r>
          </w:p>
        </w:tc>
        <w:tc>
          <w:tcPr>
            <w:tcW w:w="706" w:type="pct"/>
            <w:vAlign w:val="center"/>
          </w:tcPr>
          <w:p w:rsidR="00B65C96" w:rsidRPr="0092287D" w:rsidRDefault="00B65C96" w:rsidP="002E11CC">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2287D">
              <w:rPr>
                <w:rFonts w:ascii="Arial" w:hAnsi="Arial" w:cs="Arial"/>
                <w:bCs/>
              </w:rPr>
              <w:t>Control en Excel diligenciado</w:t>
            </w:r>
          </w:p>
        </w:tc>
      </w:tr>
      <w:tr w:rsidR="004E11D7" w:rsidRPr="0092287D" w:rsidTr="002E11CC">
        <w:trPr>
          <w:trHeight w:val="70"/>
        </w:trPr>
        <w:tc>
          <w:tcPr>
            <w:cnfStyle w:val="001000000000" w:firstRow="0" w:lastRow="0" w:firstColumn="1" w:lastColumn="0" w:oddVBand="0" w:evenVBand="0" w:oddHBand="0" w:evenHBand="0" w:firstRowFirstColumn="0" w:firstRowLastColumn="0" w:lastRowFirstColumn="0" w:lastRowLastColumn="0"/>
            <w:tcW w:w="155" w:type="pct"/>
            <w:vAlign w:val="center"/>
          </w:tcPr>
          <w:p w:rsidR="00B65C96" w:rsidRPr="0092287D" w:rsidRDefault="00B65C96" w:rsidP="002E11CC">
            <w:pPr>
              <w:jc w:val="center"/>
              <w:rPr>
                <w:rFonts w:ascii="Arial" w:hAnsi="Arial" w:cs="Arial"/>
                <w:spacing w:val="-20"/>
              </w:rPr>
            </w:pPr>
            <w:r w:rsidRPr="0092287D">
              <w:rPr>
                <w:rFonts w:ascii="Arial" w:hAnsi="Arial" w:cs="Arial"/>
                <w:spacing w:val="-20"/>
              </w:rPr>
              <w:t>14</w:t>
            </w:r>
          </w:p>
        </w:tc>
        <w:tc>
          <w:tcPr>
            <w:tcW w:w="1420" w:type="pct"/>
            <w:vAlign w:val="center"/>
          </w:tcPr>
          <w:p w:rsidR="00B65C96" w:rsidRPr="0092287D" w:rsidRDefault="00B65C96" w:rsidP="002E11CC">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2287D">
              <w:rPr>
                <w:rFonts w:ascii="Arial" w:hAnsi="Arial" w:cs="Arial"/>
                <w:bCs/>
              </w:rPr>
              <w:t>Elaborar informe de supervisión en cumplimiento a la forma de pago pactada</w:t>
            </w:r>
            <w:r w:rsidR="002E11CC">
              <w:rPr>
                <w:rFonts w:ascii="Arial" w:hAnsi="Arial" w:cs="Arial"/>
                <w:bCs/>
              </w:rPr>
              <w:t xml:space="preserve"> </w:t>
            </w:r>
            <w:r w:rsidRPr="0092287D">
              <w:rPr>
                <w:rFonts w:ascii="Arial" w:hAnsi="Arial" w:cs="Arial"/>
                <w:bCs/>
              </w:rPr>
              <w:t>en la ejecución del contrato</w:t>
            </w:r>
          </w:p>
        </w:tc>
        <w:tc>
          <w:tcPr>
            <w:tcW w:w="761" w:type="pct"/>
            <w:vAlign w:val="center"/>
          </w:tcPr>
          <w:p w:rsidR="00B65C96" w:rsidRPr="0092287D" w:rsidRDefault="00B65C96" w:rsidP="002E11CC">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2287D">
              <w:rPr>
                <w:rFonts w:ascii="Arial" w:hAnsi="Arial" w:cs="Arial"/>
                <w:lang w:val="es-CO"/>
              </w:rPr>
              <w:t xml:space="preserve">Profesional </w:t>
            </w:r>
            <w:r w:rsidR="00510BFB" w:rsidRPr="0092287D">
              <w:rPr>
                <w:rFonts w:ascii="Arial" w:hAnsi="Arial" w:cs="Arial"/>
                <w:lang w:val="es-CO"/>
              </w:rPr>
              <w:t>E</w:t>
            </w:r>
            <w:r w:rsidRPr="0092287D">
              <w:rPr>
                <w:rFonts w:ascii="Arial" w:hAnsi="Arial" w:cs="Arial"/>
                <w:lang w:val="es-CO"/>
              </w:rPr>
              <w:t>specializado y Profesional Universitario</w:t>
            </w:r>
          </w:p>
        </w:tc>
        <w:tc>
          <w:tcPr>
            <w:tcW w:w="707" w:type="pct"/>
            <w:vAlign w:val="center"/>
          </w:tcPr>
          <w:p w:rsidR="00B65C96" w:rsidRPr="0092287D" w:rsidRDefault="00B65C96" w:rsidP="002E11CC">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2287D">
              <w:rPr>
                <w:rFonts w:ascii="Arial" w:hAnsi="Arial" w:cs="Arial"/>
                <w:lang w:val="es-CO"/>
              </w:rPr>
              <w:t>Secretaría General - Administrativa y Financiera</w:t>
            </w:r>
          </w:p>
        </w:tc>
        <w:tc>
          <w:tcPr>
            <w:tcW w:w="1251" w:type="pct"/>
            <w:vAlign w:val="center"/>
          </w:tcPr>
          <w:p w:rsidR="00B65C96" w:rsidRPr="0092287D" w:rsidRDefault="00B65C96" w:rsidP="002E11CC">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706" w:type="pct"/>
            <w:vAlign w:val="center"/>
          </w:tcPr>
          <w:p w:rsidR="00B65C96" w:rsidRPr="0092287D" w:rsidRDefault="00B65C96" w:rsidP="002E11CC">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92287D">
              <w:rPr>
                <w:rFonts w:ascii="Arial" w:hAnsi="Arial" w:cs="Arial"/>
                <w:bCs/>
              </w:rPr>
              <w:t>Formato de Supervisión</w:t>
            </w:r>
            <w:r w:rsidR="002E11CC">
              <w:rPr>
                <w:rFonts w:ascii="Arial" w:hAnsi="Arial" w:cs="Arial"/>
                <w:bCs/>
              </w:rPr>
              <w:t xml:space="preserve"> </w:t>
            </w:r>
            <w:r w:rsidRPr="0092287D">
              <w:rPr>
                <w:rFonts w:ascii="Arial" w:hAnsi="Arial" w:cs="Arial"/>
                <w:bCs/>
              </w:rPr>
              <w:t>y Formato</w:t>
            </w:r>
          </w:p>
          <w:p w:rsidR="00B65C96" w:rsidRPr="0092287D" w:rsidRDefault="00B65C96" w:rsidP="002E11CC">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92287D">
              <w:rPr>
                <w:rFonts w:ascii="Arial" w:hAnsi="Arial" w:cs="Arial"/>
                <w:bCs/>
              </w:rPr>
              <w:t>Acta única de pago, anexar ejecución del contrato</w:t>
            </w:r>
          </w:p>
          <w:p w:rsidR="00B65C96" w:rsidRPr="0092287D" w:rsidRDefault="00B65C96" w:rsidP="002E11CC">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2287D">
              <w:rPr>
                <w:rFonts w:ascii="Arial" w:hAnsi="Arial" w:cs="Arial"/>
                <w:bCs/>
              </w:rPr>
              <w:t xml:space="preserve">(Archivo de hoja de </w:t>
            </w:r>
            <w:proofErr w:type="spellStart"/>
            <w:r w:rsidRPr="0092287D">
              <w:rPr>
                <w:rFonts w:ascii="Arial" w:hAnsi="Arial" w:cs="Arial"/>
                <w:bCs/>
              </w:rPr>
              <w:t>calculo</w:t>
            </w:r>
            <w:proofErr w:type="spellEnd"/>
            <w:r w:rsidRPr="0092287D">
              <w:rPr>
                <w:rFonts w:ascii="Arial" w:hAnsi="Arial" w:cs="Arial"/>
                <w:bCs/>
              </w:rPr>
              <w:t xml:space="preserve"> Excel)</w:t>
            </w:r>
          </w:p>
        </w:tc>
      </w:tr>
      <w:tr w:rsidR="00127895" w:rsidRPr="0092287D" w:rsidTr="002E11CC">
        <w:trPr>
          <w:trHeight w:val="70"/>
        </w:trPr>
        <w:tc>
          <w:tcPr>
            <w:cnfStyle w:val="001000000000" w:firstRow="0" w:lastRow="0" w:firstColumn="1" w:lastColumn="0" w:oddVBand="0" w:evenVBand="0" w:oddHBand="0" w:evenHBand="0" w:firstRowFirstColumn="0" w:firstRowLastColumn="0" w:lastRowFirstColumn="0" w:lastRowLastColumn="0"/>
            <w:tcW w:w="155" w:type="pct"/>
            <w:vAlign w:val="center"/>
          </w:tcPr>
          <w:p w:rsidR="00127895" w:rsidRPr="0092287D" w:rsidRDefault="00127895" w:rsidP="002E11CC">
            <w:pPr>
              <w:jc w:val="center"/>
              <w:rPr>
                <w:rFonts w:ascii="Arial" w:hAnsi="Arial" w:cs="Arial"/>
                <w:spacing w:val="-20"/>
              </w:rPr>
            </w:pPr>
          </w:p>
        </w:tc>
        <w:tc>
          <w:tcPr>
            <w:tcW w:w="1420" w:type="pct"/>
            <w:vAlign w:val="center"/>
          </w:tcPr>
          <w:p w:rsidR="00127895" w:rsidRPr="002E11CC" w:rsidRDefault="00127895" w:rsidP="002E11CC">
            <w:pPr>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r w:rsidRPr="002E11CC">
              <w:rPr>
                <w:rFonts w:ascii="Arial" w:hAnsi="Arial" w:cs="Arial"/>
                <w:b/>
              </w:rPr>
              <w:t xml:space="preserve">SERVICIO DE CORRESPONDENCIA POR </w:t>
            </w:r>
            <w:proofErr w:type="spellStart"/>
            <w:r w:rsidRPr="002E11CC">
              <w:rPr>
                <w:rFonts w:ascii="Arial" w:hAnsi="Arial" w:cs="Arial"/>
                <w:b/>
              </w:rPr>
              <w:t>MENSAJERIA</w:t>
            </w:r>
            <w:proofErr w:type="spellEnd"/>
            <w:r w:rsidRPr="002E11CC">
              <w:rPr>
                <w:rFonts w:ascii="Arial" w:hAnsi="Arial" w:cs="Arial"/>
                <w:b/>
              </w:rPr>
              <w:t xml:space="preserve"> LOCAL</w:t>
            </w:r>
          </w:p>
        </w:tc>
        <w:tc>
          <w:tcPr>
            <w:tcW w:w="761" w:type="pct"/>
            <w:vAlign w:val="center"/>
          </w:tcPr>
          <w:p w:rsidR="00127895" w:rsidRPr="0092287D" w:rsidRDefault="00127895" w:rsidP="002E11CC">
            <w:pPr>
              <w:jc w:val="center"/>
              <w:cnfStyle w:val="000000000000" w:firstRow="0" w:lastRow="0" w:firstColumn="0" w:lastColumn="0" w:oddVBand="0" w:evenVBand="0" w:oddHBand="0" w:evenHBand="0" w:firstRowFirstColumn="0" w:firstRowLastColumn="0" w:lastRowFirstColumn="0" w:lastRowLastColumn="0"/>
              <w:rPr>
                <w:rFonts w:ascii="Arial" w:hAnsi="Arial" w:cs="Arial"/>
                <w:lang w:val="es-CO"/>
              </w:rPr>
            </w:pPr>
          </w:p>
        </w:tc>
        <w:tc>
          <w:tcPr>
            <w:tcW w:w="707" w:type="pct"/>
            <w:vAlign w:val="center"/>
          </w:tcPr>
          <w:p w:rsidR="00127895" w:rsidRPr="0092287D" w:rsidRDefault="00127895" w:rsidP="002E11CC">
            <w:pPr>
              <w:jc w:val="center"/>
              <w:cnfStyle w:val="000000000000" w:firstRow="0" w:lastRow="0" w:firstColumn="0" w:lastColumn="0" w:oddVBand="0" w:evenVBand="0" w:oddHBand="0" w:evenHBand="0" w:firstRowFirstColumn="0" w:firstRowLastColumn="0" w:lastRowFirstColumn="0" w:lastRowLastColumn="0"/>
              <w:rPr>
                <w:rFonts w:ascii="Arial" w:hAnsi="Arial" w:cs="Arial"/>
                <w:lang w:val="es-CO"/>
              </w:rPr>
            </w:pPr>
          </w:p>
        </w:tc>
        <w:tc>
          <w:tcPr>
            <w:tcW w:w="1251" w:type="pct"/>
            <w:vAlign w:val="center"/>
          </w:tcPr>
          <w:p w:rsidR="00127895" w:rsidRPr="0092287D" w:rsidRDefault="00127895" w:rsidP="002E11CC">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706" w:type="pct"/>
            <w:vAlign w:val="center"/>
          </w:tcPr>
          <w:p w:rsidR="00127895" w:rsidRPr="0092287D" w:rsidRDefault="00127895" w:rsidP="002E11CC">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p>
        </w:tc>
      </w:tr>
      <w:tr w:rsidR="00127895" w:rsidRPr="0092287D" w:rsidTr="002E11CC">
        <w:trPr>
          <w:trHeight w:val="70"/>
        </w:trPr>
        <w:tc>
          <w:tcPr>
            <w:cnfStyle w:val="001000000000" w:firstRow="0" w:lastRow="0" w:firstColumn="1" w:lastColumn="0" w:oddVBand="0" w:evenVBand="0" w:oddHBand="0" w:evenHBand="0" w:firstRowFirstColumn="0" w:firstRowLastColumn="0" w:lastRowFirstColumn="0" w:lastRowLastColumn="0"/>
            <w:tcW w:w="155" w:type="pct"/>
            <w:vAlign w:val="center"/>
          </w:tcPr>
          <w:p w:rsidR="00127895" w:rsidRPr="0092287D" w:rsidRDefault="00127895" w:rsidP="002E11CC">
            <w:pPr>
              <w:jc w:val="center"/>
              <w:rPr>
                <w:rFonts w:ascii="Arial" w:hAnsi="Arial" w:cs="Arial"/>
                <w:spacing w:val="-20"/>
              </w:rPr>
            </w:pPr>
            <w:r w:rsidRPr="0092287D">
              <w:rPr>
                <w:rFonts w:ascii="Arial" w:hAnsi="Arial" w:cs="Arial"/>
                <w:spacing w:val="-20"/>
              </w:rPr>
              <w:t>15</w:t>
            </w:r>
          </w:p>
        </w:tc>
        <w:tc>
          <w:tcPr>
            <w:tcW w:w="1420" w:type="pct"/>
            <w:vAlign w:val="center"/>
          </w:tcPr>
          <w:p w:rsidR="00127895" w:rsidRPr="0092287D" w:rsidRDefault="00127895" w:rsidP="002E11CC">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p>
          <w:p w:rsidR="00127895" w:rsidRPr="0092287D" w:rsidRDefault="00127895" w:rsidP="002E11CC">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2287D">
              <w:rPr>
                <w:rFonts w:ascii="Arial" w:hAnsi="Arial" w:cs="Arial"/>
                <w:bCs/>
              </w:rPr>
              <w:t>La Secretaria de Administrativa y Financiera deberá recibir</w:t>
            </w:r>
            <w:r w:rsidR="002E11CC">
              <w:rPr>
                <w:rFonts w:ascii="Arial" w:hAnsi="Arial" w:cs="Arial"/>
                <w:bCs/>
              </w:rPr>
              <w:t xml:space="preserve"> </w:t>
            </w:r>
            <w:r w:rsidRPr="0092287D">
              <w:rPr>
                <w:rFonts w:ascii="Arial" w:hAnsi="Arial" w:cs="Arial"/>
                <w:bCs/>
              </w:rPr>
              <w:t xml:space="preserve">de parte de las secretarias de </w:t>
            </w:r>
            <w:proofErr w:type="gramStart"/>
            <w:r w:rsidRPr="0092287D">
              <w:rPr>
                <w:rFonts w:ascii="Arial" w:hAnsi="Arial" w:cs="Arial"/>
                <w:bCs/>
              </w:rPr>
              <w:t>las dependencia</w:t>
            </w:r>
            <w:proofErr w:type="gramEnd"/>
            <w:r w:rsidRPr="0092287D">
              <w:rPr>
                <w:rFonts w:ascii="Arial" w:hAnsi="Arial" w:cs="Arial"/>
                <w:bCs/>
              </w:rPr>
              <w:t>, la correspondencia</w:t>
            </w:r>
            <w:r w:rsidR="002E11CC">
              <w:rPr>
                <w:rFonts w:ascii="Arial" w:hAnsi="Arial" w:cs="Arial"/>
                <w:bCs/>
              </w:rPr>
              <w:t xml:space="preserve"> </w:t>
            </w:r>
            <w:r w:rsidRPr="0092287D">
              <w:rPr>
                <w:rFonts w:ascii="Arial" w:hAnsi="Arial" w:cs="Arial"/>
                <w:bCs/>
              </w:rPr>
              <w:t>que se debe entregar a través</w:t>
            </w:r>
            <w:r w:rsidR="002E11CC">
              <w:rPr>
                <w:rFonts w:ascii="Arial" w:hAnsi="Arial" w:cs="Arial"/>
                <w:bCs/>
              </w:rPr>
              <w:t xml:space="preserve"> </w:t>
            </w:r>
            <w:r w:rsidRPr="0092287D">
              <w:rPr>
                <w:rFonts w:ascii="Arial" w:hAnsi="Arial" w:cs="Arial"/>
                <w:bCs/>
              </w:rPr>
              <w:t>del Auxiliar Administrativo</w:t>
            </w:r>
            <w:r w:rsidR="002E11CC">
              <w:rPr>
                <w:rFonts w:ascii="Arial" w:hAnsi="Arial" w:cs="Arial"/>
                <w:bCs/>
              </w:rPr>
              <w:t xml:space="preserve"> </w:t>
            </w:r>
            <w:r w:rsidRPr="0092287D">
              <w:rPr>
                <w:rFonts w:ascii="Arial" w:hAnsi="Arial" w:cs="Arial"/>
                <w:bCs/>
              </w:rPr>
              <w:t>con funciones de mensajería, quien deberá registrar en los formatos designados para tal fin</w:t>
            </w:r>
            <w:r w:rsidR="002E11CC">
              <w:rPr>
                <w:rFonts w:ascii="Arial" w:hAnsi="Arial" w:cs="Arial"/>
                <w:bCs/>
              </w:rPr>
              <w:t>.</w:t>
            </w:r>
          </w:p>
        </w:tc>
        <w:tc>
          <w:tcPr>
            <w:tcW w:w="761" w:type="pct"/>
            <w:vAlign w:val="center"/>
          </w:tcPr>
          <w:p w:rsidR="00127895" w:rsidRPr="0092287D" w:rsidRDefault="00127895" w:rsidP="002E11CC">
            <w:pPr>
              <w:jc w:val="center"/>
              <w:cnfStyle w:val="000000000000" w:firstRow="0" w:lastRow="0" w:firstColumn="0" w:lastColumn="0" w:oddVBand="0" w:evenVBand="0" w:oddHBand="0" w:evenHBand="0" w:firstRowFirstColumn="0" w:firstRowLastColumn="0" w:lastRowFirstColumn="0" w:lastRowLastColumn="0"/>
              <w:rPr>
                <w:rFonts w:ascii="Arial" w:hAnsi="Arial" w:cs="Arial"/>
                <w:lang w:val="es-CO"/>
              </w:rPr>
            </w:pPr>
          </w:p>
          <w:p w:rsidR="00127895" w:rsidRPr="0092287D" w:rsidRDefault="00127895" w:rsidP="002E11CC">
            <w:pPr>
              <w:jc w:val="center"/>
              <w:cnfStyle w:val="000000000000" w:firstRow="0" w:lastRow="0" w:firstColumn="0" w:lastColumn="0" w:oddVBand="0" w:evenVBand="0" w:oddHBand="0" w:evenHBand="0" w:firstRowFirstColumn="0" w:firstRowLastColumn="0" w:lastRowFirstColumn="0" w:lastRowLastColumn="0"/>
              <w:rPr>
                <w:rFonts w:ascii="Arial" w:hAnsi="Arial" w:cs="Arial"/>
                <w:lang w:val="es-CO"/>
              </w:rPr>
            </w:pPr>
            <w:r w:rsidRPr="0092287D">
              <w:rPr>
                <w:rFonts w:ascii="Arial" w:hAnsi="Arial" w:cs="Arial"/>
                <w:lang w:val="es-CO"/>
              </w:rPr>
              <w:t>Secretaria</w:t>
            </w:r>
          </w:p>
          <w:p w:rsidR="00127895" w:rsidRPr="0092287D" w:rsidRDefault="00127895" w:rsidP="002E11CC">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707" w:type="pct"/>
            <w:vAlign w:val="center"/>
          </w:tcPr>
          <w:p w:rsidR="00127895" w:rsidRPr="0092287D" w:rsidRDefault="00127895" w:rsidP="002E11CC">
            <w:pPr>
              <w:jc w:val="center"/>
              <w:cnfStyle w:val="000000000000" w:firstRow="0" w:lastRow="0" w:firstColumn="0" w:lastColumn="0" w:oddVBand="0" w:evenVBand="0" w:oddHBand="0" w:evenHBand="0" w:firstRowFirstColumn="0" w:firstRowLastColumn="0" w:lastRowFirstColumn="0" w:lastRowLastColumn="0"/>
              <w:rPr>
                <w:rFonts w:ascii="Arial" w:hAnsi="Arial" w:cs="Arial"/>
                <w:lang w:val="es-CO"/>
              </w:rPr>
            </w:pPr>
          </w:p>
          <w:p w:rsidR="00127895" w:rsidRPr="0092287D" w:rsidRDefault="00127895" w:rsidP="002E11CC">
            <w:pPr>
              <w:jc w:val="center"/>
              <w:cnfStyle w:val="000000000000" w:firstRow="0" w:lastRow="0" w:firstColumn="0" w:lastColumn="0" w:oddVBand="0" w:evenVBand="0" w:oddHBand="0" w:evenHBand="0" w:firstRowFirstColumn="0" w:firstRowLastColumn="0" w:lastRowFirstColumn="0" w:lastRowLastColumn="0"/>
              <w:rPr>
                <w:rFonts w:ascii="Arial" w:hAnsi="Arial" w:cs="Arial"/>
                <w:lang w:val="es-CO"/>
              </w:rPr>
            </w:pPr>
            <w:r w:rsidRPr="0092287D">
              <w:rPr>
                <w:rFonts w:ascii="Arial" w:hAnsi="Arial" w:cs="Arial"/>
                <w:lang w:val="es-CO"/>
              </w:rPr>
              <w:t>Secretaría General - Administrativa y Financiera</w:t>
            </w:r>
          </w:p>
          <w:p w:rsidR="00127895" w:rsidRPr="0092287D" w:rsidRDefault="00127895" w:rsidP="002E11CC">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251" w:type="pct"/>
            <w:vAlign w:val="center"/>
          </w:tcPr>
          <w:p w:rsidR="00127895" w:rsidRPr="0092287D" w:rsidRDefault="00127895" w:rsidP="002E11CC">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p>
          <w:p w:rsidR="00127895" w:rsidRPr="0092287D" w:rsidRDefault="00127895" w:rsidP="002E11CC">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706" w:type="pct"/>
            <w:vAlign w:val="center"/>
          </w:tcPr>
          <w:p w:rsidR="00127895" w:rsidRPr="0092287D" w:rsidRDefault="00127895" w:rsidP="002E11CC">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2287D">
              <w:rPr>
                <w:rFonts w:ascii="Arial" w:hAnsi="Arial" w:cs="Arial"/>
                <w:bCs/>
              </w:rPr>
              <w:t>Recibido de la correspondencia con fecha y hora por parte de la Secretaria de Administrativa y Financiera</w:t>
            </w:r>
          </w:p>
        </w:tc>
      </w:tr>
      <w:tr w:rsidR="00127895" w:rsidRPr="0092287D" w:rsidTr="002E11CC">
        <w:trPr>
          <w:trHeight w:val="70"/>
        </w:trPr>
        <w:tc>
          <w:tcPr>
            <w:cnfStyle w:val="001000000000" w:firstRow="0" w:lastRow="0" w:firstColumn="1" w:lastColumn="0" w:oddVBand="0" w:evenVBand="0" w:oddHBand="0" w:evenHBand="0" w:firstRowFirstColumn="0" w:firstRowLastColumn="0" w:lastRowFirstColumn="0" w:lastRowLastColumn="0"/>
            <w:tcW w:w="155" w:type="pct"/>
            <w:vAlign w:val="center"/>
          </w:tcPr>
          <w:p w:rsidR="00127895" w:rsidRPr="0092287D" w:rsidRDefault="00127895" w:rsidP="002E11CC">
            <w:pPr>
              <w:jc w:val="center"/>
              <w:rPr>
                <w:rFonts w:ascii="Arial" w:hAnsi="Arial" w:cs="Arial"/>
                <w:spacing w:val="-20"/>
              </w:rPr>
            </w:pPr>
            <w:r w:rsidRPr="0092287D">
              <w:rPr>
                <w:rFonts w:ascii="Arial" w:hAnsi="Arial" w:cs="Arial"/>
                <w:spacing w:val="-20"/>
              </w:rPr>
              <w:t>16</w:t>
            </w:r>
          </w:p>
        </w:tc>
        <w:tc>
          <w:tcPr>
            <w:tcW w:w="1420" w:type="pct"/>
            <w:vAlign w:val="center"/>
          </w:tcPr>
          <w:p w:rsidR="00127895" w:rsidRPr="0092287D" w:rsidRDefault="00127895" w:rsidP="002E11CC">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92287D">
              <w:rPr>
                <w:rFonts w:ascii="Arial" w:hAnsi="Arial" w:cs="Arial"/>
                <w:bCs/>
              </w:rPr>
              <w:t>Cada Secretaria</w:t>
            </w:r>
            <w:r w:rsidR="002E11CC">
              <w:rPr>
                <w:rFonts w:ascii="Arial" w:hAnsi="Arial" w:cs="Arial"/>
                <w:bCs/>
              </w:rPr>
              <w:t xml:space="preserve"> </w:t>
            </w:r>
            <w:r w:rsidRPr="0092287D">
              <w:rPr>
                <w:rFonts w:ascii="Arial" w:hAnsi="Arial" w:cs="Arial"/>
                <w:bCs/>
              </w:rPr>
              <w:t>de las dependencias</w:t>
            </w:r>
            <w:r w:rsidR="002E11CC">
              <w:rPr>
                <w:rFonts w:ascii="Arial" w:hAnsi="Arial" w:cs="Arial"/>
                <w:bCs/>
              </w:rPr>
              <w:t xml:space="preserve"> </w:t>
            </w:r>
            <w:r w:rsidRPr="0092287D">
              <w:rPr>
                <w:rFonts w:ascii="Arial" w:hAnsi="Arial" w:cs="Arial"/>
                <w:bCs/>
              </w:rPr>
              <w:t>deberá entregar a la funcionaria</w:t>
            </w:r>
            <w:r w:rsidR="002E11CC">
              <w:rPr>
                <w:rFonts w:ascii="Arial" w:hAnsi="Arial" w:cs="Arial"/>
                <w:bCs/>
              </w:rPr>
              <w:t xml:space="preserve"> </w:t>
            </w:r>
            <w:r w:rsidRPr="0092287D">
              <w:rPr>
                <w:rFonts w:ascii="Arial" w:hAnsi="Arial" w:cs="Arial"/>
                <w:bCs/>
              </w:rPr>
              <w:t>con funciones en la recepción una copia del oficio enviado, para el control respectivo en el archivo</w:t>
            </w:r>
          </w:p>
        </w:tc>
        <w:tc>
          <w:tcPr>
            <w:tcW w:w="761" w:type="pct"/>
            <w:vAlign w:val="center"/>
          </w:tcPr>
          <w:p w:rsidR="00127895" w:rsidRPr="0092287D" w:rsidRDefault="00127895" w:rsidP="002E11CC">
            <w:pPr>
              <w:jc w:val="center"/>
              <w:cnfStyle w:val="000000000000" w:firstRow="0" w:lastRow="0" w:firstColumn="0" w:lastColumn="0" w:oddVBand="0" w:evenVBand="0" w:oddHBand="0" w:evenHBand="0" w:firstRowFirstColumn="0" w:firstRowLastColumn="0" w:lastRowFirstColumn="0" w:lastRowLastColumn="0"/>
              <w:rPr>
                <w:rFonts w:ascii="Arial" w:hAnsi="Arial" w:cs="Arial"/>
                <w:lang w:val="es-CO"/>
              </w:rPr>
            </w:pPr>
            <w:r w:rsidRPr="0092287D">
              <w:rPr>
                <w:rFonts w:ascii="Arial" w:hAnsi="Arial" w:cs="Arial"/>
                <w:lang w:val="es-CO"/>
              </w:rPr>
              <w:t>Secretarias</w:t>
            </w:r>
          </w:p>
        </w:tc>
        <w:tc>
          <w:tcPr>
            <w:tcW w:w="707" w:type="pct"/>
            <w:vAlign w:val="center"/>
          </w:tcPr>
          <w:p w:rsidR="00127895" w:rsidRPr="0092287D" w:rsidRDefault="00127895" w:rsidP="002E11CC">
            <w:pPr>
              <w:jc w:val="center"/>
              <w:cnfStyle w:val="000000000000" w:firstRow="0" w:lastRow="0" w:firstColumn="0" w:lastColumn="0" w:oddVBand="0" w:evenVBand="0" w:oddHBand="0" w:evenHBand="0" w:firstRowFirstColumn="0" w:firstRowLastColumn="0" w:lastRowFirstColumn="0" w:lastRowLastColumn="0"/>
              <w:rPr>
                <w:rFonts w:ascii="Arial" w:hAnsi="Arial" w:cs="Arial"/>
                <w:lang w:val="es-CO"/>
              </w:rPr>
            </w:pPr>
            <w:r w:rsidRPr="0092287D">
              <w:rPr>
                <w:rFonts w:ascii="Arial" w:hAnsi="Arial" w:cs="Arial"/>
                <w:lang w:val="es-CO"/>
              </w:rPr>
              <w:t>Secretaría General –Gestión Humana y de La información y demás Dependencias</w:t>
            </w:r>
          </w:p>
        </w:tc>
        <w:tc>
          <w:tcPr>
            <w:tcW w:w="1251" w:type="pct"/>
            <w:vAlign w:val="center"/>
          </w:tcPr>
          <w:p w:rsidR="00127895" w:rsidRPr="0092287D" w:rsidRDefault="00127895" w:rsidP="002E11CC">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92287D">
              <w:rPr>
                <w:rFonts w:ascii="Arial" w:hAnsi="Arial" w:cs="Arial"/>
                <w:bCs/>
              </w:rPr>
              <w:t>Llevar el control de los oficios que emiten las dependencias</w:t>
            </w:r>
          </w:p>
        </w:tc>
        <w:tc>
          <w:tcPr>
            <w:tcW w:w="706" w:type="pct"/>
            <w:vAlign w:val="center"/>
          </w:tcPr>
          <w:p w:rsidR="00127895" w:rsidRPr="0092287D" w:rsidRDefault="00127895" w:rsidP="002E11CC">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2287D">
              <w:rPr>
                <w:rFonts w:ascii="Arial" w:hAnsi="Arial" w:cs="Arial"/>
                <w:bCs/>
              </w:rPr>
              <w:t>Carpeta organizada por meses con las copias</w:t>
            </w:r>
            <w:r w:rsidR="002E11CC">
              <w:rPr>
                <w:rFonts w:ascii="Arial" w:hAnsi="Arial" w:cs="Arial"/>
                <w:bCs/>
              </w:rPr>
              <w:t xml:space="preserve"> </w:t>
            </w:r>
            <w:r w:rsidRPr="0092287D">
              <w:rPr>
                <w:rFonts w:ascii="Arial" w:hAnsi="Arial" w:cs="Arial"/>
                <w:bCs/>
              </w:rPr>
              <w:t>de los oficios radicados por ORFEO</w:t>
            </w:r>
          </w:p>
        </w:tc>
      </w:tr>
      <w:tr w:rsidR="00127895" w:rsidRPr="0092287D" w:rsidTr="002E11CC">
        <w:trPr>
          <w:trHeight w:val="70"/>
        </w:trPr>
        <w:tc>
          <w:tcPr>
            <w:cnfStyle w:val="001000000000" w:firstRow="0" w:lastRow="0" w:firstColumn="1" w:lastColumn="0" w:oddVBand="0" w:evenVBand="0" w:oddHBand="0" w:evenHBand="0" w:firstRowFirstColumn="0" w:firstRowLastColumn="0" w:lastRowFirstColumn="0" w:lastRowLastColumn="0"/>
            <w:tcW w:w="155" w:type="pct"/>
            <w:vAlign w:val="center"/>
          </w:tcPr>
          <w:p w:rsidR="00127895" w:rsidRPr="0092287D" w:rsidRDefault="00127895" w:rsidP="002E11CC">
            <w:pPr>
              <w:jc w:val="center"/>
              <w:rPr>
                <w:rFonts w:ascii="Arial" w:hAnsi="Arial" w:cs="Arial"/>
                <w:spacing w:val="-20"/>
              </w:rPr>
            </w:pPr>
            <w:r w:rsidRPr="0092287D">
              <w:rPr>
                <w:rFonts w:ascii="Arial" w:hAnsi="Arial" w:cs="Arial"/>
                <w:spacing w:val="-20"/>
              </w:rPr>
              <w:t>17</w:t>
            </w:r>
          </w:p>
        </w:tc>
        <w:tc>
          <w:tcPr>
            <w:tcW w:w="1420" w:type="pct"/>
            <w:vAlign w:val="center"/>
          </w:tcPr>
          <w:p w:rsidR="00127895" w:rsidRPr="0092287D" w:rsidRDefault="00127895" w:rsidP="002E11CC">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2287D">
              <w:rPr>
                <w:rFonts w:ascii="Arial" w:hAnsi="Arial" w:cs="Arial"/>
                <w:bCs/>
              </w:rPr>
              <w:t>Entregar al Auxiliar Administrativo con funciones de mensajería la correspondencia a distribuir a las diferentes entidades</w:t>
            </w:r>
          </w:p>
        </w:tc>
        <w:tc>
          <w:tcPr>
            <w:tcW w:w="761" w:type="pct"/>
            <w:vAlign w:val="center"/>
          </w:tcPr>
          <w:p w:rsidR="00127895" w:rsidRPr="0092287D" w:rsidRDefault="00127895" w:rsidP="002E11CC">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2287D">
              <w:rPr>
                <w:rFonts w:ascii="Arial" w:hAnsi="Arial" w:cs="Arial"/>
                <w:lang w:val="es-CO"/>
              </w:rPr>
              <w:t>Secretaria</w:t>
            </w:r>
          </w:p>
        </w:tc>
        <w:tc>
          <w:tcPr>
            <w:tcW w:w="707" w:type="pct"/>
            <w:vAlign w:val="center"/>
          </w:tcPr>
          <w:p w:rsidR="00127895" w:rsidRPr="0092287D" w:rsidRDefault="00127895" w:rsidP="002E11CC">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p>
          <w:p w:rsidR="00127895" w:rsidRPr="0092287D" w:rsidRDefault="00127895" w:rsidP="002E11CC">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2287D">
              <w:rPr>
                <w:rFonts w:ascii="Arial" w:hAnsi="Arial" w:cs="Arial"/>
              </w:rPr>
              <w:t>Secretaría General - Administrativa y Financiera</w:t>
            </w:r>
          </w:p>
        </w:tc>
        <w:tc>
          <w:tcPr>
            <w:tcW w:w="1251" w:type="pct"/>
            <w:vAlign w:val="center"/>
          </w:tcPr>
          <w:p w:rsidR="00127895" w:rsidRPr="0092287D" w:rsidRDefault="00127895" w:rsidP="002E11CC">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706" w:type="pct"/>
            <w:vAlign w:val="center"/>
          </w:tcPr>
          <w:p w:rsidR="00127895" w:rsidRPr="0092287D" w:rsidRDefault="00127895" w:rsidP="002E11CC">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92287D">
              <w:rPr>
                <w:rFonts w:ascii="Arial" w:hAnsi="Arial" w:cs="Arial"/>
                <w:bCs/>
              </w:rPr>
              <w:t xml:space="preserve">Formato diario de </w:t>
            </w:r>
            <w:proofErr w:type="spellStart"/>
            <w:r w:rsidRPr="0092287D">
              <w:rPr>
                <w:rFonts w:ascii="Arial" w:hAnsi="Arial" w:cs="Arial"/>
                <w:bCs/>
              </w:rPr>
              <w:t>programacion</w:t>
            </w:r>
            <w:proofErr w:type="spellEnd"/>
            <w:r w:rsidRPr="0092287D">
              <w:rPr>
                <w:rFonts w:ascii="Arial" w:hAnsi="Arial" w:cs="Arial"/>
                <w:bCs/>
              </w:rPr>
              <w:t xml:space="preserve"> entrega de correspondencia externa Registrar en</w:t>
            </w:r>
            <w:r w:rsidR="002E11CC">
              <w:rPr>
                <w:rFonts w:ascii="Arial" w:hAnsi="Arial" w:cs="Arial"/>
                <w:bCs/>
              </w:rPr>
              <w:t xml:space="preserve"> </w:t>
            </w:r>
            <w:r w:rsidRPr="0092287D">
              <w:rPr>
                <w:rFonts w:ascii="Arial" w:hAnsi="Arial" w:cs="Arial"/>
                <w:bCs/>
              </w:rPr>
              <w:t>Formato programación entrega de correspondencia externa y en el</w:t>
            </w:r>
          </w:p>
          <w:p w:rsidR="00127895" w:rsidRPr="0092287D" w:rsidRDefault="00127895" w:rsidP="002E11CC">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2287D">
              <w:rPr>
                <w:rFonts w:ascii="Arial" w:hAnsi="Arial" w:cs="Arial"/>
                <w:bCs/>
              </w:rPr>
              <w:t>Formato</w:t>
            </w:r>
            <w:r w:rsidR="002E11CC">
              <w:rPr>
                <w:rFonts w:ascii="Arial" w:hAnsi="Arial" w:cs="Arial"/>
                <w:bCs/>
              </w:rPr>
              <w:t xml:space="preserve"> </w:t>
            </w:r>
            <w:r w:rsidRPr="0092287D">
              <w:rPr>
                <w:rFonts w:ascii="Arial" w:hAnsi="Arial" w:cs="Arial"/>
                <w:bCs/>
              </w:rPr>
              <w:t xml:space="preserve">control entrega </w:t>
            </w:r>
            <w:proofErr w:type="spellStart"/>
            <w:r w:rsidRPr="0092287D">
              <w:rPr>
                <w:rFonts w:ascii="Arial" w:hAnsi="Arial" w:cs="Arial"/>
                <w:bCs/>
              </w:rPr>
              <w:t>fisica</w:t>
            </w:r>
            <w:proofErr w:type="spellEnd"/>
            <w:r w:rsidRPr="0092287D">
              <w:rPr>
                <w:rFonts w:ascii="Arial" w:hAnsi="Arial" w:cs="Arial"/>
                <w:bCs/>
              </w:rPr>
              <w:t xml:space="preserve"> de correspondencia externa</w:t>
            </w:r>
          </w:p>
        </w:tc>
      </w:tr>
      <w:tr w:rsidR="00127895" w:rsidRPr="0092287D" w:rsidTr="002E11CC">
        <w:trPr>
          <w:trHeight w:val="70"/>
        </w:trPr>
        <w:tc>
          <w:tcPr>
            <w:cnfStyle w:val="001000000000" w:firstRow="0" w:lastRow="0" w:firstColumn="1" w:lastColumn="0" w:oddVBand="0" w:evenVBand="0" w:oddHBand="0" w:evenHBand="0" w:firstRowFirstColumn="0" w:firstRowLastColumn="0" w:lastRowFirstColumn="0" w:lastRowLastColumn="0"/>
            <w:tcW w:w="155" w:type="pct"/>
            <w:vAlign w:val="center"/>
          </w:tcPr>
          <w:p w:rsidR="00127895" w:rsidRPr="0092287D" w:rsidRDefault="00127895" w:rsidP="002E11CC">
            <w:pPr>
              <w:jc w:val="center"/>
              <w:rPr>
                <w:rFonts w:ascii="Arial" w:hAnsi="Arial" w:cs="Arial"/>
                <w:spacing w:val="-20"/>
              </w:rPr>
            </w:pPr>
            <w:r w:rsidRPr="0092287D">
              <w:rPr>
                <w:rFonts w:ascii="Arial" w:hAnsi="Arial" w:cs="Arial"/>
                <w:spacing w:val="-20"/>
              </w:rPr>
              <w:t>18</w:t>
            </w:r>
          </w:p>
        </w:tc>
        <w:tc>
          <w:tcPr>
            <w:tcW w:w="1420" w:type="pct"/>
            <w:vAlign w:val="center"/>
          </w:tcPr>
          <w:p w:rsidR="00127895" w:rsidRPr="0092287D" w:rsidRDefault="00127895" w:rsidP="002E11CC">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92287D">
              <w:rPr>
                <w:rFonts w:ascii="Arial" w:hAnsi="Arial" w:cs="Arial"/>
                <w:bCs/>
              </w:rPr>
              <w:t>Llevar la correspondencia externa y distribuir los originales radicados en las dependencias que los enviaron.</w:t>
            </w:r>
          </w:p>
          <w:p w:rsidR="00127895" w:rsidRPr="0092287D" w:rsidRDefault="00127895" w:rsidP="002E11CC">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761" w:type="pct"/>
            <w:vAlign w:val="center"/>
          </w:tcPr>
          <w:p w:rsidR="00127895" w:rsidRPr="0092287D" w:rsidRDefault="00127895" w:rsidP="002E11CC">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92287D">
              <w:rPr>
                <w:rFonts w:ascii="Arial" w:hAnsi="Arial" w:cs="Arial"/>
                <w:bCs/>
              </w:rPr>
              <w:t>Auxiliar Administrativo</w:t>
            </w:r>
          </w:p>
          <w:p w:rsidR="00127895" w:rsidRPr="0092287D" w:rsidRDefault="00127895" w:rsidP="002E11CC">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707" w:type="pct"/>
            <w:vAlign w:val="center"/>
          </w:tcPr>
          <w:p w:rsidR="00127895" w:rsidRPr="0092287D" w:rsidRDefault="00127895" w:rsidP="002E11CC">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2287D">
              <w:rPr>
                <w:rFonts w:ascii="Arial" w:hAnsi="Arial" w:cs="Arial"/>
                <w:lang w:val="es-CO"/>
              </w:rPr>
              <w:t>Secretaría General - Administrativa y Financiera</w:t>
            </w:r>
          </w:p>
        </w:tc>
        <w:tc>
          <w:tcPr>
            <w:tcW w:w="1251" w:type="pct"/>
            <w:vAlign w:val="center"/>
          </w:tcPr>
          <w:p w:rsidR="00127895" w:rsidRPr="0092287D" w:rsidRDefault="00127895" w:rsidP="002E11CC">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706" w:type="pct"/>
            <w:vAlign w:val="center"/>
          </w:tcPr>
          <w:p w:rsidR="00127895" w:rsidRPr="0092287D" w:rsidRDefault="00127895" w:rsidP="002E11CC">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92287D">
              <w:rPr>
                <w:rFonts w:ascii="Arial" w:hAnsi="Arial" w:cs="Arial"/>
                <w:bCs/>
              </w:rPr>
              <w:t>Oficios entregados con radicados en las</w:t>
            </w:r>
            <w:r w:rsidR="002E11CC">
              <w:rPr>
                <w:rFonts w:ascii="Arial" w:hAnsi="Arial" w:cs="Arial"/>
                <w:bCs/>
              </w:rPr>
              <w:t xml:space="preserve"> </w:t>
            </w:r>
            <w:r w:rsidRPr="0092287D">
              <w:rPr>
                <w:rFonts w:ascii="Arial" w:hAnsi="Arial" w:cs="Arial"/>
                <w:bCs/>
              </w:rPr>
              <w:t>entidades o empresas o persona natural de destino y diligenciar el formato</w:t>
            </w:r>
            <w:r w:rsidR="002E11CC">
              <w:rPr>
                <w:rFonts w:ascii="Arial" w:hAnsi="Arial" w:cs="Arial"/>
                <w:bCs/>
              </w:rPr>
              <w:t xml:space="preserve"> </w:t>
            </w:r>
            <w:r w:rsidRPr="0092287D">
              <w:rPr>
                <w:rFonts w:ascii="Arial" w:hAnsi="Arial" w:cs="Arial"/>
                <w:bCs/>
              </w:rPr>
              <w:t xml:space="preserve">control entrega </w:t>
            </w:r>
            <w:proofErr w:type="spellStart"/>
            <w:r w:rsidRPr="0092287D">
              <w:rPr>
                <w:rFonts w:ascii="Arial" w:hAnsi="Arial" w:cs="Arial"/>
                <w:bCs/>
              </w:rPr>
              <w:t>fisica</w:t>
            </w:r>
            <w:proofErr w:type="spellEnd"/>
            <w:r w:rsidRPr="0092287D">
              <w:rPr>
                <w:rFonts w:ascii="Arial" w:hAnsi="Arial" w:cs="Arial"/>
                <w:bCs/>
              </w:rPr>
              <w:t xml:space="preserve"> de correspondencia externa</w:t>
            </w:r>
          </w:p>
          <w:p w:rsidR="00127895" w:rsidRPr="0092287D" w:rsidRDefault="00127895" w:rsidP="002E11CC">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127895" w:rsidRPr="0092287D" w:rsidTr="002E11CC">
        <w:trPr>
          <w:trHeight w:val="70"/>
        </w:trPr>
        <w:tc>
          <w:tcPr>
            <w:cnfStyle w:val="001000000000" w:firstRow="0" w:lastRow="0" w:firstColumn="1" w:lastColumn="0" w:oddVBand="0" w:evenVBand="0" w:oddHBand="0" w:evenHBand="0" w:firstRowFirstColumn="0" w:firstRowLastColumn="0" w:lastRowFirstColumn="0" w:lastRowLastColumn="0"/>
            <w:tcW w:w="155" w:type="pct"/>
            <w:vAlign w:val="center"/>
          </w:tcPr>
          <w:p w:rsidR="00127895" w:rsidRPr="0092287D" w:rsidRDefault="00127895" w:rsidP="002E11CC">
            <w:pPr>
              <w:jc w:val="center"/>
              <w:rPr>
                <w:rFonts w:ascii="Arial" w:hAnsi="Arial" w:cs="Arial"/>
                <w:spacing w:val="-20"/>
              </w:rPr>
            </w:pPr>
            <w:r w:rsidRPr="0092287D">
              <w:rPr>
                <w:rFonts w:ascii="Arial" w:hAnsi="Arial" w:cs="Arial"/>
                <w:spacing w:val="-20"/>
              </w:rPr>
              <w:t>19</w:t>
            </w:r>
          </w:p>
        </w:tc>
        <w:tc>
          <w:tcPr>
            <w:tcW w:w="1420" w:type="pct"/>
            <w:vAlign w:val="center"/>
          </w:tcPr>
          <w:p w:rsidR="00127895" w:rsidRPr="0092287D" w:rsidRDefault="00127895" w:rsidP="002E11CC">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2287D">
              <w:rPr>
                <w:rFonts w:ascii="Arial" w:hAnsi="Arial" w:cs="Arial"/>
                <w:bCs/>
              </w:rPr>
              <w:t>Cancelar por caja menor el valor</w:t>
            </w:r>
            <w:r w:rsidR="002E11CC">
              <w:rPr>
                <w:rFonts w:ascii="Arial" w:hAnsi="Arial" w:cs="Arial"/>
                <w:bCs/>
              </w:rPr>
              <w:t xml:space="preserve"> </w:t>
            </w:r>
            <w:r w:rsidRPr="0092287D">
              <w:rPr>
                <w:rFonts w:ascii="Arial" w:hAnsi="Arial" w:cs="Arial"/>
                <w:bCs/>
              </w:rPr>
              <w:t>de transportes locales al funcionario,</w:t>
            </w:r>
            <w:r w:rsidR="002E11CC">
              <w:rPr>
                <w:rFonts w:ascii="Arial" w:hAnsi="Arial" w:cs="Arial"/>
                <w:bCs/>
              </w:rPr>
              <w:t xml:space="preserve"> </w:t>
            </w:r>
            <w:r w:rsidRPr="0092287D">
              <w:rPr>
                <w:rFonts w:ascii="Arial" w:hAnsi="Arial" w:cs="Arial"/>
                <w:bCs/>
              </w:rPr>
              <w:t>para lo cual el funcionario con funciones de mensajería deberá entregar la planilla de transporte junto con la solicitud de gasto de Caja Menor diligenciado y firmado</w:t>
            </w:r>
          </w:p>
        </w:tc>
        <w:tc>
          <w:tcPr>
            <w:tcW w:w="761" w:type="pct"/>
            <w:vAlign w:val="center"/>
          </w:tcPr>
          <w:p w:rsidR="00127895" w:rsidRPr="0092287D" w:rsidRDefault="00127895" w:rsidP="002E11CC">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2287D">
              <w:rPr>
                <w:rFonts w:ascii="Arial" w:hAnsi="Arial" w:cs="Arial"/>
                <w:lang w:val="es-CO"/>
              </w:rPr>
              <w:t>Profesional Especializad, Profesional Universitario, Auxiliar Administrativo</w:t>
            </w:r>
          </w:p>
        </w:tc>
        <w:tc>
          <w:tcPr>
            <w:tcW w:w="707" w:type="pct"/>
            <w:vAlign w:val="center"/>
          </w:tcPr>
          <w:p w:rsidR="00127895" w:rsidRPr="0092287D" w:rsidRDefault="00127895" w:rsidP="002E11CC">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p>
          <w:p w:rsidR="00127895" w:rsidRPr="0092287D" w:rsidRDefault="00127895" w:rsidP="002E11CC">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2287D">
              <w:rPr>
                <w:rFonts w:ascii="Arial" w:hAnsi="Arial" w:cs="Arial"/>
              </w:rPr>
              <w:t>Secretaría General - Administrativa y Financiera</w:t>
            </w:r>
          </w:p>
        </w:tc>
        <w:tc>
          <w:tcPr>
            <w:tcW w:w="1251" w:type="pct"/>
            <w:vAlign w:val="center"/>
          </w:tcPr>
          <w:p w:rsidR="00127895" w:rsidRPr="0092287D" w:rsidRDefault="00127895" w:rsidP="002E11CC">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proofErr w:type="spellStart"/>
            <w:r w:rsidRPr="0092287D">
              <w:rPr>
                <w:rFonts w:ascii="Arial" w:hAnsi="Arial" w:cs="Arial"/>
                <w:bCs/>
              </w:rPr>
              <w:t>Vo</w:t>
            </w:r>
            <w:proofErr w:type="spellEnd"/>
            <w:r w:rsidRPr="0092287D">
              <w:rPr>
                <w:rFonts w:ascii="Arial" w:hAnsi="Arial" w:cs="Arial"/>
                <w:bCs/>
              </w:rPr>
              <w:t>. Bo. Coordinador de Administrativa y Financiera en donde confronta el</w:t>
            </w:r>
            <w:r w:rsidR="002E11CC">
              <w:rPr>
                <w:rFonts w:ascii="Arial" w:hAnsi="Arial" w:cs="Arial"/>
                <w:bCs/>
              </w:rPr>
              <w:t xml:space="preserve"> </w:t>
            </w:r>
            <w:r w:rsidRPr="0092287D">
              <w:rPr>
                <w:rFonts w:ascii="Arial" w:hAnsi="Arial" w:cs="Arial"/>
                <w:bCs/>
              </w:rPr>
              <w:t>Formato Diario de Programación contra la carpeta de entrega de Correspondencia Externa y el formato planilla de transporte</w:t>
            </w:r>
          </w:p>
          <w:p w:rsidR="00127895" w:rsidRPr="0092287D" w:rsidRDefault="00127895" w:rsidP="002E11CC">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706" w:type="pct"/>
            <w:vAlign w:val="center"/>
          </w:tcPr>
          <w:p w:rsidR="00127895" w:rsidRPr="0092287D" w:rsidRDefault="00127895" w:rsidP="002E11CC">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92287D">
              <w:rPr>
                <w:rFonts w:ascii="Arial" w:hAnsi="Arial" w:cs="Arial"/>
                <w:bCs/>
              </w:rPr>
              <w:t>Formato</w:t>
            </w:r>
          </w:p>
          <w:p w:rsidR="00127895" w:rsidRPr="0092287D" w:rsidRDefault="00127895" w:rsidP="002E11CC">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92287D">
              <w:rPr>
                <w:rFonts w:ascii="Arial" w:hAnsi="Arial" w:cs="Arial"/>
                <w:bCs/>
              </w:rPr>
              <w:t xml:space="preserve">Planilla de Transporte, Formato programación entrega de correspondencia externa </w:t>
            </w:r>
            <w:r w:rsidRPr="0092287D">
              <w:rPr>
                <w:rFonts w:ascii="Arial" w:hAnsi="Arial" w:cs="Arial"/>
                <w:bCs/>
              </w:rPr>
              <w:lastRenderedPageBreak/>
              <w:t>(soporte) y formato solicitud de gastos de Caja Menor</w:t>
            </w:r>
          </w:p>
        </w:tc>
      </w:tr>
      <w:tr w:rsidR="00127895" w:rsidRPr="0092287D" w:rsidTr="002E11CC">
        <w:trPr>
          <w:trHeight w:val="70"/>
        </w:trPr>
        <w:tc>
          <w:tcPr>
            <w:cnfStyle w:val="001000000000" w:firstRow="0" w:lastRow="0" w:firstColumn="1" w:lastColumn="0" w:oddVBand="0" w:evenVBand="0" w:oddHBand="0" w:evenHBand="0" w:firstRowFirstColumn="0" w:firstRowLastColumn="0" w:lastRowFirstColumn="0" w:lastRowLastColumn="0"/>
            <w:tcW w:w="155" w:type="pct"/>
            <w:vAlign w:val="center"/>
          </w:tcPr>
          <w:p w:rsidR="00127895" w:rsidRPr="0092287D" w:rsidRDefault="00127895" w:rsidP="002E11CC">
            <w:pPr>
              <w:jc w:val="center"/>
              <w:rPr>
                <w:rFonts w:ascii="Arial" w:hAnsi="Arial" w:cs="Arial"/>
                <w:spacing w:val="-20"/>
              </w:rPr>
            </w:pPr>
          </w:p>
        </w:tc>
        <w:tc>
          <w:tcPr>
            <w:tcW w:w="1420" w:type="pct"/>
            <w:vAlign w:val="center"/>
          </w:tcPr>
          <w:p w:rsidR="00127895" w:rsidRPr="002E11CC" w:rsidRDefault="00127895" w:rsidP="002E11CC">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2E11CC">
              <w:rPr>
                <w:rFonts w:ascii="Arial" w:hAnsi="Arial" w:cs="Arial"/>
                <w:b/>
                <w:bCs/>
              </w:rPr>
              <w:t xml:space="preserve">SERVICIO DE MENSAJERÍA POR CONTRATO DE </w:t>
            </w:r>
            <w:proofErr w:type="spellStart"/>
            <w:r w:rsidRPr="002E11CC">
              <w:rPr>
                <w:rFonts w:ascii="Arial" w:hAnsi="Arial" w:cs="Arial"/>
                <w:b/>
                <w:bCs/>
              </w:rPr>
              <w:t>ENVIOS</w:t>
            </w:r>
            <w:proofErr w:type="spellEnd"/>
          </w:p>
        </w:tc>
        <w:tc>
          <w:tcPr>
            <w:tcW w:w="761" w:type="pct"/>
            <w:vAlign w:val="center"/>
          </w:tcPr>
          <w:p w:rsidR="00127895" w:rsidRPr="0092287D" w:rsidRDefault="00127895" w:rsidP="002E11CC">
            <w:pPr>
              <w:jc w:val="center"/>
              <w:cnfStyle w:val="000000000000" w:firstRow="0" w:lastRow="0" w:firstColumn="0" w:lastColumn="0" w:oddVBand="0" w:evenVBand="0" w:oddHBand="0" w:evenHBand="0" w:firstRowFirstColumn="0" w:firstRowLastColumn="0" w:lastRowFirstColumn="0" w:lastRowLastColumn="0"/>
              <w:rPr>
                <w:rFonts w:ascii="Arial" w:hAnsi="Arial" w:cs="Arial"/>
                <w:lang w:val="es-CO"/>
              </w:rPr>
            </w:pPr>
          </w:p>
        </w:tc>
        <w:tc>
          <w:tcPr>
            <w:tcW w:w="707" w:type="pct"/>
            <w:vAlign w:val="center"/>
          </w:tcPr>
          <w:p w:rsidR="00127895" w:rsidRPr="0092287D" w:rsidRDefault="00127895" w:rsidP="002E11CC">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p>
        </w:tc>
        <w:tc>
          <w:tcPr>
            <w:tcW w:w="1251" w:type="pct"/>
            <w:vAlign w:val="center"/>
          </w:tcPr>
          <w:p w:rsidR="00127895" w:rsidRPr="0092287D" w:rsidRDefault="00127895" w:rsidP="002E11CC">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p>
        </w:tc>
        <w:tc>
          <w:tcPr>
            <w:tcW w:w="706" w:type="pct"/>
            <w:vAlign w:val="center"/>
          </w:tcPr>
          <w:p w:rsidR="00127895" w:rsidRPr="0092287D" w:rsidRDefault="00127895" w:rsidP="002E11CC">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p>
        </w:tc>
      </w:tr>
      <w:tr w:rsidR="00127895" w:rsidRPr="0092287D" w:rsidTr="002E11CC">
        <w:trPr>
          <w:trHeight w:val="70"/>
        </w:trPr>
        <w:tc>
          <w:tcPr>
            <w:cnfStyle w:val="001000000000" w:firstRow="0" w:lastRow="0" w:firstColumn="1" w:lastColumn="0" w:oddVBand="0" w:evenVBand="0" w:oddHBand="0" w:evenHBand="0" w:firstRowFirstColumn="0" w:firstRowLastColumn="0" w:lastRowFirstColumn="0" w:lastRowLastColumn="0"/>
            <w:tcW w:w="155" w:type="pct"/>
            <w:vAlign w:val="center"/>
          </w:tcPr>
          <w:p w:rsidR="00127895" w:rsidRPr="0092287D" w:rsidRDefault="00127895" w:rsidP="002E11CC">
            <w:pPr>
              <w:jc w:val="center"/>
              <w:rPr>
                <w:rFonts w:ascii="Arial" w:hAnsi="Arial" w:cs="Arial"/>
                <w:spacing w:val="-20"/>
              </w:rPr>
            </w:pPr>
            <w:r w:rsidRPr="0092287D">
              <w:rPr>
                <w:rFonts w:ascii="Arial" w:hAnsi="Arial" w:cs="Arial"/>
                <w:spacing w:val="-20"/>
              </w:rPr>
              <w:t>20</w:t>
            </w:r>
          </w:p>
        </w:tc>
        <w:tc>
          <w:tcPr>
            <w:tcW w:w="1420" w:type="pct"/>
            <w:vAlign w:val="center"/>
          </w:tcPr>
          <w:p w:rsidR="00127895" w:rsidRPr="0092287D" w:rsidRDefault="00127895" w:rsidP="002E11CC">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2287D">
              <w:rPr>
                <w:rFonts w:ascii="Arial" w:hAnsi="Arial" w:cs="Arial"/>
                <w:bCs/>
              </w:rPr>
              <w:t>La funcionaria con funciones de recepcionista, deberá recibir</w:t>
            </w:r>
            <w:r w:rsidR="002E11CC">
              <w:rPr>
                <w:rFonts w:ascii="Arial" w:hAnsi="Arial" w:cs="Arial"/>
                <w:bCs/>
              </w:rPr>
              <w:t xml:space="preserve"> </w:t>
            </w:r>
            <w:r w:rsidRPr="0092287D">
              <w:rPr>
                <w:rFonts w:ascii="Arial" w:hAnsi="Arial" w:cs="Arial"/>
                <w:bCs/>
              </w:rPr>
              <w:t>el sobre o paquetes que contenga</w:t>
            </w:r>
            <w:r w:rsidR="002E11CC">
              <w:rPr>
                <w:rFonts w:ascii="Arial" w:hAnsi="Arial" w:cs="Arial"/>
                <w:bCs/>
              </w:rPr>
              <w:t xml:space="preserve"> </w:t>
            </w:r>
            <w:r w:rsidRPr="0092287D">
              <w:rPr>
                <w:rFonts w:ascii="Arial" w:hAnsi="Arial" w:cs="Arial"/>
                <w:bCs/>
              </w:rPr>
              <w:t>la</w:t>
            </w:r>
            <w:r w:rsidR="002E11CC">
              <w:rPr>
                <w:rFonts w:ascii="Arial" w:hAnsi="Arial" w:cs="Arial"/>
                <w:bCs/>
              </w:rPr>
              <w:t xml:space="preserve"> </w:t>
            </w:r>
            <w:r w:rsidRPr="0092287D">
              <w:rPr>
                <w:rFonts w:ascii="Arial" w:hAnsi="Arial" w:cs="Arial"/>
                <w:bCs/>
              </w:rPr>
              <w:t>correspondencia que va a ser enviada por medio del contrato de mensajería, según la política de operación</w:t>
            </w:r>
          </w:p>
        </w:tc>
        <w:tc>
          <w:tcPr>
            <w:tcW w:w="761" w:type="pct"/>
            <w:vAlign w:val="center"/>
          </w:tcPr>
          <w:p w:rsidR="00127895" w:rsidRPr="0092287D" w:rsidRDefault="00127895" w:rsidP="002E11CC">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2287D">
              <w:rPr>
                <w:rFonts w:ascii="Arial" w:hAnsi="Arial" w:cs="Arial"/>
              </w:rPr>
              <w:t>Secretaria y demás funcionarios INCI</w:t>
            </w:r>
          </w:p>
        </w:tc>
        <w:tc>
          <w:tcPr>
            <w:tcW w:w="707" w:type="pct"/>
            <w:vAlign w:val="center"/>
          </w:tcPr>
          <w:p w:rsidR="00127895" w:rsidRPr="0092287D" w:rsidRDefault="00127895" w:rsidP="002E11CC">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92287D">
              <w:rPr>
                <w:rFonts w:ascii="Arial" w:hAnsi="Arial" w:cs="Arial"/>
                <w:bCs/>
              </w:rPr>
              <w:t>Secretaría General- Gestión Humana y de La información</w:t>
            </w:r>
          </w:p>
          <w:p w:rsidR="00127895" w:rsidRPr="0092287D" w:rsidRDefault="00127895" w:rsidP="002E11CC">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2287D">
              <w:rPr>
                <w:rFonts w:ascii="Arial" w:hAnsi="Arial" w:cs="Arial"/>
                <w:bCs/>
              </w:rPr>
              <w:t>y Funcionarios INCI</w:t>
            </w:r>
          </w:p>
        </w:tc>
        <w:tc>
          <w:tcPr>
            <w:tcW w:w="1251" w:type="pct"/>
            <w:vAlign w:val="center"/>
          </w:tcPr>
          <w:p w:rsidR="00127895" w:rsidRPr="0092287D" w:rsidRDefault="00127895" w:rsidP="002E11CC">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2287D">
              <w:rPr>
                <w:rFonts w:ascii="Arial" w:hAnsi="Arial" w:cs="Arial"/>
                <w:bCs/>
              </w:rPr>
              <w:t>Verificar que los sobres o paquetes</w:t>
            </w:r>
            <w:r w:rsidR="002E11CC">
              <w:rPr>
                <w:rFonts w:ascii="Arial" w:hAnsi="Arial" w:cs="Arial"/>
                <w:bCs/>
              </w:rPr>
              <w:t xml:space="preserve"> </w:t>
            </w:r>
            <w:r w:rsidRPr="0092287D">
              <w:rPr>
                <w:rFonts w:ascii="Arial" w:hAnsi="Arial" w:cs="Arial"/>
                <w:bCs/>
              </w:rPr>
              <w:t>estén sellados, marcados con el nombre y dirección de destinatario, en caso de que sean paquetes especificar peso y medida</w:t>
            </w:r>
          </w:p>
        </w:tc>
        <w:tc>
          <w:tcPr>
            <w:tcW w:w="706" w:type="pct"/>
            <w:vAlign w:val="center"/>
          </w:tcPr>
          <w:p w:rsidR="00127895" w:rsidRPr="0092287D" w:rsidRDefault="00127895" w:rsidP="002E11CC">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2287D">
              <w:rPr>
                <w:rFonts w:ascii="Arial" w:hAnsi="Arial" w:cs="Arial"/>
                <w:bCs/>
              </w:rPr>
              <w:t>Sobres o paquetes recibidos</w:t>
            </w:r>
          </w:p>
        </w:tc>
      </w:tr>
      <w:tr w:rsidR="00127895" w:rsidRPr="0092287D" w:rsidTr="002E11CC">
        <w:trPr>
          <w:trHeight w:val="70"/>
        </w:trPr>
        <w:tc>
          <w:tcPr>
            <w:cnfStyle w:val="001000000000" w:firstRow="0" w:lastRow="0" w:firstColumn="1" w:lastColumn="0" w:oddVBand="0" w:evenVBand="0" w:oddHBand="0" w:evenHBand="0" w:firstRowFirstColumn="0" w:firstRowLastColumn="0" w:lastRowFirstColumn="0" w:lastRowLastColumn="0"/>
            <w:tcW w:w="155" w:type="pct"/>
            <w:vAlign w:val="center"/>
          </w:tcPr>
          <w:p w:rsidR="00127895" w:rsidRPr="0092287D" w:rsidRDefault="00127895" w:rsidP="002E11CC">
            <w:pPr>
              <w:jc w:val="center"/>
              <w:rPr>
                <w:rFonts w:ascii="Arial" w:hAnsi="Arial" w:cs="Arial"/>
                <w:spacing w:val="-20"/>
              </w:rPr>
            </w:pPr>
            <w:r w:rsidRPr="0092287D">
              <w:rPr>
                <w:rFonts w:ascii="Arial" w:hAnsi="Arial" w:cs="Arial"/>
                <w:spacing w:val="-20"/>
              </w:rPr>
              <w:t>21</w:t>
            </w:r>
          </w:p>
        </w:tc>
        <w:tc>
          <w:tcPr>
            <w:tcW w:w="1420" w:type="pct"/>
            <w:vAlign w:val="center"/>
          </w:tcPr>
          <w:p w:rsidR="00127895" w:rsidRPr="0092287D" w:rsidRDefault="00127895" w:rsidP="002E11CC">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2287D">
              <w:rPr>
                <w:rFonts w:ascii="Arial" w:hAnsi="Arial" w:cs="Arial"/>
                <w:bCs/>
              </w:rPr>
              <w:t xml:space="preserve">Registrar la información de destino en el aplicativo </w:t>
            </w:r>
            <w:proofErr w:type="spellStart"/>
            <w:r w:rsidRPr="0092287D">
              <w:rPr>
                <w:rFonts w:ascii="Arial" w:hAnsi="Arial" w:cs="Arial"/>
                <w:bCs/>
              </w:rPr>
              <w:t>SIPOST</w:t>
            </w:r>
            <w:proofErr w:type="spellEnd"/>
            <w:r w:rsidRPr="0092287D">
              <w:rPr>
                <w:rFonts w:ascii="Arial" w:hAnsi="Arial" w:cs="Arial"/>
                <w:bCs/>
              </w:rPr>
              <w:t xml:space="preserve"> de Servicios Postales Nacionales</w:t>
            </w:r>
            <w:r w:rsidR="002E11CC">
              <w:rPr>
                <w:rFonts w:ascii="Arial" w:hAnsi="Arial" w:cs="Arial"/>
                <w:bCs/>
              </w:rPr>
              <w:t xml:space="preserve"> </w:t>
            </w:r>
            <w:r w:rsidRPr="0092287D">
              <w:rPr>
                <w:rFonts w:ascii="Arial" w:hAnsi="Arial" w:cs="Arial"/>
                <w:bCs/>
              </w:rPr>
              <w:t>elaborando la orden de servicio y la guía</w:t>
            </w:r>
            <w:r w:rsidR="002E11CC">
              <w:rPr>
                <w:rFonts w:ascii="Arial" w:hAnsi="Arial" w:cs="Arial"/>
                <w:bCs/>
              </w:rPr>
              <w:t xml:space="preserve"> </w:t>
            </w:r>
            <w:r w:rsidRPr="0092287D">
              <w:rPr>
                <w:rFonts w:ascii="Arial" w:hAnsi="Arial" w:cs="Arial"/>
                <w:bCs/>
              </w:rPr>
              <w:t>de imposición</w:t>
            </w:r>
          </w:p>
        </w:tc>
        <w:tc>
          <w:tcPr>
            <w:tcW w:w="761" w:type="pct"/>
            <w:vAlign w:val="center"/>
          </w:tcPr>
          <w:p w:rsidR="00127895" w:rsidRPr="0092287D" w:rsidRDefault="00127895" w:rsidP="002E11CC">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2287D">
              <w:rPr>
                <w:rFonts w:ascii="Arial" w:hAnsi="Arial" w:cs="Arial"/>
                <w:bCs/>
              </w:rPr>
              <w:t>Secretaria</w:t>
            </w:r>
          </w:p>
        </w:tc>
        <w:tc>
          <w:tcPr>
            <w:tcW w:w="707" w:type="pct"/>
            <w:vAlign w:val="center"/>
          </w:tcPr>
          <w:p w:rsidR="00127895" w:rsidRPr="0092287D" w:rsidRDefault="00127895" w:rsidP="002E11CC">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2287D">
              <w:rPr>
                <w:rFonts w:ascii="Arial" w:hAnsi="Arial" w:cs="Arial"/>
              </w:rPr>
              <w:t>Secretaría General- Gestión Humana y de La información</w:t>
            </w:r>
          </w:p>
        </w:tc>
        <w:tc>
          <w:tcPr>
            <w:tcW w:w="1251" w:type="pct"/>
            <w:vAlign w:val="center"/>
          </w:tcPr>
          <w:p w:rsidR="00127895" w:rsidRPr="0092287D" w:rsidRDefault="00127895" w:rsidP="002E11CC">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706" w:type="pct"/>
            <w:vAlign w:val="center"/>
          </w:tcPr>
          <w:p w:rsidR="00127895" w:rsidRPr="0092287D" w:rsidRDefault="00127895" w:rsidP="002E11CC">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2287D">
              <w:rPr>
                <w:rFonts w:ascii="Arial" w:hAnsi="Arial" w:cs="Arial"/>
                <w:bCs/>
              </w:rPr>
              <w:t>Orden de servicio y Guía de imposición en</w:t>
            </w:r>
            <w:r w:rsidR="002E11CC">
              <w:rPr>
                <w:rFonts w:ascii="Arial" w:hAnsi="Arial" w:cs="Arial"/>
                <w:bCs/>
              </w:rPr>
              <w:t xml:space="preserve"> </w:t>
            </w:r>
            <w:r w:rsidRPr="0092287D">
              <w:rPr>
                <w:rFonts w:ascii="Arial" w:hAnsi="Arial" w:cs="Arial"/>
                <w:bCs/>
              </w:rPr>
              <w:t xml:space="preserve">aplicativo </w:t>
            </w:r>
            <w:proofErr w:type="spellStart"/>
            <w:r w:rsidRPr="0092287D">
              <w:rPr>
                <w:rFonts w:ascii="Arial" w:hAnsi="Arial" w:cs="Arial"/>
                <w:bCs/>
              </w:rPr>
              <w:t>SIPOST</w:t>
            </w:r>
            <w:proofErr w:type="spellEnd"/>
            <w:r w:rsidRPr="0092287D">
              <w:rPr>
                <w:rFonts w:ascii="Arial" w:hAnsi="Arial" w:cs="Arial"/>
                <w:bCs/>
              </w:rPr>
              <w:t xml:space="preserve"> (Aplicativo externo)</w:t>
            </w:r>
          </w:p>
        </w:tc>
      </w:tr>
      <w:tr w:rsidR="00127895" w:rsidRPr="0092287D" w:rsidTr="002E11CC">
        <w:trPr>
          <w:trHeight w:val="70"/>
        </w:trPr>
        <w:tc>
          <w:tcPr>
            <w:cnfStyle w:val="001000000000" w:firstRow="0" w:lastRow="0" w:firstColumn="1" w:lastColumn="0" w:oddVBand="0" w:evenVBand="0" w:oddHBand="0" w:evenHBand="0" w:firstRowFirstColumn="0" w:firstRowLastColumn="0" w:lastRowFirstColumn="0" w:lastRowLastColumn="0"/>
            <w:tcW w:w="155" w:type="pct"/>
            <w:vAlign w:val="center"/>
          </w:tcPr>
          <w:p w:rsidR="00127895" w:rsidRPr="0092287D" w:rsidRDefault="00127895" w:rsidP="002E11CC">
            <w:pPr>
              <w:jc w:val="center"/>
              <w:rPr>
                <w:rFonts w:ascii="Arial" w:hAnsi="Arial" w:cs="Arial"/>
                <w:spacing w:val="-20"/>
              </w:rPr>
            </w:pPr>
            <w:r w:rsidRPr="0092287D">
              <w:rPr>
                <w:rFonts w:ascii="Arial" w:hAnsi="Arial" w:cs="Arial"/>
                <w:spacing w:val="-20"/>
              </w:rPr>
              <w:t>22</w:t>
            </w:r>
          </w:p>
        </w:tc>
        <w:tc>
          <w:tcPr>
            <w:tcW w:w="1420" w:type="pct"/>
            <w:vAlign w:val="center"/>
          </w:tcPr>
          <w:p w:rsidR="00127895" w:rsidRPr="0092287D" w:rsidRDefault="00127895" w:rsidP="002E11CC">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2287D">
              <w:rPr>
                <w:rFonts w:ascii="Arial" w:hAnsi="Arial" w:cs="Arial"/>
                <w:bCs/>
              </w:rPr>
              <w:t>Entregar los sobres</w:t>
            </w:r>
            <w:r w:rsidR="002E11CC">
              <w:rPr>
                <w:rFonts w:ascii="Arial" w:hAnsi="Arial" w:cs="Arial"/>
                <w:bCs/>
              </w:rPr>
              <w:t xml:space="preserve"> </w:t>
            </w:r>
            <w:r w:rsidRPr="0092287D">
              <w:rPr>
                <w:rFonts w:ascii="Arial" w:hAnsi="Arial" w:cs="Arial"/>
                <w:bCs/>
              </w:rPr>
              <w:t>con sus respectivas guías y el formato Orden de servicio</w:t>
            </w:r>
            <w:r w:rsidR="002E11CC">
              <w:rPr>
                <w:rFonts w:ascii="Arial" w:hAnsi="Arial" w:cs="Arial"/>
                <w:bCs/>
              </w:rPr>
              <w:t xml:space="preserve"> </w:t>
            </w:r>
            <w:r w:rsidRPr="0092287D">
              <w:rPr>
                <w:rFonts w:ascii="Arial" w:hAnsi="Arial" w:cs="Arial"/>
                <w:bCs/>
              </w:rPr>
              <w:t>de imposición para los envíos a los mensajeros de la empresa contratista</w:t>
            </w:r>
          </w:p>
        </w:tc>
        <w:tc>
          <w:tcPr>
            <w:tcW w:w="761" w:type="pct"/>
            <w:vAlign w:val="center"/>
          </w:tcPr>
          <w:p w:rsidR="00127895" w:rsidRPr="0092287D" w:rsidRDefault="00127895" w:rsidP="002E11CC">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2287D">
              <w:rPr>
                <w:rFonts w:ascii="Arial" w:hAnsi="Arial" w:cs="Arial"/>
                <w:bCs/>
              </w:rPr>
              <w:t>Secretaria con funciones de recepcionista</w:t>
            </w:r>
          </w:p>
        </w:tc>
        <w:tc>
          <w:tcPr>
            <w:tcW w:w="707" w:type="pct"/>
            <w:vAlign w:val="center"/>
          </w:tcPr>
          <w:p w:rsidR="00127895" w:rsidRPr="0092287D" w:rsidRDefault="00127895" w:rsidP="002E11CC">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2287D">
              <w:rPr>
                <w:rFonts w:ascii="Arial" w:hAnsi="Arial" w:cs="Arial"/>
              </w:rPr>
              <w:t>Secretaría General- Gestión Humana y de La información</w:t>
            </w:r>
          </w:p>
        </w:tc>
        <w:tc>
          <w:tcPr>
            <w:tcW w:w="1251" w:type="pct"/>
            <w:vAlign w:val="center"/>
          </w:tcPr>
          <w:p w:rsidR="00127895" w:rsidRPr="0092287D" w:rsidRDefault="00127895" w:rsidP="002E11CC">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706" w:type="pct"/>
            <w:vAlign w:val="center"/>
          </w:tcPr>
          <w:p w:rsidR="00127895" w:rsidRPr="0092287D" w:rsidRDefault="00127895" w:rsidP="002E11CC">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92287D">
              <w:rPr>
                <w:rFonts w:ascii="Arial" w:hAnsi="Arial" w:cs="Arial"/>
                <w:bCs/>
              </w:rPr>
              <w:t>Formato Orden de servicio para la imposición de envíos entregado a la empresa contratista</w:t>
            </w:r>
          </w:p>
          <w:p w:rsidR="00127895" w:rsidRPr="0092287D" w:rsidRDefault="00127895" w:rsidP="002E11CC">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2287D">
              <w:rPr>
                <w:rFonts w:ascii="Arial" w:hAnsi="Arial" w:cs="Arial"/>
                <w:bCs/>
              </w:rPr>
              <w:t>(formato externo) firmado</w:t>
            </w:r>
          </w:p>
        </w:tc>
      </w:tr>
      <w:tr w:rsidR="00127895" w:rsidRPr="0092287D" w:rsidTr="002E11CC">
        <w:trPr>
          <w:trHeight w:val="70"/>
        </w:trPr>
        <w:tc>
          <w:tcPr>
            <w:cnfStyle w:val="001000000000" w:firstRow="0" w:lastRow="0" w:firstColumn="1" w:lastColumn="0" w:oddVBand="0" w:evenVBand="0" w:oddHBand="0" w:evenHBand="0" w:firstRowFirstColumn="0" w:firstRowLastColumn="0" w:lastRowFirstColumn="0" w:lastRowLastColumn="0"/>
            <w:tcW w:w="155" w:type="pct"/>
            <w:vAlign w:val="center"/>
          </w:tcPr>
          <w:p w:rsidR="00127895" w:rsidRPr="0092287D" w:rsidRDefault="00127895" w:rsidP="002E11CC">
            <w:pPr>
              <w:jc w:val="center"/>
              <w:rPr>
                <w:rFonts w:ascii="Arial" w:hAnsi="Arial" w:cs="Arial"/>
                <w:spacing w:val="-20"/>
              </w:rPr>
            </w:pPr>
            <w:r w:rsidRPr="0092287D">
              <w:rPr>
                <w:rFonts w:ascii="Arial" w:hAnsi="Arial" w:cs="Arial"/>
                <w:spacing w:val="-20"/>
              </w:rPr>
              <w:t>23</w:t>
            </w:r>
          </w:p>
        </w:tc>
        <w:tc>
          <w:tcPr>
            <w:tcW w:w="1420" w:type="pct"/>
            <w:vAlign w:val="center"/>
          </w:tcPr>
          <w:p w:rsidR="00127895" w:rsidRPr="0092287D" w:rsidRDefault="00127895" w:rsidP="002E11CC">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2287D">
              <w:rPr>
                <w:rFonts w:ascii="Arial" w:hAnsi="Arial" w:cs="Arial"/>
                <w:bCs/>
              </w:rPr>
              <w:t>La empresa contratista entrega oficio con la relación adjunta del</w:t>
            </w:r>
            <w:r w:rsidR="002E11CC">
              <w:rPr>
                <w:rFonts w:ascii="Arial" w:hAnsi="Arial" w:cs="Arial"/>
                <w:bCs/>
              </w:rPr>
              <w:t xml:space="preserve"> </w:t>
            </w:r>
            <w:r w:rsidRPr="0092287D">
              <w:rPr>
                <w:rFonts w:ascii="Arial" w:hAnsi="Arial" w:cs="Arial"/>
                <w:bCs/>
              </w:rPr>
              <w:t>formato</w:t>
            </w:r>
            <w:r w:rsidR="002E11CC">
              <w:rPr>
                <w:rFonts w:ascii="Arial" w:hAnsi="Arial" w:cs="Arial"/>
                <w:bCs/>
              </w:rPr>
              <w:t xml:space="preserve"> </w:t>
            </w:r>
            <w:r w:rsidRPr="0092287D">
              <w:rPr>
                <w:rFonts w:ascii="Arial" w:hAnsi="Arial" w:cs="Arial"/>
                <w:bCs/>
              </w:rPr>
              <w:t>de Orden de servicio de</w:t>
            </w:r>
            <w:r w:rsidR="002E11CC">
              <w:rPr>
                <w:rFonts w:ascii="Arial" w:hAnsi="Arial" w:cs="Arial"/>
                <w:bCs/>
              </w:rPr>
              <w:t xml:space="preserve"> </w:t>
            </w:r>
            <w:r w:rsidRPr="0092287D">
              <w:rPr>
                <w:rFonts w:ascii="Arial" w:hAnsi="Arial" w:cs="Arial"/>
                <w:bCs/>
              </w:rPr>
              <w:t>imposición con los soportes del envío, que contiene fecha del envío, la fecha recibida el costo de cada envío y la clase de servicio utilizado que puede ser post-</w:t>
            </w:r>
            <w:proofErr w:type="spellStart"/>
            <w:r w:rsidRPr="0092287D">
              <w:rPr>
                <w:rFonts w:ascii="Arial" w:hAnsi="Arial" w:cs="Arial"/>
                <w:bCs/>
              </w:rPr>
              <w:t>expres</w:t>
            </w:r>
            <w:proofErr w:type="spellEnd"/>
            <w:r w:rsidRPr="0092287D">
              <w:rPr>
                <w:rFonts w:ascii="Arial" w:hAnsi="Arial" w:cs="Arial"/>
                <w:bCs/>
              </w:rPr>
              <w:t xml:space="preserve"> o certificado, entre otros</w:t>
            </w:r>
          </w:p>
        </w:tc>
        <w:tc>
          <w:tcPr>
            <w:tcW w:w="761" w:type="pct"/>
            <w:vAlign w:val="center"/>
          </w:tcPr>
          <w:p w:rsidR="00127895" w:rsidRPr="0092287D" w:rsidRDefault="00127895" w:rsidP="002E11CC">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2287D">
              <w:rPr>
                <w:rFonts w:ascii="Arial" w:hAnsi="Arial" w:cs="Arial"/>
                <w:bCs/>
              </w:rPr>
              <w:t>Secretaria</w:t>
            </w:r>
          </w:p>
        </w:tc>
        <w:tc>
          <w:tcPr>
            <w:tcW w:w="707" w:type="pct"/>
            <w:vAlign w:val="center"/>
          </w:tcPr>
          <w:p w:rsidR="00127895" w:rsidRPr="0092287D" w:rsidRDefault="00127895" w:rsidP="002E11CC">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2287D">
              <w:rPr>
                <w:rFonts w:ascii="Arial" w:hAnsi="Arial" w:cs="Arial"/>
              </w:rPr>
              <w:t>Secretaría General- Gestión Humana y de La información</w:t>
            </w:r>
          </w:p>
        </w:tc>
        <w:tc>
          <w:tcPr>
            <w:tcW w:w="1251" w:type="pct"/>
            <w:vAlign w:val="center"/>
          </w:tcPr>
          <w:p w:rsidR="00127895" w:rsidRPr="0092287D" w:rsidRDefault="00127895" w:rsidP="002E11CC">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706" w:type="pct"/>
            <w:vAlign w:val="center"/>
          </w:tcPr>
          <w:p w:rsidR="00127895" w:rsidRPr="0092287D" w:rsidRDefault="00127895" w:rsidP="002E11CC">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2287D">
              <w:rPr>
                <w:rFonts w:ascii="Arial" w:hAnsi="Arial" w:cs="Arial"/>
                <w:bCs/>
              </w:rPr>
              <w:t>Recibir oficio de la empresa contratista y archivarlo en la carpeta correspondiente de la ejecución mensual del contrato</w:t>
            </w:r>
          </w:p>
        </w:tc>
      </w:tr>
      <w:tr w:rsidR="00127895" w:rsidRPr="0092287D" w:rsidTr="002E11CC">
        <w:trPr>
          <w:trHeight w:val="70"/>
        </w:trPr>
        <w:tc>
          <w:tcPr>
            <w:cnfStyle w:val="001000000000" w:firstRow="0" w:lastRow="0" w:firstColumn="1" w:lastColumn="0" w:oddVBand="0" w:evenVBand="0" w:oddHBand="0" w:evenHBand="0" w:firstRowFirstColumn="0" w:firstRowLastColumn="0" w:lastRowFirstColumn="0" w:lastRowLastColumn="0"/>
            <w:tcW w:w="155" w:type="pct"/>
            <w:vAlign w:val="center"/>
          </w:tcPr>
          <w:p w:rsidR="00127895" w:rsidRPr="0092287D" w:rsidRDefault="00127895" w:rsidP="002E11CC">
            <w:pPr>
              <w:jc w:val="center"/>
              <w:rPr>
                <w:rFonts w:ascii="Arial" w:hAnsi="Arial" w:cs="Arial"/>
                <w:spacing w:val="-20"/>
              </w:rPr>
            </w:pPr>
            <w:r w:rsidRPr="0092287D">
              <w:rPr>
                <w:rFonts w:ascii="Arial" w:hAnsi="Arial" w:cs="Arial"/>
                <w:spacing w:val="-20"/>
              </w:rPr>
              <w:t>24</w:t>
            </w:r>
          </w:p>
        </w:tc>
        <w:tc>
          <w:tcPr>
            <w:tcW w:w="1420" w:type="pct"/>
            <w:vAlign w:val="center"/>
          </w:tcPr>
          <w:p w:rsidR="00127895" w:rsidRPr="0092287D" w:rsidRDefault="00127895" w:rsidP="002E11CC">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2287D">
              <w:rPr>
                <w:rFonts w:ascii="Arial" w:hAnsi="Arial" w:cs="Arial"/>
                <w:bCs/>
              </w:rPr>
              <w:t xml:space="preserve">El </w:t>
            </w:r>
            <w:proofErr w:type="spellStart"/>
            <w:r w:rsidRPr="0092287D">
              <w:rPr>
                <w:rFonts w:ascii="Arial" w:hAnsi="Arial" w:cs="Arial"/>
                <w:bCs/>
              </w:rPr>
              <w:t>Porfesional</w:t>
            </w:r>
            <w:proofErr w:type="spellEnd"/>
            <w:r w:rsidRPr="0092287D">
              <w:rPr>
                <w:rFonts w:ascii="Arial" w:hAnsi="Arial" w:cs="Arial"/>
                <w:bCs/>
              </w:rPr>
              <w:t xml:space="preserve"> Universitario de Administrativa y Financiera, recibe mensualmente la relación de los envíos que remite la empresa Contratista vía correo electrónico, posteriormente es entregado a la Secretaria con funciones de recepcionista para que confronte con su archivo en físico, si el valor a facturar y las ordenes de servicio corresponden a los envíos realizados por la entidad y a su vez</w:t>
            </w:r>
            <w:r w:rsidR="002E11CC">
              <w:rPr>
                <w:rFonts w:ascii="Arial" w:hAnsi="Arial" w:cs="Arial"/>
                <w:bCs/>
              </w:rPr>
              <w:t xml:space="preserve"> </w:t>
            </w:r>
            <w:r w:rsidRPr="0092287D">
              <w:rPr>
                <w:rFonts w:ascii="Arial" w:hAnsi="Arial" w:cs="Arial"/>
                <w:bCs/>
              </w:rPr>
              <w:t>deberá elaborar el informe con los envíos y confirmando el valor a pagar.</w:t>
            </w:r>
          </w:p>
        </w:tc>
        <w:tc>
          <w:tcPr>
            <w:tcW w:w="761" w:type="pct"/>
            <w:vAlign w:val="center"/>
          </w:tcPr>
          <w:p w:rsidR="00127895" w:rsidRPr="0092287D" w:rsidRDefault="00127895" w:rsidP="002E11CC">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92287D">
              <w:rPr>
                <w:rFonts w:ascii="Arial" w:hAnsi="Arial" w:cs="Arial"/>
                <w:bCs/>
              </w:rPr>
              <w:t>Profesional Universitario,</w:t>
            </w:r>
          </w:p>
          <w:p w:rsidR="00127895" w:rsidRPr="0092287D" w:rsidRDefault="00127895" w:rsidP="002E11CC">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2287D">
              <w:rPr>
                <w:rFonts w:ascii="Arial" w:hAnsi="Arial" w:cs="Arial"/>
                <w:bCs/>
              </w:rPr>
              <w:t>Secretaria</w:t>
            </w:r>
          </w:p>
          <w:p w:rsidR="00127895" w:rsidRPr="0092287D" w:rsidRDefault="00127895" w:rsidP="002E11CC">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707" w:type="pct"/>
            <w:vAlign w:val="center"/>
          </w:tcPr>
          <w:p w:rsidR="00127895" w:rsidRPr="0092287D" w:rsidRDefault="00127895" w:rsidP="002E11CC">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2287D">
              <w:rPr>
                <w:rFonts w:ascii="Arial" w:hAnsi="Arial" w:cs="Arial"/>
              </w:rPr>
              <w:t>Secretaría General- Administrativa y Financiera</w:t>
            </w:r>
            <w:r w:rsidR="002E11CC">
              <w:rPr>
                <w:rFonts w:ascii="Arial" w:hAnsi="Arial" w:cs="Arial"/>
              </w:rPr>
              <w:t xml:space="preserve"> </w:t>
            </w:r>
            <w:r w:rsidRPr="0092287D">
              <w:rPr>
                <w:rFonts w:ascii="Arial" w:hAnsi="Arial" w:cs="Arial"/>
              </w:rPr>
              <w:t>y Gestión Humana y de La información</w:t>
            </w:r>
          </w:p>
        </w:tc>
        <w:tc>
          <w:tcPr>
            <w:tcW w:w="1251" w:type="pct"/>
            <w:vAlign w:val="center"/>
          </w:tcPr>
          <w:p w:rsidR="00127895" w:rsidRPr="0092287D" w:rsidRDefault="00127895" w:rsidP="002E11CC">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2287D">
              <w:rPr>
                <w:rFonts w:ascii="Arial" w:hAnsi="Arial" w:cs="Arial"/>
                <w:bCs/>
              </w:rPr>
              <w:t xml:space="preserve">El </w:t>
            </w:r>
            <w:proofErr w:type="spellStart"/>
            <w:r w:rsidRPr="0092287D">
              <w:rPr>
                <w:rFonts w:ascii="Arial" w:hAnsi="Arial" w:cs="Arial"/>
                <w:bCs/>
              </w:rPr>
              <w:t>Porfesional</w:t>
            </w:r>
            <w:proofErr w:type="spellEnd"/>
            <w:r w:rsidRPr="0092287D">
              <w:rPr>
                <w:rFonts w:ascii="Arial" w:hAnsi="Arial" w:cs="Arial"/>
                <w:bCs/>
              </w:rPr>
              <w:t xml:space="preserve"> Universitario de Administrativa y Financiera, </w:t>
            </w:r>
            <w:r w:rsidRPr="0092287D">
              <w:rPr>
                <w:rFonts w:ascii="Arial" w:hAnsi="Arial" w:cs="Arial"/>
              </w:rPr>
              <w:t>deberá verificar que los envíos correspondan a lo informado por la Secretaria con funciones de recepcionista y solicitar las aclaraciones si fuere el caso</w:t>
            </w:r>
          </w:p>
        </w:tc>
        <w:tc>
          <w:tcPr>
            <w:tcW w:w="706" w:type="pct"/>
            <w:vAlign w:val="center"/>
          </w:tcPr>
          <w:p w:rsidR="00127895" w:rsidRPr="0092287D" w:rsidRDefault="00127895" w:rsidP="002E11CC">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2287D">
              <w:rPr>
                <w:rFonts w:ascii="Arial" w:hAnsi="Arial" w:cs="Arial"/>
                <w:bCs/>
              </w:rPr>
              <w:t xml:space="preserve">Informe de relación de los envíos, remitido por correo electrónico por parte de la Secretaria </w:t>
            </w:r>
            <w:r w:rsidRPr="0092287D">
              <w:rPr>
                <w:rFonts w:ascii="Arial" w:hAnsi="Arial" w:cs="Arial"/>
              </w:rPr>
              <w:t>con funciones de recepcionista</w:t>
            </w:r>
          </w:p>
        </w:tc>
      </w:tr>
      <w:tr w:rsidR="00127895" w:rsidRPr="0092287D" w:rsidTr="002E11CC">
        <w:trPr>
          <w:trHeight w:val="70"/>
        </w:trPr>
        <w:tc>
          <w:tcPr>
            <w:cnfStyle w:val="001000000000" w:firstRow="0" w:lastRow="0" w:firstColumn="1" w:lastColumn="0" w:oddVBand="0" w:evenVBand="0" w:oddHBand="0" w:evenHBand="0" w:firstRowFirstColumn="0" w:firstRowLastColumn="0" w:lastRowFirstColumn="0" w:lastRowLastColumn="0"/>
            <w:tcW w:w="155" w:type="pct"/>
            <w:vAlign w:val="center"/>
          </w:tcPr>
          <w:p w:rsidR="00127895" w:rsidRPr="0092287D" w:rsidRDefault="00127895" w:rsidP="002E11CC">
            <w:pPr>
              <w:jc w:val="center"/>
              <w:rPr>
                <w:rFonts w:ascii="Arial" w:hAnsi="Arial" w:cs="Arial"/>
                <w:spacing w:val="-20"/>
              </w:rPr>
            </w:pPr>
            <w:r w:rsidRPr="0092287D">
              <w:rPr>
                <w:rFonts w:ascii="Arial" w:hAnsi="Arial" w:cs="Arial"/>
                <w:spacing w:val="-20"/>
              </w:rPr>
              <w:t>25</w:t>
            </w:r>
          </w:p>
        </w:tc>
        <w:tc>
          <w:tcPr>
            <w:tcW w:w="1420" w:type="pct"/>
            <w:vAlign w:val="center"/>
          </w:tcPr>
          <w:p w:rsidR="00127895" w:rsidRPr="0092287D" w:rsidRDefault="00127895" w:rsidP="002E11CC">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2287D">
              <w:rPr>
                <w:rFonts w:ascii="Arial" w:hAnsi="Arial" w:cs="Arial"/>
                <w:bCs/>
              </w:rPr>
              <w:t xml:space="preserve">El </w:t>
            </w:r>
            <w:proofErr w:type="spellStart"/>
            <w:r w:rsidRPr="0092287D">
              <w:rPr>
                <w:rFonts w:ascii="Arial" w:hAnsi="Arial" w:cs="Arial"/>
                <w:bCs/>
              </w:rPr>
              <w:t>Porfesional</w:t>
            </w:r>
            <w:proofErr w:type="spellEnd"/>
            <w:r w:rsidRPr="0092287D">
              <w:rPr>
                <w:rFonts w:ascii="Arial" w:hAnsi="Arial" w:cs="Arial"/>
                <w:bCs/>
              </w:rPr>
              <w:t xml:space="preserve"> Universitario de Administrativa y Financiera, recibe el informe de la verificación de los envíos por parte de la Secretaria con funciones de recepcionista, procede a remitir respuesta al contratista para que facture y entregue los documentos para pago, y posteriormente se realiza registro final de los envíos en la ejecución del contrato</w:t>
            </w:r>
          </w:p>
        </w:tc>
        <w:tc>
          <w:tcPr>
            <w:tcW w:w="761" w:type="pct"/>
            <w:vAlign w:val="center"/>
          </w:tcPr>
          <w:p w:rsidR="00127895" w:rsidRPr="0092287D" w:rsidRDefault="00127895" w:rsidP="002E11CC">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2287D">
              <w:rPr>
                <w:rFonts w:ascii="Arial" w:hAnsi="Arial" w:cs="Arial"/>
                <w:bCs/>
              </w:rPr>
              <w:t>Profesional Universitario</w:t>
            </w:r>
          </w:p>
        </w:tc>
        <w:tc>
          <w:tcPr>
            <w:tcW w:w="707" w:type="pct"/>
            <w:vAlign w:val="center"/>
          </w:tcPr>
          <w:p w:rsidR="00127895" w:rsidRPr="0092287D" w:rsidRDefault="00127895" w:rsidP="002E11CC">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2287D">
              <w:rPr>
                <w:rFonts w:ascii="Arial" w:hAnsi="Arial" w:cs="Arial"/>
              </w:rPr>
              <w:t>Secretaría General- Administrativa y Financiera</w:t>
            </w:r>
          </w:p>
        </w:tc>
        <w:tc>
          <w:tcPr>
            <w:tcW w:w="1251" w:type="pct"/>
            <w:vAlign w:val="center"/>
          </w:tcPr>
          <w:p w:rsidR="00127895" w:rsidRPr="0092287D" w:rsidRDefault="00127895" w:rsidP="002E11CC">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2287D">
              <w:rPr>
                <w:rFonts w:ascii="Arial" w:hAnsi="Arial" w:cs="Arial"/>
                <w:bCs/>
              </w:rPr>
              <w:t>Revisar el registro en</w:t>
            </w:r>
            <w:r w:rsidR="002E11CC">
              <w:rPr>
                <w:rFonts w:ascii="Arial" w:hAnsi="Arial" w:cs="Arial"/>
                <w:bCs/>
              </w:rPr>
              <w:t xml:space="preserve"> </w:t>
            </w:r>
            <w:proofErr w:type="spellStart"/>
            <w:r w:rsidRPr="0092287D">
              <w:rPr>
                <w:rFonts w:ascii="Arial" w:hAnsi="Arial" w:cs="Arial"/>
                <w:bCs/>
              </w:rPr>
              <w:t>excel</w:t>
            </w:r>
            <w:proofErr w:type="spellEnd"/>
            <w:r w:rsidRPr="0092287D">
              <w:rPr>
                <w:rFonts w:ascii="Arial" w:hAnsi="Arial" w:cs="Arial"/>
                <w:bCs/>
              </w:rPr>
              <w:t xml:space="preserve"> de la ejecución del contrato por el Coordinador de Administrativa y Financiera</w:t>
            </w:r>
          </w:p>
        </w:tc>
        <w:tc>
          <w:tcPr>
            <w:tcW w:w="706" w:type="pct"/>
            <w:vAlign w:val="center"/>
          </w:tcPr>
          <w:p w:rsidR="00127895" w:rsidRPr="0092287D" w:rsidRDefault="00127895" w:rsidP="002E11CC">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2287D">
              <w:rPr>
                <w:rFonts w:ascii="Arial" w:hAnsi="Arial" w:cs="Arial"/>
                <w:bCs/>
              </w:rPr>
              <w:t>Hoja impresa del control de ejecución del contrato en el</w:t>
            </w:r>
            <w:r w:rsidR="002E11CC">
              <w:rPr>
                <w:rFonts w:ascii="Arial" w:hAnsi="Arial" w:cs="Arial"/>
                <w:bCs/>
              </w:rPr>
              <w:t xml:space="preserve"> </w:t>
            </w:r>
            <w:r w:rsidRPr="0092287D">
              <w:rPr>
                <w:rFonts w:ascii="Arial" w:hAnsi="Arial" w:cs="Arial"/>
                <w:bCs/>
              </w:rPr>
              <w:t>informe de supervisión para el pago de cada mes</w:t>
            </w:r>
          </w:p>
        </w:tc>
      </w:tr>
      <w:tr w:rsidR="00127895" w:rsidRPr="0092287D" w:rsidTr="002E11CC">
        <w:trPr>
          <w:trHeight w:val="70"/>
        </w:trPr>
        <w:tc>
          <w:tcPr>
            <w:cnfStyle w:val="001000000000" w:firstRow="0" w:lastRow="0" w:firstColumn="1" w:lastColumn="0" w:oddVBand="0" w:evenVBand="0" w:oddHBand="0" w:evenHBand="0" w:firstRowFirstColumn="0" w:firstRowLastColumn="0" w:lastRowFirstColumn="0" w:lastRowLastColumn="0"/>
            <w:tcW w:w="155" w:type="pct"/>
            <w:vAlign w:val="center"/>
          </w:tcPr>
          <w:p w:rsidR="00127895" w:rsidRPr="0092287D" w:rsidRDefault="00127895" w:rsidP="002E11CC">
            <w:pPr>
              <w:jc w:val="center"/>
              <w:rPr>
                <w:rFonts w:ascii="Arial" w:hAnsi="Arial" w:cs="Arial"/>
                <w:spacing w:val="-20"/>
              </w:rPr>
            </w:pPr>
          </w:p>
        </w:tc>
        <w:tc>
          <w:tcPr>
            <w:tcW w:w="1420" w:type="pct"/>
            <w:vAlign w:val="center"/>
          </w:tcPr>
          <w:p w:rsidR="00127895" w:rsidRPr="002E11CC" w:rsidRDefault="00127895" w:rsidP="002E11CC">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2E11CC">
              <w:rPr>
                <w:rFonts w:ascii="Arial" w:hAnsi="Arial" w:cs="Arial"/>
                <w:b/>
                <w:bCs/>
              </w:rPr>
              <w:t>SERVICIO DE CORRESPONDENCIA POR FRANQUICIA POSTAL (</w:t>
            </w:r>
            <w:proofErr w:type="spellStart"/>
            <w:r w:rsidRPr="002E11CC">
              <w:rPr>
                <w:rFonts w:ascii="Arial" w:hAnsi="Arial" w:cs="Arial"/>
                <w:b/>
                <w:bCs/>
              </w:rPr>
              <w:t>CECOGRAMA</w:t>
            </w:r>
            <w:proofErr w:type="spellEnd"/>
            <w:r w:rsidRPr="002E11CC">
              <w:rPr>
                <w:rFonts w:ascii="Arial" w:hAnsi="Arial" w:cs="Arial"/>
                <w:b/>
                <w:bCs/>
              </w:rPr>
              <w:t>)</w:t>
            </w:r>
          </w:p>
        </w:tc>
        <w:tc>
          <w:tcPr>
            <w:tcW w:w="761" w:type="pct"/>
            <w:vAlign w:val="center"/>
          </w:tcPr>
          <w:p w:rsidR="00127895" w:rsidRPr="0092287D" w:rsidRDefault="00127895" w:rsidP="002E11CC">
            <w:pPr>
              <w:jc w:val="center"/>
              <w:cnfStyle w:val="000000000000" w:firstRow="0" w:lastRow="0" w:firstColumn="0" w:lastColumn="0" w:oddVBand="0" w:evenVBand="0" w:oddHBand="0" w:evenHBand="0" w:firstRowFirstColumn="0" w:firstRowLastColumn="0" w:lastRowFirstColumn="0" w:lastRowLastColumn="0"/>
              <w:rPr>
                <w:rFonts w:ascii="Arial" w:hAnsi="Arial" w:cs="Arial"/>
                <w:lang w:val="es-CO"/>
              </w:rPr>
            </w:pPr>
          </w:p>
        </w:tc>
        <w:tc>
          <w:tcPr>
            <w:tcW w:w="707" w:type="pct"/>
            <w:vAlign w:val="center"/>
          </w:tcPr>
          <w:p w:rsidR="00127895" w:rsidRPr="0092287D" w:rsidRDefault="00127895" w:rsidP="002E11CC">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251" w:type="pct"/>
            <w:vAlign w:val="center"/>
          </w:tcPr>
          <w:p w:rsidR="00127895" w:rsidRPr="0092287D" w:rsidRDefault="00127895" w:rsidP="002E11CC">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p>
        </w:tc>
        <w:tc>
          <w:tcPr>
            <w:tcW w:w="706" w:type="pct"/>
            <w:vAlign w:val="center"/>
          </w:tcPr>
          <w:p w:rsidR="00127895" w:rsidRPr="0092287D" w:rsidRDefault="00127895" w:rsidP="002E11CC">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p>
        </w:tc>
      </w:tr>
      <w:tr w:rsidR="00127895" w:rsidRPr="0092287D" w:rsidTr="002E11CC">
        <w:trPr>
          <w:trHeight w:val="70"/>
        </w:trPr>
        <w:tc>
          <w:tcPr>
            <w:cnfStyle w:val="001000000000" w:firstRow="0" w:lastRow="0" w:firstColumn="1" w:lastColumn="0" w:oddVBand="0" w:evenVBand="0" w:oddHBand="0" w:evenHBand="0" w:firstRowFirstColumn="0" w:firstRowLastColumn="0" w:lastRowFirstColumn="0" w:lastRowLastColumn="0"/>
            <w:tcW w:w="155" w:type="pct"/>
            <w:vAlign w:val="center"/>
          </w:tcPr>
          <w:p w:rsidR="00127895" w:rsidRPr="0092287D" w:rsidRDefault="00127895" w:rsidP="002E11CC">
            <w:pPr>
              <w:jc w:val="center"/>
              <w:rPr>
                <w:rFonts w:ascii="Arial" w:hAnsi="Arial" w:cs="Arial"/>
                <w:spacing w:val="-20"/>
              </w:rPr>
            </w:pPr>
            <w:r w:rsidRPr="0092287D">
              <w:rPr>
                <w:rFonts w:ascii="Arial" w:hAnsi="Arial" w:cs="Arial"/>
                <w:spacing w:val="-20"/>
              </w:rPr>
              <w:t>26</w:t>
            </w:r>
          </w:p>
        </w:tc>
        <w:tc>
          <w:tcPr>
            <w:tcW w:w="1420" w:type="pct"/>
            <w:vAlign w:val="center"/>
          </w:tcPr>
          <w:p w:rsidR="00127895" w:rsidRPr="0092287D" w:rsidRDefault="00127895" w:rsidP="002E11CC">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2287D">
              <w:rPr>
                <w:rFonts w:ascii="Arial" w:hAnsi="Arial" w:cs="Arial"/>
                <w:bCs/>
              </w:rPr>
              <w:t>El Técnico Administrativo</w:t>
            </w:r>
            <w:r w:rsidR="002E11CC">
              <w:rPr>
                <w:rFonts w:ascii="Arial" w:hAnsi="Arial" w:cs="Arial"/>
                <w:bCs/>
              </w:rPr>
              <w:t xml:space="preserve"> </w:t>
            </w:r>
            <w:r w:rsidRPr="0092287D">
              <w:rPr>
                <w:rFonts w:ascii="Arial" w:hAnsi="Arial" w:cs="Arial"/>
                <w:bCs/>
              </w:rPr>
              <w:t>con funciones de Almacenista deberá empacar</w:t>
            </w:r>
            <w:r w:rsidR="002E11CC">
              <w:rPr>
                <w:rFonts w:ascii="Arial" w:hAnsi="Arial" w:cs="Arial"/>
                <w:bCs/>
              </w:rPr>
              <w:t xml:space="preserve"> </w:t>
            </w:r>
            <w:r w:rsidRPr="0092287D">
              <w:rPr>
                <w:rFonts w:ascii="Arial" w:hAnsi="Arial" w:cs="Arial"/>
                <w:bCs/>
              </w:rPr>
              <w:t>y rotular paquetes de material tiflológico que no superen los siete (7) kilos</w:t>
            </w:r>
          </w:p>
        </w:tc>
        <w:tc>
          <w:tcPr>
            <w:tcW w:w="761" w:type="pct"/>
            <w:vAlign w:val="center"/>
          </w:tcPr>
          <w:p w:rsidR="00127895" w:rsidRPr="0092287D" w:rsidRDefault="00127895" w:rsidP="002E11CC">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2287D">
              <w:rPr>
                <w:rFonts w:ascii="Arial" w:hAnsi="Arial" w:cs="Arial"/>
                <w:bCs/>
              </w:rPr>
              <w:t>Técnico Administrativo</w:t>
            </w:r>
          </w:p>
        </w:tc>
        <w:tc>
          <w:tcPr>
            <w:tcW w:w="707" w:type="pct"/>
            <w:vAlign w:val="center"/>
          </w:tcPr>
          <w:p w:rsidR="00127895" w:rsidRPr="0092287D" w:rsidRDefault="00127895" w:rsidP="002E11CC">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2287D">
              <w:rPr>
                <w:rFonts w:ascii="Arial" w:hAnsi="Arial" w:cs="Arial"/>
              </w:rPr>
              <w:t>Secretaría General- Administrativa y Financiera</w:t>
            </w:r>
          </w:p>
        </w:tc>
        <w:tc>
          <w:tcPr>
            <w:tcW w:w="1251" w:type="pct"/>
            <w:vAlign w:val="center"/>
          </w:tcPr>
          <w:p w:rsidR="00127895" w:rsidRPr="0092287D" w:rsidRDefault="00127895" w:rsidP="002E11CC">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706" w:type="pct"/>
            <w:vAlign w:val="center"/>
          </w:tcPr>
          <w:p w:rsidR="00127895" w:rsidRPr="0092287D" w:rsidRDefault="00127895" w:rsidP="002E11CC">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2287D">
              <w:rPr>
                <w:rFonts w:ascii="Arial" w:hAnsi="Arial" w:cs="Arial"/>
              </w:rPr>
              <w:t>Paquetes listos para enviar</w:t>
            </w:r>
          </w:p>
        </w:tc>
      </w:tr>
      <w:tr w:rsidR="00127895" w:rsidRPr="0092287D" w:rsidTr="002E11CC">
        <w:trPr>
          <w:trHeight w:val="70"/>
        </w:trPr>
        <w:tc>
          <w:tcPr>
            <w:cnfStyle w:val="001000000000" w:firstRow="0" w:lastRow="0" w:firstColumn="1" w:lastColumn="0" w:oddVBand="0" w:evenVBand="0" w:oddHBand="0" w:evenHBand="0" w:firstRowFirstColumn="0" w:firstRowLastColumn="0" w:lastRowFirstColumn="0" w:lastRowLastColumn="0"/>
            <w:tcW w:w="155" w:type="pct"/>
            <w:vAlign w:val="center"/>
          </w:tcPr>
          <w:p w:rsidR="00127895" w:rsidRPr="0092287D" w:rsidRDefault="00127895" w:rsidP="002E11CC">
            <w:pPr>
              <w:jc w:val="center"/>
              <w:rPr>
                <w:rFonts w:ascii="Arial" w:hAnsi="Arial" w:cs="Arial"/>
                <w:spacing w:val="-20"/>
              </w:rPr>
            </w:pPr>
            <w:r w:rsidRPr="0092287D">
              <w:rPr>
                <w:rFonts w:ascii="Arial" w:hAnsi="Arial" w:cs="Arial"/>
                <w:spacing w:val="-20"/>
              </w:rPr>
              <w:t>27</w:t>
            </w:r>
          </w:p>
        </w:tc>
        <w:tc>
          <w:tcPr>
            <w:tcW w:w="1420" w:type="pct"/>
            <w:vAlign w:val="center"/>
          </w:tcPr>
          <w:p w:rsidR="00127895" w:rsidRPr="0092287D" w:rsidRDefault="00127895" w:rsidP="002E11CC">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2287D">
              <w:rPr>
                <w:rFonts w:ascii="Arial" w:hAnsi="Arial" w:cs="Arial"/>
                <w:bCs/>
              </w:rPr>
              <w:t>Entregar por correo electrónico a la Secretaria</w:t>
            </w:r>
            <w:r w:rsidR="002E11CC">
              <w:rPr>
                <w:rFonts w:ascii="Arial" w:hAnsi="Arial" w:cs="Arial"/>
                <w:bCs/>
              </w:rPr>
              <w:t xml:space="preserve"> </w:t>
            </w:r>
            <w:r w:rsidRPr="0092287D">
              <w:rPr>
                <w:rFonts w:ascii="Arial" w:hAnsi="Arial" w:cs="Arial"/>
                <w:bCs/>
              </w:rPr>
              <w:t xml:space="preserve">con funciones de recepcionista, el listado de los </w:t>
            </w:r>
            <w:r w:rsidRPr="0092287D">
              <w:rPr>
                <w:rFonts w:ascii="Arial" w:hAnsi="Arial" w:cs="Arial"/>
                <w:bCs/>
              </w:rPr>
              <w:lastRenderedPageBreak/>
              <w:t xml:space="preserve">destinatarios en archivo Excel para generar la Orden de servicio por </w:t>
            </w:r>
            <w:proofErr w:type="spellStart"/>
            <w:r w:rsidRPr="0092287D">
              <w:rPr>
                <w:rFonts w:ascii="Arial" w:hAnsi="Arial" w:cs="Arial"/>
                <w:bCs/>
              </w:rPr>
              <w:t>SIPOST</w:t>
            </w:r>
            <w:proofErr w:type="spellEnd"/>
            <w:r w:rsidRPr="0092287D">
              <w:rPr>
                <w:rFonts w:ascii="Arial" w:hAnsi="Arial" w:cs="Arial"/>
                <w:bCs/>
              </w:rPr>
              <w:t>, con cargo al contrato</w:t>
            </w:r>
            <w:r w:rsidR="002E11CC">
              <w:rPr>
                <w:rFonts w:ascii="Arial" w:hAnsi="Arial" w:cs="Arial"/>
                <w:bCs/>
              </w:rPr>
              <w:t xml:space="preserve"> </w:t>
            </w:r>
            <w:r w:rsidRPr="0092287D">
              <w:rPr>
                <w:rFonts w:ascii="Arial" w:hAnsi="Arial" w:cs="Arial"/>
                <w:bCs/>
              </w:rPr>
              <w:t>de Franquicia</w:t>
            </w:r>
          </w:p>
        </w:tc>
        <w:tc>
          <w:tcPr>
            <w:tcW w:w="761" w:type="pct"/>
            <w:vAlign w:val="center"/>
          </w:tcPr>
          <w:p w:rsidR="00127895" w:rsidRPr="0092287D" w:rsidRDefault="00127895" w:rsidP="002E11CC">
            <w:pPr>
              <w:jc w:val="center"/>
              <w:cnfStyle w:val="000000000000" w:firstRow="0" w:lastRow="0" w:firstColumn="0" w:lastColumn="0" w:oddVBand="0" w:evenVBand="0" w:oddHBand="0" w:evenHBand="0" w:firstRowFirstColumn="0" w:firstRowLastColumn="0" w:lastRowFirstColumn="0" w:lastRowLastColumn="0"/>
              <w:rPr>
                <w:rFonts w:ascii="Arial" w:hAnsi="Arial" w:cs="Arial"/>
                <w:lang w:val="es-CO"/>
              </w:rPr>
            </w:pPr>
            <w:r w:rsidRPr="0092287D">
              <w:rPr>
                <w:rFonts w:ascii="Arial" w:hAnsi="Arial" w:cs="Arial"/>
                <w:lang w:val="es-CO"/>
              </w:rPr>
              <w:lastRenderedPageBreak/>
              <w:t xml:space="preserve">Técnico Administrativo, Técnico </w:t>
            </w:r>
            <w:r w:rsidRPr="0092287D">
              <w:rPr>
                <w:rFonts w:ascii="Arial" w:hAnsi="Arial" w:cs="Arial"/>
                <w:lang w:val="es-CO"/>
              </w:rPr>
              <w:lastRenderedPageBreak/>
              <w:t>Administrativo de La Tienda INCI y</w:t>
            </w:r>
          </w:p>
          <w:p w:rsidR="00127895" w:rsidRPr="0092287D" w:rsidRDefault="00127895" w:rsidP="002E11CC">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2287D">
              <w:rPr>
                <w:rFonts w:ascii="Arial" w:hAnsi="Arial" w:cs="Arial"/>
                <w:lang w:val="es-CO"/>
              </w:rPr>
              <w:t>Secretaria</w:t>
            </w:r>
          </w:p>
        </w:tc>
        <w:tc>
          <w:tcPr>
            <w:tcW w:w="707" w:type="pct"/>
            <w:vAlign w:val="center"/>
          </w:tcPr>
          <w:p w:rsidR="00127895" w:rsidRPr="0092287D" w:rsidRDefault="00127895" w:rsidP="002E11CC">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2287D">
              <w:rPr>
                <w:rFonts w:ascii="Arial" w:hAnsi="Arial" w:cs="Arial"/>
                <w:bCs/>
                <w:lang w:val="es-CO"/>
              </w:rPr>
              <w:lastRenderedPageBreak/>
              <w:t xml:space="preserve">Secretaría General- Administrativa y </w:t>
            </w:r>
            <w:r w:rsidRPr="0092287D">
              <w:rPr>
                <w:rFonts w:ascii="Arial" w:hAnsi="Arial" w:cs="Arial"/>
                <w:bCs/>
                <w:lang w:val="es-CO"/>
              </w:rPr>
              <w:lastRenderedPageBreak/>
              <w:t>Financiera, Subdirección Técnica y Gestión Humana y de La información</w:t>
            </w:r>
          </w:p>
        </w:tc>
        <w:tc>
          <w:tcPr>
            <w:tcW w:w="1251" w:type="pct"/>
            <w:vAlign w:val="center"/>
          </w:tcPr>
          <w:p w:rsidR="00127895" w:rsidRPr="0092287D" w:rsidRDefault="00127895" w:rsidP="002E11CC">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2287D">
              <w:rPr>
                <w:rFonts w:ascii="Arial" w:hAnsi="Arial" w:cs="Arial"/>
              </w:rPr>
              <w:lastRenderedPageBreak/>
              <w:t xml:space="preserve">Verificar por parte de la </w:t>
            </w:r>
            <w:r w:rsidRPr="0092287D">
              <w:rPr>
                <w:rFonts w:ascii="Arial" w:hAnsi="Arial" w:cs="Arial"/>
                <w:bCs/>
              </w:rPr>
              <w:t>Secretaria con funciones de recepcionista, que el listado</w:t>
            </w:r>
            <w:r w:rsidR="002E11CC">
              <w:rPr>
                <w:rFonts w:ascii="Arial" w:hAnsi="Arial" w:cs="Arial"/>
                <w:bCs/>
              </w:rPr>
              <w:t xml:space="preserve"> </w:t>
            </w:r>
            <w:r w:rsidRPr="0092287D">
              <w:rPr>
                <w:rFonts w:ascii="Arial" w:hAnsi="Arial" w:cs="Arial"/>
                <w:bCs/>
              </w:rPr>
              <w:t xml:space="preserve">de </w:t>
            </w:r>
            <w:r w:rsidRPr="0092287D">
              <w:rPr>
                <w:rFonts w:ascii="Arial" w:hAnsi="Arial" w:cs="Arial"/>
                <w:bCs/>
              </w:rPr>
              <w:lastRenderedPageBreak/>
              <w:t xml:space="preserve">destinatario cumpla con los requisitos para incluirlo en el aplicativo </w:t>
            </w:r>
            <w:proofErr w:type="spellStart"/>
            <w:r w:rsidRPr="0092287D">
              <w:rPr>
                <w:rFonts w:ascii="Arial" w:hAnsi="Arial" w:cs="Arial"/>
                <w:bCs/>
              </w:rPr>
              <w:t>SIPOST</w:t>
            </w:r>
            <w:proofErr w:type="spellEnd"/>
            <w:r w:rsidRPr="0092287D">
              <w:rPr>
                <w:rFonts w:ascii="Arial" w:hAnsi="Arial" w:cs="Arial"/>
                <w:bCs/>
              </w:rPr>
              <w:t xml:space="preserve"> y que corresponda a cada paquete</w:t>
            </w:r>
          </w:p>
        </w:tc>
        <w:tc>
          <w:tcPr>
            <w:tcW w:w="706" w:type="pct"/>
            <w:vAlign w:val="center"/>
          </w:tcPr>
          <w:p w:rsidR="00127895" w:rsidRPr="0092287D" w:rsidRDefault="00127895" w:rsidP="002E11CC">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2287D">
              <w:rPr>
                <w:rFonts w:ascii="Arial" w:hAnsi="Arial" w:cs="Arial"/>
                <w:bCs/>
              </w:rPr>
              <w:lastRenderedPageBreak/>
              <w:t>Listado en Excel de los envíos</w:t>
            </w:r>
          </w:p>
        </w:tc>
      </w:tr>
      <w:tr w:rsidR="00127895" w:rsidRPr="0092287D" w:rsidTr="002E11CC">
        <w:trPr>
          <w:trHeight w:val="70"/>
        </w:trPr>
        <w:tc>
          <w:tcPr>
            <w:cnfStyle w:val="001000000000" w:firstRow="0" w:lastRow="0" w:firstColumn="1" w:lastColumn="0" w:oddVBand="0" w:evenVBand="0" w:oddHBand="0" w:evenHBand="0" w:firstRowFirstColumn="0" w:firstRowLastColumn="0" w:lastRowFirstColumn="0" w:lastRowLastColumn="0"/>
            <w:tcW w:w="155" w:type="pct"/>
            <w:vAlign w:val="center"/>
          </w:tcPr>
          <w:p w:rsidR="00127895" w:rsidRPr="0092287D" w:rsidRDefault="00127895" w:rsidP="002E11CC">
            <w:pPr>
              <w:jc w:val="center"/>
              <w:rPr>
                <w:rFonts w:ascii="Arial" w:hAnsi="Arial" w:cs="Arial"/>
                <w:spacing w:val="-20"/>
              </w:rPr>
            </w:pPr>
            <w:r w:rsidRPr="0092287D">
              <w:rPr>
                <w:rFonts w:ascii="Arial" w:hAnsi="Arial" w:cs="Arial"/>
                <w:spacing w:val="-20"/>
              </w:rPr>
              <w:t>28</w:t>
            </w:r>
          </w:p>
        </w:tc>
        <w:tc>
          <w:tcPr>
            <w:tcW w:w="1420" w:type="pct"/>
            <w:vAlign w:val="center"/>
          </w:tcPr>
          <w:p w:rsidR="00127895" w:rsidRPr="0092287D" w:rsidRDefault="00127895" w:rsidP="002E11CC">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2287D">
              <w:rPr>
                <w:rFonts w:ascii="Arial" w:hAnsi="Arial" w:cs="Arial"/>
                <w:bCs/>
              </w:rPr>
              <w:t xml:space="preserve">Registrar en el aplicativo </w:t>
            </w:r>
            <w:proofErr w:type="spellStart"/>
            <w:r w:rsidRPr="0092287D">
              <w:rPr>
                <w:rFonts w:ascii="Arial" w:hAnsi="Arial" w:cs="Arial"/>
                <w:bCs/>
              </w:rPr>
              <w:t>SIPOST</w:t>
            </w:r>
            <w:proofErr w:type="spellEnd"/>
            <w:r w:rsidRPr="0092287D">
              <w:rPr>
                <w:rFonts w:ascii="Arial" w:hAnsi="Arial" w:cs="Arial"/>
                <w:bCs/>
              </w:rPr>
              <w:t xml:space="preserve"> la orden de servicio para la</w:t>
            </w:r>
            <w:r w:rsidR="002E11CC">
              <w:rPr>
                <w:rFonts w:ascii="Arial" w:hAnsi="Arial" w:cs="Arial"/>
                <w:bCs/>
              </w:rPr>
              <w:t xml:space="preserve"> </w:t>
            </w:r>
            <w:r w:rsidRPr="0092287D">
              <w:rPr>
                <w:rFonts w:ascii="Arial" w:hAnsi="Arial" w:cs="Arial"/>
                <w:bCs/>
              </w:rPr>
              <w:t>imposición de los envíos, a cargo del contrato de Franquicia</w:t>
            </w:r>
          </w:p>
        </w:tc>
        <w:tc>
          <w:tcPr>
            <w:tcW w:w="761" w:type="pct"/>
            <w:vAlign w:val="center"/>
          </w:tcPr>
          <w:p w:rsidR="00127895" w:rsidRPr="0092287D" w:rsidRDefault="00127895" w:rsidP="002E11CC">
            <w:pPr>
              <w:jc w:val="center"/>
              <w:cnfStyle w:val="000000000000" w:firstRow="0" w:lastRow="0" w:firstColumn="0" w:lastColumn="0" w:oddVBand="0" w:evenVBand="0" w:oddHBand="0" w:evenHBand="0" w:firstRowFirstColumn="0" w:firstRowLastColumn="0" w:lastRowFirstColumn="0" w:lastRowLastColumn="0"/>
              <w:rPr>
                <w:rFonts w:ascii="Arial" w:hAnsi="Arial" w:cs="Arial"/>
                <w:lang w:val="es-CO"/>
              </w:rPr>
            </w:pPr>
            <w:r w:rsidRPr="0092287D">
              <w:rPr>
                <w:rFonts w:ascii="Arial" w:hAnsi="Arial" w:cs="Arial"/>
                <w:lang w:val="es-CO"/>
              </w:rPr>
              <w:t>Secretaria</w:t>
            </w:r>
          </w:p>
          <w:p w:rsidR="00127895" w:rsidRPr="0092287D" w:rsidRDefault="00127895" w:rsidP="002E11CC">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707" w:type="pct"/>
            <w:vAlign w:val="center"/>
          </w:tcPr>
          <w:p w:rsidR="00127895" w:rsidRPr="0092287D" w:rsidRDefault="00127895" w:rsidP="002E11CC">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2287D">
              <w:rPr>
                <w:rFonts w:ascii="Arial" w:hAnsi="Arial" w:cs="Arial"/>
                <w:bCs/>
              </w:rPr>
              <w:t>Secretaría General- Gestión Humana y de La información</w:t>
            </w:r>
          </w:p>
        </w:tc>
        <w:tc>
          <w:tcPr>
            <w:tcW w:w="1251" w:type="pct"/>
            <w:vAlign w:val="center"/>
          </w:tcPr>
          <w:p w:rsidR="00127895" w:rsidRPr="0092287D" w:rsidRDefault="00127895" w:rsidP="002E11CC">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706" w:type="pct"/>
            <w:vAlign w:val="center"/>
          </w:tcPr>
          <w:p w:rsidR="00127895" w:rsidRPr="0092287D" w:rsidRDefault="00127895" w:rsidP="002E11CC">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2287D">
              <w:rPr>
                <w:rFonts w:ascii="Arial" w:hAnsi="Arial" w:cs="Arial"/>
                <w:bCs/>
              </w:rPr>
              <w:t>Orden de servicios impresa con la imposición</w:t>
            </w:r>
            <w:r w:rsidR="002E11CC">
              <w:rPr>
                <w:rFonts w:ascii="Arial" w:hAnsi="Arial" w:cs="Arial"/>
                <w:bCs/>
              </w:rPr>
              <w:t xml:space="preserve"> </w:t>
            </w:r>
            <w:r w:rsidRPr="0092287D">
              <w:rPr>
                <w:rFonts w:ascii="Arial" w:hAnsi="Arial" w:cs="Arial"/>
                <w:bCs/>
              </w:rPr>
              <w:t>de los envíos (Formato de Servicios Postales Nacionales)</w:t>
            </w:r>
          </w:p>
        </w:tc>
      </w:tr>
      <w:tr w:rsidR="00127895" w:rsidRPr="0092287D" w:rsidTr="002E11CC">
        <w:trPr>
          <w:trHeight w:val="70"/>
        </w:trPr>
        <w:tc>
          <w:tcPr>
            <w:cnfStyle w:val="001000000000" w:firstRow="0" w:lastRow="0" w:firstColumn="1" w:lastColumn="0" w:oddVBand="0" w:evenVBand="0" w:oddHBand="0" w:evenHBand="0" w:firstRowFirstColumn="0" w:firstRowLastColumn="0" w:lastRowFirstColumn="0" w:lastRowLastColumn="0"/>
            <w:tcW w:w="155" w:type="pct"/>
            <w:vAlign w:val="center"/>
          </w:tcPr>
          <w:p w:rsidR="00127895" w:rsidRPr="0092287D" w:rsidRDefault="00127895" w:rsidP="002E11CC">
            <w:pPr>
              <w:jc w:val="center"/>
              <w:rPr>
                <w:rFonts w:ascii="Arial" w:hAnsi="Arial" w:cs="Arial"/>
                <w:spacing w:val="-20"/>
              </w:rPr>
            </w:pPr>
            <w:r w:rsidRPr="0092287D">
              <w:rPr>
                <w:rFonts w:ascii="Arial" w:hAnsi="Arial" w:cs="Arial"/>
                <w:spacing w:val="-20"/>
              </w:rPr>
              <w:t>29</w:t>
            </w:r>
          </w:p>
        </w:tc>
        <w:tc>
          <w:tcPr>
            <w:tcW w:w="1420" w:type="pct"/>
            <w:vAlign w:val="center"/>
          </w:tcPr>
          <w:p w:rsidR="00127895" w:rsidRPr="0092287D" w:rsidRDefault="00127895" w:rsidP="002E11CC">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2287D">
              <w:rPr>
                <w:rFonts w:ascii="Arial" w:hAnsi="Arial" w:cs="Arial"/>
                <w:bCs/>
              </w:rPr>
              <w:t>Llamar a la empresa Servicios Postales Nacionales para que recojan los paquetes</w:t>
            </w:r>
          </w:p>
        </w:tc>
        <w:tc>
          <w:tcPr>
            <w:tcW w:w="761" w:type="pct"/>
            <w:vAlign w:val="center"/>
          </w:tcPr>
          <w:p w:rsidR="00127895" w:rsidRPr="0092287D" w:rsidRDefault="00127895" w:rsidP="002E11CC">
            <w:pPr>
              <w:jc w:val="center"/>
              <w:cnfStyle w:val="000000000000" w:firstRow="0" w:lastRow="0" w:firstColumn="0" w:lastColumn="0" w:oddVBand="0" w:evenVBand="0" w:oddHBand="0" w:evenHBand="0" w:firstRowFirstColumn="0" w:firstRowLastColumn="0" w:lastRowFirstColumn="0" w:lastRowLastColumn="0"/>
              <w:rPr>
                <w:rFonts w:ascii="Arial" w:hAnsi="Arial" w:cs="Arial"/>
                <w:lang w:val="es-CO"/>
              </w:rPr>
            </w:pPr>
            <w:r w:rsidRPr="0092287D">
              <w:rPr>
                <w:rFonts w:ascii="Arial" w:hAnsi="Arial" w:cs="Arial"/>
                <w:lang w:val="es-CO"/>
              </w:rPr>
              <w:t>Secretaria</w:t>
            </w:r>
          </w:p>
          <w:p w:rsidR="00127895" w:rsidRPr="0092287D" w:rsidRDefault="00127895" w:rsidP="002E11CC">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707" w:type="pct"/>
            <w:vAlign w:val="center"/>
          </w:tcPr>
          <w:p w:rsidR="00127895" w:rsidRPr="0092287D" w:rsidRDefault="00127895" w:rsidP="002E11CC">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2287D">
              <w:rPr>
                <w:rFonts w:ascii="Arial" w:hAnsi="Arial" w:cs="Arial"/>
                <w:bCs/>
              </w:rPr>
              <w:t>Secretaría General- Gestión Humana y de La información</w:t>
            </w:r>
          </w:p>
        </w:tc>
        <w:tc>
          <w:tcPr>
            <w:tcW w:w="1251" w:type="pct"/>
            <w:vAlign w:val="center"/>
          </w:tcPr>
          <w:p w:rsidR="00127895" w:rsidRPr="0092287D" w:rsidRDefault="00127895" w:rsidP="002E11CC">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706" w:type="pct"/>
            <w:vAlign w:val="center"/>
          </w:tcPr>
          <w:p w:rsidR="00127895" w:rsidRPr="0092287D" w:rsidRDefault="00127895" w:rsidP="002E11CC">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2287D">
              <w:rPr>
                <w:rFonts w:ascii="Arial" w:hAnsi="Arial" w:cs="Arial"/>
              </w:rPr>
              <w:t>Envío de los paquetes</w:t>
            </w:r>
          </w:p>
        </w:tc>
      </w:tr>
      <w:tr w:rsidR="00127895" w:rsidRPr="0092287D" w:rsidTr="002E11CC">
        <w:trPr>
          <w:trHeight w:val="70"/>
        </w:trPr>
        <w:tc>
          <w:tcPr>
            <w:cnfStyle w:val="001000000000" w:firstRow="0" w:lastRow="0" w:firstColumn="1" w:lastColumn="0" w:oddVBand="0" w:evenVBand="0" w:oddHBand="0" w:evenHBand="0" w:firstRowFirstColumn="0" w:firstRowLastColumn="0" w:lastRowFirstColumn="0" w:lastRowLastColumn="0"/>
            <w:tcW w:w="155" w:type="pct"/>
            <w:vAlign w:val="center"/>
          </w:tcPr>
          <w:p w:rsidR="00127895" w:rsidRPr="0092287D" w:rsidRDefault="00127895" w:rsidP="002E11CC">
            <w:pPr>
              <w:jc w:val="center"/>
              <w:rPr>
                <w:rFonts w:ascii="Arial" w:hAnsi="Arial" w:cs="Arial"/>
                <w:spacing w:val="-20"/>
              </w:rPr>
            </w:pPr>
            <w:r w:rsidRPr="0092287D">
              <w:rPr>
                <w:rFonts w:ascii="Arial" w:hAnsi="Arial" w:cs="Arial"/>
                <w:spacing w:val="-20"/>
              </w:rPr>
              <w:t>30</w:t>
            </w:r>
          </w:p>
        </w:tc>
        <w:tc>
          <w:tcPr>
            <w:tcW w:w="1420" w:type="pct"/>
            <w:vAlign w:val="center"/>
          </w:tcPr>
          <w:p w:rsidR="00127895" w:rsidRPr="0092287D" w:rsidRDefault="00127895" w:rsidP="002E11CC">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2287D">
              <w:rPr>
                <w:rFonts w:ascii="Arial" w:hAnsi="Arial" w:cs="Arial"/>
                <w:bCs/>
              </w:rPr>
              <w:t>Entregar los sobres</w:t>
            </w:r>
            <w:r w:rsidR="002E11CC">
              <w:rPr>
                <w:rFonts w:ascii="Arial" w:hAnsi="Arial" w:cs="Arial"/>
                <w:bCs/>
              </w:rPr>
              <w:t xml:space="preserve"> </w:t>
            </w:r>
            <w:r w:rsidRPr="0092287D">
              <w:rPr>
                <w:rFonts w:ascii="Arial" w:hAnsi="Arial" w:cs="Arial"/>
                <w:bCs/>
              </w:rPr>
              <w:t>con sus respectivas guías y el formato planilla</w:t>
            </w:r>
            <w:r w:rsidR="002E11CC">
              <w:rPr>
                <w:rFonts w:ascii="Arial" w:hAnsi="Arial" w:cs="Arial"/>
                <w:bCs/>
              </w:rPr>
              <w:t xml:space="preserve"> </w:t>
            </w:r>
            <w:r w:rsidRPr="0092287D">
              <w:rPr>
                <w:rFonts w:ascii="Arial" w:hAnsi="Arial" w:cs="Arial"/>
                <w:bCs/>
              </w:rPr>
              <w:t>de imposición de envíos a los mensajeros de la empresa contratista</w:t>
            </w:r>
          </w:p>
        </w:tc>
        <w:tc>
          <w:tcPr>
            <w:tcW w:w="761" w:type="pct"/>
            <w:vAlign w:val="center"/>
          </w:tcPr>
          <w:p w:rsidR="00127895" w:rsidRPr="0092287D" w:rsidRDefault="00127895" w:rsidP="002E11CC">
            <w:pPr>
              <w:jc w:val="center"/>
              <w:cnfStyle w:val="000000000000" w:firstRow="0" w:lastRow="0" w:firstColumn="0" w:lastColumn="0" w:oddVBand="0" w:evenVBand="0" w:oddHBand="0" w:evenHBand="0" w:firstRowFirstColumn="0" w:firstRowLastColumn="0" w:lastRowFirstColumn="0" w:lastRowLastColumn="0"/>
              <w:rPr>
                <w:rFonts w:ascii="Arial" w:hAnsi="Arial" w:cs="Arial"/>
                <w:lang w:val="es-CO"/>
              </w:rPr>
            </w:pPr>
          </w:p>
          <w:p w:rsidR="00127895" w:rsidRPr="0092287D" w:rsidRDefault="00127895" w:rsidP="002E11CC">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2287D">
              <w:rPr>
                <w:rFonts w:ascii="Arial" w:hAnsi="Arial" w:cs="Arial"/>
                <w:lang w:val="es-CO"/>
              </w:rPr>
              <w:t>Secretaria</w:t>
            </w:r>
          </w:p>
        </w:tc>
        <w:tc>
          <w:tcPr>
            <w:tcW w:w="707" w:type="pct"/>
            <w:vAlign w:val="center"/>
          </w:tcPr>
          <w:p w:rsidR="00127895" w:rsidRPr="0092287D" w:rsidRDefault="00127895" w:rsidP="002E11CC">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2287D">
              <w:rPr>
                <w:rFonts w:ascii="Arial" w:hAnsi="Arial" w:cs="Arial"/>
                <w:bCs/>
              </w:rPr>
              <w:t>Secretaría General- Gestión Humana y de La información</w:t>
            </w:r>
          </w:p>
        </w:tc>
        <w:tc>
          <w:tcPr>
            <w:tcW w:w="1251" w:type="pct"/>
            <w:vAlign w:val="center"/>
          </w:tcPr>
          <w:p w:rsidR="00127895" w:rsidRPr="0092287D" w:rsidRDefault="00127895" w:rsidP="002E11CC">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706" w:type="pct"/>
            <w:vAlign w:val="center"/>
          </w:tcPr>
          <w:p w:rsidR="00127895" w:rsidRPr="0092287D" w:rsidRDefault="00127895" w:rsidP="002E11CC">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2287D">
              <w:rPr>
                <w:rFonts w:ascii="Arial" w:hAnsi="Arial" w:cs="Arial"/>
                <w:bCs/>
              </w:rPr>
              <w:t>Formato orden de servicio de Servicios Postales Nacionales</w:t>
            </w:r>
            <w:r w:rsidR="002E11CC">
              <w:rPr>
                <w:rFonts w:ascii="Arial" w:hAnsi="Arial" w:cs="Arial"/>
                <w:bCs/>
              </w:rPr>
              <w:t xml:space="preserve"> </w:t>
            </w:r>
            <w:r w:rsidRPr="0092287D">
              <w:rPr>
                <w:rFonts w:ascii="Arial" w:hAnsi="Arial" w:cs="Arial"/>
                <w:bCs/>
              </w:rPr>
              <w:t>firmado por el mensajero</w:t>
            </w:r>
          </w:p>
        </w:tc>
      </w:tr>
      <w:tr w:rsidR="00127895" w:rsidRPr="0092287D" w:rsidTr="002E11CC">
        <w:trPr>
          <w:trHeight w:val="70"/>
        </w:trPr>
        <w:tc>
          <w:tcPr>
            <w:cnfStyle w:val="001000000000" w:firstRow="0" w:lastRow="0" w:firstColumn="1" w:lastColumn="0" w:oddVBand="0" w:evenVBand="0" w:oddHBand="0" w:evenHBand="0" w:firstRowFirstColumn="0" w:firstRowLastColumn="0" w:lastRowFirstColumn="0" w:lastRowLastColumn="0"/>
            <w:tcW w:w="155" w:type="pct"/>
            <w:vAlign w:val="center"/>
          </w:tcPr>
          <w:p w:rsidR="00127895" w:rsidRPr="0092287D" w:rsidRDefault="00127895" w:rsidP="002E11CC">
            <w:pPr>
              <w:jc w:val="center"/>
              <w:rPr>
                <w:rFonts w:ascii="Arial" w:hAnsi="Arial" w:cs="Arial"/>
                <w:spacing w:val="-20"/>
              </w:rPr>
            </w:pPr>
            <w:r w:rsidRPr="0092287D">
              <w:rPr>
                <w:rFonts w:ascii="Arial" w:hAnsi="Arial" w:cs="Arial"/>
                <w:spacing w:val="-20"/>
              </w:rPr>
              <w:t>31</w:t>
            </w:r>
          </w:p>
        </w:tc>
        <w:tc>
          <w:tcPr>
            <w:tcW w:w="1420" w:type="pct"/>
            <w:shd w:val="clear" w:color="auto" w:fill="auto"/>
            <w:vAlign w:val="center"/>
          </w:tcPr>
          <w:p w:rsidR="00127895" w:rsidRPr="0092287D" w:rsidRDefault="00127895" w:rsidP="002E11CC">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2287D">
              <w:rPr>
                <w:rFonts w:ascii="Arial" w:hAnsi="Arial" w:cs="Arial"/>
              </w:rPr>
              <w:t>La empresa contratista entrega oficio con la relación adjunta del</w:t>
            </w:r>
            <w:r w:rsidR="002E11CC">
              <w:rPr>
                <w:rFonts w:ascii="Arial" w:hAnsi="Arial" w:cs="Arial"/>
              </w:rPr>
              <w:t xml:space="preserve"> </w:t>
            </w:r>
            <w:r w:rsidRPr="0092287D">
              <w:rPr>
                <w:rFonts w:ascii="Arial" w:hAnsi="Arial" w:cs="Arial"/>
              </w:rPr>
              <w:t>formato</w:t>
            </w:r>
            <w:r w:rsidR="002E11CC">
              <w:rPr>
                <w:rFonts w:ascii="Arial" w:hAnsi="Arial" w:cs="Arial"/>
              </w:rPr>
              <w:t xml:space="preserve"> </w:t>
            </w:r>
            <w:r w:rsidRPr="0092287D">
              <w:rPr>
                <w:rFonts w:ascii="Arial" w:hAnsi="Arial" w:cs="Arial"/>
              </w:rPr>
              <w:t>de la planilla de</w:t>
            </w:r>
            <w:r w:rsidR="002E11CC">
              <w:rPr>
                <w:rFonts w:ascii="Arial" w:hAnsi="Arial" w:cs="Arial"/>
              </w:rPr>
              <w:t xml:space="preserve"> </w:t>
            </w:r>
            <w:r w:rsidRPr="0092287D">
              <w:rPr>
                <w:rFonts w:ascii="Arial" w:hAnsi="Arial" w:cs="Arial"/>
              </w:rPr>
              <w:t>imposición con los soportes del envío, que contiene fecha del envío, la fecha recibida el costo de cada envío y la clase de servicio utilizado que puede ser post-</w:t>
            </w:r>
            <w:proofErr w:type="spellStart"/>
            <w:r w:rsidRPr="0092287D">
              <w:rPr>
                <w:rFonts w:ascii="Arial" w:hAnsi="Arial" w:cs="Arial"/>
              </w:rPr>
              <w:t>expres</w:t>
            </w:r>
            <w:proofErr w:type="spellEnd"/>
            <w:r w:rsidRPr="0092287D">
              <w:rPr>
                <w:rFonts w:ascii="Arial" w:hAnsi="Arial" w:cs="Arial"/>
              </w:rPr>
              <w:t xml:space="preserve"> o certificado, entre otros.</w:t>
            </w:r>
          </w:p>
        </w:tc>
        <w:tc>
          <w:tcPr>
            <w:tcW w:w="761" w:type="pct"/>
            <w:vAlign w:val="center"/>
          </w:tcPr>
          <w:p w:rsidR="00127895" w:rsidRPr="0092287D" w:rsidRDefault="00127895" w:rsidP="002E11CC">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2287D">
              <w:rPr>
                <w:rFonts w:ascii="Arial" w:hAnsi="Arial" w:cs="Arial"/>
                <w:lang w:val="es-CO"/>
              </w:rPr>
              <w:t>Secretaria</w:t>
            </w:r>
          </w:p>
        </w:tc>
        <w:tc>
          <w:tcPr>
            <w:tcW w:w="707" w:type="pct"/>
            <w:vAlign w:val="center"/>
          </w:tcPr>
          <w:p w:rsidR="00127895" w:rsidRPr="0092287D" w:rsidRDefault="00127895" w:rsidP="002E11CC">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2287D">
              <w:rPr>
                <w:rFonts w:ascii="Arial" w:hAnsi="Arial" w:cs="Arial"/>
                <w:bCs/>
              </w:rPr>
              <w:t>Secretaría General-</w:t>
            </w:r>
            <w:r w:rsidR="002E11CC">
              <w:rPr>
                <w:rFonts w:ascii="Arial" w:hAnsi="Arial" w:cs="Arial"/>
                <w:bCs/>
              </w:rPr>
              <w:t xml:space="preserve"> </w:t>
            </w:r>
            <w:r w:rsidRPr="0092287D">
              <w:rPr>
                <w:rFonts w:ascii="Arial" w:hAnsi="Arial" w:cs="Arial"/>
                <w:bCs/>
              </w:rPr>
              <w:t>Gestión Humana y de La información</w:t>
            </w:r>
          </w:p>
        </w:tc>
        <w:tc>
          <w:tcPr>
            <w:tcW w:w="1251" w:type="pct"/>
            <w:shd w:val="clear" w:color="auto" w:fill="auto"/>
            <w:vAlign w:val="center"/>
          </w:tcPr>
          <w:p w:rsidR="00127895" w:rsidRPr="0092287D" w:rsidRDefault="00127895" w:rsidP="002E11CC">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2287D">
              <w:rPr>
                <w:rFonts w:ascii="Arial" w:hAnsi="Arial" w:cs="Arial"/>
              </w:rPr>
              <w:t>Verificar que las ordenes de servicio correspondan a las impuestas por la entidad</w:t>
            </w:r>
          </w:p>
        </w:tc>
        <w:tc>
          <w:tcPr>
            <w:tcW w:w="706" w:type="pct"/>
            <w:shd w:val="clear" w:color="auto" w:fill="auto"/>
            <w:vAlign w:val="center"/>
          </w:tcPr>
          <w:p w:rsidR="00127895" w:rsidRPr="0092287D" w:rsidRDefault="00127895" w:rsidP="002E11CC">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2287D">
              <w:rPr>
                <w:rFonts w:ascii="Arial" w:hAnsi="Arial" w:cs="Arial"/>
              </w:rPr>
              <w:t>Recibir oficio de la empresa contratista</w:t>
            </w:r>
          </w:p>
        </w:tc>
      </w:tr>
      <w:tr w:rsidR="00127895" w:rsidRPr="0092287D" w:rsidTr="002E11CC">
        <w:trPr>
          <w:trHeight w:val="70"/>
        </w:trPr>
        <w:tc>
          <w:tcPr>
            <w:cnfStyle w:val="001000000000" w:firstRow="0" w:lastRow="0" w:firstColumn="1" w:lastColumn="0" w:oddVBand="0" w:evenVBand="0" w:oddHBand="0" w:evenHBand="0" w:firstRowFirstColumn="0" w:firstRowLastColumn="0" w:lastRowFirstColumn="0" w:lastRowLastColumn="0"/>
            <w:tcW w:w="155" w:type="pct"/>
            <w:vAlign w:val="center"/>
          </w:tcPr>
          <w:p w:rsidR="00127895" w:rsidRPr="0092287D" w:rsidRDefault="00127895" w:rsidP="002E11CC">
            <w:pPr>
              <w:jc w:val="center"/>
              <w:rPr>
                <w:rFonts w:ascii="Arial" w:hAnsi="Arial" w:cs="Arial"/>
                <w:spacing w:val="-20"/>
              </w:rPr>
            </w:pPr>
            <w:r w:rsidRPr="0092287D">
              <w:rPr>
                <w:rFonts w:ascii="Arial" w:hAnsi="Arial" w:cs="Arial"/>
                <w:spacing w:val="-20"/>
              </w:rPr>
              <w:t>32</w:t>
            </w:r>
          </w:p>
        </w:tc>
        <w:tc>
          <w:tcPr>
            <w:tcW w:w="1420" w:type="pct"/>
            <w:vAlign w:val="center"/>
          </w:tcPr>
          <w:p w:rsidR="00127895" w:rsidRPr="0092287D" w:rsidRDefault="00127895" w:rsidP="002E11CC">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2287D">
              <w:rPr>
                <w:rFonts w:ascii="Arial" w:hAnsi="Arial" w:cs="Arial"/>
              </w:rPr>
              <w:t>Mensualmente deberá la funcionaria encargada de la imposición, revisar la relación de los envíos que remite Servicios Postales Nacionales,</w:t>
            </w:r>
            <w:r w:rsidR="002E11CC">
              <w:rPr>
                <w:rFonts w:ascii="Arial" w:hAnsi="Arial" w:cs="Arial"/>
              </w:rPr>
              <w:t xml:space="preserve"> </w:t>
            </w:r>
            <w:r w:rsidRPr="0092287D">
              <w:rPr>
                <w:rFonts w:ascii="Arial" w:hAnsi="Arial" w:cs="Arial"/>
              </w:rPr>
              <w:t>para la firma del acta de franquicia del mes, lo anterior es enviado por el Profesional Universitario de Administrativa y Financiera</w:t>
            </w:r>
          </w:p>
        </w:tc>
        <w:tc>
          <w:tcPr>
            <w:tcW w:w="761" w:type="pct"/>
            <w:vAlign w:val="center"/>
          </w:tcPr>
          <w:p w:rsidR="00127895" w:rsidRPr="0092287D" w:rsidRDefault="00127895" w:rsidP="002E11CC">
            <w:pPr>
              <w:jc w:val="center"/>
              <w:cnfStyle w:val="000000000000" w:firstRow="0" w:lastRow="0" w:firstColumn="0" w:lastColumn="0" w:oddVBand="0" w:evenVBand="0" w:oddHBand="0" w:evenHBand="0" w:firstRowFirstColumn="0" w:firstRowLastColumn="0" w:lastRowFirstColumn="0" w:lastRowLastColumn="0"/>
              <w:rPr>
                <w:rFonts w:ascii="Arial" w:hAnsi="Arial" w:cs="Arial"/>
                <w:lang w:val="es-CO"/>
              </w:rPr>
            </w:pPr>
            <w:r w:rsidRPr="0092287D">
              <w:rPr>
                <w:rFonts w:ascii="Arial" w:hAnsi="Arial" w:cs="Arial"/>
                <w:lang w:val="es-CO"/>
              </w:rPr>
              <w:t>Secretaria,</w:t>
            </w:r>
          </w:p>
          <w:p w:rsidR="00127895" w:rsidRPr="0092287D" w:rsidRDefault="00127895" w:rsidP="002E11CC">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2287D">
              <w:rPr>
                <w:rFonts w:ascii="Arial" w:hAnsi="Arial" w:cs="Arial"/>
                <w:lang w:val="es-CO"/>
              </w:rPr>
              <w:t>Profesional Universitario y Profesional Especializado</w:t>
            </w:r>
          </w:p>
        </w:tc>
        <w:tc>
          <w:tcPr>
            <w:tcW w:w="707" w:type="pct"/>
            <w:vAlign w:val="center"/>
          </w:tcPr>
          <w:p w:rsidR="00127895" w:rsidRPr="0092287D" w:rsidRDefault="00127895" w:rsidP="002E11CC">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92287D">
              <w:rPr>
                <w:rFonts w:ascii="Arial" w:hAnsi="Arial" w:cs="Arial"/>
                <w:bCs/>
              </w:rPr>
              <w:t>Gestión Humana y de La información</w:t>
            </w:r>
          </w:p>
          <w:p w:rsidR="00127895" w:rsidRPr="0092287D" w:rsidRDefault="00127895" w:rsidP="002E11CC">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2287D">
              <w:rPr>
                <w:rFonts w:ascii="Arial" w:hAnsi="Arial" w:cs="Arial"/>
                <w:bCs/>
              </w:rPr>
              <w:t>Y Secretaría General- Administrativa y Financiera</w:t>
            </w:r>
          </w:p>
        </w:tc>
        <w:tc>
          <w:tcPr>
            <w:tcW w:w="1251" w:type="pct"/>
            <w:vAlign w:val="center"/>
          </w:tcPr>
          <w:p w:rsidR="00127895" w:rsidRPr="0092287D" w:rsidRDefault="00127895" w:rsidP="002E11CC">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2287D">
              <w:rPr>
                <w:rFonts w:ascii="Arial" w:hAnsi="Arial" w:cs="Arial"/>
                <w:bCs/>
              </w:rPr>
              <w:t>Confrontar que</w:t>
            </w:r>
            <w:r w:rsidR="002E11CC">
              <w:rPr>
                <w:rFonts w:ascii="Arial" w:hAnsi="Arial" w:cs="Arial"/>
                <w:bCs/>
              </w:rPr>
              <w:t xml:space="preserve"> </w:t>
            </w:r>
            <w:r w:rsidRPr="0092287D">
              <w:rPr>
                <w:rFonts w:ascii="Arial" w:hAnsi="Arial" w:cs="Arial"/>
                <w:bCs/>
              </w:rPr>
              <w:t>las ordenes de servicio sean las impuestas por la entidad, para firma del acta de franquicia por parte de la supervisora del contrato</w:t>
            </w:r>
            <w:r w:rsidR="002E11CC">
              <w:rPr>
                <w:rFonts w:ascii="Arial" w:hAnsi="Arial" w:cs="Arial"/>
                <w:bCs/>
              </w:rPr>
              <w:t xml:space="preserve"> </w:t>
            </w:r>
            <w:r w:rsidRPr="0092287D">
              <w:rPr>
                <w:rFonts w:ascii="Arial" w:hAnsi="Arial" w:cs="Arial"/>
                <w:bCs/>
              </w:rPr>
              <w:t>Coordinador de Administrativa y Financiera</w:t>
            </w:r>
          </w:p>
        </w:tc>
        <w:tc>
          <w:tcPr>
            <w:tcW w:w="706" w:type="pct"/>
            <w:vAlign w:val="center"/>
          </w:tcPr>
          <w:p w:rsidR="00127895" w:rsidRPr="0092287D" w:rsidRDefault="00127895" w:rsidP="002E11CC">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2287D">
              <w:rPr>
                <w:rFonts w:ascii="Arial" w:hAnsi="Arial" w:cs="Arial"/>
                <w:bCs/>
              </w:rPr>
              <w:t xml:space="preserve">Acta de franquicia firmada y entregada a Servicios Postales Nacionales </w:t>
            </w:r>
            <w:proofErr w:type="spellStart"/>
            <w:r w:rsidRPr="0092287D">
              <w:rPr>
                <w:rFonts w:ascii="Arial" w:hAnsi="Arial" w:cs="Arial"/>
                <w:bCs/>
              </w:rPr>
              <w:t>SA</w:t>
            </w:r>
            <w:proofErr w:type="spellEnd"/>
          </w:p>
        </w:tc>
      </w:tr>
      <w:tr w:rsidR="00127895" w:rsidRPr="0092287D" w:rsidTr="002E11CC">
        <w:trPr>
          <w:trHeight w:val="70"/>
        </w:trPr>
        <w:tc>
          <w:tcPr>
            <w:cnfStyle w:val="001000000000" w:firstRow="0" w:lastRow="0" w:firstColumn="1" w:lastColumn="0" w:oddVBand="0" w:evenVBand="0" w:oddHBand="0" w:evenHBand="0" w:firstRowFirstColumn="0" w:firstRowLastColumn="0" w:lastRowFirstColumn="0" w:lastRowLastColumn="0"/>
            <w:tcW w:w="155" w:type="pct"/>
            <w:vAlign w:val="center"/>
          </w:tcPr>
          <w:p w:rsidR="00127895" w:rsidRPr="0092287D" w:rsidRDefault="00127895" w:rsidP="002E11CC">
            <w:pPr>
              <w:jc w:val="center"/>
              <w:rPr>
                <w:rFonts w:ascii="Arial" w:hAnsi="Arial" w:cs="Arial"/>
                <w:spacing w:val="-20"/>
              </w:rPr>
            </w:pPr>
          </w:p>
        </w:tc>
        <w:tc>
          <w:tcPr>
            <w:tcW w:w="1420" w:type="pct"/>
            <w:vAlign w:val="center"/>
          </w:tcPr>
          <w:p w:rsidR="00127895" w:rsidRPr="002E11CC" w:rsidRDefault="00127895" w:rsidP="002E11CC">
            <w:pPr>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r w:rsidRPr="002E11CC">
              <w:rPr>
                <w:rFonts w:ascii="Arial" w:hAnsi="Arial" w:cs="Arial"/>
                <w:b/>
              </w:rPr>
              <w:t xml:space="preserve">SERVICIO </w:t>
            </w:r>
            <w:proofErr w:type="spellStart"/>
            <w:r w:rsidRPr="002E11CC">
              <w:rPr>
                <w:rFonts w:ascii="Arial" w:hAnsi="Arial" w:cs="Arial"/>
                <w:b/>
              </w:rPr>
              <w:t>PRESTAMO</w:t>
            </w:r>
            <w:proofErr w:type="spellEnd"/>
            <w:r w:rsidRPr="002E11CC">
              <w:rPr>
                <w:rFonts w:ascii="Arial" w:hAnsi="Arial" w:cs="Arial"/>
                <w:b/>
              </w:rPr>
              <w:t xml:space="preserve"> SALÓN LOUIS BRAILLE Y AUDITORIO</w:t>
            </w:r>
          </w:p>
        </w:tc>
        <w:tc>
          <w:tcPr>
            <w:tcW w:w="761" w:type="pct"/>
            <w:vAlign w:val="center"/>
          </w:tcPr>
          <w:p w:rsidR="00127895" w:rsidRPr="0092287D" w:rsidRDefault="00127895" w:rsidP="002E11CC">
            <w:pPr>
              <w:jc w:val="center"/>
              <w:cnfStyle w:val="000000000000" w:firstRow="0" w:lastRow="0" w:firstColumn="0" w:lastColumn="0" w:oddVBand="0" w:evenVBand="0" w:oddHBand="0" w:evenHBand="0" w:firstRowFirstColumn="0" w:firstRowLastColumn="0" w:lastRowFirstColumn="0" w:lastRowLastColumn="0"/>
              <w:rPr>
                <w:rFonts w:ascii="Arial" w:hAnsi="Arial" w:cs="Arial"/>
                <w:lang w:val="es-CO"/>
              </w:rPr>
            </w:pPr>
          </w:p>
        </w:tc>
        <w:tc>
          <w:tcPr>
            <w:tcW w:w="707" w:type="pct"/>
            <w:vAlign w:val="center"/>
          </w:tcPr>
          <w:p w:rsidR="00127895" w:rsidRPr="0092287D" w:rsidRDefault="00127895" w:rsidP="002E11CC">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p>
        </w:tc>
        <w:tc>
          <w:tcPr>
            <w:tcW w:w="1251" w:type="pct"/>
            <w:vAlign w:val="center"/>
          </w:tcPr>
          <w:p w:rsidR="00127895" w:rsidRPr="0092287D" w:rsidRDefault="00127895" w:rsidP="002E11CC">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p>
        </w:tc>
        <w:tc>
          <w:tcPr>
            <w:tcW w:w="706" w:type="pct"/>
            <w:vAlign w:val="center"/>
          </w:tcPr>
          <w:p w:rsidR="00127895" w:rsidRPr="0092287D" w:rsidRDefault="00127895" w:rsidP="002E11CC">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p>
        </w:tc>
      </w:tr>
      <w:tr w:rsidR="00127895" w:rsidRPr="0092287D" w:rsidTr="002E11CC">
        <w:trPr>
          <w:trHeight w:val="70"/>
        </w:trPr>
        <w:tc>
          <w:tcPr>
            <w:cnfStyle w:val="001000000000" w:firstRow="0" w:lastRow="0" w:firstColumn="1" w:lastColumn="0" w:oddVBand="0" w:evenVBand="0" w:oddHBand="0" w:evenHBand="0" w:firstRowFirstColumn="0" w:firstRowLastColumn="0" w:lastRowFirstColumn="0" w:lastRowLastColumn="0"/>
            <w:tcW w:w="155" w:type="pct"/>
            <w:vAlign w:val="center"/>
          </w:tcPr>
          <w:p w:rsidR="00127895" w:rsidRPr="0092287D" w:rsidRDefault="00127895" w:rsidP="002E11CC">
            <w:pPr>
              <w:jc w:val="center"/>
              <w:rPr>
                <w:rFonts w:ascii="Arial" w:hAnsi="Arial" w:cs="Arial"/>
                <w:spacing w:val="-20"/>
              </w:rPr>
            </w:pPr>
            <w:r w:rsidRPr="0092287D">
              <w:rPr>
                <w:rFonts w:ascii="Arial" w:hAnsi="Arial" w:cs="Arial"/>
                <w:spacing w:val="-20"/>
              </w:rPr>
              <w:t>33</w:t>
            </w:r>
          </w:p>
        </w:tc>
        <w:tc>
          <w:tcPr>
            <w:tcW w:w="1420" w:type="pct"/>
            <w:vAlign w:val="center"/>
          </w:tcPr>
          <w:p w:rsidR="00127895" w:rsidRPr="0092287D" w:rsidRDefault="00127895" w:rsidP="002E11CC">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92287D">
              <w:rPr>
                <w:rFonts w:ascii="Arial" w:hAnsi="Arial" w:cs="Arial"/>
                <w:bCs/>
              </w:rPr>
              <w:t>Recibir por correo electrónico del jefe de dependencia la</w:t>
            </w:r>
            <w:r w:rsidR="002E11CC">
              <w:rPr>
                <w:rFonts w:ascii="Arial" w:hAnsi="Arial" w:cs="Arial"/>
                <w:bCs/>
              </w:rPr>
              <w:t xml:space="preserve"> </w:t>
            </w:r>
            <w:r w:rsidRPr="0092287D">
              <w:rPr>
                <w:rFonts w:ascii="Arial" w:hAnsi="Arial" w:cs="Arial"/>
                <w:bCs/>
              </w:rPr>
              <w:t>solicitud de préstamo, indicando fecha, hora inicial y final, e informar que actividad se realizará y si se requiere el servicio de Cafetería</w:t>
            </w:r>
          </w:p>
        </w:tc>
        <w:tc>
          <w:tcPr>
            <w:tcW w:w="761" w:type="pct"/>
            <w:vAlign w:val="center"/>
          </w:tcPr>
          <w:p w:rsidR="00127895" w:rsidRPr="0092287D" w:rsidRDefault="00127895" w:rsidP="002E11CC">
            <w:pPr>
              <w:jc w:val="center"/>
              <w:cnfStyle w:val="000000000000" w:firstRow="0" w:lastRow="0" w:firstColumn="0" w:lastColumn="0" w:oddVBand="0" w:evenVBand="0" w:oddHBand="0" w:evenHBand="0" w:firstRowFirstColumn="0" w:firstRowLastColumn="0" w:lastRowFirstColumn="0" w:lastRowLastColumn="0"/>
              <w:rPr>
                <w:rFonts w:ascii="Arial" w:hAnsi="Arial" w:cs="Arial"/>
                <w:lang w:val="es-CO"/>
              </w:rPr>
            </w:pPr>
            <w:r w:rsidRPr="0092287D">
              <w:rPr>
                <w:rFonts w:ascii="Arial" w:hAnsi="Arial" w:cs="Arial"/>
                <w:bCs/>
              </w:rPr>
              <w:t>Profesional Universitario y Secretaria de Administrativa y Financiera</w:t>
            </w:r>
          </w:p>
        </w:tc>
        <w:tc>
          <w:tcPr>
            <w:tcW w:w="707" w:type="pct"/>
            <w:vAlign w:val="center"/>
          </w:tcPr>
          <w:p w:rsidR="00127895" w:rsidRPr="0092287D" w:rsidRDefault="00127895" w:rsidP="002E11CC">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92287D">
              <w:rPr>
                <w:rFonts w:ascii="Arial" w:hAnsi="Arial" w:cs="Arial"/>
              </w:rPr>
              <w:t>Secretaría General- Administrativa y Financiera</w:t>
            </w:r>
          </w:p>
        </w:tc>
        <w:tc>
          <w:tcPr>
            <w:tcW w:w="1251" w:type="pct"/>
            <w:vAlign w:val="center"/>
          </w:tcPr>
          <w:p w:rsidR="00127895" w:rsidRPr="0092287D" w:rsidRDefault="00127895" w:rsidP="002E11CC">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p>
        </w:tc>
        <w:tc>
          <w:tcPr>
            <w:tcW w:w="706" w:type="pct"/>
            <w:vAlign w:val="center"/>
          </w:tcPr>
          <w:p w:rsidR="00127895" w:rsidRPr="0092287D" w:rsidRDefault="00127895" w:rsidP="002E11CC">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92287D">
              <w:rPr>
                <w:rFonts w:ascii="Arial" w:hAnsi="Arial" w:cs="Arial"/>
                <w:bCs/>
              </w:rPr>
              <w:t xml:space="preserve">Registro de la solicitud en el Formato planilla de solicitud </w:t>
            </w:r>
            <w:proofErr w:type="spellStart"/>
            <w:r w:rsidRPr="0092287D">
              <w:rPr>
                <w:rFonts w:ascii="Arial" w:hAnsi="Arial" w:cs="Arial"/>
                <w:bCs/>
              </w:rPr>
              <w:t>prestamo</w:t>
            </w:r>
            <w:proofErr w:type="spellEnd"/>
            <w:r w:rsidRPr="0092287D">
              <w:rPr>
                <w:rFonts w:ascii="Arial" w:hAnsi="Arial" w:cs="Arial"/>
                <w:bCs/>
              </w:rPr>
              <w:t xml:space="preserve"> auditorio y salón </w:t>
            </w:r>
            <w:proofErr w:type="spellStart"/>
            <w:r w:rsidRPr="0092287D">
              <w:rPr>
                <w:rFonts w:ascii="Arial" w:hAnsi="Arial" w:cs="Arial"/>
                <w:bCs/>
              </w:rPr>
              <w:t>louis</w:t>
            </w:r>
            <w:proofErr w:type="spellEnd"/>
            <w:r w:rsidRPr="0092287D">
              <w:rPr>
                <w:rFonts w:ascii="Arial" w:hAnsi="Arial" w:cs="Arial"/>
                <w:bCs/>
              </w:rPr>
              <w:t xml:space="preserve"> braille</w:t>
            </w:r>
          </w:p>
        </w:tc>
      </w:tr>
      <w:tr w:rsidR="00127895" w:rsidRPr="0092287D" w:rsidTr="002E11CC">
        <w:trPr>
          <w:trHeight w:val="70"/>
        </w:trPr>
        <w:tc>
          <w:tcPr>
            <w:cnfStyle w:val="001000000000" w:firstRow="0" w:lastRow="0" w:firstColumn="1" w:lastColumn="0" w:oddVBand="0" w:evenVBand="0" w:oddHBand="0" w:evenHBand="0" w:firstRowFirstColumn="0" w:firstRowLastColumn="0" w:lastRowFirstColumn="0" w:lastRowLastColumn="0"/>
            <w:tcW w:w="155" w:type="pct"/>
            <w:vAlign w:val="center"/>
          </w:tcPr>
          <w:p w:rsidR="00127895" w:rsidRPr="0092287D" w:rsidRDefault="00127895" w:rsidP="002E11CC">
            <w:pPr>
              <w:jc w:val="center"/>
              <w:rPr>
                <w:rFonts w:ascii="Arial" w:hAnsi="Arial" w:cs="Arial"/>
                <w:spacing w:val="-20"/>
              </w:rPr>
            </w:pPr>
            <w:r w:rsidRPr="0092287D">
              <w:rPr>
                <w:rFonts w:ascii="Arial" w:hAnsi="Arial" w:cs="Arial"/>
                <w:spacing w:val="-20"/>
              </w:rPr>
              <w:t>34</w:t>
            </w:r>
          </w:p>
        </w:tc>
        <w:tc>
          <w:tcPr>
            <w:tcW w:w="1420" w:type="pct"/>
            <w:vAlign w:val="center"/>
          </w:tcPr>
          <w:p w:rsidR="00127895" w:rsidRPr="0092287D" w:rsidRDefault="00127895" w:rsidP="002E11CC">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2287D">
              <w:rPr>
                <w:rFonts w:ascii="Arial" w:hAnsi="Arial" w:cs="Arial"/>
                <w:bCs/>
              </w:rPr>
              <w:t>Informar a las contratistas de aseo y cafetería para que alisten el salón requerido</w:t>
            </w:r>
            <w:r w:rsidR="002E11CC">
              <w:rPr>
                <w:rFonts w:ascii="Arial" w:hAnsi="Arial" w:cs="Arial"/>
                <w:bCs/>
              </w:rPr>
              <w:t xml:space="preserve"> </w:t>
            </w:r>
            <w:r w:rsidRPr="0092287D">
              <w:rPr>
                <w:rFonts w:ascii="Arial" w:hAnsi="Arial" w:cs="Arial"/>
                <w:bCs/>
              </w:rPr>
              <w:t>y para que se atienda la reunión en caso de requerirse servicio de cafetería.</w:t>
            </w:r>
          </w:p>
        </w:tc>
        <w:tc>
          <w:tcPr>
            <w:tcW w:w="761" w:type="pct"/>
            <w:vAlign w:val="center"/>
          </w:tcPr>
          <w:p w:rsidR="00127895" w:rsidRPr="0092287D" w:rsidRDefault="00127895" w:rsidP="002E11CC">
            <w:pPr>
              <w:jc w:val="center"/>
              <w:cnfStyle w:val="000000000000" w:firstRow="0" w:lastRow="0" w:firstColumn="0" w:lastColumn="0" w:oddVBand="0" w:evenVBand="0" w:oddHBand="0" w:evenHBand="0" w:firstRowFirstColumn="0" w:firstRowLastColumn="0" w:lastRowFirstColumn="0" w:lastRowLastColumn="0"/>
              <w:rPr>
                <w:rFonts w:ascii="Arial" w:hAnsi="Arial" w:cs="Arial"/>
                <w:lang w:val="es-CO"/>
              </w:rPr>
            </w:pPr>
            <w:r w:rsidRPr="0092287D">
              <w:rPr>
                <w:rFonts w:ascii="Arial" w:hAnsi="Arial" w:cs="Arial"/>
                <w:bCs/>
              </w:rPr>
              <w:t>Profesional Universitario</w:t>
            </w:r>
          </w:p>
        </w:tc>
        <w:tc>
          <w:tcPr>
            <w:tcW w:w="707" w:type="pct"/>
            <w:vAlign w:val="center"/>
          </w:tcPr>
          <w:p w:rsidR="00127895" w:rsidRPr="0092287D" w:rsidRDefault="00127895" w:rsidP="002E11CC">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92287D">
              <w:rPr>
                <w:rFonts w:ascii="Arial" w:hAnsi="Arial" w:cs="Arial"/>
              </w:rPr>
              <w:t>Secretaría General- Administrativa y Financiera</w:t>
            </w:r>
          </w:p>
        </w:tc>
        <w:tc>
          <w:tcPr>
            <w:tcW w:w="1251" w:type="pct"/>
            <w:shd w:val="clear" w:color="auto" w:fill="auto"/>
            <w:vAlign w:val="center"/>
          </w:tcPr>
          <w:p w:rsidR="00127895" w:rsidRPr="0092287D" w:rsidRDefault="00127895" w:rsidP="002E11CC">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p>
        </w:tc>
        <w:tc>
          <w:tcPr>
            <w:tcW w:w="706" w:type="pct"/>
            <w:shd w:val="clear" w:color="auto" w:fill="auto"/>
            <w:vAlign w:val="center"/>
          </w:tcPr>
          <w:p w:rsidR="00127895" w:rsidRPr="0092287D" w:rsidRDefault="00127895" w:rsidP="002E11CC">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p>
        </w:tc>
      </w:tr>
      <w:tr w:rsidR="00127895" w:rsidRPr="0092287D" w:rsidTr="002E11CC">
        <w:trPr>
          <w:trHeight w:val="70"/>
        </w:trPr>
        <w:tc>
          <w:tcPr>
            <w:cnfStyle w:val="001000000000" w:firstRow="0" w:lastRow="0" w:firstColumn="1" w:lastColumn="0" w:oddVBand="0" w:evenVBand="0" w:oddHBand="0" w:evenHBand="0" w:firstRowFirstColumn="0" w:firstRowLastColumn="0" w:lastRowFirstColumn="0" w:lastRowLastColumn="0"/>
            <w:tcW w:w="155" w:type="pct"/>
            <w:vAlign w:val="center"/>
          </w:tcPr>
          <w:p w:rsidR="00127895" w:rsidRPr="0092287D" w:rsidRDefault="00127895" w:rsidP="002E11CC">
            <w:pPr>
              <w:jc w:val="center"/>
              <w:rPr>
                <w:rFonts w:ascii="Arial" w:hAnsi="Arial" w:cs="Arial"/>
                <w:spacing w:val="-20"/>
              </w:rPr>
            </w:pPr>
            <w:r w:rsidRPr="0092287D">
              <w:rPr>
                <w:rFonts w:ascii="Arial" w:hAnsi="Arial" w:cs="Arial"/>
                <w:spacing w:val="-20"/>
              </w:rPr>
              <w:t>35</w:t>
            </w:r>
          </w:p>
        </w:tc>
        <w:tc>
          <w:tcPr>
            <w:tcW w:w="1420" w:type="pct"/>
            <w:vAlign w:val="center"/>
          </w:tcPr>
          <w:p w:rsidR="00127895" w:rsidRPr="0092287D" w:rsidRDefault="00127895" w:rsidP="002E11CC">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92287D">
              <w:rPr>
                <w:rFonts w:ascii="Arial" w:hAnsi="Arial" w:cs="Arial"/>
                <w:bCs/>
              </w:rPr>
              <w:t>Antes de entregar el espacio solicitado se debe hacer firmar al funcionario</w:t>
            </w:r>
            <w:r w:rsidR="002E11CC">
              <w:rPr>
                <w:rFonts w:ascii="Arial" w:hAnsi="Arial" w:cs="Arial"/>
                <w:bCs/>
              </w:rPr>
              <w:t xml:space="preserve"> </w:t>
            </w:r>
            <w:r w:rsidRPr="0092287D">
              <w:rPr>
                <w:rFonts w:ascii="Arial" w:hAnsi="Arial" w:cs="Arial"/>
                <w:bCs/>
              </w:rPr>
              <w:t>responsable</w:t>
            </w:r>
            <w:r w:rsidR="002E11CC">
              <w:rPr>
                <w:rFonts w:ascii="Arial" w:hAnsi="Arial" w:cs="Arial"/>
                <w:bCs/>
              </w:rPr>
              <w:t xml:space="preserve"> </w:t>
            </w:r>
            <w:r w:rsidRPr="0092287D">
              <w:rPr>
                <w:rFonts w:ascii="Arial" w:hAnsi="Arial" w:cs="Arial"/>
                <w:bCs/>
              </w:rPr>
              <w:t>el Formato Solicitud Préstamo Auditorio y salón Louis Braille</w:t>
            </w:r>
          </w:p>
          <w:p w:rsidR="00127895" w:rsidRPr="0092287D" w:rsidRDefault="00127895" w:rsidP="002E11CC">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2287D">
              <w:rPr>
                <w:rFonts w:ascii="Arial" w:hAnsi="Arial" w:cs="Arial"/>
                <w:bCs/>
              </w:rPr>
              <w:t>Para entregar el salón y/o Auditorio, se realizará el mismo día en que se ejecutará la actividad, en caso de que el préstamo sea para un fin de semana se entregará el viernes</w:t>
            </w:r>
          </w:p>
        </w:tc>
        <w:tc>
          <w:tcPr>
            <w:tcW w:w="761" w:type="pct"/>
            <w:vAlign w:val="center"/>
          </w:tcPr>
          <w:p w:rsidR="00127895" w:rsidRPr="0092287D" w:rsidRDefault="00127895" w:rsidP="002E11CC">
            <w:pPr>
              <w:jc w:val="center"/>
              <w:cnfStyle w:val="000000000000" w:firstRow="0" w:lastRow="0" w:firstColumn="0" w:lastColumn="0" w:oddVBand="0" w:evenVBand="0" w:oddHBand="0" w:evenHBand="0" w:firstRowFirstColumn="0" w:firstRowLastColumn="0" w:lastRowFirstColumn="0" w:lastRowLastColumn="0"/>
              <w:rPr>
                <w:rFonts w:ascii="Arial" w:hAnsi="Arial" w:cs="Arial"/>
                <w:lang w:val="es-CO"/>
              </w:rPr>
            </w:pPr>
            <w:r w:rsidRPr="0092287D">
              <w:rPr>
                <w:rFonts w:ascii="Arial" w:hAnsi="Arial" w:cs="Arial"/>
                <w:lang w:val="es-CO"/>
              </w:rPr>
              <w:t>Profesional Universitario y</w:t>
            </w:r>
            <w:r w:rsidR="002E11CC">
              <w:rPr>
                <w:rFonts w:ascii="Arial" w:hAnsi="Arial" w:cs="Arial"/>
                <w:lang w:val="es-CO"/>
              </w:rPr>
              <w:t xml:space="preserve"> </w:t>
            </w:r>
            <w:r w:rsidRPr="0092287D">
              <w:rPr>
                <w:rFonts w:ascii="Arial" w:hAnsi="Arial" w:cs="Arial"/>
                <w:lang w:val="es-CO"/>
              </w:rPr>
              <w:t xml:space="preserve">Secretaria de </w:t>
            </w:r>
            <w:proofErr w:type="spellStart"/>
            <w:r w:rsidRPr="0092287D">
              <w:rPr>
                <w:rFonts w:ascii="Arial" w:hAnsi="Arial" w:cs="Arial"/>
                <w:lang w:val="es-CO"/>
              </w:rPr>
              <w:t>Aministrativa</w:t>
            </w:r>
            <w:proofErr w:type="spellEnd"/>
            <w:r w:rsidRPr="0092287D">
              <w:rPr>
                <w:rFonts w:ascii="Arial" w:hAnsi="Arial" w:cs="Arial"/>
                <w:lang w:val="es-CO"/>
              </w:rPr>
              <w:t xml:space="preserve"> y Financiera</w:t>
            </w:r>
            <w:r w:rsidR="002E11CC">
              <w:rPr>
                <w:rFonts w:ascii="Arial" w:hAnsi="Arial" w:cs="Arial"/>
                <w:lang w:val="es-CO"/>
              </w:rPr>
              <w:t xml:space="preserve"> </w:t>
            </w:r>
            <w:r w:rsidRPr="0092287D">
              <w:rPr>
                <w:rFonts w:ascii="Arial" w:hAnsi="Arial" w:cs="Arial"/>
                <w:lang w:val="es-CO"/>
              </w:rPr>
              <w:t>y Todos los funcionarios</w:t>
            </w:r>
          </w:p>
        </w:tc>
        <w:tc>
          <w:tcPr>
            <w:tcW w:w="707" w:type="pct"/>
            <w:vAlign w:val="center"/>
          </w:tcPr>
          <w:p w:rsidR="00127895" w:rsidRPr="0092287D" w:rsidRDefault="00127895" w:rsidP="002E11CC">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92287D">
              <w:rPr>
                <w:rFonts w:ascii="Arial" w:hAnsi="Arial" w:cs="Arial"/>
                <w:lang w:val="es-CO"/>
              </w:rPr>
              <w:t>Secretaría General - Administrativa y Financiera</w:t>
            </w:r>
            <w:r w:rsidR="002E11CC">
              <w:rPr>
                <w:rFonts w:ascii="Arial" w:hAnsi="Arial" w:cs="Arial"/>
                <w:lang w:val="es-CO"/>
              </w:rPr>
              <w:t xml:space="preserve"> </w:t>
            </w:r>
            <w:r w:rsidRPr="0092287D">
              <w:rPr>
                <w:rFonts w:ascii="Arial" w:hAnsi="Arial" w:cs="Arial"/>
                <w:lang w:val="es-CO"/>
              </w:rPr>
              <w:t>y Todos los funcionarios</w:t>
            </w:r>
          </w:p>
        </w:tc>
        <w:tc>
          <w:tcPr>
            <w:tcW w:w="1251" w:type="pct"/>
            <w:vAlign w:val="center"/>
          </w:tcPr>
          <w:p w:rsidR="00127895" w:rsidRPr="0092287D" w:rsidRDefault="00127895" w:rsidP="002E11CC">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92287D">
              <w:rPr>
                <w:rFonts w:ascii="Arial" w:hAnsi="Arial" w:cs="Arial"/>
                <w:bCs/>
              </w:rPr>
              <w:t>Verificar el registro previo en la carpeta de los prestamos</w:t>
            </w:r>
          </w:p>
        </w:tc>
        <w:tc>
          <w:tcPr>
            <w:tcW w:w="706" w:type="pct"/>
            <w:vAlign w:val="center"/>
          </w:tcPr>
          <w:p w:rsidR="00127895" w:rsidRPr="0092287D" w:rsidRDefault="00127895" w:rsidP="002E11CC">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92287D">
              <w:rPr>
                <w:rFonts w:ascii="Arial" w:hAnsi="Arial" w:cs="Arial"/>
                <w:bCs/>
              </w:rPr>
              <w:t>Formato Planilla de Solicitud Préstamo Auditorio y salón Louis Braille firmado por el funcionario que recibe</w:t>
            </w:r>
          </w:p>
        </w:tc>
      </w:tr>
      <w:tr w:rsidR="00127895" w:rsidRPr="0092287D" w:rsidTr="002E11CC">
        <w:trPr>
          <w:trHeight w:val="70"/>
        </w:trPr>
        <w:tc>
          <w:tcPr>
            <w:cnfStyle w:val="001000000000" w:firstRow="0" w:lastRow="0" w:firstColumn="1" w:lastColumn="0" w:oddVBand="0" w:evenVBand="0" w:oddHBand="0" w:evenHBand="0" w:firstRowFirstColumn="0" w:firstRowLastColumn="0" w:lastRowFirstColumn="0" w:lastRowLastColumn="0"/>
            <w:tcW w:w="155" w:type="pct"/>
            <w:vAlign w:val="center"/>
          </w:tcPr>
          <w:p w:rsidR="00127895" w:rsidRPr="0092287D" w:rsidRDefault="00127895" w:rsidP="002E11CC">
            <w:pPr>
              <w:jc w:val="center"/>
              <w:rPr>
                <w:rFonts w:ascii="Arial" w:hAnsi="Arial" w:cs="Arial"/>
                <w:spacing w:val="-20"/>
              </w:rPr>
            </w:pPr>
            <w:r w:rsidRPr="0092287D">
              <w:rPr>
                <w:rFonts w:ascii="Arial" w:hAnsi="Arial" w:cs="Arial"/>
                <w:spacing w:val="-20"/>
              </w:rPr>
              <w:t>36</w:t>
            </w:r>
          </w:p>
        </w:tc>
        <w:tc>
          <w:tcPr>
            <w:tcW w:w="1420" w:type="pct"/>
            <w:vAlign w:val="center"/>
          </w:tcPr>
          <w:p w:rsidR="00127895" w:rsidRPr="0092287D" w:rsidRDefault="00127895" w:rsidP="002E11CC">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2287D">
              <w:rPr>
                <w:rFonts w:ascii="Arial" w:hAnsi="Arial" w:cs="Arial"/>
                <w:bCs/>
              </w:rPr>
              <w:t>Recibir el auditorio y /o salón</w:t>
            </w:r>
          </w:p>
        </w:tc>
        <w:tc>
          <w:tcPr>
            <w:tcW w:w="761" w:type="pct"/>
            <w:vAlign w:val="center"/>
          </w:tcPr>
          <w:p w:rsidR="00127895" w:rsidRPr="0092287D" w:rsidRDefault="00127895" w:rsidP="002E11CC">
            <w:pPr>
              <w:jc w:val="center"/>
              <w:cnfStyle w:val="000000000000" w:firstRow="0" w:lastRow="0" w:firstColumn="0" w:lastColumn="0" w:oddVBand="0" w:evenVBand="0" w:oddHBand="0" w:evenHBand="0" w:firstRowFirstColumn="0" w:firstRowLastColumn="0" w:lastRowFirstColumn="0" w:lastRowLastColumn="0"/>
              <w:rPr>
                <w:rFonts w:ascii="Arial" w:hAnsi="Arial" w:cs="Arial"/>
                <w:lang w:val="es-CO"/>
              </w:rPr>
            </w:pPr>
            <w:r w:rsidRPr="0092287D">
              <w:rPr>
                <w:rFonts w:ascii="Arial" w:hAnsi="Arial" w:cs="Arial"/>
                <w:lang w:val="es-CO"/>
              </w:rPr>
              <w:t>Profesional Universitario y</w:t>
            </w:r>
            <w:r w:rsidR="002E11CC">
              <w:rPr>
                <w:rFonts w:ascii="Arial" w:hAnsi="Arial" w:cs="Arial"/>
                <w:lang w:val="es-CO"/>
              </w:rPr>
              <w:t xml:space="preserve"> </w:t>
            </w:r>
            <w:r w:rsidRPr="0092287D">
              <w:rPr>
                <w:rFonts w:ascii="Arial" w:hAnsi="Arial" w:cs="Arial"/>
                <w:lang w:val="es-CO"/>
              </w:rPr>
              <w:t xml:space="preserve">Secretaria de </w:t>
            </w:r>
            <w:proofErr w:type="spellStart"/>
            <w:r w:rsidRPr="0092287D">
              <w:rPr>
                <w:rFonts w:ascii="Arial" w:hAnsi="Arial" w:cs="Arial"/>
                <w:lang w:val="es-CO"/>
              </w:rPr>
              <w:t>Aministrativa</w:t>
            </w:r>
            <w:proofErr w:type="spellEnd"/>
            <w:r w:rsidRPr="0092287D">
              <w:rPr>
                <w:rFonts w:ascii="Arial" w:hAnsi="Arial" w:cs="Arial"/>
                <w:lang w:val="es-CO"/>
              </w:rPr>
              <w:t xml:space="preserve"> y Financiera</w:t>
            </w:r>
          </w:p>
        </w:tc>
        <w:tc>
          <w:tcPr>
            <w:tcW w:w="707" w:type="pct"/>
            <w:vAlign w:val="center"/>
          </w:tcPr>
          <w:p w:rsidR="00127895" w:rsidRPr="0092287D" w:rsidRDefault="00127895" w:rsidP="002E11CC">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92287D">
              <w:rPr>
                <w:rFonts w:ascii="Arial" w:hAnsi="Arial" w:cs="Arial"/>
                <w:lang w:val="es-CO"/>
              </w:rPr>
              <w:t>Secretaría General - Administrativa y Financiera</w:t>
            </w:r>
          </w:p>
        </w:tc>
        <w:tc>
          <w:tcPr>
            <w:tcW w:w="1251" w:type="pct"/>
            <w:vAlign w:val="center"/>
          </w:tcPr>
          <w:p w:rsidR="00127895" w:rsidRPr="0092287D" w:rsidRDefault="00127895" w:rsidP="002E11CC">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92287D">
              <w:rPr>
                <w:rFonts w:ascii="Arial" w:hAnsi="Arial" w:cs="Arial"/>
                <w:bCs/>
              </w:rPr>
              <w:t>Dejar evidencia en el formato del estado en que se recibe el salón o auditorio.</w:t>
            </w:r>
          </w:p>
        </w:tc>
        <w:tc>
          <w:tcPr>
            <w:tcW w:w="706" w:type="pct"/>
            <w:vAlign w:val="center"/>
          </w:tcPr>
          <w:p w:rsidR="00127895" w:rsidRPr="0092287D" w:rsidRDefault="00127895" w:rsidP="002E11CC">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92287D">
              <w:rPr>
                <w:rFonts w:ascii="Arial" w:hAnsi="Arial" w:cs="Arial"/>
                <w:bCs/>
              </w:rPr>
              <w:t>Registrar la fecha de entrega del salón utilizado en el</w:t>
            </w:r>
            <w:r w:rsidR="002E11CC">
              <w:rPr>
                <w:rFonts w:ascii="Arial" w:hAnsi="Arial" w:cs="Arial"/>
                <w:bCs/>
              </w:rPr>
              <w:t xml:space="preserve"> </w:t>
            </w:r>
            <w:r w:rsidRPr="0092287D">
              <w:rPr>
                <w:rFonts w:ascii="Arial" w:hAnsi="Arial" w:cs="Arial"/>
                <w:bCs/>
              </w:rPr>
              <w:t xml:space="preserve">Formato Planilla de Solicitud </w:t>
            </w:r>
            <w:r w:rsidRPr="0092287D">
              <w:rPr>
                <w:rFonts w:ascii="Arial" w:hAnsi="Arial" w:cs="Arial"/>
                <w:bCs/>
              </w:rPr>
              <w:lastRenderedPageBreak/>
              <w:t>Préstamo Auditorio y salón Louis Braille</w:t>
            </w:r>
          </w:p>
        </w:tc>
      </w:tr>
      <w:tr w:rsidR="00127895" w:rsidRPr="0092287D" w:rsidTr="002E6222">
        <w:trPr>
          <w:trHeight w:val="2122"/>
        </w:trPr>
        <w:tc>
          <w:tcPr>
            <w:cnfStyle w:val="001000000000" w:firstRow="0" w:lastRow="0" w:firstColumn="1" w:lastColumn="0" w:oddVBand="0" w:evenVBand="0" w:oddHBand="0" w:evenHBand="0" w:firstRowFirstColumn="0" w:firstRowLastColumn="0" w:lastRowFirstColumn="0" w:lastRowLastColumn="0"/>
            <w:tcW w:w="155" w:type="pct"/>
            <w:vAlign w:val="center"/>
          </w:tcPr>
          <w:p w:rsidR="00127895" w:rsidRPr="0092287D" w:rsidRDefault="00127895" w:rsidP="002E11CC">
            <w:pPr>
              <w:jc w:val="center"/>
              <w:rPr>
                <w:rFonts w:ascii="Arial" w:hAnsi="Arial" w:cs="Arial"/>
                <w:spacing w:val="-20"/>
              </w:rPr>
            </w:pPr>
            <w:r w:rsidRPr="0092287D">
              <w:rPr>
                <w:rFonts w:ascii="Arial" w:hAnsi="Arial" w:cs="Arial"/>
                <w:spacing w:val="-20"/>
              </w:rPr>
              <w:lastRenderedPageBreak/>
              <w:t>37</w:t>
            </w:r>
          </w:p>
        </w:tc>
        <w:tc>
          <w:tcPr>
            <w:tcW w:w="1420" w:type="pct"/>
            <w:vAlign w:val="center"/>
          </w:tcPr>
          <w:p w:rsidR="00127895" w:rsidRPr="0092287D" w:rsidRDefault="00127895" w:rsidP="002E11CC">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2287D">
              <w:rPr>
                <w:rFonts w:ascii="Arial" w:hAnsi="Arial" w:cs="Arial"/>
                <w:bCs/>
              </w:rPr>
              <w:t>Coordinar acciones de aseo y limpieza</w:t>
            </w:r>
            <w:r w:rsidR="002E11CC">
              <w:rPr>
                <w:rFonts w:ascii="Arial" w:hAnsi="Arial" w:cs="Arial"/>
                <w:bCs/>
              </w:rPr>
              <w:t xml:space="preserve"> </w:t>
            </w:r>
            <w:r w:rsidRPr="0092287D">
              <w:rPr>
                <w:rFonts w:ascii="Arial" w:hAnsi="Arial" w:cs="Arial"/>
                <w:bCs/>
              </w:rPr>
              <w:t>al auditorio y/o salón</w:t>
            </w:r>
            <w:r w:rsidR="002E11CC">
              <w:rPr>
                <w:rFonts w:ascii="Arial" w:hAnsi="Arial" w:cs="Arial"/>
                <w:bCs/>
              </w:rPr>
              <w:t xml:space="preserve"> </w:t>
            </w:r>
            <w:r w:rsidRPr="0092287D">
              <w:rPr>
                <w:rFonts w:ascii="Arial" w:hAnsi="Arial" w:cs="Arial"/>
                <w:bCs/>
              </w:rPr>
              <w:t>una vez recibido en devolución</w:t>
            </w:r>
          </w:p>
        </w:tc>
        <w:tc>
          <w:tcPr>
            <w:tcW w:w="761" w:type="pct"/>
            <w:vAlign w:val="center"/>
          </w:tcPr>
          <w:p w:rsidR="00127895" w:rsidRPr="0092287D" w:rsidRDefault="00127895" w:rsidP="002E11CC">
            <w:pPr>
              <w:jc w:val="center"/>
              <w:cnfStyle w:val="000000000000" w:firstRow="0" w:lastRow="0" w:firstColumn="0" w:lastColumn="0" w:oddVBand="0" w:evenVBand="0" w:oddHBand="0" w:evenHBand="0" w:firstRowFirstColumn="0" w:firstRowLastColumn="0" w:lastRowFirstColumn="0" w:lastRowLastColumn="0"/>
              <w:rPr>
                <w:rFonts w:ascii="Arial" w:hAnsi="Arial" w:cs="Arial"/>
                <w:lang w:val="es-CO"/>
              </w:rPr>
            </w:pPr>
            <w:r w:rsidRPr="0092287D">
              <w:rPr>
                <w:rFonts w:ascii="Arial" w:hAnsi="Arial" w:cs="Arial"/>
                <w:lang w:val="es-CO"/>
              </w:rPr>
              <w:t>Profesional Universitario</w:t>
            </w:r>
          </w:p>
        </w:tc>
        <w:tc>
          <w:tcPr>
            <w:tcW w:w="707" w:type="pct"/>
            <w:vAlign w:val="center"/>
          </w:tcPr>
          <w:p w:rsidR="00127895" w:rsidRPr="0092287D" w:rsidRDefault="00127895" w:rsidP="002E11CC">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92287D">
              <w:rPr>
                <w:rFonts w:ascii="Arial" w:hAnsi="Arial" w:cs="Arial"/>
                <w:lang w:val="es-CO"/>
              </w:rPr>
              <w:t>Secretaría General - Administrativa y Financiera</w:t>
            </w:r>
          </w:p>
        </w:tc>
        <w:tc>
          <w:tcPr>
            <w:tcW w:w="1251" w:type="pct"/>
            <w:vAlign w:val="center"/>
          </w:tcPr>
          <w:p w:rsidR="00127895" w:rsidRPr="0092287D" w:rsidRDefault="00127895" w:rsidP="002E11CC">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p>
        </w:tc>
        <w:tc>
          <w:tcPr>
            <w:tcW w:w="706" w:type="pct"/>
            <w:vAlign w:val="center"/>
          </w:tcPr>
          <w:p w:rsidR="00127895" w:rsidRPr="0092287D" w:rsidRDefault="00127895" w:rsidP="002E11CC">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92287D">
              <w:rPr>
                <w:rFonts w:ascii="Arial" w:hAnsi="Arial" w:cs="Arial"/>
                <w:bCs/>
              </w:rPr>
              <w:t>Informe mensual de las actividades realizadas por las contratistas, anexo en el informe de supervisión</w:t>
            </w:r>
          </w:p>
        </w:tc>
      </w:tr>
      <w:tr w:rsidR="00127895" w:rsidRPr="0092287D" w:rsidTr="002E11CC">
        <w:trPr>
          <w:trHeight w:val="415"/>
        </w:trPr>
        <w:tc>
          <w:tcPr>
            <w:cnfStyle w:val="001000000000" w:firstRow="0" w:lastRow="0" w:firstColumn="1" w:lastColumn="0" w:oddVBand="0" w:evenVBand="0" w:oddHBand="0" w:evenHBand="0" w:firstRowFirstColumn="0" w:firstRowLastColumn="0" w:lastRowFirstColumn="0" w:lastRowLastColumn="0"/>
            <w:tcW w:w="155" w:type="pct"/>
            <w:vAlign w:val="center"/>
          </w:tcPr>
          <w:p w:rsidR="00127895" w:rsidRPr="0092287D" w:rsidRDefault="00127895" w:rsidP="002E11CC">
            <w:pPr>
              <w:jc w:val="center"/>
              <w:rPr>
                <w:rFonts w:ascii="Arial" w:hAnsi="Arial" w:cs="Arial"/>
                <w:spacing w:val="-20"/>
              </w:rPr>
            </w:pPr>
          </w:p>
        </w:tc>
        <w:tc>
          <w:tcPr>
            <w:tcW w:w="1420" w:type="pct"/>
            <w:vAlign w:val="center"/>
          </w:tcPr>
          <w:p w:rsidR="00127895" w:rsidRPr="002E11CC" w:rsidRDefault="00127895" w:rsidP="002E11CC">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rPr>
            </w:pPr>
            <w:proofErr w:type="spellStart"/>
            <w:r w:rsidRPr="002E11CC">
              <w:rPr>
                <w:rFonts w:ascii="Arial" w:hAnsi="Arial" w:cs="Arial"/>
                <w:b/>
                <w:bCs/>
              </w:rPr>
              <w:t>RECEPCION</w:t>
            </w:r>
            <w:proofErr w:type="spellEnd"/>
          </w:p>
        </w:tc>
        <w:tc>
          <w:tcPr>
            <w:tcW w:w="761" w:type="pct"/>
            <w:vAlign w:val="center"/>
          </w:tcPr>
          <w:p w:rsidR="00127895" w:rsidRPr="0092287D" w:rsidRDefault="00127895" w:rsidP="002E11CC">
            <w:pPr>
              <w:jc w:val="center"/>
              <w:cnfStyle w:val="000000000000" w:firstRow="0" w:lastRow="0" w:firstColumn="0" w:lastColumn="0" w:oddVBand="0" w:evenVBand="0" w:oddHBand="0" w:evenHBand="0" w:firstRowFirstColumn="0" w:firstRowLastColumn="0" w:lastRowFirstColumn="0" w:lastRowLastColumn="0"/>
              <w:rPr>
                <w:rFonts w:ascii="Arial" w:hAnsi="Arial" w:cs="Arial"/>
                <w:lang w:val="es-CO"/>
              </w:rPr>
            </w:pPr>
          </w:p>
        </w:tc>
        <w:tc>
          <w:tcPr>
            <w:tcW w:w="707" w:type="pct"/>
            <w:vAlign w:val="center"/>
          </w:tcPr>
          <w:p w:rsidR="00127895" w:rsidRPr="0092287D" w:rsidRDefault="00127895" w:rsidP="002E11CC">
            <w:pPr>
              <w:jc w:val="center"/>
              <w:cnfStyle w:val="000000000000" w:firstRow="0" w:lastRow="0" w:firstColumn="0" w:lastColumn="0" w:oddVBand="0" w:evenVBand="0" w:oddHBand="0" w:evenHBand="0" w:firstRowFirstColumn="0" w:firstRowLastColumn="0" w:lastRowFirstColumn="0" w:lastRowLastColumn="0"/>
              <w:rPr>
                <w:rFonts w:ascii="Arial" w:hAnsi="Arial" w:cs="Arial"/>
                <w:lang w:val="es-CO"/>
              </w:rPr>
            </w:pPr>
          </w:p>
        </w:tc>
        <w:tc>
          <w:tcPr>
            <w:tcW w:w="1251" w:type="pct"/>
            <w:vAlign w:val="center"/>
          </w:tcPr>
          <w:p w:rsidR="00127895" w:rsidRPr="0092287D" w:rsidRDefault="00127895" w:rsidP="002E11CC">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p>
        </w:tc>
        <w:tc>
          <w:tcPr>
            <w:tcW w:w="706" w:type="pct"/>
            <w:vAlign w:val="center"/>
          </w:tcPr>
          <w:p w:rsidR="00127895" w:rsidRPr="0092287D" w:rsidRDefault="00127895" w:rsidP="002E11CC">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p>
        </w:tc>
      </w:tr>
      <w:tr w:rsidR="00127895" w:rsidRPr="0092287D" w:rsidTr="002E11CC">
        <w:trPr>
          <w:trHeight w:val="70"/>
        </w:trPr>
        <w:tc>
          <w:tcPr>
            <w:cnfStyle w:val="001000000000" w:firstRow="0" w:lastRow="0" w:firstColumn="1" w:lastColumn="0" w:oddVBand="0" w:evenVBand="0" w:oddHBand="0" w:evenHBand="0" w:firstRowFirstColumn="0" w:firstRowLastColumn="0" w:lastRowFirstColumn="0" w:lastRowLastColumn="0"/>
            <w:tcW w:w="155" w:type="pct"/>
            <w:vAlign w:val="center"/>
          </w:tcPr>
          <w:p w:rsidR="00127895" w:rsidRPr="0092287D" w:rsidRDefault="00127895" w:rsidP="002E11CC">
            <w:pPr>
              <w:jc w:val="center"/>
              <w:rPr>
                <w:rFonts w:ascii="Arial" w:hAnsi="Arial" w:cs="Arial"/>
                <w:spacing w:val="-20"/>
              </w:rPr>
            </w:pPr>
            <w:r w:rsidRPr="0092287D">
              <w:rPr>
                <w:rFonts w:ascii="Arial" w:hAnsi="Arial" w:cs="Arial"/>
                <w:spacing w:val="-20"/>
              </w:rPr>
              <w:t>38</w:t>
            </w:r>
          </w:p>
        </w:tc>
        <w:tc>
          <w:tcPr>
            <w:tcW w:w="1420" w:type="pct"/>
            <w:vAlign w:val="center"/>
          </w:tcPr>
          <w:p w:rsidR="00127895" w:rsidRPr="0092287D" w:rsidRDefault="00127895" w:rsidP="002E11CC">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2287D">
              <w:rPr>
                <w:rFonts w:ascii="Arial" w:hAnsi="Arial" w:cs="Arial"/>
                <w:bCs/>
              </w:rPr>
              <w:t>Informar telefónicamente a los servidores públicos que son</w:t>
            </w:r>
            <w:r w:rsidR="002E11CC">
              <w:rPr>
                <w:rFonts w:ascii="Arial" w:hAnsi="Arial" w:cs="Arial"/>
                <w:bCs/>
              </w:rPr>
              <w:t xml:space="preserve"> </w:t>
            </w:r>
            <w:r w:rsidRPr="0092287D">
              <w:rPr>
                <w:rFonts w:ascii="Arial" w:hAnsi="Arial" w:cs="Arial"/>
                <w:bCs/>
              </w:rPr>
              <w:t>solicitados por parte de visitantes para que se autorice su ingreso y</w:t>
            </w:r>
            <w:r w:rsidR="002E11CC">
              <w:rPr>
                <w:rFonts w:ascii="Arial" w:hAnsi="Arial" w:cs="Arial"/>
                <w:bCs/>
              </w:rPr>
              <w:t xml:space="preserve"> </w:t>
            </w:r>
            <w:r w:rsidRPr="0092287D">
              <w:rPr>
                <w:rFonts w:ascii="Arial" w:hAnsi="Arial" w:cs="Arial"/>
                <w:bCs/>
              </w:rPr>
              <w:t>baje a recibir el visitante, adicionalmente deberá acompañarlo durante el tiempo de su visita en la entidad</w:t>
            </w:r>
          </w:p>
        </w:tc>
        <w:tc>
          <w:tcPr>
            <w:tcW w:w="761" w:type="pct"/>
            <w:vAlign w:val="center"/>
          </w:tcPr>
          <w:p w:rsidR="00127895" w:rsidRPr="002E11CC" w:rsidRDefault="00127895" w:rsidP="002E11CC">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92287D">
              <w:rPr>
                <w:rFonts w:ascii="Arial" w:hAnsi="Arial" w:cs="Arial"/>
                <w:bCs/>
              </w:rPr>
              <w:t>Secretaria</w:t>
            </w:r>
          </w:p>
        </w:tc>
        <w:tc>
          <w:tcPr>
            <w:tcW w:w="707" w:type="pct"/>
            <w:vAlign w:val="center"/>
          </w:tcPr>
          <w:p w:rsidR="00127895" w:rsidRPr="002E11CC" w:rsidRDefault="00127895" w:rsidP="002E11CC">
            <w:pPr>
              <w:jc w:val="center"/>
              <w:cnfStyle w:val="000000000000" w:firstRow="0" w:lastRow="0" w:firstColumn="0" w:lastColumn="0" w:oddVBand="0" w:evenVBand="0" w:oddHBand="0" w:evenHBand="0" w:firstRowFirstColumn="0" w:firstRowLastColumn="0" w:lastRowFirstColumn="0" w:lastRowLastColumn="0"/>
              <w:rPr>
                <w:rFonts w:ascii="Arial" w:hAnsi="Arial" w:cs="Arial"/>
                <w:lang w:val="es-CO"/>
              </w:rPr>
            </w:pPr>
            <w:r w:rsidRPr="0092287D">
              <w:rPr>
                <w:rFonts w:ascii="Arial" w:hAnsi="Arial" w:cs="Arial"/>
                <w:lang w:val="es-CO"/>
              </w:rPr>
              <w:t>Grupo Gestión Humana y de La información</w:t>
            </w:r>
          </w:p>
        </w:tc>
        <w:tc>
          <w:tcPr>
            <w:tcW w:w="1251" w:type="pct"/>
            <w:vAlign w:val="center"/>
          </w:tcPr>
          <w:p w:rsidR="00127895" w:rsidRPr="0092287D" w:rsidRDefault="00127895" w:rsidP="002E11CC">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92287D">
              <w:rPr>
                <w:rFonts w:ascii="Arial" w:hAnsi="Arial" w:cs="Arial"/>
              </w:rPr>
              <w:t>Verificar extensión del funcionario solicitado</w:t>
            </w:r>
          </w:p>
        </w:tc>
        <w:tc>
          <w:tcPr>
            <w:tcW w:w="706" w:type="pct"/>
            <w:vAlign w:val="center"/>
          </w:tcPr>
          <w:p w:rsidR="00127895" w:rsidRPr="0092287D" w:rsidRDefault="00127895" w:rsidP="002E11CC">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p>
        </w:tc>
      </w:tr>
      <w:tr w:rsidR="00127895" w:rsidRPr="0092287D" w:rsidTr="002E11CC">
        <w:trPr>
          <w:trHeight w:val="70"/>
        </w:trPr>
        <w:tc>
          <w:tcPr>
            <w:cnfStyle w:val="001000000000" w:firstRow="0" w:lastRow="0" w:firstColumn="1" w:lastColumn="0" w:oddVBand="0" w:evenVBand="0" w:oddHBand="0" w:evenHBand="0" w:firstRowFirstColumn="0" w:firstRowLastColumn="0" w:lastRowFirstColumn="0" w:lastRowLastColumn="0"/>
            <w:tcW w:w="155" w:type="pct"/>
            <w:vAlign w:val="center"/>
          </w:tcPr>
          <w:p w:rsidR="00127895" w:rsidRPr="0092287D" w:rsidRDefault="00127895" w:rsidP="002E11CC">
            <w:pPr>
              <w:jc w:val="center"/>
              <w:rPr>
                <w:rFonts w:ascii="Arial" w:hAnsi="Arial" w:cs="Arial"/>
                <w:spacing w:val="-20"/>
              </w:rPr>
            </w:pPr>
            <w:r w:rsidRPr="0092287D">
              <w:rPr>
                <w:rFonts w:ascii="Arial" w:hAnsi="Arial" w:cs="Arial"/>
                <w:spacing w:val="-20"/>
              </w:rPr>
              <w:t>39</w:t>
            </w:r>
          </w:p>
        </w:tc>
        <w:tc>
          <w:tcPr>
            <w:tcW w:w="1420" w:type="pct"/>
            <w:vAlign w:val="center"/>
          </w:tcPr>
          <w:p w:rsidR="00127895" w:rsidRPr="002E11CC" w:rsidRDefault="00127895" w:rsidP="002E11CC">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92287D">
              <w:rPr>
                <w:rFonts w:ascii="Arial" w:hAnsi="Arial" w:cs="Arial"/>
                <w:bCs/>
              </w:rPr>
              <w:t>Una vez autorizado su ingreso solicitar un documento de identificación al visitante</w:t>
            </w:r>
            <w:r w:rsidR="002E11CC">
              <w:rPr>
                <w:rFonts w:ascii="Arial" w:hAnsi="Arial" w:cs="Arial"/>
                <w:bCs/>
              </w:rPr>
              <w:t xml:space="preserve"> </w:t>
            </w:r>
            <w:r w:rsidRPr="0092287D">
              <w:rPr>
                <w:rFonts w:ascii="Arial" w:hAnsi="Arial" w:cs="Arial"/>
                <w:bCs/>
              </w:rPr>
              <w:t>y registrar los datos del mismo.</w:t>
            </w:r>
          </w:p>
        </w:tc>
        <w:tc>
          <w:tcPr>
            <w:tcW w:w="761" w:type="pct"/>
            <w:vAlign w:val="center"/>
          </w:tcPr>
          <w:p w:rsidR="00127895" w:rsidRPr="0092287D" w:rsidRDefault="00127895" w:rsidP="002E11CC">
            <w:pPr>
              <w:jc w:val="center"/>
              <w:cnfStyle w:val="000000000000" w:firstRow="0" w:lastRow="0" w:firstColumn="0" w:lastColumn="0" w:oddVBand="0" w:evenVBand="0" w:oddHBand="0" w:evenHBand="0" w:firstRowFirstColumn="0" w:firstRowLastColumn="0" w:lastRowFirstColumn="0" w:lastRowLastColumn="0"/>
              <w:rPr>
                <w:rFonts w:ascii="Arial" w:hAnsi="Arial" w:cs="Arial"/>
                <w:lang w:val="es-CO"/>
              </w:rPr>
            </w:pPr>
            <w:r w:rsidRPr="0092287D">
              <w:rPr>
                <w:rFonts w:ascii="Arial" w:hAnsi="Arial" w:cs="Arial"/>
                <w:bCs/>
              </w:rPr>
              <w:t>Secretaria</w:t>
            </w:r>
          </w:p>
        </w:tc>
        <w:tc>
          <w:tcPr>
            <w:tcW w:w="707" w:type="pct"/>
            <w:vAlign w:val="center"/>
          </w:tcPr>
          <w:p w:rsidR="00127895" w:rsidRPr="002E11CC" w:rsidRDefault="00127895" w:rsidP="002E11CC">
            <w:pPr>
              <w:jc w:val="center"/>
              <w:cnfStyle w:val="000000000000" w:firstRow="0" w:lastRow="0" w:firstColumn="0" w:lastColumn="0" w:oddVBand="0" w:evenVBand="0" w:oddHBand="0" w:evenHBand="0" w:firstRowFirstColumn="0" w:firstRowLastColumn="0" w:lastRowFirstColumn="0" w:lastRowLastColumn="0"/>
              <w:rPr>
                <w:rFonts w:ascii="Arial" w:hAnsi="Arial" w:cs="Arial"/>
                <w:lang w:val="es-CO"/>
              </w:rPr>
            </w:pPr>
            <w:r w:rsidRPr="0092287D">
              <w:rPr>
                <w:rFonts w:ascii="Arial" w:hAnsi="Arial" w:cs="Arial"/>
                <w:lang w:val="es-CO"/>
              </w:rPr>
              <w:t>Grupo Gestión Humana y de La información</w:t>
            </w:r>
          </w:p>
        </w:tc>
        <w:tc>
          <w:tcPr>
            <w:tcW w:w="1251" w:type="pct"/>
            <w:vAlign w:val="center"/>
          </w:tcPr>
          <w:p w:rsidR="00127895" w:rsidRPr="0092287D" w:rsidRDefault="00127895" w:rsidP="002E11CC">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p>
        </w:tc>
        <w:tc>
          <w:tcPr>
            <w:tcW w:w="706" w:type="pct"/>
            <w:vAlign w:val="center"/>
          </w:tcPr>
          <w:p w:rsidR="00127895" w:rsidRPr="0092287D" w:rsidRDefault="00127895" w:rsidP="002E11CC">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92287D">
              <w:rPr>
                <w:rFonts w:ascii="Arial" w:hAnsi="Arial" w:cs="Arial"/>
                <w:bCs/>
              </w:rPr>
              <w:t>Registro en el software de visitantes</w:t>
            </w:r>
          </w:p>
        </w:tc>
      </w:tr>
      <w:tr w:rsidR="00127895" w:rsidRPr="0092287D" w:rsidTr="002E11CC">
        <w:trPr>
          <w:trHeight w:val="70"/>
        </w:trPr>
        <w:tc>
          <w:tcPr>
            <w:cnfStyle w:val="001000000000" w:firstRow="0" w:lastRow="0" w:firstColumn="1" w:lastColumn="0" w:oddVBand="0" w:evenVBand="0" w:oddHBand="0" w:evenHBand="0" w:firstRowFirstColumn="0" w:firstRowLastColumn="0" w:lastRowFirstColumn="0" w:lastRowLastColumn="0"/>
            <w:tcW w:w="155" w:type="pct"/>
            <w:vAlign w:val="center"/>
          </w:tcPr>
          <w:p w:rsidR="00127895" w:rsidRPr="0092287D" w:rsidRDefault="00127895" w:rsidP="002E11CC">
            <w:pPr>
              <w:jc w:val="center"/>
              <w:rPr>
                <w:rFonts w:ascii="Arial" w:hAnsi="Arial" w:cs="Arial"/>
                <w:spacing w:val="-20"/>
              </w:rPr>
            </w:pPr>
            <w:r w:rsidRPr="0092287D">
              <w:rPr>
                <w:rFonts w:ascii="Arial" w:hAnsi="Arial" w:cs="Arial"/>
                <w:spacing w:val="-20"/>
              </w:rPr>
              <w:t>40</w:t>
            </w:r>
          </w:p>
        </w:tc>
        <w:tc>
          <w:tcPr>
            <w:tcW w:w="1420" w:type="pct"/>
            <w:vAlign w:val="center"/>
          </w:tcPr>
          <w:p w:rsidR="00127895" w:rsidRPr="0092287D" w:rsidRDefault="00127895" w:rsidP="002E11CC">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2287D">
              <w:rPr>
                <w:rFonts w:ascii="Arial" w:hAnsi="Arial" w:cs="Arial"/>
                <w:bCs/>
              </w:rPr>
              <w:t>Dejar el documento de identificación presentado en el fichero y entregar la tarjeta de ingreso por el torniquete que los identifica como visitantes</w:t>
            </w:r>
          </w:p>
        </w:tc>
        <w:tc>
          <w:tcPr>
            <w:tcW w:w="761" w:type="pct"/>
            <w:vAlign w:val="center"/>
          </w:tcPr>
          <w:p w:rsidR="00127895" w:rsidRPr="0092287D" w:rsidRDefault="00127895" w:rsidP="002E11CC">
            <w:pPr>
              <w:jc w:val="center"/>
              <w:cnfStyle w:val="000000000000" w:firstRow="0" w:lastRow="0" w:firstColumn="0" w:lastColumn="0" w:oddVBand="0" w:evenVBand="0" w:oddHBand="0" w:evenHBand="0" w:firstRowFirstColumn="0" w:firstRowLastColumn="0" w:lastRowFirstColumn="0" w:lastRowLastColumn="0"/>
              <w:rPr>
                <w:rFonts w:ascii="Arial" w:hAnsi="Arial" w:cs="Arial"/>
                <w:lang w:val="es-CO"/>
              </w:rPr>
            </w:pPr>
            <w:r w:rsidRPr="0092287D">
              <w:rPr>
                <w:rFonts w:ascii="Arial" w:hAnsi="Arial" w:cs="Arial"/>
                <w:bCs/>
              </w:rPr>
              <w:t>Secretaria</w:t>
            </w:r>
          </w:p>
        </w:tc>
        <w:tc>
          <w:tcPr>
            <w:tcW w:w="707" w:type="pct"/>
            <w:vAlign w:val="center"/>
          </w:tcPr>
          <w:p w:rsidR="00127895" w:rsidRPr="0092287D" w:rsidRDefault="00127895" w:rsidP="002E11CC">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92287D">
              <w:rPr>
                <w:rFonts w:ascii="Arial" w:hAnsi="Arial" w:cs="Arial"/>
                <w:lang w:val="es-CO"/>
              </w:rPr>
              <w:t>Grupo Gestión Humana y de La información</w:t>
            </w:r>
          </w:p>
        </w:tc>
        <w:tc>
          <w:tcPr>
            <w:tcW w:w="1251" w:type="pct"/>
            <w:vAlign w:val="center"/>
          </w:tcPr>
          <w:p w:rsidR="00127895" w:rsidRPr="0092287D" w:rsidRDefault="00127895" w:rsidP="002E11CC">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p>
        </w:tc>
        <w:tc>
          <w:tcPr>
            <w:tcW w:w="706" w:type="pct"/>
            <w:vAlign w:val="center"/>
          </w:tcPr>
          <w:p w:rsidR="00127895" w:rsidRPr="0092287D" w:rsidRDefault="00127895" w:rsidP="002E11CC">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p>
        </w:tc>
      </w:tr>
      <w:tr w:rsidR="00127895" w:rsidRPr="0092287D" w:rsidTr="002E11CC">
        <w:trPr>
          <w:trHeight w:val="70"/>
        </w:trPr>
        <w:tc>
          <w:tcPr>
            <w:cnfStyle w:val="001000000000" w:firstRow="0" w:lastRow="0" w:firstColumn="1" w:lastColumn="0" w:oddVBand="0" w:evenVBand="0" w:oddHBand="0" w:evenHBand="0" w:firstRowFirstColumn="0" w:firstRowLastColumn="0" w:lastRowFirstColumn="0" w:lastRowLastColumn="0"/>
            <w:tcW w:w="155" w:type="pct"/>
            <w:vAlign w:val="center"/>
          </w:tcPr>
          <w:p w:rsidR="00127895" w:rsidRPr="0092287D" w:rsidRDefault="00127895" w:rsidP="002E11CC">
            <w:pPr>
              <w:jc w:val="center"/>
              <w:rPr>
                <w:rFonts w:ascii="Arial" w:hAnsi="Arial" w:cs="Arial"/>
                <w:spacing w:val="-20"/>
              </w:rPr>
            </w:pPr>
            <w:r w:rsidRPr="0092287D">
              <w:rPr>
                <w:rFonts w:ascii="Arial" w:hAnsi="Arial" w:cs="Arial"/>
                <w:spacing w:val="-20"/>
              </w:rPr>
              <w:t>41</w:t>
            </w:r>
          </w:p>
        </w:tc>
        <w:tc>
          <w:tcPr>
            <w:tcW w:w="1420" w:type="pct"/>
            <w:vAlign w:val="center"/>
          </w:tcPr>
          <w:p w:rsidR="00127895" w:rsidRPr="0092287D" w:rsidRDefault="00127895" w:rsidP="002E11CC">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2287D">
              <w:rPr>
                <w:rFonts w:ascii="Arial" w:hAnsi="Arial" w:cs="Arial"/>
                <w:bCs/>
              </w:rPr>
              <w:t>Controlar</w:t>
            </w:r>
            <w:r w:rsidR="002E11CC">
              <w:rPr>
                <w:rFonts w:ascii="Arial" w:hAnsi="Arial" w:cs="Arial"/>
                <w:bCs/>
              </w:rPr>
              <w:t xml:space="preserve"> </w:t>
            </w:r>
            <w:r w:rsidRPr="0092287D">
              <w:rPr>
                <w:rFonts w:ascii="Arial" w:hAnsi="Arial" w:cs="Arial"/>
                <w:bCs/>
              </w:rPr>
              <w:t>el registro de salida de visitantes. Registrar la hora, recoger</w:t>
            </w:r>
            <w:r w:rsidR="002E11CC">
              <w:rPr>
                <w:rFonts w:ascii="Arial" w:hAnsi="Arial" w:cs="Arial"/>
                <w:bCs/>
              </w:rPr>
              <w:t xml:space="preserve"> </w:t>
            </w:r>
            <w:r w:rsidRPr="0092287D">
              <w:rPr>
                <w:rFonts w:ascii="Arial" w:hAnsi="Arial" w:cs="Arial"/>
                <w:bCs/>
              </w:rPr>
              <w:t>la tarjeta de visitante y devolver documento entregado por el solicitante, quien deberá bajar con el funcionario que autorizo</w:t>
            </w:r>
            <w:r w:rsidR="002E11CC">
              <w:rPr>
                <w:rFonts w:ascii="Arial" w:hAnsi="Arial" w:cs="Arial"/>
                <w:bCs/>
              </w:rPr>
              <w:t xml:space="preserve"> </w:t>
            </w:r>
            <w:r w:rsidRPr="0092287D">
              <w:rPr>
                <w:rFonts w:ascii="Arial" w:hAnsi="Arial" w:cs="Arial"/>
                <w:bCs/>
              </w:rPr>
              <w:t>el ingreso o la Secretaria de la dependencia</w:t>
            </w:r>
          </w:p>
        </w:tc>
        <w:tc>
          <w:tcPr>
            <w:tcW w:w="761" w:type="pct"/>
            <w:vAlign w:val="center"/>
          </w:tcPr>
          <w:p w:rsidR="00127895" w:rsidRPr="0092287D" w:rsidRDefault="00127895" w:rsidP="002E11CC">
            <w:pPr>
              <w:jc w:val="center"/>
              <w:cnfStyle w:val="000000000000" w:firstRow="0" w:lastRow="0" w:firstColumn="0" w:lastColumn="0" w:oddVBand="0" w:evenVBand="0" w:oddHBand="0" w:evenHBand="0" w:firstRowFirstColumn="0" w:firstRowLastColumn="0" w:lastRowFirstColumn="0" w:lastRowLastColumn="0"/>
              <w:rPr>
                <w:rFonts w:ascii="Arial" w:hAnsi="Arial" w:cs="Arial"/>
                <w:lang w:val="es-CO"/>
              </w:rPr>
            </w:pPr>
            <w:r w:rsidRPr="0092287D">
              <w:rPr>
                <w:rFonts w:ascii="Arial" w:hAnsi="Arial" w:cs="Arial"/>
                <w:bCs/>
              </w:rPr>
              <w:t>Secretaria</w:t>
            </w:r>
          </w:p>
        </w:tc>
        <w:tc>
          <w:tcPr>
            <w:tcW w:w="707" w:type="pct"/>
            <w:vAlign w:val="center"/>
          </w:tcPr>
          <w:p w:rsidR="00127895" w:rsidRPr="0092287D" w:rsidRDefault="00127895" w:rsidP="002E11CC">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92287D">
              <w:rPr>
                <w:rFonts w:ascii="Arial" w:hAnsi="Arial" w:cs="Arial"/>
                <w:lang w:val="es-CO"/>
              </w:rPr>
              <w:t>Grupo Gestión Humana y de La información</w:t>
            </w:r>
          </w:p>
        </w:tc>
        <w:tc>
          <w:tcPr>
            <w:tcW w:w="1251" w:type="pct"/>
            <w:vAlign w:val="center"/>
          </w:tcPr>
          <w:p w:rsidR="00127895" w:rsidRPr="0092287D" w:rsidRDefault="00127895" w:rsidP="002E11CC">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p>
        </w:tc>
        <w:tc>
          <w:tcPr>
            <w:tcW w:w="706" w:type="pct"/>
            <w:vAlign w:val="center"/>
          </w:tcPr>
          <w:p w:rsidR="00127895" w:rsidRPr="0092287D" w:rsidRDefault="00127895" w:rsidP="002E11CC">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92287D">
              <w:rPr>
                <w:rFonts w:ascii="Arial" w:hAnsi="Arial" w:cs="Arial"/>
                <w:bCs/>
              </w:rPr>
              <w:t>Registro de salida en el software de visitantes</w:t>
            </w:r>
          </w:p>
        </w:tc>
      </w:tr>
      <w:tr w:rsidR="00127895" w:rsidRPr="0092287D" w:rsidTr="002E11CC">
        <w:trPr>
          <w:trHeight w:val="70"/>
        </w:trPr>
        <w:tc>
          <w:tcPr>
            <w:cnfStyle w:val="001000000000" w:firstRow="0" w:lastRow="0" w:firstColumn="1" w:lastColumn="0" w:oddVBand="0" w:evenVBand="0" w:oddHBand="0" w:evenHBand="0" w:firstRowFirstColumn="0" w:firstRowLastColumn="0" w:lastRowFirstColumn="0" w:lastRowLastColumn="0"/>
            <w:tcW w:w="155" w:type="pct"/>
            <w:vAlign w:val="center"/>
          </w:tcPr>
          <w:p w:rsidR="00127895" w:rsidRPr="0092287D" w:rsidRDefault="00127895" w:rsidP="002E11CC">
            <w:pPr>
              <w:jc w:val="center"/>
              <w:rPr>
                <w:rFonts w:ascii="Arial" w:hAnsi="Arial" w:cs="Arial"/>
                <w:spacing w:val="-20"/>
              </w:rPr>
            </w:pPr>
          </w:p>
        </w:tc>
        <w:tc>
          <w:tcPr>
            <w:tcW w:w="1420" w:type="pct"/>
            <w:vAlign w:val="center"/>
          </w:tcPr>
          <w:p w:rsidR="00127895" w:rsidRPr="002E11CC" w:rsidRDefault="00127895" w:rsidP="002E11CC">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2E11CC">
              <w:rPr>
                <w:rFonts w:ascii="Arial" w:hAnsi="Arial" w:cs="Arial"/>
                <w:b/>
                <w:bCs/>
              </w:rPr>
              <w:t>SERVICIO DE VIGILANCIA</w:t>
            </w:r>
          </w:p>
        </w:tc>
        <w:tc>
          <w:tcPr>
            <w:tcW w:w="761" w:type="pct"/>
            <w:vAlign w:val="center"/>
          </w:tcPr>
          <w:p w:rsidR="00127895" w:rsidRPr="0092287D" w:rsidRDefault="00127895" w:rsidP="002E11CC">
            <w:pPr>
              <w:jc w:val="center"/>
              <w:cnfStyle w:val="000000000000" w:firstRow="0" w:lastRow="0" w:firstColumn="0" w:lastColumn="0" w:oddVBand="0" w:evenVBand="0" w:oddHBand="0" w:evenHBand="0" w:firstRowFirstColumn="0" w:firstRowLastColumn="0" w:lastRowFirstColumn="0" w:lastRowLastColumn="0"/>
              <w:rPr>
                <w:rFonts w:ascii="Arial" w:hAnsi="Arial" w:cs="Arial"/>
                <w:lang w:val="es-CO"/>
              </w:rPr>
            </w:pPr>
          </w:p>
        </w:tc>
        <w:tc>
          <w:tcPr>
            <w:tcW w:w="707" w:type="pct"/>
            <w:vAlign w:val="center"/>
          </w:tcPr>
          <w:p w:rsidR="00127895" w:rsidRPr="0092287D" w:rsidRDefault="00127895" w:rsidP="002E11CC">
            <w:pPr>
              <w:jc w:val="center"/>
              <w:cnfStyle w:val="000000000000" w:firstRow="0" w:lastRow="0" w:firstColumn="0" w:lastColumn="0" w:oddVBand="0" w:evenVBand="0" w:oddHBand="0" w:evenHBand="0" w:firstRowFirstColumn="0" w:firstRowLastColumn="0" w:lastRowFirstColumn="0" w:lastRowLastColumn="0"/>
              <w:rPr>
                <w:rFonts w:ascii="Arial" w:hAnsi="Arial" w:cs="Arial"/>
                <w:lang w:val="es-CO"/>
              </w:rPr>
            </w:pPr>
          </w:p>
        </w:tc>
        <w:tc>
          <w:tcPr>
            <w:tcW w:w="1251" w:type="pct"/>
            <w:vAlign w:val="center"/>
          </w:tcPr>
          <w:p w:rsidR="00127895" w:rsidRPr="0092287D" w:rsidRDefault="00127895" w:rsidP="002E11CC">
            <w:pPr>
              <w:jc w:val="center"/>
              <w:cnfStyle w:val="000000000000" w:firstRow="0" w:lastRow="0" w:firstColumn="0" w:lastColumn="0" w:oddVBand="0" w:evenVBand="0" w:oddHBand="0" w:evenHBand="0" w:firstRowFirstColumn="0" w:firstRowLastColumn="0" w:lastRowFirstColumn="0" w:lastRowLastColumn="0"/>
              <w:rPr>
                <w:rFonts w:ascii="Arial" w:hAnsi="Arial" w:cs="Arial"/>
                <w:bCs/>
                <w:strike/>
              </w:rPr>
            </w:pPr>
          </w:p>
        </w:tc>
        <w:tc>
          <w:tcPr>
            <w:tcW w:w="706" w:type="pct"/>
            <w:vAlign w:val="center"/>
          </w:tcPr>
          <w:p w:rsidR="00127895" w:rsidRPr="0092287D" w:rsidRDefault="00127895" w:rsidP="002E11CC">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p>
        </w:tc>
      </w:tr>
      <w:tr w:rsidR="00127895" w:rsidRPr="0092287D" w:rsidTr="002E11CC">
        <w:trPr>
          <w:trHeight w:val="70"/>
        </w:trPr>
        <w:tc>
          <w:tcPr>
            <w:cnfStyle w:val="001000000000" w:firstRow="0" w:lastRow="0" w:firstColumn="1" w:lastColumn="0" w:oddVBand="0" w:evenVBand="0" w:oddHBand="0" w:evenHBand="0" w:firstRowFirstColumn="0" w:firstRowLastColumn="0" w:lastRowFirstColumn="0" w:lastRowLastColumn="0"/>
            <w:tcW w:w="155" w:type="pct"/>
            <w:vAlign w:val="center"/>
          </w:tcPr>
          <w:p w:rsidR="00127895" w:rsidRPr="0092287D" w:rsidRDefault="00127895" w:rsidP="002E11CC">
            <w:pPr>
              <w:jc w:val="center"/>
              <w:rPr>
                <w:rFonts w:ascii="Arial" w:hAnsi="Arial" w:cs="Arial"/>
                <w:spacing w:val="-20"/>
              </w:rPr>
            </w:pPr>
            <w:r w:rsidRPr="0092287D">
              <w:rPr>
                <w:rFonts w:ascii="Arial" w:hAnsi="Arial" w:cs="Arial"/>
                <w:spacing w:val="-20"/>
              </w:rPr>
              <w:t>42</w:t>
            </w:r>
          </w:p>
        </w:tc>
        <w:tc>
          <w:tcPr>
            <w:tcW w:w="1420" w:type="pct"/>
            <w:vAlign w:val="center"/>
          </w:tcPr>
          <w:p w:rsidR="00127895" w:rsidRPr="0092287D" w:rsidRDefault="00127895" w:rsidP="002E11CC">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2287D">
              <w:rPr>
                <w:rFonts w:ascii="Arial" w:hAnsi="Arial" w:cs="Arial"/>
                <w:bCs/>
              </w:rPr>
              <w:t>Preparar el Estudio previo</w:t>
            </w:r>
            <w:r w:rsidR="002E11CC">
              <w:rPr>
                <w:rFonts w:ascii="Arial" w:hAnsi="Arial" w:cs="Arial"/>
                <w:bCs/>
              </w:rPr>
              <w:t xml:space="preserve"> </w:t>
            </w:r>
            <w:r w:rsidRPr="0092287D">
              <w:rPr>
                <w:rFonts w:ascii="Arial" w:hAnsi="Arial" w:cs="Arial"/>
                <w:bCs/>
              </w:rPr>
              <w:t>y el Pliego</w:t>
            </w:r>
            <w:r w:rsidR="002E11CC">
              <w:rPr>
                <w:rFonts w:ascii="Arial" w:hAnsi="Arial" w:cs="Arial"/>
                <w:bCs/>
              </w:rPr>
              <w:t xml:space="preserve"> </w:t>
            </w:r>
            <w:r w:rsidRPr="0092287D">
              <w:rPr>
                <w:rFonts w:ascii="Arial" w:hAnsi="Arial" w:cs="Arial"/>
                <w:bCs/>
              </w:rPr>
              <w:t>para la contratación de la compañía de vigilancia</w:t>
            </w:r>
          </w:p>
        </w:tc>
        <w:tc>
          <w:tcPr>
            <w:tcW w:w="761" w:type="pct"/>
            <w:vAlign w:val="center"/>
          </w:tcPr>
          <w:p w:rsidR="00127895" w:rsidRPr="0092287D" w:rsidRDefault="00127895" w:rsidP="002E11CC">
            <w:pPr>
              <w:jc w:val="center"/>
              <w:cnfStyle w:val="000000000000" w:firstRow="0" w:lastRow="0" w:firstColumn="0" w:lastColumn="0" w:oddVBand="0" w:evenVBand="0" w:oddHBand="0" w:evenHBand="0" w:firstRowFirstColumn="0" w:firstRowLastColumn="0" w:lastRowFirstColumn="0" w:lastRowLastColumn="0"/>
              <w:rPr>
                <w:rFonts w:ascii="Arial" w:hAnsi="Arial" w:cs="Arial"/>
                <w:lang w:val="es-CO"/>
              </w:rPr>
            </w:pPr>
            <w:r w:rsidRPr="0092287D">
              <w:rPr>
                <w:rFonts w:ascii="Arial" w:hAnsi="Arial" w:cs="Arial"/>
                <w:bCs/>
              </w:rPr>
              <w:t>Profesional especializado</w:t>
            </w:r>
          </w:p>
        </w:tc>
        <w:tc>
          <w:tcPr>
            <w:tcW w:w="707" w:type="pct"/>
            <w:vAlign w:val="center"/>
          </w:tcPr>
          <w:p w:rsidR="00127895" w:rsidRPr="0092287D" w:rsidRDefault="00127895" w:rsidP="002E11CC">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92287D">
              <w:rPr>
                <w:rFonts w:ascii="Arial" w:hAnsi="Arial" w:cs="Arial"/>
                <w:bCs/>
              </w:rPr>
              <w:t>Secretaría General - Administrativa y Financiera</w:t>
            </w:r>
          </w:p>
        </w:tc>
        <w:tc>
          <w:tcPr>
            <w:tcW w:w="1251" w:type="pct"/>
            <w:vAlign w:val="center"/>
          </w:tcPr>
          <w:p w:rsidR="00127895" w:rsidRPr="0092287D" w:rsidRDefault="00127895" w:rsidP="002E11CC">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92287D">
              <w:rPr>
                <w:rFonts w:ascii="Arial" w:hAnsi="Arial" w:cs="Arial"/>
                <w:bCs/>
              </w:rPr>
              <w:t>Existir Disponibilidad Presupuestal o cupo de vigencia futura aprobado</w:t>
            </w:r>
          </w:p>
          <w:p w:rsidR="00127895" w:rsidRPr="0092287D" w:rsidRDefault="00127895" w:rsidP="002E11CC">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p>
        </w:tc>
        <w:tc>
          <w:tcPr>
            <w:tcW w:w="706" w:type="pct"/>
            <w:vAlign w:val="center"/>
          </w:tcPr>
          <w:p w:rsidR="00127895" w:rsidRPr="0092287D" w:rsidRDefault="00127895" w:rsidP="002E11CC">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92287D">
              <w:rPr>
                <w:rFonts w:ascii="Arial" w:hAnsi="Arial" w:cs="Arial"/>
                <w:bCs/>
              </w:rPr>
              <w:t>Estudio previo entregado para inicio de proceso contractual</w:t>
            </w:r>
          </w:p>
        </w:tc>
      </w:tr>
      <w:tr w:rsidR="00127895" w:rsidRPr="0092287D" w:rsidTr="002E11CC">
        <w:trPr>
          <w:trHeight w:val="70"/>
        </w:trPr>
        <w:tc>
          <w:tcPr>
            <w:cnfStyle w:val="001000000000" w:firstRow="0" w:lastRow="0" w:firstColumn="1" w:lastColumn="0" w:oddVBand="0" w:evenVBand="0" w:oddHBand="0" w:evenHBand="0" w:firstRowFirstColumn="0" w:firstRowLastColumn="0" w:lastRowFirstColumn="0" w:lastRowLastColumn="0"/>
            <w:tcW w:w="155" w:type="pct"/>
            <w:vAlign w:val="center"/>
          </w:tcPr>
          <w:p w:rsidR="00127895" w:rsidRPr="0092287D" w:rsidRDefault="00127895" w:rsidP="002E11CC">
            <w:pPr>
              <w:jc w:val="center"/>
              <w:rPr>
                <w:rFonts w:ascii="Arial" w:hAnsi="Arial" w:cs="Arial"/>
                <w:spacing w:val="-20"/>
              </w:rPr>
            </w:pPr>
            <w:r w:rsidRPr="0092287D">
              <w:rPr>
                <w:rFonts w:ascii="Arial" w:hAnsi="Arial" w:cs="Arial"/>
                <w:spacing w:val="-20"/>
              </w:rPr>
              <w:t>43</w:t>
            </w:r>
          </w:p>
        </w:tc>
        <w:tc>
          <w:tcPr>
            <w:tcW w:w="1420" w:type="pct"/>
            <w:vAlign w:val="center"/>
          </w:tcPr>
          <w:p w:rsidR="00127895" w:rsidRPr="0092287D" w:rsidRDefault="00127895" w:rsidP="002E11CC">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92287D">
              <w:rPr>
                <w:rFonts w:ascii="Arial" w:hAnsi="Arial" w:cs="Arial"/>
                <w:bCs/>
              </w:rPr>
              <w:t>Hacer el reconocimiento de las instalaciones del INCI (Sede central y la Imprenta) a la compañía de vigilancia contratada</w:t>
            </w:r>
          </w:p>
        </w:tc>
        <w:tc>
          <w:tcPr>
            <w:tcW w:w="761" w:type="pct"/>
            <w:vAlign w:val="center"/>
          </w:tcPr>
          <w:p w:rsidR="00127895" w:rsidRPr="0092287D" w:rsidRDefault="00127895" w:rsidP="002E11CC">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92287D">
              <w:rPr>
                <w:rFonts w:ascii="Arial" w:hAnsi="Arial" w:cs="Arial"/>
                <w:bCs/>
              </w:rPr>
              <w:t>Profesional especializado</w:t>
            </w:r>
          </w:p>
        </w:tc>
        <w:tc>
          <w:tcPr>
            <w:tcW w:w="707" w:type="pct"/>
            <w:vAlign w:val="center"/>
          </w:tcPr>
          <w:p w:rsidR="00127895" w:rsidRPr="0092287D" w:rsidRDefault="00127895" w:rsidP="002E11CC">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92287D">
              <w:rPr>
                <w:rFonts w:ascii="Arial" w:hAnsi="Arial" w:cs="Arial"/>
                <w:bCs/>
              </w:rPr>
              <w:t>Secretaría General - Administrativa y Financiera</w:t>
            </w:r>
          </w:p>
        </w:tc>
        <w:tc>
          <w:tcPr>
            <w:tcW w:w="1251" w:type="pct"/>
            <w:vAlign w:val="center"/>
          </w:tcPr>
          <w:p w:rsidR="00127895" w:rsidRPr="0092287D" w:rsidRDefault="00127895" w:rsidP="002E11CC">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92287D">
              <w:rPr>
                <w:rFonts w:ascii="Arial" w:hAnsi="Arial" w:cs="Arial"/>
                <w:bCs/>
              </w:rPr>
              <w:t>Reconocimiento de todas las instalaciones físicas</w:t>
            </w:r>
          </w:p>
        </w:tc>
        <w:tc>
          <w:tcPr>
            <w:tcW w:w="706" w:type="pct"/>
            <w:vAlign w:val="center"/>
          </w:tcPr>
          <w:p w:rsidR="00127895" w:rsidRPr="0092287D" w:rsidRDefault="00127895" w:rsidP="002E11CC">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92287D">
              <w:rPr>
                <w:rFonts w:ascii="Arial" w:hAnsi="Arial" w:cs="Arial"/>
                <w:bCs/>
              </w:rPr>
              <w:t>Firma Acta de Inicio del contrato y apertura de minuta</w:t>
            </w:r>
            <w:r w:rsidR="002E11CC">
              <w:rPr>
                <w:rFonts w:ascii="Arial" w:hAnsi="Arial" w:cs="Arial"/>
                <w:bCs/>
              </w:rPr>
              <w:t xml:space="preserve"> </w:t>
            </w:r>
            <w:r w:rsidRPr="0092287D">
              <w:rPr>
                <w:rFonts w:ascii="Arial" w:hAnsi="Arial" w:cs="Arial"/>
                <w:bCs/>
              </w:rPr>
              <w:t>de vigilancia</w:t>
            </w:r>
          </w:p>
        </w:tc>
      </w:tr>
      <w:tr w:rsidR="00127895" w:rsidRPr="0092287D" w:rsidTr="002E11CC">
        <w:trPr>
          <w:trHeight w:val="70"/>
        </w:trPr>
        <w:tc>
          <w:tcPr>
            <w:cnfStyle w:val="001000000000" w:firstRow="0" w:lastRow="0" w:firstColumn="1" w:lastColumn="0" w:oddVBand="0" w:evenVBand="0" w:oddHBand="0" w:evenHBand="0" w:firstRowFirstColumn="0" w:firstRowLastColumn="0" w:lastRowFirstColumn="0" w:lastRowLastColumn="0"/>
            <w:tcW w:w="155" w:type="pct"/>
            <w:vAlign w:val="center"/>
          </w:tcPr>
          <w:p w:rsidR="00127895" w:rsidRPr="0092287D" w:rsidRDefault="00127895" w:rsidP="002E11CC">
            <w:pPr>
              <w:jc w:val="center"/>
              <w:rPr>
                <w:rFonts w:ascii="Arial" w:hAnsi="Arial" w:cs="Arial"/>
                <w:spacing w:val="-20"/>
              </w:rPr>
            </w:pPr>
            <w:r w:rsidRPr="0092287D">
              <w:rPr>
                <w:rFonts w:ascii="Arial" w:hAnsi="Arial" w:cs="Arial"/>
                <w:spacing w:val="-20"/>
              </w:rPr>
              <w:t>44</w:t>
            </w:r>
          </w:p>
        </w:tc>
        <w:tc>
          <w:tcPr>
            <w:tcW w:w="1420" w:type="pct"/>
            <w:vAlign w:val="center"/>
          </w:tcPr>
          <w:p w:rsidR="00127895" w:rsidRPr="0092287D" w:rsidRDefault="00127895" w:rsidP="002E11CC">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92287D">
              <w:rPr>
                <w:rFonts w:ascii="Arial" w:hAnsi="Arial" w:cs="Arial"/>
                <w:bCs/>
              </w:rPr>
              <w:t>Hacer seguimiento a la actividades de vigilancia y celaduría contratadas</w:t>
            </w:r>
          </w:p>
        </w:tc>
        <w:tc>
          <w:tcPr>
            <w:tcW w:w="761" w:type="pct"/>
            <w:vAlign w:val="center"/>
          </w:tcPr>
          <w:p w:rsidR="00127895" w:rsidRPr="0092287D" w:rsidRDefault="00127895" w:rsidP="002E11CC">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92287D">
              <w:rPr>
                <w:rFonts w:ascii="Arial" w:hAnsi="Arial" w:cs="Arial"/>
                <w:bCs/>
              </w:rPr>
              <w:t>Profesional especializado</w:t>
            </w:r>
          </w:p>
        </w:tc>
        <w:tc>
          <w:tcPr>
            <w:tcW w:w="707" w:type="pct"/>
            <w:vAlign w:val="center"/>
          </w:tcPr>
          <w:p w:rsidR="00127895" w:rsidRPr="0092287D" w:rsidRDefault="00127895" w:rsidP="002E11CC">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92287D">
              <w:rPr>
                <w:rFonts w:ascii="Arial" w:hAnsi="Arial" w:cs="Arial"/>
                <w:bCs/>
              </w:rPr>
              <w:t>Secretaría General - Administrativa y Financiera</w:t>
            </w:r>
          </w:p>
        </w:tc>
        <w:tc>
          <w:tcPr>
            <w:tcW w:w="1251" w:type="pct"/>
            <w:vAlign w:val="center"/>
          </w:tcPr>
          <w:p w:rsidR="00127895" w:rsidRPr="0092287D" w:rsidRDefault="00127895" w:rsidP="002E11CC">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92287D">
              <w:rPr>
                <w:rFonts w:ascii="Arial" w:hAnsi="Arial" w:cs="Arial"/>
                <w:bCs/>
              </w:rPr>
              <w:t>Revisar funcionamiento cámaras y alarmas y demás situaciones</w:t>
            </w:r>
          </w:p>
        </w:tc>
        <w:tc>
          <w:tcPr>
            <w:tcW w:w="706" w:type="pct"/>
            <w:vAlign w:val="center"/>
          </w:tcPr>
          <w:p w:rsidR="00127895" w:rsidRPr="0092287D" w:rsidRDefault="00127895" w:rsidP="002E11CC">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92287D">
              <w:rPr>
                <w:rFonts w:ascii="Arial" w:hAnsi="Arial" w:cs="Arial"/>
                <w:bCs/>
              </w:rPr>
              <w:t>Oficios y / o</w:t>
            </w:r>
            <w:r w:rsidR="002E11CC">
              <w:rPr>
                <w:rFonts w:ascii="Arial" w:hAnsi="Arial" w:cs="Arial"/>
                <w:bCs/>
              </w:rPr>
              <w:t xml:space="preserve"> </w:t>
            </w:r>
            <w:r w:rsidRPr="0092287D">
              <w:rPr>
                <w:rFonts w:ascii="Arial" w:hAnsi="Arial" w:cs="Arial"/>
                <w:bCs/>
              </w:rPr>
              <w:t>anotaciones en minuta , correos electrónicos</w:t>
            </w:r>
          </w:p>
        </w:tc>
      </w:tr>
      <w:tr w:rsidR="00127895" w:rsidRPr="0092287D" w:rsidTr="002E11CC">
        <w:trPr>
          <w:trHeight w:val="70"/>
        </w:trPr>
        <w:tc>
          <w:tcPr>
            <w:cnfStyle w:val="001000000000" w:firstRow="0" w:lastRow="0" w:firstColumn="1" w:lastColumn="0" w:oddVBand="0" w:evenVBand="0" w:oddHBand="0" w:evenHBand="0" w:firstRowFirstColumn="0" w:firstRowLastColumn="0" w:lastRowFirstColumn="0" w:lastRowLastColumn="0"/>
            <w:tcW w:w="155" w:type="pct"/>
            <w:vAlign w:val="center"/>
          </w:tcPr>
          <w:p w:rsidR="00127895" w:rsidRPr="0092287D" w:rsidRDefault="00127895" w:rsidP="002E11CC">
            <w:pPr>
              <w:jc w:val="center"/>
              <w:rPr>
                <w:rFonts w:ascii="Arial" w:hAnsi="Arial" w:cs="Arial"/>
                <w:spacing w:val="-20"/>
              </w:rPr>
            </w:pPr>
            <w:r w:rsidRPr="0092287D">
              <w:rPr>
                <w:rFonts w:ascii="Arial" w:hAnsi="Arial" w:cs="Arial"/>
                <w:spacing w:val="-20"/>
              </w:rPr>
              <w:t>45</w:t>
            </w:r>
          </w:p>
        </w:tc>
        <w:tc>
          <w:tcPr>
            <w:tcW w:w="1420" w:type="pct"/>
            <w:vAlign w:val="center"/>
          </w:tcPr>
          <w:p w:rsidR="00127895" w:rsidRPr="0092287D" w:rsidRDefault="00127895" w:rsidP="002E11CC">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92287D">
              <w:rPr>
                <w:rFonts w:ascii="Arial" w:hAnsi="Arial" w:cs="Arial"/>
                <w:bCs/>
              </w:rPr>
              <w:t xml:space="preserve">Preparar informes de </w:t>
            </w:r>
            <w:proofErr w:type="spellStart"/>
            <w:r w:rsidRPr="0092287D">
              <w:rPr>
                <w:rFonts w:ascii="Arial" w:hAnsi="Arial" w:cs="Arial"/>
                <w:bCs/>
              </w:rPr>
              <w:t>supervisón</w:t>
            </w:r>
            <w:proofErr w:type="spellEnd"/>
            <w:r w:rsidRPr="0092287D">
              <w:rPr>
                <w:rFonts w:ascii="Arial" w:hAnsi="Arial" w:cs="Arial"/>
                <w:bCs/>
              </w:rPr>
              <w:t xml:space="preserve"> para pago</w:t>
            </w:r>
          </w:p>
        </w:tc>
        <w:tc>
          <w:tcPr>
            <w:tcW w:w="761" w:type="pct"/>
            <w:vAlign w:val="center"/>
          </w:tcPr>
          <w:p w:rsidR="00127895" w:rsidRPr="0092287D" w:rsidRDefault="00127895" w:rsidP="002E11CC">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92287D">
              <w:rPr>
                <w:rFonts w:ascii="Arial" w:hAnsi="Arial" w:cs="Arial"/>
                <w:bCs/>
              </w:rPr>
              <w:t>Profesional especializado, Profesional Universitario</w:t>
            </w:r>
          </w:p>
        </w:tc>
        <w:tc>
          <w:tcPr>
            <w:tcW w:w="707" w:type="pct"/>
            <w:vAlign w:val="center"/>
          </w:tcPr>
          <w:p w:rsidR="00127895" w:rsidRPr="0092287D" w:rsidRDefault="00127895" w:rsidP="002E11CC">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92287D">
              <w:rPr>
                <w:rFonts w:ascii="Arial" w:hAnsi="Arial" w:cs="Arial"/>
                <w:bCs/>
              </w:rPr>
              <w:t>Secretaría General - Administrativa y Financiera</w:t>
            </w:r>
          </w:p>
        </w:tc>
        <w:tc>
          <w:tcPr>
            <w:tcW w:w="1251" w:type="pct"/>
            <w:vAlign w:val="center"/>
          </w:tcPr>
          <w:p w:rsidR="00127895" w:rsidRPr="0092287D" w:rsidRDefault="00127895" w:rsidP="002E11CC">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p>
        </w:tc>
        <w:tc>
          <w:tcPr>
            <w:tcW w:w="706" w:type="pct"/>
            <w:vAlign w:val="center"/>
          </w:tcPr>
          <w:p w:rsidR="00127895" w:rsidRPr="0092287D" w:rsidRDefault="00127895" w:rsidP="002E11CC">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92287D">
              <w:rPr>
                <w:rFonts w:ascii="Arial" w:hAnsi="Arial" w:cs="Arial"/>
                <w:bCs/>
              </w:rPr>
              <w:t>Formato de supervisión y Formato</w:t>
            </w:r>
            <w:r w:rsidR="002E11CC">
              <w:rPr>
                <w:rFonts w:ascii="Arial" w:hAnsi="Arial" w:cs="Arial"/>
                <w:bCs/>
              </w:rPr>
              <w:t xml:space="preserve"> </w:t>
            </w:r>
            <w:r w:rsidRPr="0092287D">
              <w:rPr>
                <w:rFonts w:ascii="Arial" w:hAnsi="Arial" w:cs="Arial"/>
                <w:bCs/>
              </w:rPr>
              <w:t>Acta única de pago</w:t>
            </w:r>
          </w:p>
        </w:tc>
      </w:tr>
      <w:tr w:rsidR="00127895" w:rsidRPr="0092287D" w:rsidTr="002E11CC">
        <w:trPr>
          <w:trHeight w:val="70"/>
        </w:trPr>
        <w:tc>
          <w:tcPr>
            <w:cnfStyle w:val="001000000000" w:firstRow="0" w:lastRow="0" w:firstColumn="1" w:lastColumn="0" w:oddVBand="0" w:evenVBand="0" w:oddHBand="0" w:evenHBand="0" w:firstRowFirstColumn="0" w:firstRowLastColumn="0" w:lastRowFirstColumn="0" w:lastRowLastColumn="0"/>
            <w:tcW w:w="155" w:type="pct"/>
            <w:vAlign w:val="center"/>
          </w:tcPr>
          <w:p w:rsidR="00127895" w:rsidRPr="002E11CC" w:rsidRDefault="00127895" w:rsidP="002E11CC">
            <w:pPr>
              <w:jc w:val="center"/>
              <w:rPr>
                <w:rFonts w:ascii="Arial" w:hAnsi="Arial" w:cs="Arial"/>
                <w:spacing w:val="-20"/>
              </w:rPr>
            </w:pPr>
          </w:p>
        </w:tc>
        <w:tc>
          <w:tcPr>
            <w:tcW w:w="1420" w:type="pct"/>
            <w:vAlign w:val="center"/>
          </w:tcPr>
          <w:p w:rsidR="00127895" w:rsidRPr="002E11CC" w:rsidRDefault="00127895" w:rsidP="002E11CC">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2E11CC">
              <w:rPr>
                <w:rFonts w:ascii="Arial" w:hAnsi="Arial" w:cs="Arial"/>
                <w:b/>
                <w:bCs/>
              </w:rPr>
              <w:t>SEGUROS AMPARO GLOBAL</w:t>
            </w:r>
          </w:p>
        </w:tc>
        <w:tc>
          <w:tcPr>
            <w:tcW w:w="761" w:type="pct"/>
            <w:vAlign w:val="center"/>
          </w:tcPr>
          <w:p w:rsidR="00127895" w:rsidRPr="0092287D" w:rsidRDefault="00127895" w:rsidP="002E11CC">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p>
        </w:tc>
        <w:tc>
          <w:tcPr>
            <w:tcW w:w="707" w:type="pct"/>
            <w:vAlign w:val="center"/>
          </w:tcPr>
          <w:p w:rsidR="00127895" w:rsidRPr="0092287D" w:rsidRDefault="00127895" w:rsidP="002E11CC">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p>
        </w:tc>
        <w:tc>
          <w:tcPr>
            <w:tcW w:w="1251" w:type="pct"/>
            <w:vAlign w:val="center"/>
          </w:tcPr>
          <w:p w:rsidR="00127895" w:rsidRPr="0092287D" w:rsidRDefault="00127895" w:rsidP="002E11CC">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p>
        </w:tc>
        <w:tc>
          <w:tcPr>
            <w:tcW w:w="706" w:type="pct"/>
            <w:vAlign w:val="center"/>
          </w:tcPr>
          <w:p w:rsidR="00127895" w:rsidRPr="0092287D" w:rsidRDefault="00127895" w:rsidP="002E11CC">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p>
        </w:tc>
      </w:tr>
      <w:tr w:rsidR="00127895" w:rsidRPr="0092287D" w:rsidTr="002E11CC">
        <w:trPr>
          <w:trHeight w:val="70"/>
        </w:trPr>
        <w:tc>
          <w:tcPr>
            <w:cnfStyle w:val="001000000000" w:firstRow="0" w:lastRow="0" w:firstColumn="1" w:lastColumn="0" w:oddVBand="0" w:evenVBand="0" w:oddHBand="0" w:evenHBand="0" w:firstRowFirstColumn="0" w:firstRowLastColumn="0" w:lastRowFirstColumn="0" w:lastRowLastColumn="0"/>
            <w:tcW w:w="155" w:type="pct"/>
            <w:vAlign w:val="center"/>
          </w:tcPr>
          <w:p w:rsidR="00127895" w:rsidRPr="0092287D" w:rsidRDefault="00127895" w:rsidP="002E11CC">
            <w:pPr>
              <w:jc w:val="center"/>
              <w:rPr>
                <w:rFonts w:ascii="Arial" w:hAnsi="Arial" w:cs="Arial"/>
                <w:spacing w:val="-20"/>
              </w:rPr>
            </w:pPr>
            <w:r w:rsidRPr="0092287D">
              <w:rPr>
                <w:rFonts w:ascii="Arial" w:hAnsi="Arial" w:cs="Arial"/>
                <w:spacing w:val="-20"/>
              </w:rPr>
              <w:t>46</w:t>
            </w:r>
          </w:p>
        </w:tc>
        <w:tc>
          <w:tcPr>
            <w:tcW w:w="1420" w:type="pct"/>
            <w:vAlign w:val="center"/>
          </w:tcPr>
          <w:p w:rsidR="00127895" w:rsidRPr="0092287D" w:rsidRDefault="00127895" w:rsidP="002E11CC">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92287D">
              <w:rPr>
                <w:rFonts w:ascii="Arial" w:hAnsi="Arial" w:cs="Arial"/>
                <w:bCs/>
              </w:rPr>
              <w:t xml:space="preserve">Preparar proceso precontractual con la </w:t>
            </w:r>
            <w:r w:rsidR="00870542">
              <w:rPr>
                <w:rFonts w:ascii="Arial" w:hAnsi="Arial" w:cs="Arial"/>
                <w:bCs/>
              </w:rPr>
              <w:t>asesoría</w:t>
            </w:r>
            <w:r w:rsidR="002E11CC">
              <w:rPr>
                <w:rFonts w:ascii="Arial" w:hAnsi="Arial" w:cs="Arial"/>
                <w:bCs/>
              </w:rPr>
              <w:t xml:space="preserve"> </w:t>
            </w:r>
            <w:r w:rsidRPr="0092287D">
              <w:rPr>
                <w:rFonts w:ascii="Arial" w:hAnsi="Arial" w:cs="Arial"/>
                <w:bCs/>
              </w:rPr>
              <w:t>de corredores de seguros contratados para tal fin y entregar documentación</w:t>
            </w:r>
            <w:r w:rsidR="002E11CC">
              <w:rPr>
                <w:rFonts w:ascii="Arial" w:hAnsi="Arial" w:cs="Arial"/>
                <w:bCs/>
              </w:rPr>
              <w:t xml:space="preserve"> </w:t>
            </w:r>
            <w:r w:rsidRPr="0092287D">
              <w:rPr>
                <w:rFonts w:ascii="Arial" w:hAnsi="Arial" w:cs="Arial"/>
                <w:bCs/>
              </w:rPr>
              <w:t>a</w:t>
            </w:r>
            <w:r w:rsidR="002E11CC">
              <w:rPr>
                <w:rFonts w:ascii="Arial" w:hAnsi="Arial" w:cs="Arial"/>
                <w:bCs/>
              </w:rPr>
              <w:t xml:space="preserve"> </w:t>
            </w:r>
            <w:r w:rsidRPr="0092287D">
              <w:rPr>
                <w:rFonts w:ascii="Arial" w:hAnsi="Arial" w:cs="Arial"/>
                <w:bCs/>
              </w:rPr>
              <w:t>la oficina asesora Jurídica – proceso de contratación- para</w:t>
            </w:r>
            <w:r w:rsidR="002E11CC">
              <w:rPr>
                <w:rFonts w:ascii="Arial" w:hAnsi="Arial" w:cs="Arial"/>
                <w:bCs/>
              </w:rPr>
              <w:t xml:space="preserve"> </w:t>
            </w:r>
            <w:r w:rsidRPr="0092287D">
              <w:rPr>
                <w:rFonts w:ascii="Arial" w:hAnsi="Arial" w:cs="Arial"/>
                <w:bCs/>
              </w:rPr>
              <w:t>adquirir las</w:t>
            </w:r>
            <w:r w:rsidR="002E11CC">
              <w:rPr>
                <w:rFonts w:ascii="Arial" w:hAnsi="Arial" w:cs="Arial"/>
                <w:bCs/>
              </w:rPr>
              <w:t xml:space="preserve"> </w:t>
            </w:r>
            <w:r w:rsidRPr="0092287D">
              <w:rPr>
                <w:rFonts w:ascii="Arial" w:hAnsi="Arial" w:cs="Arial"/>
                <w:bCs/>
              </w:rPr>
              <w:t>pólizas de seguros de amparo patrimonial de la entidad, de responsabilidad civil</w:t>
            </w:r>
            <w:r w:rsidR="002E11CC">
              <w:rPr>
                <w:rFonts w:ascii="Arial" w:hAnsi="Arial" w:cs="Arial"/>
                <w:bCs/>
              </w:rPr>
              <w:t xml:space="preserve"> </w:t>
            </w:r>
            <w:r w:rsidRPr="0092287D">
              <w:rPr>
                <w:rFonts w:ascii="Arial" w:hAnsi="Arial" w:cs="Arial"/>
                <w:bCs/>
              </w:rPr>
              <w:t>y de manejo</w:t>
            </w:r>
          </w:p>
        </w:tc>
        <w:tc>
          <w:tcPr>
            <w:tcW w:w="761" w:type="pct"/>
            <w:vAlign w:val="center"/>
          </w:tcPr>
          <w:p w:rsidR="00127895" w:rsidRPr="0092287D" w:rsidRDefault="00127895" w:rsidP="002E11CC">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92287D">
              <w:rPr>
                <w:rFonts w:ascii="Arial" w:hAnsi="Arial" w:cs="Arial"/>
                <w:bCs/>
              </w:rPr>
              <w:t>Profesional especializado</w:t>
            </w:r>
          </w:p>
        </w:tc>
        <w:tc>
          <w:tcPr>
            <w:tcW w:w="707" w:type="pct"/>
            <w:vAlign w:val="center"/>
          </w:tcPr>
          <w:p w:rsidR="00127895" w:rsidRPr="0092287D" w:rsidRDefault="00127895" w:rsidP="002E11CC">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92287D">
              <w:rPr>
                <w:rFonts w:ascii="Arial" w:hAnsi="Arial" w:cs="Arial"/>
                <w:bCs/>
              </w:rPr>
              <w:t>Secretaría General - Administrativa y Financiera</w:t>
            </w:r>
          </w:p>
        </w:tc>
        <w:tc>
          <w:tcPr>
            <w:tcW w:w="1251" w:type="pct"/>
            <w:vAlign w:val="center"/>
          </w:tcPr>
          <w:p w:rsidR="00127895" w:rsidRPr="0092287D" w:rsidRDefault="00127895" w:rsidP="002E11CC">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92287D">
              <w:rPr>
                <w:rFonts w:ascii="Arial" w:hAnsi="Arial" w:cs="Arial"/>
                <w:bCs/>
              </w:rPr>
              <w:t>Verificar que exista</w:t>
            </w:r>
            <w:r w:rsidR="002E11CC">
              <w:rPr>
                <w:rFonts w:ascii="Arial" w:hAnsi="Arial" w:cs="Arial"/>
                <w:bCs/>
              </w:rPr>
              <w:t xml:space="preserve"> </w:t>
            </w:r>
            <w:r w:rsidRPr="0092287D">
              <w:rPr>
                <w:rFonts w:ascii="Arial" w:hAnsi="Arial" w:cs="Arial"/>
                <w:bCs/>
              </w:rPr>
              <w:t>Disponibilidad Presupuestal o cupo de vigencia futura aprobado</w:t>
            </w:r>
          </w:p>
        </w:tc>
        <w:tc>
          <w:tcPr>
            <w:tcW w:w="706" w:type="pct"/>
            <w:vAlign w:val="center"/>
          </w:tcPr>
          <w:p w:rsidR="00127895" w:rsidRPr="0092287D" w:rsidRDefault="00127895" w:rsidP="002E11CC">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92287D">
              <w:rPr>
                <w:rFonts w:ascii="Arial" w:hAnsi="Arial" w:cs="Arial"/>
                <w:bCs/>
              </w:rPr>
              <w:t>Estudio previo y del sector para la adquisición pólizas de seguros</w:t>
            </w:r>
          </w:p>
        </w:tc>
      </w:tr>
      <w:tr w:rsidR="00127895" w:rsidRPr="0092287D" w:rsidTr="002E11CC">
        <w:trPr>
          <w:trHeight w:val="70"/>
        </w:trPr>
        <w:tc>
          <w:tcPr>
            <w:cnfStyle w:val="001000000000" w:firstRow="0" w:lastRow="0" w:firstColumn="1" w:lastColumn="0" w:oddVBand="0" w:evenVBand="0" w:oddHBand="0" w:evenHBand="0" w:firstRowFirstColumn="0" w:firstRowLastColumn="0" w:lastRowFirstColumn="0" w:lastRowLastColumn="0"/>
            <w:tcW w:w="155" w:type="pct"/>
            <w:vAlign w:val="center"/>
          </w:tcPr>
          <w:p w:rsidR="00127895" w:rsidRPr="0092287D" w:rsidRDefault="00127895" w:rsidP="002E11CC">
            <w:pPr>
              <w:jc w:val="center"/>
              <w:rPr>
                <w:rFonts w:ascii="Arial" w:hAnsi="Arial" w:cs="Arial"/>
                <w:spacing w:val="-20"/>
              </w:rPr>
            </w:pPr>
            <w:r w:rsidRPr="0092287D">
              <w:rPr>
                <w:rFonts w:ascii="Arial" w:hAnsi="Arial" w:cs="Arial"/>
                <w:spacing w:val="-20"/>
              </w:rPr>
              <w:t>47</w:t>
            </w:r>
          </w:p>
        </w:tc>
        <w:tc>
          <w:tcPr>
            <w:tcW w:w="1420" w:type="pct"/>
            <w:vAlign w:val="center"/>
          </w:tcPr>
          <w:p w:rsidR="00127895" w:rsidRPr="0092287D" w:rsidRDefault="00127895" w:rsidP="002E11CC">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92287D">
              <w:rPr>
                <w:rFonts w:ascii="Arial" w:hAnsi="Arial" w:cs="Arial"/>
                <w:bCs/>
              </w:rPr>
              <w:t>En caso de siniestros dar aviso al corredor de seguros para con su asesoría</w:t>
            </w:r>
            <w:r w:rsidR="002E11CC">
              <w:rPr>
                <w:rFonts w:ascii="Arial" w:hAnsi="Arial" w:cs="Arial"/>
                <w:bCs/>
              </w:rPr>
              <w:t xml:space="preserve"> </w:t>
            </w:r>
            <w:r w:rsidRPr="0092287D">
              <w:rPr>
                <w:rFonts w:ascii="Arial" w:hAnsi="Arial" w:cs="Arial"/>
                <w:bCs/>
              </w:rPr>
              <w:t>presentar las reclamaciones necesarias en caso de siniestro</w:t>
            </w:r>
          </w:p>
        </w:tc>
        <w:tc>
          <w:tcPr>
            <w:tcW w:w="761" w:type="pct"/>
            <w:vAlign w:val="center"/>
          </w:tcPr>
          <w:p w:rsidR="00127895" w:rsidRPr="0092287D" w:rsidRDefault="00127895" w:rsidP="002E11CC">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92287D">
              <w:rPr>
                <w:rFonts w:ascii="Arial" w:hAnsi="Arial" w:cs="Arial"/>
                <w:bCs/>
              </w:rPr>
              <w:t>Profesional especializado</w:t>
            </w:r>
          </w:p>
        </w:tc>
        <w:tc>
          <w:tcPr>
            <w:tcW w:w="707" w:type="pct"/>
            <w:vAlign w:val="center"/>
          </w:tcPr>
          <w:p w:rsidR="00127895" w:rsidRPr="0092287D" w:rsidRDefault="00127895" w:rsidP="002E11CC">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92287D">
              <w:rPr>
                <w:rFonts w:ascii="Arial" w:hAnsi="Arial" w:cs="Arial"/>
                <w:bCs/>
              </w:rPr>
              <w:t>Secretaría General - Administrativa y Financiera</w:t>
            </w:r>
          </w:p>
        </w:tc>
        <w:tc>
          <w:tcPr>
            <w:tcW w:w="1251" w:type="pct"/>
            <w:vAlign w:val="center"/>
          </w:tcPr>
          <w:p w:rsidR="00127895" w:rsidRPr="0092287D" w:rsidRDefault="00127895" w:rsidP="002E11CC">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p>
        </w:tc>
        <w:tc>
          <w:tcPr>
            <w:tcW w:w="706" w:type="pct"/>
            <w:vAlign w:val="center"/>
          </w:tcPr>
          <w:p w:rsidR="00127895" w:rsidRPr="0092287D" w:rsidRDefault="00127895" w:rsidP="002E11CC">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92287D">
              <w:rPr>
                <w:rFonts w:ascii="Arial" w:hAnsi="Arial" w:cs="Arial"/>
                <w:bCs/>
              </w:rPr>
              <w:t>Oficio</w:t>
            </w:r>
            <w:r w:rsidR="002E11CC">
              <w:rPr>
                <w:rFonts w:ascii="Arial" w:hAnsi="Arial" w:cs="Arial"/>
                <w:bCs/>
              </w:rPr>
              <w:t xml:space="preserve"> </w:t>
            </w:r>
            <w:r w:rsidRPr="0092287D">
              <w:rPr>
                <w:rFonts w:ascii="Arial" w:hAnsi="Arial" w:cs="Arial"/>
                <w:bCs/>
              </w:rPr>
              <w:t>de información de siniestro</w:t>
            </w:r>
          </w:p>
        </w:tc>
      </w:tr>
      <w:tr w:rsidR="00127895" w:rsidRPr="0092287D" w:rsidTr="002E11CC">
        <w:trPr>
          <w:trHeight w:val="70"/>
        </w:trPr>
        <w:tc>
          <w:tcPr>
            <w:cnfStyle w:val="001000000000" w:firstRow="0" w:lastRow="0" w:firstColumn="1" w:lastColumn="0" w:oddVBand="0" w:evenVBand="0" w:oddHBand="0" w:evenHBand="0" w:firstRowFirstColumn="0" w:firstRowLastColumn="0" w:lastRowFirstColumn="0" w:lastRowLastColumn="0"/>
            <w:tcW w:w="155" w:type="pct"/>
            <w:vAlign w:val="center"/>
          </w:tcPr>
          <w:p w:rsidR="00127895" w:rsidRPr="0092287D" w:rsidRDefault="00127895" w:rsidP="002E11CC">
            <w:pPr>
              <w:jc w:val="center"/>
              <w:rPr>
                <w:rFonts w:ascii="Arial" w:hAnsi="Arial" w:cs="Arial"/>
                <w:spacing w:val="-20"/>
              </w:rPr>
            </w:pPr>
            <w:r w:rsidRPr="0092287D">
              <w:rPr>
                <w:rFonts w:ascii="Arial" w:hAnsi="Arial" w:cs="Arial"/>
                <w:spacing w:val="-20"/>
              </w:rPr>
              <w:t>48</w:t>
            </w:r>
          </w:p>
        </w:tc>
        <w:tc>
          <w:tcPr>
            <w:tcW w:w="1420" w:type="pct"/>
            <w:vAlign w:val="center"/>
          </w:tcPr>
          <w:p w:rsidR="00127895" w:rsidRPr="0092287D" w:rsidRDefault="00127895" w:rsidP="002E11CC">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2287D">
              <w:rPr>
                <w:rFonts w:ascii="Arial" w:hAnsi="Arial" w:cs="Arial"/>
                <w:bCs/>
              </w:rPr>
              <w:t>Cada vez que la entidad adquiera bienes debe ser informado a la aseguradora, para que sean</w:t>
            </w:r>
            <w:r w:rsidR="002E11CC">
              <w:rPr>
                <w:rFonts w:ascii="Arial" w:hAnsi="Arial" w:cs="Arial"/>
                <w:bCs/>
              </w:rPr>
              <w:t xml:space="preserve"> </w:t>
            </w:r>
            <w:proofErr w:type="spellStart"/>
            <w:r w:rsidRPr="0092287D">
              <w:rPr>
                <w:rFonts w:ascii="Arial" w:hAnsi="Arial" w:cs="Arial"/>
                <w:bCs/>
              </w:rPr>
              <w:t>inlcuidos</w:t>
            </w:r>
            <w:proofErr w:type="spellEnd"/>
            <w:r w:rsidRPr="0092287D">
              <w:rPr>
                <w:rFonts w:ascii="Arial" w:hAnsi="Arial" w:cs="Arial"/>
                <w:bCs/>
              </w:rPr>
              <w:t xml:space="preserve"> en la póliza</w:t>
            </w:r>
          </w:p>
        </w:tc>
        <w:tc>
          <w:tcPr>
            <w:tcW w:w="761" w:type="pct"/>
            <w:vAlign w:val="center"/>
          </w:tcPr>
          <w:p w:rsidR="00127895" w:rsidRPr="0092287D" w:rsidRDefault="00127895" w:rsidP="002E11CC">
            <w:pPr>
              <w:jc w:val="center"/>
              <w:cnfStyle w:val="000000000000" w:firstRow="0" w:lastRow="0" w:firstColumn="0" w:lastColumn="0" w:oddVBand="0" w:evenVBand="0" w:oddHBand="0" w:evenHBand="0" w:firstRowFirstColumn="0" w:firstRowLastColumn="0" w:lastRowFirstColumn="0" w:lastRowLastColumn="0"/>
              <w:rPr>
                <w:rFonts w:ascii="Arial" w:hAnsi="Arial" w:cs="Arial"/>
                <w:lang w:val="es-CO"/>
              </w:rPr>
            </w:pPr>
            <w:r w:rsidRPr="0092287D">
              <w:rPr>
                <w:rFonts w:ascii="Arial" w:hAnsi="Arial" w:cs="Arial"/>
                <w:bCs/>
              </w:rPr>
              <w:t>Profesional especializado</w:t>
            </w:r>
          </w:p>
        </w:tc>
        <w:tc>
          <w:tcPr>
            <w:tcW w:w="707" w:type="pct"/>
            <w:vAlign w:val="center"/>
          </w:tcPr>
          <w:p w:rsidR="00127895" w:rsidRPr="0092287D" w:rsidRDefault="00127895" w:rsidP="002E11CC">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92287D">
              <w:rPr>
                <w:rFonts w:ascii="Arial" w:hAnsi="Arial" w:cs="Arial"/>
                <w:bCs/>
              </w:rPr>
              <w:t>Secretaría General - Administrativa y Financiera</w:t>
            </w:r>
          </w:p>
        </w:tc>
        <w:tc>
          <w:tcPr>
            <w:tcW w:w="1251" w:type="pct"/>
            <w:vAlign w:val="center"/>
          </w:tcPr>
          <w:p w:rsidR="00127895" w:rsidRPr="0092287D" w:rsidRDefault="00127895" w:rsidP="002E11CC">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p>
        </w:tc>
        <w:tc>
          <w:tcPr>
            <w:tcW w:w="706" w:type="pct"/>
            <w:vAlign w:val="center"/>
          </w:tcPr>
          <w:p w:rsidR="00127895" w:rsidRPr="0092287D" w:rsidRDefault="00127895" w:rsidP="002E11CC">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92287D">
              <w:rPr>
                <w:rFonts w:ascii="Arial" w:hAnsi="Arial" w:cs="Arial"/>
                <w:bCs/>
              </w:rPr>
              <w:t>Correo electrónico informando a la seguradora</w:t>
            </w:r>
          </w:p>
          <w:p w:rsidR="00127895" w:rsidRPr="0092287D" w:rsidRDefault="00127895" w:rsidP="002E11CC">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p>
        </w:tc>
        <w:bookmarkStart w:id="0" w:name="_GoBack"/>
        <w:bookmarkEnd w:id="0"/>
      </w:tr>
    </w:tbl>
    <w:p w:rsidR="00C454C0" w:rsidRPr="0092287D" w:rsidRDefault="00967893" w:rsidP="002E11CC">
      <w:pPr>
        <w:pStyle w:val="Ttulo2"/>
        <w:spacing w:before="240" w:after="240"/>
        <w:ind w:left="0"/>
        <w:rPr>
          <w:sz w:val="24"/>
        </w:rPr>
      </w:pPr>
      <w:r w:rsidRPr="0092287D">
        <w:rPr>
          <w:sz w:val="24"/>
        </w:rPr>
        <w:lastRenderedPageBreak/>
        <w:t>8</w:t>
      </w:r>
      <w:r w:rsidR="005663AA" w:rsidRPr="0092287D">
        <w:rPr>
          <w:sz w:val="24"/>
        </w:rPr>
        <w:t xml:space="preserve">. </w:t>
      </w:r>
      <w:r w:rsidR="00C454C0" w:rsidRPr="0092287D">
        <w:rPr>
          <w:sz w:val="24"/>
        </w:rPr>
        <w:t xml:space="preserve">DOCUMENTOS </w:t>
      </w:r>
      <w:r w:rsidR="00306486" w:rsidRPr="0092287D">
        <w:rPr>
          <w:sz w:val="24"/>
        </w:rPr>
        <w:t>ASOCIADOS A</w:t>
      </w:r>
      <w:r w:rsidR="00C454C0" w:rsidRPr="0092287D">
        <w:rPr>
          <w:sz w:val="24"/>
        </w:rPr>
        <w:t>L PROCEDIMIENTO</w:t>
      </w:r>
    </w:p>
    <w:p w:rsidR="007A7955" w:rsidRPr="0092287D" w:rsidRDefault="007A7955" w:rsidP="002E11CC">
      <w:pPr>
        <w:rPr>
          <w:rFonts w:ascii="Arial" w:hAnsi="Arial" w:cs="Arial"/>
        </w:rPr>
      </w:pPr>
      <w:r w:rsidRPr="0092287D">
        <w:rPr>
          <w:rFonts w:ascii="Arial" w:hAnsi="Arial" w:cs="Arial"/>
        </w:rPr>
        <w:t>Plan de aseo y cafetería</w:t>
      </w:r>
      <w:r w:rsidR="002E11CC">
        <w:rPr>
          <w:rFonts w:ascii="Arial" w:hAnsi="Arial" w:cs="Arial"/>
        </w:rPr>
        <w:t xml:space="preserve"> </w:t>
      </w:r>
    </w:p>
    <w:p w:rsidR="007A7955" w:rsidRPr="0092287D" w:rsidRDefault="007A7955" w:rsidP="002E11CC">
      <w:pPr>
        <w:rPr>
          <w:rFonts w:ascii="Arial" w:hAnsi="Arial" w:cs="Arial"/>
        </w:rPr>
      </w:pPr>
      <w:r w:rsidRPr="0092287D">
        <w:rPr>
          <w:rFonts w:ascii="Arial" w:hAnsi="Arial" w:cs="Arial"/>
        </w:rPr>
        <w:t>Formato Diario de Programación Entrega de Correspondencia Externa</w:t>
      </w:r>
    </w:p>
    <w:p w:rsidR="007A7955" w:rsidRPr="0092287D" w:rsidRDefault="007A7955" w:rsidP="002E11CC">
      <w:pPr>
        <w:rPr>
          <w:rFonts w:ascii="Arial" w:hAnsi="Arial" w:cs="Arial"/>
        </w:rPr>
      </w:pPr>
      <w:r w:rsidRPr="0092287D">
        <w:rPr>
          <w:rFonts w:ascii="Arial" w:hAnsi="Arial" w:cs="Arial"/>
        </w:rPr>
        <w:t>Formato</w:t>
      </w:r>
      <w:r w:rsidR="002E11CC">
        <w:rPr>
          <w:rFonts w:ascii="Arial" w:hAnsi="Arial" w:cs="Arial"/>
        </w:rPr>
        <w:t xml:space="preserve"> </w:t>
      </w:r>
      <w:r w:rsidRPr="0092287D">
        <w:rPr>
          <w:rFonts w:ascii="Arial" w:hAnsi="Arial" w:cs="Arial"/>
        </w:rPr>
        <w:t xml:space="preserve">Control Entrega </w:t>
      </w:r>
      <w:proofErr w:type="spellStart"/>
      <w:r w:rsidRPr="0092287D">
        <w:rPr>
          <w:rFonts w:ascii="Arial" w:hAnsi="Arial" w:cs="Arial"/>
        </w:rPr>
        <w:t>Fisica</w:t>
      </w:r>
      <w:proofErr w:type="spellEnd"/>
      <w:r w:rsidRPr="0092287D">
        <w:rPr>
          <w:rFonts w:ascii="Arial" w:hAnsi="Arial" w:cs="Arial"/>
        </w:rPr>
        <w:t xml:space="preserve"> de Correspondencia Externa</w:t>
      </w:r>
    </w:p>
    <w:p w:rsidR="007A7955" w:rsidRPr="0092287D" w:rsidRDefault="007A7955" w:rsidP="002E11CC">
      <w:pPr>
        <w:rPr>
          <w:rFonts w:ascii="Arial" w:hAnsi="Arial" w:cs="Arial"/>
        </w:rPr>
      </w:pPr>
      <w:r w:rsidRPr="0092287D">
        <w:rPr>
          <w:rFonts w:ascii="Arial" w:hAnsi="Arial" w:cs="Arial"/>
        </w:rPr>
        <w:t>Formato Planilla de Transporte</w:t>
      </w:r>
    </w:p>
    <w:p w:rsidR="007A7955" w:rsidRPr="0092287D" w:rsidRDefault="007A7955" w:rsidP="002E11CC">
      <w:pPr>
        <w:rPr>
          <w:rFonts w:ascii="Arial" w:hAnsi="Arial" w:cs="Arial"/>
        </w:rPr>
      </w:pPr>
      <w:r w:rsidRPr="0092287D">
        <w:rPr>
          <w:rFonts w:ascii="Arial" w:hAnsi="Arial" w:cs="Arial"/>
        </w:rPr>
        <w:t xml:space="preserve">Formato de Solicitud para Gastos de Caja Menor </w:t>
      </w:r>
    </w:p>
    <w:p w:rsidR="007A7955" w:rsidRPr="0092287D" w:rsidRDefault="007A7955" w:rsidP="002E11CC">
      <w:pPr>
        <w:rPr>
          <w:rFonts w:ascii="Arial" w:hAnsi="Arial" w:cs="Arial"/>
        </w:rPr>
      </w:pPr>
      <w:r w:rsidRPr="0092287D">
        <w:rPr>
          <w:rFonts w:ascii="Arial" w:hAnsi="Arial" w:cs="Arial"/>
        </w:rPr>
        <w:t>Formato Planilla de Solicitud Préstamo Auditorio y salón Louis Braille</w:t>
      </w:r>
    </w:p>
    <w:p w:rsidR="007A7955" w:rsidRPr="0092287D" w:rsidRDefault="007A7955" w:rsidP="002E11CC">
      <w:pPr>
        <w:rPr>
          <w:rFonts w:ascii="Arial" w:hAnsi="Arial" w:cs="Arial"/>
        </w:rPr>
      </w:pPr>
      <w:r w:rsidRPr="0092287D">
        <w:rPr>
          <w:rFonts w:ascii="Arial" w:hAnsi="Arial" w:cs="Arial"/>
        </w:rPr>
        <w:t>Formato Solicitud Tiquetes Aéreos</w:t>
      </w:r>
    </w:p>
    <w:p w:rsidR="007A7955" w:rsidRPr="0092287D" w:rsidRDefault="007A7955" w:rsidP="002E11CC">
      <w:pPr>
        <w:rPr>
          <w:rFonts w:ascii="Arial" w:hAnsi="Arial" w:cs="Arial"/>
        </w:rPr>
      </w:pPr>
      <w:r w:rsidRPr="0092287D">
        <w:rPr>
          <w:rFonts w:ascii="Arial" w:hAnsi="Arial" w:cs="Arial"/>
        </w:rPr>
        <w:t>Formato de supervisión</w:t>
      </w:r>
    </w:p>
    <w:p w:rsidR="007A7955" w:rsidRPr="0092287D" w:rsidRDefault="007A7955" w:rsidP="002E11CC">
      <w:pPr>
        <w:rPr>
          <w:rFonts w:ascii="Arial" w:hAnsi="Arial" w:cs="Arial"/>
        </w:rPr>
      </w:pPr>
      <w:r w:rsidRPr="0092287D">
        <w:rPr>
          <w:rFonts w:ascii="Arial" w:hAnsi="Arial" w:cs="Arial"/>
        </w:rPr>
        <w:t>Formato acta única de pago</w:t>
      </w:r>
    </w:p>
    <w:p w:rsidR="007A7955" w:rsidRPr="0092287D" w:rsidRDefault="007A7955" w:rsidP="002E11CC">
      <w:pPr>
        <w:rPr>
          <w:rFonts w:ascii="Arial" w:hAnsi="Arial" w:cs="Arial"/>
        </w:rPr>
      </w:pPr>
      <w:r w:rsidRPr="0092287D">
        <w:rPr>
          <w:rFonts w:ascii="Arial" w:hAnsi="Arial" w:cs="Arial"/>
        </w:rPr>
        <w:t>Formato acta de inicio del contrato</w:t>
      </w:r>
    </w:p>
    <w:p w:rsidR="00EB0E97" w:rsidRPr="0092287D" w:rsidRDefault="00967893" w:rsidP="002E11CC">
      <w:pPr>
        <w:pStyle w:val="Ttulo2"/>
        <w:spacing w:before="240" w:after="240"/>
        <w:ind w:left="0"/>
        <w:rPr>
          <w:sz w:val="24"/>
        </w:rPr>
      </w:pPr>
      <w:r w:rsidRPr="0092287D">
        <w:rPr>
          <w:sz w:val="24"/>
        </w:rPr>
        <w:t>9</w:t>
      </w:r>
      <w:r w:rsidR="005663AA" w:rsidRPr="0092287D">
        <w:rPr>
          <w:sz w:val="24"/>
        </w:rPr>
        <w:t xml:space="preserve">. </w:t>
      </w:r>
      <w:r w:rsidR="00EB0E97" w:rsidRPr="0092287D">
        <w:rPr>
          <w:sz w:val="24"/>
        </w:rPr>
        <w:t>CONTROL DE CAMBIOS</w:t>
      </w:r>
    </w:p>
    <w:tbl>
      <w:tblPr>
        <w:tblStyle w:val="Tabladecuadrcula1clara"/>
        <w:tblW w:w="5000" w:type="pct"/>
        <w:tblLook w:val="04A0" w:firstRow="1" w:lastRow="0" w:firstColumn="1" w:lastColumn="0" w:noHBand="0" w:noVBand="1"/>
      </w:tblPr>
      <w:tblGrid>
        <w:gridCol w:w="1272"/>
        <w:gridCol w:w="2411"/>
        <w:gridCol w:w="6187"/>
        <w:gridCol w:w="4380"/>
      </w:tblGrid>
      <w:tr w:rsidR="004E11D7" w:rsidRPr="0092287D" w:rsidTr="002E11C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6" w:type="pct"/>
            <w:vAlign w:val="center"/>
          </w:tcPr>
          <w:p w:rsidR="003976DB" w:rsidRPr="0092287D" w:rsidRDefault="003976DB" w:rsidP="002E11CC">
            <w:pPr>
              <w:jc w:val="center"/>
              <w:rPr>
                <w:rFonts w:ascii="Arial" w:hAnsi="Arial" w:cs="Arial"/>
              </w:rPr>
            </w:pPr>
            <w:r w:rsidRPr="0092287D">
              <w:rPr>
                <w:rFonts w:ascii="Arial" w:hAnsi="Arial" w:cs="Arial"/>
              </w:rPr>
              <w:t>Versión</w:t>
            </w:r>
          </w:p>
        </w:tc>
        <w:tc>
          <w:tcPr>
            <w:tcW w:w="846" w:type="pct"/>
            <w:vAlign w:val="center"/>
          </w:tcPr>
          <w:p w:rsidR="003976DB" w:rsidRPr="0092287D" w:rsidRDefault="003976DB" w:rsidP="002E11CC">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92287D">
              <w:rPr>
                <w:rFonts w:ascii="Arial" w:hAnsi="Arial" w:cs="Arial"/>
              </w:rPr>
              <w:t xml:space="preserve">Fecha </w:t>
            </w:r>
            <w:r w:rsidR="00326736" w:rsidRPr="0092287D">
              <w:rPr>
                <w:rFonts w:ascii="Arial" w:hAnsi="Arial" w:cs="Arial"/>
              </w:rPr>
              <w:t>d</w:t>
            </w:r>
            <w:r w:rsidRPr="0092287D">
              <w:rPr>
                <w:rFonts w:ascii="Arial" w:hAnsi="Arial" w:cs="Arial"/>
              </w:rPr>
              <w:t xml:space="preserve">e Entrada </w:t>
            </w:r>
            <w:r w:rsidR="00326736" w:rsidRPr="0092287D">
              <w:rPr>
                <w:rFonts w:ascii="Arial" w:hAnsi="Arial" w:cs="Arial"/>
              </w:rPr>
              <w:t>e</w:t>
            </w:r>
            <w:r w:rsidRPr="0092287D">
              <w:rPr>
                <w:rFonts w:ascii="Arial" w:hAnsi="Arial" w:cs="Arial"/>
              </w:rPr>
              <w:t>n Vigencia</w:t>
            </w:r>
          </w:p>
        </w:tc>
        <w:tc>
          <w:tcPr>
            <w:tcW w:w="2171" w:type="pct"/>
            <w:vAlign w:val="center"/>
          </w:tcPr>
          <w:p w:rsidR="003976DB" w:rsidRPr="0092287D" w:rsidRDefault="00326736" w:rsidP="002E11CC">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92287D">
              <w:rPr>
                <w:rFonts w:ascii="Arial" w:hAnsi="Arial" w:cs="Arial"/>
              </w:rPr>
              <w:t>Relación de l</w:t>
            </w:r>
            <w:r w:rsidR="003976DB" w:rsidRPr="0092287D">
              <w:rPr>
                <w:rFonts w:ascii="Arial" w:hAnsi="Arial" w:cs="Arial"/>
              </w:rPr>
              <w:t>as Secciones Modificadas</w:t>
            </w:r>
          </w:p>
        </w:tc>
        <w:tc>
          <w:tcPr>
            <w:tcW w:w="1538" w:type="pct"/>
            <w:vAlign w:val="center"/>
          </w:tcPr>
          <w:p w:rsidR="003976DB" w:rsidRPr="0092287D" w:rsidRDefault="003976DB" w:rsidP="002E11CC">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92287D">
              <w:rPr>
                <w:rFonts w:ascii="Arial" w:hAnsi="Arial" w:cs="Arial"/>
              </w:rPr>
              <w:t>Naturaleza Del Cambio</w:t>
            </w:r>
          </w:p>
        </w:tc>
      </w:tr>
      <w:tr w:rsidR="004E11D7" w:rsidRPr="0092287D" w:rsidTr="002E11CC">
        <w:tc>
          <w:tcPr>
            <w:cnfStyle w:val="001000000000" w:firstRow="0" w:lastRow="0" w:firstColumn="1" w:lastColumn="0" w:oddVBand="0" w:evenVBand="0" w:oddHBand="0" w:evenHBand="0" w:firstRowFirstColumn="0" w:firstRowLastColumn="0" w:lastRowFirstColumn="0" w:lastRowLastColumn="0"/>
            <w:tcW w:w="446" w:type="pct"/>
            <w:vAlign w:val="center"/>
          </w:tcPr>
          <w:p w:rsidR="00501004" w:rsidRPr="0092287D" w:rsidRDefault="00501004" w:rsidP="002E11CC">
            <w:pPr>
              <w:jc w:val="center"/>
              <w:rPr>
                <w:rFonts w:ascii="Arial" w:hAnsi="Arial" w:cs="Arial"/>
                <w:bCs w:val="0"/>
              </w:rPr>
            </w:pPr>
            <w:r w:rsidRPr="0092287D">
              <w:rPr>
                <w:rFonts w:ascii="Arial" w:hAnsi="Arial" w:cs="Arial"/>
              </w:rPr>
              <w:t>1</w:t>
            </w:r>
          </w:p>
        </w:tc>
        <w:tc>
          <w:tcPr>
            <w:tcW w:w="846" w:type="pct"/>
            <w:vAlign w:val="center"/>
          </w:tcPr>
          <w:p w:rsidR="00501004" w:rsidRPr="0092287D" w:rsidRDefault="00501004" w:rsidP="002E11CC">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92287D">
              <w:rPr>
                <w:rFonts w:ascii="Arial" w:hAnsi="Arial" w:cs="Arial"/>
                <w:bCs/>
              </w:rPr>
              <w:t>25/03/2009</w:t>
            </w:r>
          </w:p>
        </w:tc>
        <w:tc>
          <w:tcPr>
            <w:tcW w:w="2171" w:type="pct"/>
            <w:vAlign w:val="center"/>
          </w:tcPr>
          <w:p w:rsidR="00501004" w:rsidRPr="0092287D" w:rsidRDefault="00501004" w:rsidP="002E11CC">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92287D">
              <w:rPr>
                <w:rFonts w:ascii="Arial" w:hAnsi="Arial" w:cs="Arial"/>
                <w:bCs/>
              </w:rPr>
              <w:t>No aplica por ser versión inicial</w:t>
            </w:r>
          </w:p>
        </w:tc>
        <w:tc>
          <w:tcPr>
            <w:tcW w:w="1538" w:type="pct"/>
            <w:vAlign w:val="center"/>
          </w:tcPr>
          <w:p w:rsidR="00501004" w:rsidRPr="0092287D" w:rsidRDefault="00501004" w:rsidP="002E11CC">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2287D">
              <w:rPr>
                <w:rFonts w:ascii="Arial" w:hAnsi="Arial" w:cs="Arial"/>
              </w:rPr>
              <w:t>Adopción del procedimiento</w:t>
            </w:r>
          </w:p>
        </w:tc>
      </w:tr>
      <w:tr w:rsidR="004E11D7" w:rsidRPr="0092287D" w:rsidTr="002E11CC">
        <w:tc>
          <w:tcPr>
            <w:cnfStyle w:val="001000000000" w:firstRow="0" w:lastRow="0" w:firstColumn="1" w:lastColumn="0" w:oddVBand="0" w:evenVBand="0" w:oddHBand="0" w:evenHBand="0" w:firstRowFirstColumn="0" w:firstRowLastColumn="0" w:lastRowFirstColumn="0" w:lastRowLastColumn="0"/>
            <w:tcW w:w="446" w:type="pct"/>
            <w:vAlign w:val="center"/>
          </w:tcPr>
          <w:p w:rsidR="00501004" w:rsidRPr="0092287D" w:rsidRDefault="00501004" w:rsidP="002E11CC">
            <w:pPr>
              <w:jc w:val="center"/>
              <w:rPr>
                <w:rFonts w:ascii="Arial" w:hAnsi="Arial" w:cs="Arial"/>
                <w:bCs w:val="0"/>
              </w:rPr>
            </w:pPr>
            <w:r w:rsidRPr="0092287D">
              <w:rPr>
                <w:rFonts w:ascii="Arial" w:hAnsi="Arial" w:cs="Arial"/>
              </w:rPr>
              <w:t>2</w:t>
            </w:r>
          </w:p>
        </w:tc>
        <w:tc>
          <w:tcPr>
            <w:tcW w:w="846" w:type="pct"/>
            <w:vAlign w:val="center"/>
          </w:tcPr>
          <w:p w:rsidR="00501004" w:rsidRPr="0092287D" w:rsidRDefault="00501004" w:rsidP="002E11CC">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92287D">
              <w:rPr>
                <w:rFonts w:ascii="Arial" w:hAnsi="Arial" w:cs="Arial"/>
                <w:bCs/>
              </w:rPr>
              <w:t>25/05/2009</w:t>
            </w:r>
          </w:p>
        </w:tc>
        <w:tc>
          <w:tcPr>
            <w:tcW w:w="2171" w:type="pct"/>
            <w:vAlign w:val="center"/>
          </w:tcPr>
          <w:p w:rsidR="00501004" w:rsidRPr="0092287D" w:rsidRDefault="00501004" w:rsidP="002E11CC">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92287D">
              <w:rPr>
                <w:rFonts w:ascii="Arial" w:hAnsi="Arial" w:cs="Arial"/>
                <w:bCs/>
              </w:rPr>
              <w:t>Numeral 5 descripción y numeral 7 control de cambios</w:t>
            </w:r>
          </w:p>
        </w:tc>
        <w:tc>
          <w:tcPr>
            <w:tcW w:w="1538" w:type="pct"/>
            <w:vAlign w:val="center"/>
          </w:tcPr>
          <w:p w:rsidR="00501004" w:rsidRPr="0092287D" w:rsidRDefault="00501004" w:rsidP="002E11CC">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2287D">
              <w:rPr>
                <w:rFonts w:ascii="Arial" w:hAnsi="Arial" w:cs="Arial"/>
                <w:bCs/>
              </w:rPr>
              <w:t>Identificación de los puntos de control y diligenciamiento de los responsables de revisión y aprobación</w:t>
            </w:r>
          </w:p>
        </w:tc>
      </w:tr>
      <w:tr w:rsidR="004E11D7" w:rsidRPr="0092287D" w:rsidTr="002E11CC">
        <w:tc>
          <w:tcPr>
            <w:cnfStyle w:val="001000000000" w:firstRow="0" w:lastRow="0" w:firstColumn="1" w:lastColumn="0" w:oddVBand="0" w:evenVBand="0" w:oddHBand="0" w:evenHBand="0" w:firstRowFirstColumn="0" w:firstRowLastColumn="0" w:lastRowFirstColumn="0" w:lastRowLastColumn="0"/>
            <w:tcW w:w="446" w:type="pct"/>
            <w:vAlign w:val="center"/>
          </w:tcPr>
          <w:p w:rsidR="00501004" w:rsidRPr="0092287D" w:rsidRDefault="00501004" w:rsidP="002E11CC">
            <w:pPr>
              <w:jc w:val="center"/>
              <w:rPr>
                <w:rFonts w:ascii="Arial" w:hAnsi="Arial" w:cs="Arial"/>
                <w:bCs w:val="0"/>
              </w:rPr>
            </w:pPr>
            <w:r w:rsidRPr="0092287D">
              <w:rPr>
                <w:rFonts w:ascii="Arial" w:hAnsi="Arial" w:cs="Arial"/>
              </w:rPr>
              <w:t>3</w:t>
            </w:r>
          </w:p>
        </w:tc>
        <w:tc>
          <w:tcPr>
            <w:tcW w:w="846" w:type="pct"/>
            <w:vAlign w:val="center"/>
          </w:tcPr>
          <w:p w:rsidR="00501004" w:rsidRPr="0092287D" w:rsidRDefault="00501004" w:rsidP="002E11CC">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92287D">
              <w:rPr>
                <w:rFonts w:ascii="Arial" w:hAnsi="Arial" w:cs="Arial"/>
                <w:bCs/>
              </w:rPr>
              <w:t>27/04/2011</w:t>
            </w:r>
          </w:p>
        </w:tc>
        <w:tc>
          <w:tcPr>
            <w:tcW w:w="2171" w:type="pct"/>
            <w:vAlign w:val="center"/>
          </w:tcPr>
          <w:p w:rsidR="00501004" w:rsidRPr="0092287D" w:rsidRDefault="00501004" w:rsidP="002E11CC">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92287D">
              <w:rPr>
                <w:rFonts w:ascii="Arial" w:hAnsi="Arial" w:cs="Arial"/>
                <w:bCs/>
              </w:rPr>
              <w:t>Rediseño total del procedimiento, se establecen nuevos horarios en las políticas y se adicionan nuevas en relación con préstamo del auditorio y de la activación de alarma. Se separan actividades por tipo de servicio dentro del procedimiento.</w:t>
            </w:r>
          </w:p>
        </w:tc>
        <w:tc>
          <w:tcPr>
            <w:tcW w:w="1538" w:type="pct"/>
            <w:vAlign w:val="center"/>
          </w:tcPr>
          <w:p w:rsidR="00501004" w:rsidRPr="0092287D" w:rsidRDefault="00501004" w:rsidP="002E11CC">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2287D">
              <w:rPr>
                <w:rFonts w:ascii="Arial" w:hAnsi="Arial" w:cs="Arial"/>
                <w:bCs/>
              </w:rPr>
              <w:t>Se organiza el procedimiento por secciones de acuerdo las actividades,</w:t>
            </w:r>
            <w:r w:rsidR="002E11CC">
              <w:rPr>
                <w:rFonts w:ascii="Arial" w:hAnsi="Arial" w:cs="Arial"/>
                <w:bCs/>
              </w:rPr>
              <w:t xml:space="preserve"> </w:t>
            </w:r>
            <w:r w:rsidRPr="0092287D">
              <w:rPr>
                <w:rFonts w:ascii="Arial" w:hAnsi="Arial" w:cs="Arial"/>
                <w:bCs/>
              </w:rPr>
              <w:t>se enuncian</w:t>
            </w:r>
            <w:r w:rsidR="002E11CC">
              <w:rPr>
                <w:rFonts w:ascii="Arial" w:hAnsi="Arial" w:cs="Arial"/>
                <w:bCs/>
              </w:rPr>
              <w:t xml:space="preserve"> </w:t>
            </w:r>
            <w:r w:rsidRPr="0092287D">
              <w:rPr>
                <w:rFonts w:ascii="Arial" w:hAnsi="Arial" w:cs="Arial"/>
                <w:bCs/>
              </w:rPr>
              <w:t>los formatos asociados al procedimiento, se mejora</w:t>
            </w:r>
            <w:r w:rsidR="002E11CC">
              <w:rPr>
                <w:rFonts w:ascii="Arial" w:hAnsi="Arial" w:cs="Arial"/>
                <w:bCs/>
              </w:rPr>
              <w:t xml:space="preserve"> </w:t>
            </w:r>
            <w:r w:rsidRPr="0092287D">
              <w:rPr>
                <w:rFonts w:ascii="Arial" w:hAnsi="Arial" w:cs="Arial"/>
                <w:bCs/>
              </w:rPr>
              <w:t>y adecua formato para entrega en préstamo del auditorio y Louis Braille</w:t>
            </w:r>
          </w:p>
        </w:tc>
      </w:tr>
      <w:tr w:rsidR="004E11D7" w:rsidRPr="0092287D" w:rsidTr="002E11CC">
        <w:tc>
          <w:tcPr>
            <w:cnfStyle w:val="001000000000" w:firstRow="0" w:lastRow="0" w:firstColumn="1" w:lastColumn="0" w:oddVBand="0" w:evenVBand="0" w:oddHBand="0" w:evenHBand="0" w:firstRowFirstColumn="0" w:firstRowLastColumn="0" w:lastRowFirstColumn="0" w:lastRowLastColumn="0"/>
            <w:tcW w:w="446" w:type="pct"/>
            <w:vAlign w:val="center"/>
          </w:tcPr>
          <w:p w:rsidR="00501004" w:rsidRPr="0092287D" w:rsidRDefault="00501004" w:rsidP="002E11CC">
            <w:pPr>
              <w:jc w:val="center"/>
              <w:rPr>
                <w:rFonts w:ascii="Arial" w:hAnsi="Arial" w:cs="Arial"/>
                <w:bCs w:val="0"/>
              </w:rPr>
            </w:pPr>
            <w:r w:rsidRPr="0092287D">
              <w:rPr>
                <w:rFonts w:ascii="Arial" w:hAnsi="Arial" w:cs="Arial"/>
              </w:rPr>
              <w:t>4</w:t>
            </w:r>
          </w:p>
        </w:tc>
        <w:tc>
          <w:tcPr>
            <w:tcW w:w="846" w:type="pct"/>
            <w:vAlign w:val="center"/>
          </w:tcPr>
          <w:p w:rsidR="00501004" w:rsidRPr="0092287D" w:rsidRDefault="00501004" w:rsidP="002E11CC">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92287D">
              <w:rPr>
                <w:rFonts w:ascii="Arial" w:hAnsi="Arial" w:cs="Arial"/>
                <w:bCs/>
              </w:rPr>
              <w:t>09/06/2011</w:t>
            </w:r>
          </w:p>
        </w:tc>
        <w:tc>
          <w:tcPr>
            <w:tcW w:w="2171" w:type="pct"/>
            <w:vAlign w:val="center"/>
          </w:tcPr>
          <w:p w:rsidR="00501004" w:rsidRPr="0092287D" w:rsidRDefault="00501004" w:rsidP="002E11CC">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92287D">
              <w:rPr>
                <w:rFonts w:ascii="Arial" w:hAnsi="Arial" w:cs="Arial"/>
                <w:bCs/>
              </w:rPr>
              <w:t>Cambio del formato a versión actual, eliminación de negrillas, anotación de algunos documentos y registros que faltaban, inclusión de actividades relacionadas con el tema de</w:t>
            </w:r>
            <w:r w:rsidR="002E11CC">
              <w:rPr>
                <w:rFonts w:ascii="Arial" w:hAnsi="Arial" w:cs="Arial"/>
                <w:bCs/>
              </w:rPr>
              <w:t xml:space="preserve"> </w:t>
            </w:r>
            <w:r w:rsidRPr="0092287D">
              <w:rPr>
                <w:rFonts w:ascii="Arial" w:hAnsi="Arial" w:cs="Arial"/>
                <w:bCs/>
              </w:rPr>
              <w:t>vigilancia</w:t>
            </w:r>
          </w:p>
        </w:tc>
        <w:tc>
          <w:tcPr>
            <w:tcW w:w="1538" w:type="pct"/>
            <w:vAlign w:val="center"/>
          </w:tcPr>
          <w:p w:rsidR="00501004" w:rsidRPr="0092287D" w:rsidRDefault="00501004" w:rsidP="002E11CC">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2287D">
              <w:rPr>
                <w:rFonts w:ascii="Arial" w:hAnsi="Arial" w:cs="Arial"/>
              </w:rPr>
              <w:t>Cambios de mejora observados en revisión realizada</w:t>
            </w:r>
          </w:p>
        </w:tc>
      </w:tr>
      <w:tr w:rsidR="004E11D7" w:rsidRPr="0092287D" w:rsidTr="002E11CC">
        <w:tc>
          <w:tcPr>
            <w:cnfStyle w:val="001000000000" w:firstRow="0" w:lastRow="0" w:firstColumn="1" w:lastColumn="0" w:oddVBand="0" w:evenVBand="0" w:oddHBand="0" w:evenHBand="0" w:firstRowFirstColumn="0" w:firstRowLastColumn="0" w:lastRowFirstColumn="0" w:lastRowLastColumn="0"/>
            <w:tcW w:w="446" w:type="pct"/>
            <w:vAlign w:val="center"/>
          </w:tcPr>
          <w:p w:rsidR="00501004" w:rsidRPr="0092287D" w:rsidRDefault="00501004" w:rsidP="002E11CC">
            <w:pPr>
              <w:jc w:val="center"/>
              <w:rPr>
                <w:rFonts w:ascii="Arial" w:hAnsi="Arial" w:cs="Arial"/>
                <w:bCs w:val="0"/>
              </w:rPr>
            </w:pPr>
            <w:r w:rsidRPr="0092287D">
              <w:rPr>
                <w:rFonts w:ascii="Arial" w:hAnsi="Arial" w:cs="Arial"/>
              </w:rPr>
              <w:t>5</w:t>
            </w:r>
          </w:p>
        </w:tc>
        <w:tc>
          <w:tcPr>
            <w:tcW w:w="846" w:type="pct"/>
            <w:vAlign w:val="center"/>
          </w:tcPr>
          <w:p w:rsidR="00501004" w:rsidRPr="0092287D" w:rsidRDefault="00501004" w:rsidP="002E11CC">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92287D">
              <w:rPr>
                <w:rFonts w:ascii="Arial" w:hAnsi="Arial" w:cs="Arial"/>
                <w:bCs/>
              </w:rPr>
              <w:t>30/03/2012</w:t>
            </w:r>
          </w:p>
        </w:tc>
        <w:tc>
          <w:tcPr>
            <w:tcW w:w="2171" w:type="pct"/>
            <w:vAlign w:val="center"/>
          </w:tcPr>
          <w:p w:rsidR="00501004" w:rsidRPr="0092287D" w:rsidRDefault="00501004" w:rsidP="002E11CC">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92287D">
              <w:rPr>
                <w:rFonts w:ascii="Arial" w:hAnsi="Arial" w:cs="Arial"/>
                <w:bCs/>
              </w:rPr>
              <w:t>Mejoras en el procedimiento, permite dar mayor</w:t>
            </w:r>
            <w:r w:rsidR="002E11CC">
              <w:rPr>
                <w:rFonts w:ascii="Arial" w:hAnsi="Arial" w:cs="Arial"/>
                <w:bCs/>
              </w:rPr>
              <w:t xml:space="preserve"> </w:t>
            </w:r>
            <w:r w:rsidRPr="0092287D">
              <w:rPr>
                <w:rFonts w:ascii="Arial" w:hAnsi="Arial" w:cs="Arial"/>
                <w:bCs/>
              </w:rPr>
              <w:t>ilustración en las actividades. Se incorpora</w:t>
            </w:r>
            <w:r w:rsidR="002E11CC">
              <w:rPr>
                <w:rFonts w:ascii="Arial" w:hAnsi="Arial" w:cs="Arial"/>
                <w:bCs/>
              </w:rPr>
              <w:t xml:space="preserve"> </w:t>
            </w:r>
            <w:r w:rsidRPr="0092287D">
              <w:rPr>
                <w:rFonts w:ascii="Arial" w:hAnsi="Arial" w:cs="Arial"/>
                <w:bCs/>
              </w:rPr>
              <w:t>lo relacionado con el envío de correspondencia por medio de la firma contratista y el envío de correspondencia especializada por franquicia postal. Se modifica la operatividad para la solicitud del auditorio y del salón Louis Braille</w:t>
            </w:r>
          </w:p>
        </w:tc>
        <w:tc>
          <w:tcPr>
            <w:tcW w:w="1538" w:type="pct"/>
            <w:vAlign w:val="center"/>
          </w:tcPr>
          <w:p w:rsidR="00501004" w:rsidRPr="0092287D" w:rsidRDefault="00501004" w:rsidP="002E11CC">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2287D">
              <w:rPr>
                <w:rFonts w:ascii="Arial" w:hAnsi="Arial" w:cs="Arial"/>
              </w:rPr>
              <w:t>Cambios realizados en la revisión del</w:t>
            </w:r>
            <w:r w:rsidR="002E11CC">
              <w:rPr>
                <w:rFonts w:ascii="Arial" w:hAnsi="Arial" w:cs="Arial"/>
              </w:rPr>
              <w:t xml:space="preserve"> </w:t>
            </w:r>
            <w:r w:rsidRPr="0092287D">
              <w:rPr>
                <w:rFonts w:ascii="Arial" w:hAnsi="Arial" w:cs="Arial"/>
              </w:rPr>
              <w:t>procedimiento</w:t>
            </w:r>
          </w:p>
        </w:tc>
      </w:tr>
      <w:tr w:rsidR="004E11D7" w:rsidRPr="0092287D" w:rsidTr="002E11CC">
        <w:tc>
          <w:tcPr>
            <w:cnfStyle w:val="001000000000" w:firstRow="0" w:lastRow="0" w:firstColumn="1" w:lastColumn="0" w:oddVBand="0" w:evenVBand="0" w:oddHBand="0" w:evenHBand="0" w:firstRowFirstColumn="0" w:firstRowLastColumn="0" w:lastRowFirstColumn="0" w:lastRowLastColumn="0"/>
            <w:tcW w:w="446" w:type="pct"/>
            <w:vAlign w:val="center"/>
          </w:tcPr>
          <w:p w:rsidR="00501004" w:rsidRPr="0092287D" w:rsidRDefault="00501004" w:rsidP="002E11CC">
            <w:pPr>
              <w:jc w:val="center"/>
              <w:rPr>
                <w:rFonts w:ascii="Arial" w:hAnsi="Arial" w:cs="Arial"/>
                <w:bCs w:val="0"/>
              </w:rPr>
            </w:pPr>
            <w:r w:rsidRPr="0092287D">
              <w:rPr>
                <w:rFonts w:ascii="Arial" w:hAnsi="Arial" w:cs="Arial"/>
              </w:rPr>
              <w:t>6</w:t>
            </w:r>
          </w:p>
        </w:tc>
        <w:tc>
          <w:tcPr>
            <w:tcW w:w="846" w:type="pct"/>
            <w:vAlign w:val="center"/>
          </w:tcPr>
          <w:p w:rsidR="00501004" w:rsidRPr="0092287D" w:rsidRDefault="00501004" w:rsidP="002E11CC">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92287D">
              <w:rPr>
                <w:rFonts w:ascii="Arial" w:hAnsi="Arial" w:cs="Arial"/>
                <w:bCs/>
              </w:rPr>
              <w:t>04/07/2012</w:t>
            </w:r>
          </w:p>
        </w:tc>
        <w:tc>
          <w:tcPr>
            <w:tcW w:w="2171" w:type="pct"/>
            <w:vAlign w:val="center"/>
          </w:tcPr>
          <w:p w:rsidR="00501004" w:rsidRPr="0092287D" w:rsidRDefault="00501004" w:rsidP="002E11CC">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92287D">
              <w:rPr>
                <w:rFonts w:ascii="Arial" w:hAnsi="Arial" w:cs="Arial"/>
                <w:bCs/>
              </w:rPr>
              <w:t>Cambio de</w:t>
            </w:r>
            <w:r w:rsidR="002E11CC">
              <w:rPr>
                <w:rFonts w:ascii="Arial" w:hAnsi="Arial" w:cs="Arial"/>
                <w:bCs/>
              </w:rPr>
              <w:t xml:space="preserve"> </w:t>
            </w:r>
            <w:r w:rsidRPr="0092287D">
              <w:rPr>
                <w:rFonts w:ascii="Arial" w:hAnsi="Arial" w:cs="Arial"/>
                <w:bCs/>
              </w:rPr>
              <w:t>Formato Solicitud Préstamo Auditorio y salón Louis Braille, para que sea más funcional. Se eliminó la actividad 18 , se modificó la actividad 19 en relación con los responsables de las actividades y se modificó</w:t>
            </w:r>
            <w:r w:rsidR="002E11CC">
              <w:rPr>
                <w:rFonts w:ascii="Arial" w:hAnsi="Arial" w:cs="Arial"/>
                <w:bCs/>
              </w:rPr>
              <w:t xml:space="preserve"> </w:t>
            </w:r>
            <w:r w:rsidRPr="0092287D">
              <w:rPr>
                <w:rFonts w:ascii="Arial" w:hAnsi="Arial" w:cs="Arial"/>
                <w:bCs/>
              </w:rPr>
              <w:t>la actividad 30 en lo relacionado con la actividad del diligenciamiento del formato modificado</w:t>
            </w:r>
          </w:p>
        </w:tc>
        <w:tc>
          <w:tcPr>
            <w:tcW w:w="1538" w:type="pct"/>
            <w:vAlign w:val="center"/>
          </w:tcPr>
          <w:p w:rsidR="00501004" w:rsidRPr="0092287D" w:rsidRDefault="00501004" w:rsidP="002E11CC">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2287D">
              <w:rPr>
                <w:rFonts w:ascii="Arial" w:hAnsi="Arial" w:cs="Arial"/>
              </w:rPr>
              <w:t>Cambio del formato realizado por sugerencia recibida en reunión de comité Directivo y</w:t>
            </w:r>
            <w:r w:rsidR="002E11CC">
              <w:rPr>
                <w:rFonts w:ascii="Arial" w:hAnsi="Arial" w:cs="Arial"/>
              </w:rPr>
              <w:t xml:space="preserve"> </w:t>
            </w:r>
            <w:r w:rsidRPr="0092287D">
              <w:rPr>
                <w:rFonts w:ascii="Arial" w:hAnsi="Arial" w:cs="Arial"/>
              </w:rPr>
              <w:t>los demás cambios surgieron por observación en el momento de la auditoria interna y mejoras</w:t>
            </w:r>
          </w:p>
        </w:tc>
      </w:tr>
      <w:tr w:rsidR="004E11D7" w:rsidRPr="0092287D" w:rsidTr="002E11CC">
        <w:tc>
          <w:tcPr>
            <w:cnfStyle w:val="001000000000" w:firstRow="0" w:lastRow="0" w:firstColumn="1" w:lastColumn="0" w:oddVBand="0" w:evenVBand="0" w:oddHBand="0" w:evenHBand="0" w:firstRowFirstColumn="0" w:firstRowLastColumn="0" w:lastRowFirstColumn="0" w:lastRowLastColumn="0"/>
            <w:tcW w:w="446" w:type="pct"/>
            <w:vAlign w:val="center"/>
          </w:tcPr>
          <w:p w:rsidR="00501004" w:rsidRPr="0092287D" w:rsidRDefault="00501004" w:rsidP="002E11CC">
            <w:pPr>
              <w:jc w:val="center"/>
              <w:rPr>
                <w:rFonts w:ascii="Arial" w:hAnsi="Arial" w:cs="Arial"/>
                <w:bCs w:val="0"/>
              </w:rPr>
            </w:pPr>
            <w:r w:rsidRPr="0092287D">
              <w:rPr>
                <w:rFonts w:ascii="Arial" w:hAnsi="Arial" w:cs="Arial"/>
              </w:rPr>
              <w:t>7</w:t>
            </w:r>
          </w:p>
        </w:tc>
        <w:tc>
          <w:tcPr>
            <w:tcW w:w="846" w:type="pct"/>
            <w:vAlign w:val="center"/>
          </w:tcPr>
          <w:p w:rsidR="00501004" w:rsidRPr="0092287D" w:rsidRDefault="00DB7C25" w:rsidP="002E11CC">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92287D">
              <w:rPr>
                <w:rFonts w:ascii="Arial" w:hAnsi="Arial" w:cs="Arial"/>
                <w:bCs/>
              </w:rPr>
              <w:t>28</w:t>
            </w:r>
            <w:r w:rsidR="00501004" w:rsidRPr="0092287D">
              <w:rPr>
                <w:rFonts w:ascii="Arial" w:hAnsi="Arial" w:cs="Arial"/>
                <w:bCs/>
              </w:rPr>
              <w:t>/08/2019</w:t>
            </w:r>
          </w:p>
        </w:tc>
        <w:tc>
          <w:tcPr>
            <w:tcW w:w="2171" w:type="pct"/>
            <w:vAlign w:val="center"/>
          </w:tcPr>
          <w:p w:rsidR="00501004" w:rsidRPr="0092287D" w:rsidRDefault="00501004" w:rsidP="002E11CC">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92287D">
              <w:rPr>
                <w:rFonts w:ascii="Arial" w:hAnsi="Arial" w:cs="Arial"/>
                <w:bCs/>
              </w:rPr>
              <w:t xml:space="preserve">Se reorganiza las actividades </w:t>
            </w:r>
            <w:proofErr w:type="spellStart"/>
            <w:r w:rsidRPr="0092287D">
              <w:rPr>
                <w:rFonts w:ascii="Arial" w:hAnsi="Arial" w:cs="Arial"/>
                <w:bCs/>
              </w:rPr>
              <w:t>asÍ</w:t>
            </w:r>
            <w:proofErr w:type="spellEnd"/>
            <w:r w:rsidRPr="0092287D">
              <w:rPr>
                <w:rFonts w:ascii="Arial" w:hAnsi="Arial" w:cs="Arial"/>
                <w:bCs/>
              </w:rPr>
              <w:t xml:space="preserve"> como se incluyen otras nuevas, adicionalmente</w:t>
            </w:r>
            <w:r w:rsidR="002E11CC">
              <w:rPr>
                <w:rFonts w:ascii="Arial" w:hAnsi="Arial" w:cs="Arial"/>
                <w:bCs/>
              </w:rPr>
              <w:t xml:space="preserve"> </w:t>
            </w:r>
            <w:r w:rsidRPr="0092287D">
              <w:rPr>
                <w:rFonts w:ascii="Arial" w:hAnsi="Arial" w:cs="Arial"/>
              </w:rPr>
              <w:t>se elimina las actividades de Servicios de fotocopias, debido a que es realizando por cada funcionario en las impresoras con esa opción</w:t>
            </w:r>
          </w:p>
        </w:tc>
        <w:tc>
          <w:tcPr>
            <w:tcW w:w="1538" w:type="pct"/>
            <w:vAlign w:val="center"/>
          </w:tcPr>
          <w:p w:rsidR="00501004" w:rsidRPr="0092287D" w:rsidRDefault="00501004" w:rsidP="002E11CC">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2287D">
              <w:rPr>
                <w:rFonts w:ascii="Arial" w:hAnsi="Arial" w:cs="Arial"/>
              </w:rPr>
              <w:t>Se actualiza al nuevo formato de procedimiento y de mejoras al Proceso Administrativo</w:t>
            </w:r>
          </w:p>
        </w:tc>
      </w:tr>
    </w:tbl>
    <w:p w:rsidR="00F515D5" w:rsidRPr="0092287D" w:rsidRDefault="00967893" w:rsidP="002E11CC">
      <w:pPr>
        <w:pStyle w:val="Ttulo2"/>
        <w:spacing w:before="240" w:after="240"/>
        <w:ind w:left="0"/>
        <w:rPr>
          <w:sz w:val="24"/>
        </w:rPr>
      </w:pPr>
      <w:r w:rsidRPr="0092287D">
        <w:rPr>
          <w:sz w:val="24"/>
        </w:rPr>
        <w:t>10</w:t>
      </w:r>
      <w:r w:rsidR="005663AA" w:rsidRPr="0092287D">
        <w:rPr>
          <w:sz w:val="24"/>
        </w:rPr>
        <w:t xml:space="preserve">. </w:t>
      </w:r>
      <w:r w:rsidR="00F515D5" w:rsidRPr="0092287D">
        <w:rPr>
          <w:sz w:val="24"/>
        </w:rPr>
        <w:t>ETAPAS DEL DOCUMENTO</w:t>
      </w:r>
    </w:p>
    <w:tbl>
      <w:tblPr>
        <w:tblStyle w:val="Tabladecuadrcula1clara"/>
        <w:tblW w:w="5000" w:type="pct"/>
        <w:tblLook w:val="04A0" w:firstRow="1" w:lastRow="0" w:firstColumn="1" w:lastColumn="0" w:noHBand="0" w:noVBand="1"/>
      </w:tblPr>
      <w:tblGrid>
        <w:gridCol w:w="2918"/>
        <w:gridCol w:w="8670"/>
        <w:gridCol w:w="2662"/>
      </w:tblGrid>
      <w:tr w:rsidR="004E11D7" w:rsidRPr="0092287D" w:rsidTr="002E11CC">
        <w:trPr>
          <w:cnfStyle w:val="100000000000" w:firstRow="1" w:lastRow="0" w:firstColumn="0" w:lastColumn="0" w:oddVBand="0" w:evenVBand="0" w:oddHBand="0" w:evenHBand="0" w:firstRowFirstColumn="0" w:firstRowLastColumn="0" w:lastRowFirstColumn="0" w:lastRowLastColumn="0"/>
          <w:trHeight w:val="591"/>
        </w:trPr>
        <w:tc>
          <w:tcPr>
            <w:cnfStyle w:val="001000000000" w:firstRow="0" w:lastRow="0" w:firstColumn="1" w:lastColumn="0" w:oddVBand="0" w:evenVBand="0" w:oddHBand="0" w:evenHBand="0" w:firstRowFirstColumn="0" w:firstRowLastColumn="0" w:lastRowFirstColumn="0" w:lastRowLastColumn="0"/>
            <w:tcW w:w="1024" w:type="pct"/>
            <w:vAlign w:val="center"/>
          </w:tcPr>
          <w:p w:rsidR="00F515D5" w:rsidRPr="0092287D" w:rsidRDefault="00F515D5" w:rsidP="002E11CC">
            <w:pPr>
              <w:jc w:val="center"/>
              <w:rPr>
                <w:rFonts w:ascii="Arial" w:hAnsi="Arial" w:cs="Arial"/>
              </w:rPr>
            </w:pPr>
            <w:r w:rsidRPr="0092287D">
              <w:rPr>
                <w:rFonts w:ascii="Arial" w:hAnsi="Arial" w:cs="Arial"/>
              </w:rPr>
              <w:t>ETAPAS DEL DOCUMENTO</w:t>
            </w:r>
          </w:p>
        </w:tc>
        <w:tc>
          <w:tcPr>
            <w:tcW w:w="3041" w:type="pct"/>
            <w:vAlign w:val="center"/>
          </w:tcPr>
          <w:p w:rsidR="00F515D5" w:rsidRPr="0092287D" w:rsidRDefault="00F515D5" w:rsidP="002E11CC">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92287D">
              <w:rPr>
                <w:rFonts w:ascii="Arial" w:hAnsi="Arial" w:cs="Arial"/>
              </w:rPr>
              <w:t>NOMBRE DE LA PERSONA RESPONSABLE</w:t>
            </w:r>
          </w:p>
        </w:tc>
        <w:tc>
          <w:tcPr>
            <w:tcW w:w="934" w:type="pct"/>
            <w:vAlign w:val="center"/>
          </w:tcPr>
          <w:p w:rsidR="00F515D5" w:rsidRPr="0092287D" w:rsidRDefault="00EB4669" w:rsidP="002E11CC">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92287D">
              <w:rPr>
                <w:rFonts w:ascii="Arial" w:hAnsi="Arial" w:cs="Arial"/>
              </w:rPr>
              <w:t>FECHA</w:t>
            </w:r>
          </w:p>
        </w:tc>
      </w:tr>
      <w:tr w:rsidR="004E11D7" w:rsidRPr="0092287D" w:rsidTr="002E11CC">
        <w:trPr>
          <w:trHeight w:val="312"/>
        </w:trPr>
        <w:tc>
          <w:tcPr>
            <w:cnfStyle w:val="001000000000" w:firstRow="0" w:lastRow="0" w:firstColumn="1" w:lastColumn="0" w:oddVBand="0" w:evenVBand="0" w:oddHBand="0" w:evenHBand="0" w:firstRowFirstColumn="0" w:firstRowLastColumn="0" w:lastRowFirstColumn="0" w:lastRowLastColumn="0"/>
            <w:tcW w:w="1024" w:type="pct"/>
            <w:vAlign w:val="center"/>
          </w:tcPr>
          <w:p w:rsidR="00EF5359" w:rsidRPr="0092287D" w:rsidRDefault="00EF5359" w:rsidP="002E11CC">
            <w:pPr>
              <w:jc w:val="center"/>
              <w:rPr>
                <w:rFonts w:ascii="Arial" w:hAnsi="Arial" w:cs="Arial"/>
                <w:bCs w:val="0"/>
              </w:rPr>
            </w:pPr>
            <w:r w:rsidRPr="0092287D">
              <w:rPr>
                <w:rFonts w:ascii="Arial" w:hAnsi="Arial" w:cs="Arial"/>
              </w:rPr>
              <w:t>Elaboración</w:t>
            </w:r>
          </w:p>
        </w:tc>
        <w:tc>
          <w:tcPr>
            <w:tcW w:w="3041" w:type="pct"/>
            <w:vAlign w:val="center"/>
          </w:tcPr>
          <w:p w:rsidR="00D03E6B" w:rsidRPr="0092287D" w:rsidRDefault="00D03E6B" w:rsidP="002E11CC">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92287D">
              <w:rPr>
                <w:rFonts w:ascii="Arial" w:hAnsi="Arial" w:cs="Arial"/>
                <w:bCs/>
              </w:rPr>
              <w:t>GLADYS MIREYA PARDO MORALES</w:t>
            </w:r>
            <w:r w:rsidR="002E11CC">
              <w:rPr>
                <w:rFonts w:ascii="Arial" w:hAnsi="Arial" w:cs="Arial"/>
                <w:bCs/>
              </w:rPr>
              <w:t xml:space="preserve"> </w:t>
            </w:r>
          </w:p>
          <w:p w:rsidR="00D03E6B" w:rsidRPr="0092287D" w:rsidRDefault="00D03E6B" w:rsidP="002E11CC">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92287D">
              <w:rPr>
                <w:rFonts w:ascii="Arial" w:hAnsi="Arial" w:cs="Arial"/>
                <w:bCs/>
              </w:rPr>
              <w:t>JOHANNA HURTADO PEREA</w:t>
            </w:r>
          </w:p>
        </w:tc>
        <w:tc>
          <w:tcPr>
            <w:tcW w:w="934" w:type="pct"/>
            <w:vAlign w:val="center"/>
          </w:tcPr>
          <w:p w:rsidR="00EF5359" w:rsidRPr="0092287D" w:rsidRDefault="00DB7C25" w:rsidP="002E11CC">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92287D">
              <w:rPr>
                <w:rFonts w:ascii="Arial" w:hAnsi="Arial" w:cs="Arial"/>
                <w:bCs/>
              </w:rPr>
              <w:t>12</w:t>
            </w:r>
            <w:r w:rsidR="00D03E6B" w:rsidRPr="0092287D">
              <w:rPr>
                <w:rFonts w:ascii="Arial" w:hAnsi="Arial" w:cs="Arial"/>
                <w:bCs/>
              </w:rPr>
              <w:t>/08/2019</w:t>
            </w:r>
          </w:p>
        </w:tc>
      </w:tr>
      <w:tr w:rsidR="004E11D7" w:rsidRPr="0092287D" w:rsidTr="002E11CC">
        <w:trPr>
          <w:trHeight w:val="295"/>
        </w:trPr>
        <w:tc>
          <w:tcPr>
            <w:cnfStyle w:val="001000000000" w:firstRow="0" w:lastRow="0" w:firstColumn="1" w:lastColumn="0" w:oddVBand="0" w:evenVBand="0" w:oddHBand="0" w:evenHBand="0" w:firstRowFirstColumn="0" w:firstRowLastColumn="0" w:lastRowFirstColumn="0" w:lastRowLastColumn="0"/>
            <w:tcW w:w="1024" w:type="pct"/>
            <w:vAlign w:val="center"/>
          </w:tcPr>
          <w:p w:rsidR="00EF5359" w:rsidRPr="0092287D" w:rsidRDefault="00EF5359" w:rsidP="002E11CC">
            <w:pPr>
              <w:jc w:val="center"/>
              <w:rPr>
                <w:rFonts w:ascii="Arial" w:hAnsi="Arial" w:cs="Arial"/>
                <w:bCs w:val="0"/>
              </w:rPr>
            </w:pPr>
            <w:r w:rsidRPr="0092287D">
              <w:rPr>
                <w:rFonts w:ascii="Arial" w:hAnsi="Arial" w:cs="Arial"/>
              </w:rPr>
              <w:t>Revisión</w:t>
            </w:r>
          </w:p>
        </w:tc>
        <w:tc>
          <w:tcPr>
            <w:tcW w:w="3041" w:type="pct"/>
            <w:vAlign w:val="center"/>
          </w:tcPr>
          <w:p w:rsidR="00EF5359" w:rsidRPr="0092287D" w:rsidRDefault="00D03E6B" w:rsidP="002E11CC">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92287D">
              <w:rPr>
                <w:rFonts w:ascii="Arial" w:hAnsi="Arial" w:cs="Arial"/>
                <w:bCs/>
              </w:rPr>
              <w:t>GLADYS MIREYA PARDO MORALES</w:t>
            </w:r>
          </w:p>
        </w:tc>
        <w:tc>
          <w:tcPr>
            <w:tcW w:w="934" w:type="pct"/>
            <w:vAlign w:val="center"/>
          </w:tcPr>
          <w:p w:rsidR="00EF5359" w:rsidRPr="0092287D" w:rsidRDefault="00DB7C25" w:rsidP="002E11CC">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92287D">
              <w:rPr>
                <w:rFonts w:ascii="Arial" w:hAnsi="Arial" w:cs="Arial"/>
                <w:bCs/>
              </w:rPr>
              <w:t>28</w:t>
            </w:r>
            <w:r w:rsidR="00D03E6B" w:rsidRPr="0092287D">
              <w:rPr>
                <w:rFonts w:ascii="Arial" w:hAnsi="Arial" w:cs="Arial"/>
                <w:bCs/>
              </w:rPr>
              <w:t>/08/2019</w:t>
            </w:r>
          </w:p>
        </w:tc>
      </w:tr>
      <w:tr w:rsidR="004E11D7" w:rsidRPr="0092287D" w:rsidTr="002E11CC">
        <w:trPr>
          <w:trHeight w:val="279"/>
        </w:trPr>
        <w:tc>
          <w:tcPr>
            <w:cnfStyle w:val="001000000000" w:firstRow="0" w:lastRow="0" w:firstColumn="1" w:lastColumn="0" w:oddVBand="0" w:evenVBand="0" w:oddHBand="0" w:evenHBand="0" w:firstRowFirstColumn="0" w:firstRowLastColumn="0" w:lastRowFirstColumn="0" w:lastRowLastColumn="0"/>
            <w:tcW w:w="1024" w:type="pct"/>
            <w:vAlign w:val="center"/>
          </w:tcPr>
          <w:p w:rsidR="00EF5359" w:rsidRPr="0092287D" w:rsidRDefault="00EF5359" w:rsidP="002E11CC">
            <w:pPr>
              <w:jc w:val="center"/>
              <w:rPr>
                <w:rFonts w:ascii="Arial" w:hAnsi="Arial" w:cs="Arial"/>
                <w:bCs w:val="0"/>
              </w:rPr>
            </w:pPr>
            <w:r w:rsidRPr="0092287D">
              <w:rPr>
                <w:rFonts w:ascii="Arial" w:hAnsi="Arial" w:cs="Arial"/>
              </w:rPr>
              <w:t>Aprobación</w:t>
            </w:r>
          </w:p>
        </w:tc>
        <w:tc>
          <w:tcPr>
            <w:tcW w:w="3041" w:type="pct"/>
            <w:vAlign w:val="center"/>
          </w:tcPr>
          <w:p w:rsidR="00EF5359" w:rsidRPr="0092287D" w:rsidRDefault="00D03E6B" w:rsidP="002E11CC">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2287D">
              <w:rPr>
                <w:rFonts w:ascii="Arial" w:hAnsi="Arial" w:cs="Arial"/>
              </w:rPr>
              <w:t>DARÍO JAVIER MONTAÑEZ VARGAS</w:t>
            </w:r>
          </w:p>
        </w:tc>
        <w:tc>
          <w:tcPr>
            <w:tcW w:w="934" w:type="pct"/>
            <w:vAlign w:val="center"/>
          </w:tcPr>
          <w:p w:rsidR="00EF5359" w:rsidRPr="0092287D" w:rsidRDefault="00DB7C25" w:rsidP="002E11CC">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92287D">
              <w:rPr>
                <w:rFonts w:ascii="Arial" w:hAnsi="Arial" w:cs="Arial"/>
                <w:bCs/>
              </w:rPr>
              <w:t>28</w:t>
            </w:r>
            <w:r w:rsidR="00D03E6B" w:rsidRPr="0092287D">
              <w:rPr>
                <w:rFonts w:ascii="Arial" w:hAnsi="Arial" w:cs="Arial"/>
                <w:bCs/>
              </w:rPr>
              <w:t>/08/2019</w:t>
            </w:r>
          </w:p>
        </w:tc>
      </w:tr>
    </w:tbl>
    <w:p w:rsidR="002E2962" w:rsidRPr="0092287D" w:rsidRDefault="002E2962" w:rsidP="002E11CC">
      <w:pPr>
        <w:jc w:val="both"/>
        <w:rPr>
          <w:rFonts w:ascii="Arial" w:hAnsi="Arial" w:cs="Arial"/>
          <w:bCs/>
          <w:lang w:val="es-CO"/>
        </w:rPr>
      </w:pPr>
    </w:p>
    <w:sectPr w:rsidR="002E2962" w:rsidRPr="0092287D" w:rsidSect="002E11CC">
      <w:headerReference w:type="default" r:id="rId8"/>
      <w:footerReference w:type="default" r:id="rId9"/>
      <w:pgSz w:w="17010" w:h="25515" w:code="1"/>
      <w:pgMar w:top="1134" w:right="1134" w:bottom="1134" w:left="1616" w:header="709" w:footer="113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3678" w:rsidRDefault="00F43678">
      <w:r>
        <w:separator/>
      </w:r>
    </w:p>
  </w:endnote>
  <w:endnote w:type="continuationSeparator" w:id="0">
    <w:p w:rsidR="00F43678" w:rsidRDefault="00F436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3BA6" w:rsidRDefault="002E3BA6" w:rsidP="00DB7C25">
    <w:pPr>
      <w:pStyle w:val="Piedepgina"/>
      <w:tabs>
        <w:tab w:val="clear" w:pos="4252"/>
        <w:tab w:val="clear" w:pos="8504"/>
        <w:tab w:val="left" w:pos="1800"/>
        <w:tab w:val="left" w:pos="2520"/>
      </w:tabs>
    </w:pPr>
    <w:r>
      <w:rPr>
        <w:rFonts w:ascii="Arial" w:hAnsi="Arial" w:cs="Arial"/>
        <w:sz w:val="15"/>
        <w:szCs w:val="20"/>
      </w:rPr>
      <w:t xml:space="preserve">Página </w:t>
    </w:r>
    <w:r>
      <w:rPr>
        <w:rFonts w:ascii="Arial" w:hAnsi="Arial" w:cs="Arial"/>
        <w:sz w:val="15"/>
        <w:szCs w:val="20"/>
      </w:rPr>
      <w:fldChar w:fldCharType="begin"/>
    </w:r>
    <w:r>
      <w:rPr>
        <w:rFonts w:ascii="Arial" w:hAnsi="Arial" w:cs="Arial"/>
        <w:sz w:val="15"/>
        <w:szCs w:val="20"/>
      </w:rPr>
      <w:instrText xml:space="preserve"> PAGE </w:instrText>
    </w:r>
    <w:r>
      <w:rPr>
        <w:rFonts w:ascii="Arial" w:hAnsi="Arial" w:cs="Arial"/>
        <w:sz w:val="15"/>
        <w:szCs w:val="20"/>
      </w:rPr>
      <w:fldChar w:fldCharType="separate"/>
    </w:r>
    <w:r w:rsidR="00292275">
      <w:rPr>
        <w:rFonts w:ascii="Arial" w:hAnsi="Arial" w:cs="Arial"/>
        <w:noProof/>
        <w:sz w:val="15"/>
        <w:szCs w:val="20"/>
      </w:rPr>
      <w:t>1</w:t>
    </w:r>
    <w:r>
      <w:rPr>
        <w:rFonts w:ascii="Arial" w:hAnsi="Arial" w:cs="Arial"/>
        <w:sz w:val="15"/>
        <w:szCs w:val="20"/>
      </w:rPr>
      <w:fldChar w:fldCharType="end"/>
    </w:r>
    <w:r>
      <w:rPr>
        <w:rFonts w:ascii="Arial" w:hAnsi="Arial" w:cs="Arial"/>
        <w:sz w:val="15"/>
        <w:szCs w:val="20"/>
      </w:rPr>
      <w:t xml:space="preserve"> de </w:t>
    </w:r>
    <w:r>
      <w:rPr>
        <w:rFonts w:ascii="Arial" w:hAnsi="Arial" w:cs="Arial"/>
        <w:sz w:val="15"/>
        <w:szCs w:val="20"/>
      </w:rPr>
      <w:fldChar w:fldCharType="begin"/>
    </w:r>
    <w:r>
      <w:rPr>
        <w:rFonts w:ascii="Arial" w:hAnsi="Arial" w:cs="Arial"/>
        <w:sz w:val="15"/>
        <w:szCs w:val="20"/>
      </w:rPr>
      <w:instrText xml:space="preserve"> NUMPAGES </w:instrText>
    </w:r>
    <w:r>
      <w:rPr>
        <w:rFonts w:ascii="Arial" w:hAnsi="Arial" w:cs="Arial"/>
        <w:sz w:val="15"/>
        <w:szCs w:val="20"/>
      </w:rPr>
      <w:fldChar w:fldCharType="separate"/>
    </w:r>
    <w:r w:rsidR="00292275">
      <w:rPr>
        <w:rFonts w:ascii="Arial" w:hAnsi="Arial" w:cs="Arial"/>
        <w:noProof/>
        <w:sz w:val="15"/>
        <w:szCs w:val="20"/>
      </w:rPr>
      <w:t>7</w:t>
    </w:r>
    <w:r>
      <w:rPr>
        <w:rFonts w:ascii="Arial" w:hAnsi="Arial" w:cs="Arial"/>
        <w:sz w:val="15"/>
        <w:szCs w:val="20"/>
      </w:rPr>
      <w:fldChar w:fldCharType="end"/>
    </w:r>
    <w:r>
      <w:rPr>
        <w:rFonts w:ascii="Arial" w:hAnsi="Arial" w:cs="Arial"/>
        <w:sz w:val="15"/>
        <w:szCs w:val="20"/>
      </w:rPr>
      <w:t xml:space="preserve"> - Formato de Procedimiento – Proceso Administración Documental – Código: SG-30-FM-045 - Versión: 7 – Vigencia: 20/05/2019</w:t>
    </w:r>
    <w:r>
      <w:rPr>
        <w:rFonts w:ascii="Arial" w:hAnsi="Arial" w:cs="Arial"/>
        <w:sz w:val="20"/>
        <w:szCs w:val="2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3678" w:rsidRDefault="00F43678">
      <w:r>
        <w:separator/>
      </w:r>
    </w:p>
  </w:footnote>
  <w:footnote w:type="continuationSeparator" w:id="0">
    <w:p w:rsidR="00F43678" w:rsidRDefault="00F436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96"/>
      <w:gridCol w:w="8744"/>
      <w:gridCol w:w="3010"/>
    </w:tblGrid>
    <w:tr w:rsidR="002E3BA6" w:rsidTr="002E11CC">
      <w:trPr>
        <w:cantSplit/>
        <w:trHeight w:val="440"/>
      </w:trPr>
      <w:tc>
        <w:tcPr>
          <w:tcW w:w="876" w:type="pct"/>
          <w:vMerge w:val="restart"/>
          <w:vAlign w:val="center"/>
        </w:tcPr>
        <w:p w:rsidR="002E3BA6" w:rsidRPr="00867F09" w:rsidRDefault="002E3BA6" w:rsidP="00976332">
          <w:pPr>
            <w:jc w:val="center"/>
            <w:rPr>
              <w:rFonts w:ascii="Arial" w:hAnsi="Arial" w:cs="Arial"/>
              <w:sz w:val="22"/>
              <w:szCs w:val="17"/>
            </w:rPr>
          </w:pPr>
          <w:r>
            <w:rPr>
              <w:noProof/>
              <w:lang w:val="es-CO" w:eastAsia="es-CO"/>
            </w:rPr>
            <w:drawing>
              <wp:inline distT="0" distB="0" distL="0" distR="0">
                <wp:extent cx="1162050" cy="733425"/>
                <wp:effectExtent l="0" t="0" r="0" b="9525"/>
                <wp:docPr id="3" name="Imagen 3" descr="C:\Users\inci6.INCI\AppData\Local\Microsoft\Windows\Temporary Internet Files\Content.Outlook\N8JGCM0T\Logo-INCI-siglas-para-forma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Users\inci6.INCI\AppData\Local\Microsoft\Windows\Temporary Internet Files\Content.Outlook\N8JGCM0T\Logo-INCI-siglas-para-formato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2050" cy="733425"/>
                        </a:xfrm>
                        <a:prstGeom prst="rect">
                          <a:avLst/>
                        </a:prstGeom>
                        <a:noFill/>
                        <a:ln>
                          <a:noFill/>
                        </a:ln>
                      </pic:spPr>
                    </pic:pic>
                  </a:graphicData>
                </a:graphic>
              </wp:inline>
            </w:drawing>
          </w:r>
        </w:p>
      </w:tc>
      <w:tc>
        <w:tcPr>
          <w:tcW w:w="3068" w:type="pct"/>
          <w:vMerge w:val="restart"/>
          <w:vAlign w:val="center"/>
        </w:tcPr>
        <w:p w:rsidR="002E3BA6" w:rsidRPr="00B32037" w:rsidRDefault="002E3BA6" w:rsidP="00966ACA">
          <w:pPr>
            <w:ind w:left="708" w:right="-42" w:hanging="708"/>
            <w:jc w:val="center"/>
            <w:rPr>
              <w:rFonts w:ascii="Arial" w:hAnsi="Arial" w:cs="Arial"/>
              <w:bCs/>
              <w:spacing w:val="-6"/>
            </w:rPr>
          </w:pPr>
          <w:r w:rsidRPr="00B32037">
            <w:rPr>
              <w:rFonts w:ascii="Arial" w:hAnsi="Arial" w:cs="Arial"/>
            </w:rPr>
            <w:t>Procedimiento:</w:t>
          </w:r>
          <w:r w:rsidRPr="00624BB0">
            <w:rPr>
              <w:rFonts w:ascii="Arial" w:hAnsi="Arial" w:cs="Arial"/>
            </w:rPr>
            <w:t xml:space="preserve"> Servicios Generales</w:t>
          </w:r>
        </w:p>
      </w:tc>
      <w:tc>
        <w:tcPr>
          <w:tcW w:w="1056" w:type="pct"/>
          <w:vAlign w:val="center"/>
        </w:tcPr>
        <w:p w:rsidR="002E3BA6" w:rsidRPr="00B32037" w:rsidRDefault="002E3BA6" w:rsidP="00DB1CE3">
          <w:pPr>
            <w:ind w:right="-42"/>
            <w:rPr>
              <w:rFonts w:ascii="Arial" w:hAnsi="Arial" w:cs="Arial"/>
              <w:bCs/>
              <w:spacing w:val="-6"/>
            </w:rPr>
          </w:pPr>
          <w:r>
            <w:rPr>
              <w:rFonts w:ascii="Arial" w:hAnsi="Arial" w:cs="Arial"/>
              <w:bCs/>
              <w:spacing w:val="-6"/>
            </w:rPr>
            <w:t xml:space="preserve">Código: </w:t>
          </w:r>
          <w:r w:rsidRPr="00624BB0">
            <w:rPr>
              <w:rFonts w:ascii="Arial" w:hAnsi="Arial" w:cs="Arial"/>
              <w:bCs/>
              <w:spacing w:val="-6"/>
            </w:rPr>
            <w:t>SG-110-PD-007</w:t>
          </w:r>
        </w:p>
      </w:tc>
    </w:tr>
    <w:tr w:rsidR="002E3BA6" w:rsidTr="002E11CC">
      <w:trPr>
        <w:cantSplit/>
        <w:trHeight w:val="384"/>
      </w:trPr>
      <w:tc>
        <w:tcPr>
          <w:tcW w:w="876" w:type="pct"/>
          <w:vMerge/>
          <w:vAlign w:val="center"/>
        </w:tcPr>
        <w:p w:rsidR="002E3BA6" w:rsidRDefault="002E3BA6">
          <w:pPr>
            <w:jc w:val="center"/>
            <w:rPr>
              <w:rFonts w:ascii="Arial" w:hAnsi="Arial" w:cs="Arial"/>
              <w:bCs/>
              <w:spacing w:val="-6"/>
              <w:sz w:val="22"/>
              <w:szCs w:val="17"/>
            </w:rPr>
          </w:pPr>
        </w:p>
      </w:tc>
      <w:tc>
        <w:tcPr>
          <w:tcW w:w="3068" w:type="pct"/>
          <w:vMerge/>
          <w:vAlign w:val="center"/>
        </w:tcPr>
        <w:p w:rsidR="002E3BA6" w:rsidRPr="00B32037" w:rsidRDefault="002E3BA6">
          <w:pPr>
            <w:ind w:left="708" w:right="-42" w:hanging="708"/>
            <w:jc w:val="center"/>
            <w:rPr>
              <w:rFonts w:ascii="Arial" w:hAnsi="Arial" w:cs="Arial"/>
              <w:spacing w:val="-6"/>
            </w:rPr>
          </w:pPr>
        </w:p>
      </w:tc>
      <w:tc>
        <w:tcPr>
          <w:tcW w:w="1056" w:type="pct"/>
          <w:vAlign w:val="center"/>
        </w:tcPr>
        <w:p w:rsidR="002E3BA6" w:rsidRPr="00127895" w:rsidRDefault="002E3BA6" w:rsidP="00DB1CE3">
          <w:pPr>
            <w:ind w:right="-42"/>
            <w:rPr>
              <w:rFonts w:ascii="Arial" w:hAnsi="Arial" w:cs="Arial"/>
              <w:bCs/>
              <w:spacing w:val="-6"/>
            </w:rPr>
          </w:pPr>
          <w:proofErr w:type="spellStart"/>
          <w:r w:rsidRPr="00127895">
            <w:rPr>
              <w:rFonts w:ascii="Arial" w:hAnsi="Arial" w:cs="Arial"/>
              <w:bCs/>
              <w:spacing w:val="-6"/>
            </w:rPr>
            <w:t>Versión:7</w:t>
          </w:r>
          <w:proofErr w:type="spellEnd"/>
        </w:p>
      </w:tc>
    </w:tr>
    <w:tr w:rsidR="002E3BA6" w:rsidTr="002E11CC">
      <w:trPr>
        <w:cantSplit/>
        <w:trHeight w:val="431"/>
      </w:trPr>
      <w:tc>
        <w:tcPr>
          <w:tcW w:w="876" w:type="pct"/>
          <w:vMerge/>
          <w:vAlign w:val="center"/>
        </w:tcPr>
        <w:p w:rsidR="002E3BA6" w:rsidRDefault="002E3BA6">
          <w:pPr>
            <w:ind w:left="708" w:right="-42" w:hanging="708"/>
            <w:jc w:val="center"/>
            <w:rPr>
              <w:rFonts w:ascii="Arial" w:hAnsi="Arial" w:cs="Arial"/>
              <w:bCs/>
              <w:spacing w:val="-6"/>
              <w:sz w:val="22"/>
              <w:szCs w:val="17"/>
            </w:rPr>
          </w:pPr>
        </w:p>
      </w:tc>
      <w:tc>
        <w:tcPr>
          <w:tcW w:w="3068" w:type="pct"/>
          <w:vAlign w:val="center"/>
        </w:tcPr>
        <w:p w:rsidR="002E3BA6" w:rsidRPr="00B32037" w:rsidRDefault="002E3BA6" w:rsidP="00DB1CE3">
          <w:pPr>
            <w:ind w:left="708" w:right="-42" w:hanging="708"/>
            <w:jc w:val="center"/>
            <w:rPr>
              <w:rFonts w:ascii="Arial" w:hAnsi="Arial" w:cs="Arial"/>
              <w:bCs/>
              <w:spacing w:val="-6"/>
            </w:rPr>
          </w:pPr>
          <w:r>
            <w:rPr>
              <w:rFonts w:ascii="Arial" w:hAnsi="Arial" w:cs="Arial"/>
              <w:bCs/>
              <w:spacing w:val="-6"/>
            </w:rPr>
            <w:t>Proceso: Administrativo</w:t>
          </w:r>
        </w:p>
      </w:tc>
      <w:tc>
        <w:tcPr>
          <w:tcW w:w="1056" w:type="pct"/>
          <w:vAlign w:val="center"/>
        </w:tcPr>
        <w:p w:rsidR="002E3BA6" w:rsidRPr="00127895" w:rsidRDefault="002E3BA6" w:rsidP="004E11D7">
          <w:pPr>
            <w:ind w:right="-42"/>
            <w:rPr>
              <w:rFonts w:ascii="Arial" w:hAnsi="Arial" w:cs="Arial"/>
              <w:bCs/>
              <w:spacing w:val="-6"/>
            </w:rPr>
          </w:pPr>
          <w:r w:rsidRPr="00127895">
            <w:rPr>
              <w:rFonts w:ascii="Arial" w:hAnsi="Arial" w:cs="Arial"/>
              <w:bCs/>
              <w:spacing w:val="-6"/>
            </w:rPr>
            <w:t>Vigencia: 28/08/2019</w:t>
          </w:r>
        </w:p>
      </w:tc>
    </w:tr>
  </w:tbl>
  <w:p w:rsidR="002E3BA6" w:rsidRDefault="002E3BA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0" type="#_x0000_t75" style="width:8.6pt;height:8.6pt" o:bullet="t">
        <v:imagedata r:id="rId1" o:title="BD15059_"/>
      </v:shape>
    </w:pict>
  </w:numPicBullet>
  <w:abstractNum w:abstractNumId="0" w15:restartNumberingAfterBreak="0">
    <w:nsid w:val="FFFFFF80"/>
    <w:multiLevelType w:val="singleLevel"/>
    <w:tmpl w:val="5852937E"/>
    <w:lvl w:ilvl="0">
      <w:start w:val="1"/>
      <w:numFmt w:val="bullet"/>
      <w:pStyle w:val="Listaconvietas5"/>
      <w:lvlText w:val=""/>
      <w:lvlJc w:val="left"/>
      <w:pPr>
        <w:tabs>
          <w:tab w:val="num" w:pos="1492"/>
        </w:tabs>
        <w:ind w:left="1492" w:hanging="360"/>
      </w:pPr>
      <w:rPr>
        <w:rFonts w:ascii="Symbol" w:hAnsi="Symbol" w:hint="default"/>
      </w:rPr>
    </w:lvl>
  </w:abstractNum>
  <w:abstractNum w:abstractNumId="1" w15:restartNumberingAfterBreak="0">
    <w:nsid w:val="FFFFFF83"/>
    <w:multiLevelType w:val="singleLevel"/>
    <w:tmpl w:val="5F20AAD4"/>
    <w:lvl w:ilvl="0">
      <w:start w:val="1"/>
      <w:numFmt w:val="bullet"/>
      <w:pStyle w:val="Listaconvietas2"/>
      <w:lvlText w:val=""/>
      <w:lvlJc w:val="left"/>
      <w:pPr>
        <w:tabs>
          <w:tab w:val="num" w:pos="643"/>
        </w:tabs>
        <w:ind w:left="643" w:hanging="360"/>
      </w:pPr>
      <w:rPr>
        <w:rFonts w:ascii="Symbol" w:hAnsi="Symbol" w:hint="default"/>
      </w:rPr>
    </w:lvl>
  </w:abstractNum>
  <w:abstractNum w:abstractNumId="2" w15:restartNumberingAfterBreak="0">
    <w:nsid w:val="017A4571"/>
    <w:multiLevelType w:val="hybridMultilevel"/>
    <w:tmpl w:val="9C8AEDB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5FC5747"/>
    <w:multiLevelType w:val="hybridMultilevel"/>
    <w:tmpl w:val="4F12E110"/>
    <w:lvl w:ilvl="0" w:tplc="674423E6">
      <w:start w:val="1"/>
      <w:numFmt w:val="bullet"/>
      <w:lvlText w:val=""/>
      <w:lvlJc w:val="left"/>
      <w:pPr>
        <w:tabs>
          <w:tab w:val="num" w:pos="360"/>
        </w:tabs>
        <w:ind w:left="340" w:hanging="34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D07BD3"/>
    <w:multiLevelType w:val="hybridMultilevel"/>
    <w:tmpl w:val="53AC4FD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0E2C6D8B"/>
    <w:multiLevelType w:val="multilevel"/>
    <w:tmpl w:val="2FB0F2CE"/>
    <w:lvl w:ilvl="0">
      <w:start w:val="1"/>
      <w:numFmt w:val="upperRoman"/>
      <w:pStyle w:val="Ttulo6"/>
      <w:lvlText w:val="%1."/>
      <w:lvlJc w:val="left"/>
      <w:pPr>
        <w:tabs>
          <w:tab w:val="num" w:pos="720"/>
        </w:tabs>
        <w:ind w:left="720" w:hanging="720"/>
      </w:pPr>
      <w:rPr>
        <w:rFonts w:hint="default"/>
      </w:rPr>
    </w:lvl>
    <w:lvl w:ilvl="1">
      <w:start w:val="6"/>
      <w:numFmt w:val="decimal"/>
      <w:isLgl/>
      <w:lvlText w:val="%1.%2"/>
      <w:lvlJc w:val="left"/>
      <w:pPr>
        <w:tabs>
          <w:tab w:val="num" w:pos="630"/>
        </w:tabs>
        <w:ind w:left="630" w:hanging="63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6" w15:restartNumberingAfterBreak="0">
    <w:nsid w:val="0E93619F"/>
    <w:multiLevelType w:val="hybridMultilevel"/>
    <w:tmpl w:val="71867BB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58847B3"/>
    <w:multiLevelType w:val="hybridMultilevel"/>
    <w:tmpl w:val="85464922"/>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B8855E3"/>
    <w:multiLevelType w:val="hybridMultilevel"/>
    <w:tmpl w:val="078A965E"/>
    <w:lvl w:ilvl="0" w:tplc="093A572E">
      <w:start w:val="1"/>
      <w:numFmt w:val="decimal"/>
      <w:lvlText w:val="%1."/>
      <w:lvlJc w:val="left"/>
      <w:pPr>
        <w:tabs>
          <w:tab w:val="num" w:pos="360"/>
        </w:tabs>
        <w:ind w:left="360" w:hanging="360"/>
      </w:pPr>
    </w:lvl>
    <w:lvl w:ilvl="1" w:tplc="D446004A">
      <w:numFmt w:val="none"/>
      <w:lvlText w:val=""/>
      <w:lvlJc w:val="left"/>
      <w:pPr>
        <w:tabs>
          <w:tab w:val="num" w:pos="0"/>
        </w:tabs>
      </w:pPr>
    </w:lvl>
    <w:lvl w:ilvl="2" w:tplc="5262E340">
      <w:numFmt w:val="none"/>
      <w:lvlText w:val=""/>
      <w:lvlJc w:val="left"/>
      <w:pPr>
        <w:tabs>
          <w:tab w:val="num" w:pos="0"/>
        </w:tabs>
      </w:pPr>
    </w:lvl>
    <w:lvl w:ilvl="3" w:tplc="A758804E">
      <w:numFmt w:val="none"/>
      <w:lvlText w:val=""/>
      <w:lvlJc w:val="left"/>
      <w:pPr>
        <w:tabs>
          <w:tab w:val="num" w:pos="0"/>
        </w:tabs>
      </w:pPr>
    </w:lvl>
    <w:lvl w:ilvl="4" w:tplc="C82E317E">
      <w:numFmt w:val="none"/>
      <w:lvlText w:val=""/>
      <w:lvlJc w:val="left"/>
      <w:pPr>
        <w:tabs>
          <w:tab w:val="num" w:pos="0"/>
        </w:tabs>
      </w:pPr>
    </w:lvl>
    <w:lvl w:ilvl="5" w:tplc="10A62F7A">
      <w:numFmt w:val="none"/>
      <w:lvlText w:val=""/>
      <w:lvlJc w:val="left"/>
      <w:pPr>
        <w:tabs>
          <w:tab w:val="num" w:pos="0"/>
        </w:tabs>
      </w:pPr>
    </w:lvl>
    <w:lvl w:ilvl="6" w:tplc="ABAEB7EE">
      <w:numFmt w:val="none"/>
      <w:lvlText w:val=""/>
      <w:lvlJc w:val="left"/>
      <w:pPr>
        <w:tabs>
          <w:tab w:val="num" w:pos="0"/>
        </w:tabs>
      </w:pPr>
    </w:lvl>
    <w:lvl w:ilvl="7" w:tplc="D856EC74">
      <w:numFmt w:val="none"/>
      <w:lvlText w:val=""/>
      <w:lvlJc w:val="left"/>
      <w:pPr>
        <w:tabs>
          <w:tab w:val="num" w:pos="0"/>
        </w:tabs>
      </w:pPr>
    </w:lvl>
    <w:lvl w:ilvl="8" w:tplc="B9465E22">
      <w:numFmt w:val="none"/>
      <w:lvlText w:val=""/>
      <w:lvlJc w:val="left"/>
      <w:pPr>
        <w:tabs>
          <w:tab w:val="num" w:pos="0"/>
        </w:tabs>
      </w:pPr>
    </w:lvl>
  </w:abstractNum>
  <w:abstractNum w:abstractNumId="9" w15:restartNumberingAfterBreak="0">
    <w:nsid w:val="1DD241B7"/>
    <w:multiLevelType w:val="hybridMultilevel"/>
    <w:tmpl w:val="1E8C518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20C37E36"/>
    <w:multiLevelType w:val="hybridMultilevel"/>
    <w:tmpl w:val="C402F50E"/>
    <w:lvl w:ilvl="0" w:tplc="0C0A0001">
      <w:start w:val="1"/>
      <w:numFmt w:val="bullet"/>
      <w:lvlText w:val=""/>
      <w:lvlJc w:val="left"/>
      <w:pPr>
        <w:tabs>
          <w:tab w:val="num" w:pos="720"/>
        </w:tabs>
        <w:ind w:left="720" w:hanging="360"/>
      </w:pPr>
      <w:rPr>
        <w:rFonts w:ascii="Symbol" w:hAnsi="Symbol" w:hint="default"/>
      </w:rPr>
    </w:lvl>
    <w:lvl w:ilvl="1" w:tplc="0C0A000F">
      <w:start w:val="1"/>
      <w:numFmt w:val="decimal"/>
      <w:lvlText w:val="%2."/>
      <w:lvlJc w:val="left"/>
      <w:pPr>
        <w:tabs>
          <w:tab w:val="num" w:pos="1440"/>
        </w:tabs>
        <w:ind w:left="1440" w:hanging="360"/>
      </w:pPr>
      <w:rPr>
        <w:rFont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17119BA"/>
    <w:multiLevelType w:val="hybridMultilevel"/>
    <w:tmpl w:val="78C0F7DA"/>
    <w:lvl w:ilvl="0" w:tplc="F3E436F4">
      <w:start w:val="1"/>
      <w:numFmt w:val="bullet"/>
      <w:lvlText w:val=""/>
      <w:lvlJc w:val="left"/>
      <w:pPr>
        <w:tabs>
          <w:tab w:val="num" w:pos="360"/>
        </w:tabs>
        <w:ind w:left="360" w:hanging="360"/>
      </w:pPr>
      <w:rPr>
        <w:rFonts w:ascii="Symbol" w:hAnsi="Symbol" w:hint="default"/>
        <w:b w:val="0"/>
        <w:i w:val="0"/>
        <w:color w:val="auto"/>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12" w15:restartNumberingAfterBreak="0">
    <w:nsid w:val="28406CB9"/>
    <w:multiLevelType w:val="hybridMultilevel"/>
    <w:tmpl w:val="6E6C9202"/>
    <w:lvl w:ilvl="0" w:tplc="9B1E3788">
      <w:start w:val="5"/>
      <w:numFmt w:val="decimal"/>
      <w:lvlText w:val="%1."/>
      <w:lvlJc w:val="left"/>
      <w:pPr>
        <w:ind w:left="36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290A15FB"/>
    <w:multiLevelType w:val="hybridMultilevel"/>
    <w:tmpl w:val="D5328672"/>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2C1C6BF2"/>
    <w:multiLevelType w:val="hybridMultilevel"/>
    <w:tmpl w:val="87B003B6"/>
    <w:lvl w:ilvl="0" w:tplc="B20640F2">
      <w:start w:val="3"/>
      <w:numFmt w:val="upperRoman"/>
      <w:pStyle w:val="Ttulo7"/>
      <w:lvlText w:val="%1."/>
      <w:lvlJc w:val="left"/>
      <w:pPr>
        <w:tabs>
          <w:tab w:val="num" w:pos="720"/>
        </w:tabs>
        <w:ind w:left="720" w:hanging="72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5" w15:restartNumberingAfterBreak="0">
    <w:nsid w:val="30450CE2"/>
    <w:multiLevelType w:val="hybridMultilevel"/>
    <w:tmpl w:val="FEBC099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360D44E7"/>
    <w:multiLevelType w:val="hybridMultilevel"/>
    <w:tmpl w:val="33EEAB7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3B5C6BE3"/>
    <w:multiLevelType w:val="hybridMultilevel"/>
    <w:tmpl w:val="4440A13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D827147"/>
    <w:multiLevelType w:val="hybridMultilevel"/>
    <w:tmpl w:val="73283716"/>
    <w:lvl w:ilvl="0" w:tplc="240A000F">
      <w:start w:val="8"/>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E2D7C04"/>
    <w:multiLevelType w:val="hybridMultilevel"/>
    <w:tmpl w:val="AF1A1C36"/>
    <w:lvl w:ilvl="0" w:tplc="9B1E3788">
      <w:start w:val="5"/>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0" w15:restartNumberingAfterBreak="0">
    <w:nsid w:val="40AD7B86"/>
    <w:multiLevelType w:val="hybridMultilevel"/>
    <w:tmpl w:val="4178FFB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4900823"/>
    <w:multiLevelType w:val="hybridMultilevel"/>
    <w:tmpl w:val="8F56556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456D177E"/>
    <w:multiLevelType w:val="hybridMultilevel"/>
    <w:tmpl w:val="413E613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490F1AA7"/>
    <w:multiLevelType w:val="hybridMultilevel"/>
    <w:tmpl w:val="AE5CB012"/>
    <w:lvl w:ilvl="0" w:tplc="E8AEE026">
      <w:start w:val="2"/>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4" w15:restartNumberingAfterBreak="0">
    <w:nsid w:val="50DF4F84"/>
    <w:multiLevelType w:val="hybridMultilevel"/>
    <w:tmpl w:val="6DF8309A"/>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5" w15:restartNumberingAfterBreak="0">
    <w:nsid w:val="555679B0"/>
    <w:multiLevelType w:val="multilevel"/>
    <w:tmpl w:val="4E3CDCEA"/>
    <w:lvl w:ilvl="0">
      <w:start w:val="6"/>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561D5547"/>
    <w:multiLevelType w:val="hybridMultilevel"/>
    <w:tmpl w:val="A2A2979A"/>
    <w:lvl w:ilvl="0" w:tplc="F3E436F4">
      <w:start w:val="1"/>
      <w:numFmt w:val="bullet"/>
      <w:lvlText w:val=""/>
      <w:lvlJc w:val="left"/>
      <w:pPr>
        <w:tabs>
          <w:tab w:val="num" w:pos="708"/>
        </w:tabs>
        <w:ind w:left="708" w:hanging="360"/>
      </w:pPr>
      <w:rPr>
        <w:rFonts w:ascii="Symbol" w:hAnsi="Symbol" w:hint="default"/>
        <w:b w:val="0"/>
        <w:i w:val="0"/>
        <w:color w:val="auto"/>
      </w:rPr>
    </w:lvl>
    <w:lvl w:ilvl="1" w:tplc="0C0A0003" w:tentative="1">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27" w15:restartNumberingAfterBreak="0">
    <w:nsid w:val="5FA8071D"/>
    <w:multiLevelType w:val="hybridMultilevel"/>
    <w:tmpl w:val="1B10870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63C410F8"/>
    <w:multiLevelType w:val="hybridMultilevel"/>
    <w:tmpl w:val="53C04EE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6AD949FF"/>
    <w:multiLevelType w:val="hybridMultilevel"/>
    <w:tmpl w:val="1426601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1F1092B"/>
    <w:multiLevelType w:val="hybridMultilevel"/>
    <w:tmpl w:val="FA8A310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720F6E9B"/>
    <w:multiLevelType w:val="hybridMultilevel"/>
    <w:tmpl w:val="8760F0E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5447955"/>
    <w:multiLevelType w:val="hybridMultilevel"/>
    <w:tmpl w:val="E962D89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7A1259B7"/>
    <w:multiLevelType w:val="hybridMultilevel"/>
    <w:tmpl w:val="08A29F7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C7B424C"/>
    <w:multiLevelType w:val="hybridMultilevel"/>
    <w:tmpl w:val="4724B50A"/>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D921DC1"/>
    <w:multiLevelType w:val="hybridMultilevel"/>
    <w:tmpl w:val="3A263300"/>
    <w:lvl w:ilvl="0" w:tplc="2D8EE6DC">
      <w:start w:val="5"/>
      <w:numFmt w:val="decimal"/>
      <w:lvlText w:val="%1."/>
      <w:lvlJc w:val="left"/>
      <w:pPr>
        <w:ind w:left="720" w:hanging="360"/>
      </w:pPr>
      <w:rPr>
        <w:rFonts w:hint="default"/>
        <w:b/>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7E05628E"/>
    <w:multiLevelType w:val="hybridMultilevel"/>
    <w:tmpl w:val="9182C1D0"/>
    <w:lvl w:ilvl="0" w:tplc="240A0001">
      <w:start w:val="1"/>
      <w:numFmt w:val="bullet"/>
      <w:lvlText w:val=""/>
      <w:lvlJc w:val="left"/>
      <w:pPr>
        <w:ind w:left="1440" w:hanging="360"/>
      </w:pPr>
      <w:rPr>
        <w:rFonts w:ascii="Symbol" w:hAnsi="Symbol" w:hint="default"/>
        <w:b/>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num w:numId="1">
    <w:abstractNumId w:val="5"/>
  </w:num>
  <w:num w:numId="2">
    <w:abstractNumId w:val="14"/>
  </w:num>
  <w:num w:numId="3">
    <w:abstractNumId w:val="1"/>
  </w:num>
  <w:num w:numId="4">
    <w:abstractNumId w:val="0"/>
  </w:num>
  <w:num w:numId="5">
    <w:abstractNumId w:val="8"/>
  </w:num>
  <w:num w:numId="6">
    <w:abstractNumId w:val="10"/>
  </w:num>
  <w:num w:numId="7">
    <w:abstractNumId w:val="25"/>
  </w:num>
  <w:num w:numId="8">
    <w:abstractNumId w:val="29"/>
  </w:num>
  <w:num w:numId="9">
    <w:abstractNumId w:val="26"/>
  </w:num>
  <w:num w:numId="10">
    <w:abstractNumId w:val="11"/>
  </w:num>
  <w:num w:numId="11">
    <w:abstractNumId w:val="3"/>
  </w:num>
  <w:num w:numId="12">
    <w:abstractNumId w:val="4"/>
  </w:num>
  <w:num w:numId="13">
    <w:abstractNumId w:val="13"/>
  </w:num>
  <w:num w:numId="14">
    <w:abstractNumId w:val="24"/>
  </w:num>
  <w:num w:numId="15">
    <w:abstractNumId w:val="21"/>
  </w:num>
  <w:num w:numId="16">
    <w:abstractNumId w:val="27"/>
  </w:num>
  <w:num w:numId="17">
    <w:abstractNumId w:val="16"/>
  </w:num>
  <w:num w:numId="18">
    <w:abstractNumId w:val="22"/>
  </w:num>
  <w:num w:numId="19">
    <w:abstractNumId w:val="31"/>
  </w:num>
  <w:num w:numId="20">
    <w:abstractNumId w:val="28"/>
  </w:num>
  <w:num w:numId="21">
    <w:abstractNumId w:val="15"/>
  </w:num>
  <w:num w:numId="22">
    <w:abstractNumId w:val="33"/>
  </w:num>
  <w:num w:numId="23">
    <w:abstractNumId w:val="6"/>
  </w:num>
  <w:num w:numId="24">
    <w:abstractNumId w:val="9"/>
  </w:num>
  <w:num w:numId="25">
    <w:abstractNumId w:val="2"/>
  </w:num>
  <w:num w:numId="26">
    <w:abstractNumId w:val="23"/>
  </w:num>
  <w:num w:numId="27">
    <w:abstractNumId w:val="19"/>
  </w:num>
  <w:num w:numId="28">
    <w:abstractNumId w:val="35"/>
  </w:num>
  <w:num w:numId="29">
    <w:abstractNumId w:val="12"/>
  </w:num>
  <w:num w:numId="30">
    <w:abstractNumId w:val="18"/>
  </w:num>
  <w:num w:numId="31">
    <w:abstractNumId w:val="17"/>
  </w:num>
  <w:num w:numId="32">
    <w:abstractNumId w:val="20"/>
  </w:num>
  <w:num w:numId="33">
    <w:abstractNumId w:val="34"/>
  </w:num>
  <w:num w:numId="34">
    <w:abstractNumId w:val="36"/>
  </w:num>
  <w:num w:numId="35">
    <w:abstractNumId w:val="32"/>
  </w:num>
  <w:num w:numId="36">
    <w:abstractNumId w:val="30"/>
  </w:num>
  <w:num w:numId="3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embedSystemFonts/>
  <w:hideSpellingErrors/>
  <w:hideGrammaticalErrors/>
  <w:activeWritingStyle w:appName="MSWord" w:lang="pt-BR" w:vendorID="64" w:dllVersion="131078" w:nlCheck="1" w:checkStyle="0"/>
  <w:activeWritingStyle w:appName="MSWord" w:lang="es-ES" w:vendorID="64" w:dllVersion="131078" w:nlCheck="1" w:checkStyle="1"/>
  <w:activeWritingStyle w:appName="MSWord" w:lang="es-CO" w:vendorID="64" w:dllVersion="131078" w:nlCheck="1" w:checkStyle="1"/>
  <w:activeWritingStyle w:appName="MSWord" w:lang="es-ES_tradnl"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962"/>
    <w:rsid w:val="00006653"/>
    <w:rsid w:val="00016CCF"/>
    <w:rsid w:val="00021E72"/>
    <w:rsid w:val="00030EE6"/>
    <w:rsid w:val="00037911"/>
    <w:rsid w:val="00051AB8"/>
    <w:rsid w:val="00055CC3"/>
    <w:rsid w:val="000605AA"/>
    <w:rsid w:val="00065136"/>
    <w:rsid w:val="000948D3"/>
    <w:rsid w:val="000953C0"/>
    <w:rsid w:val="00096576"/>
    <w:rsid w:val="000B2D17"/>
    <w:rsid w:val="000C22B3"/>
    <w:rsid w:val="000C567E"/>
    <w:rsid w:val="000D4DC5"/>
    <w:rsid w:val="000F4492"/>
    <w:rsid w:val="00103E2C"/>
    <w:rsid w:val="00106C77"/>
    <w:rsid w:val="001107D2"/>
    <w:rsid w:val="00127895"/>
    <w:rsid w:val="00140D19"/>
    <w:rsid w:val="00147149"/>
    <w:rsid w:val="00197DB5"/>
    <w:rsid w:val="001A4E73"/>
    <w:rsid w:val="001A509F"/>
    <w:rsid w:val="001C7E04"/>
    <w:rsid w:val="001D57FB"/>
    <w:rsid w:val="001F39E5"/>
    <w:rsid w:val="00220DC3"/>
    <w:rsid w:val="00232D8F"/>
    <w:rsid w:val="00255F0F"/>
    <w:rsid w:val="00277616"/>
    <w:rsid w:val="00280E64"/>
    <w:rsid w:val="0028565B"/>
    <w:rsid w:val="00292275"/>
    <w:rsid w:val="0029340E"/>
    <w:rsid w:val="002B28C7"/>
    <w:rsid w:val="002C215C"/>
    <w:rsid w:val="002E11CC"/>
    <w:rsid w:val="002E2962"/>
    <w:rsid w:val="002E3BA6"/>
    <w:rsid w:val="002E6222"/>
    <w:rsid w:val="002F219F"/>
    <w:rsid w:val="00306486"/>
    <w:rsid w:val="00326736"/>
    <w:rsid w:val="003270BE"/>
    <w:rsid w:val="00336027"/>
    <w:rsid w:val="00337C1E"/>
    <w:rsid w:val="003648B1"/>
    <w:rsid w:val="00387D3F"/>
    <w:rsid w:val="003976DB"/>
    <w:rsid w:val="003D1082"/>
    <w:rsid w:val="003D3C4A"/>
    <w:rsid w:val="003D62A9"/>
    <w:rsid w:val="003F5CE7"/>
    <w:rsid w:val="00400FBA"/>
    <w:rsid w:val="00420871"/>
    <w:rsid w:val="004221BE"/>
    <w:rsid w:val="0042794B"/>
    <w:rsid w:val="004456AE"/>
    <w:rsid w:val="00466222"/>
    <w:rsid w:val="004C6ABE"/>
    <w:rsid w:val="004C7914"/>
    <w:rsid w:val="004D52F5"/>
    <w:rsid w:val="004D6E54"/>
    <w:rsid w:val="004D7DB7"/>
    <w:rsid w:val="004E11D7"/>
    <w:rsid w:val="004E141A"/>
    <w:rsid w:val="004F5D53"/>
    <w:rsid w:val="00501004"/>
    <w:rsid w:val="00507A02"/>
    <w:rsid w:val="00510BFB"/>
    <w:rsid w:val="00517A5E"/>
    <w:rsid w:val="005254C8"/>
    <w:rsid w:val="005257C7"/>
    <w:rsid w:val="0053205E"/>
    <w:rsid w:val="005548F6"/>
    <w:rsid w:val="00563B6D"/>
    <w:rsid w:val="00565B47"/>
    <w:rsid w:val="005663AA"/>
    <w:rsid w:val="005766F8"/>
    <w:rsid w:val="00591156"/>
    <w:rsid w:val="005A72A4"/>
    <w:rsid w:val="005F3D8F"/>
    <w:rsid w:val="00603E9D"/>
    <w:rsid w:val="00604262"/>
    <w:rsid w:val="006075CB"/>
    <w:rsid w:val="00615125"/>
    <w:rsid w:val="0062147F"/>
    <w:rsid w:val="00624BB0"/>
    <w:rsid w:val="00630A23"/>
    <w:rsid w:val="00631D24"/>
    <w:rsid w:val="0065400C"/>
    <w:rsid w:val="00667607"/>
    <w:rsid w:val="006678CE"/>
    <w:rsid w:val="00673BA8"/>
    <w:rsid w:val="006861AF"/>
    <w:rsid w:val="006A3753"/>
    <w:rsid w:val="006B5F6D"/>
    <w:rsid w:val="006B6763"/>
    <w:rsid w:val="006E21C0"/>
    <w:rsid w:val="006E4521"/>
    <w:rsid w:val="006E7E3B"/>
    <w:rsid w:val="00713633"/>
    <w:rsid w:val="007435DE"/>
    <w:rsid w:val="007A7955"/>
    <w:rsid w:val="007B2945"/>
    <w:rsid w:val="007B6EFB"/>
    <w:rsid w:val="007C2EDE"/>
    <w:rsid w:val="007D115F"/>
    <w:rsid w:val="007E4891"/>
    <w:rsid w:val="007E5BC5"/>
    <w:rsid w:val="007E6FEB"/>
    <w:rsid w:val="007F22D6"/>
    <w:rsid w:val="0080152A"/>
    <w:rsid w:val="00803EF0"/>
    <w:rsid w:val="008173A9"/>
    <w:rsid w:val="008405EE"/>
    <w:rsid w:val="00841F15"/>
    <w:rsid w:val="00855B04"/>
    <w:rsid w:val="0086373C"/>
    <w:rsid w:val="00867F09"/>
    <w:rsid w:val="00870542"/>
    <w:rsid w:val="00872AF4"/>
    <w:rsid w:val="00877F32"/>
    <w:rsid w:val="00890F1F"/>
    <w:rsid w:val="008A19B2"/>
    <w:rsid w:val="008B3E3B"/>
    <w:rsid w:val="008B52F4"/>
    <w:rsid w:val="008C123F"/>
    <w:rsid w:val="008C37A6"/>
    <w:rsid w:val="008D5CBE"/>
    <w:rsid w:val="008E6283"/>
    <w:rsid w:val="008F7C3E"/>
    <w:rsid w:val="009122C2"/>
    <w:rsid w:val="00913434"/>
    <w:rsid w:val="00914E2A"/>
    <w:rsid w:val="0091747C"/>
    <w:rsid w:val="00920DDE"/>
    <w:rsid w:val="0092287D"/>
    <w:rsid w:val="00937D19"/>
    <w:rsid w:val="0094072F"/>
    <w:rsid w:val="009537FF"/>
    <w:rsid w:val="00956574"/>
    <w:rsid w:val="00966ACA"/>
    <w:rsid w:val="00967893"/>
    <w:rsid w:val="00976332"/>
    <w:rsid w:val="00982471"/>
    <w:rsid w:val="009867DD"/>
    <w:rsid w:val="009B0D09"/>
    <w:rsid w:val="009B538A"/>
    <w:rsid w:val="009E1DD9"/>
    <w:rsid w:val="009E340C"/>
    <w:rsid w:val="00A52BAF"/>
    <w:rsid w:val="00A557E6"/>
    <w:rsid w:val="00A71D8D"/>
    <w:rsid w:val="00A73431"/>
    <w:rsid w:val="00A736D4"/>
    <w:rsid w:val="00A74264"/>
    <w:rsid w:val="00A82CA1"/>
    <w:rsid w:val="00AB3FA5"/>
    <w:rsid w:val="00AB4793"/>
    <w:rsid w:val="00AD7A9A"/>
    <w:rsid w:val="00B13EE1"/>
    <w:rsid w:val="00B318C5"/>
    <w:rsid w:val="00B32037"/>
    <w:rsid w:val="00B42AC3"/>
    <w:rsid w:val="00B52DBB"/>
    <w:rsid w:val="00B576D0"/>
    <w:rsid w:val="00B65C96"/>
    <w:rsid w:val="00B67DA1"/>
    <w:rsid w:val="00B72C47"/>
    <w:rsid w:val="00B73802"/>
    <w:rsid w:val="00B90AC6"/>
    <w:rsid w:val="00BA3E83"/>
    <w:rsid w:val="00BA5783"/>
    <w:rsid w:val="00BE2D94"/>
    <w:rsid w:val="00BE5C61"/>
    <w:rsid w:val="00BE6AF7"/>
    <w:rsid w:val="00BF3A2C"/>
    <w:rsid w:val="00BF6083"/>
    <w:rsid w:val="00C056EE"/>
    <w:rsid w:val="00C3479E"/>
    <w:rsid w:val="00C41A81"/>
    <w:rsid w:val="00C454C0"/>
    <w:rsid w:val="00C54B3B"/>
    <w:rsid w:val="00C83A60"/>
    <w:rsid w:val="00C94BB0"/>
    <w:rsid w:val="00C9789A"/>
    <w:rsid w:val="00CB30B7"/>
    <w:rsid w:val="00CC60FD"/>
    <w:rsid w:val="00CD1318"/>
    <w:rsid w:val="00CE1DA4"/>
    <w:rsid w:val="00D03E6B"/>
    <w:rsid w:val="00D21133"/>
    <w:rsid w:val="00D240A5"/>
    <w:rsid w:val="00D265DC"/>
    <w:rsid w:val="00D310D5"/>
    <w:rsid w:val="00D64E7C"/>
    <w:rsid w:val="00D7395A"/>
    <w:rsid w:val="00D95966"/>
    <w:rsid w:val="00DB1CE3"/>
    <w:rsid w:val="00DB7C25"/>
    <w:rsid w:val="00DD47C2"/>
    <w:rsid w:val="00E06372"/>
    <w:rsid w:val="00E1210E"/>
    <w:rsid w:val="00E27245"/>
    <w:rsid w:val="00E37112"/>
    <w:rsid w:val="00E52469"/>
    <w:rsid w:val="00E6751B"/>
    <w:rsid w:val="00E70233"/>
    <w:rsid w:val="00E70CF8"/>
    <w:rsid w:val="00EA33FD"/>
    <w:rsid w:val="00EA5F10"/>
    <w:rsid w:val="00EB0E97"/>
    <w:rsid w:val="00EB4669"/>
    <w:rsid w:val="00EE4C20"/>
    <w:rsid w:val="00EF45FD"/>
    <w:rsid w:val="00EF5359"/>
    <w:rsid w:val="00F14E74"/>
    <w:rsid w:val="00F24582"/>
    <w:rsid w:val="00F32600"/>
    <w:rsid w:val="00F376A3"/>
    <w:rsid w:val="00F4063F"/>
    <w:rsid w:val="00F420C7"/>
    <w:rsid w:val="00F42DCF"/>
    <w:rsid w:val="00F43678"/>
    <w:rsid w:val="00F515D5"/>
    <w:rsid w:val="00F62EDE"/>
    <w:rsid w:val="00F75562"/>
    <w:rsid w:val="00F7743C"/>
    <w:rsid w:val="00F908CB"/>
    <w:rsid w:val="00FA5A34"/>
    <w:rsid w:val="00FA5DE6"/>
    <w:rsid w:val="00FB4E3F"/>
    <w:rsid w:val="00FC0BEB"/>
    <w:rsid w:val="00FD751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106A165-40EE-4F3C-A3F0-22B3F7AD8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s-ES" w:eastAsia="es-ES"/>
    </w:rPr>
  </w:style>
  <w:style w:type="paragraph" w:styleId="Ttulo1">
    <w:name w:val="heading 1"/>
    <w:basedOn w:val="Normal"/>
    <w:next w:val="Normal"/>
    <w:link w:val="Ttulo1Car"/>
    <w:qFormat/>
    <w:pPr>
      <w:keepNext/>
      <w:outlineLvl w:val="0"/>
    </w:pPr>
    <w:rPr>
      <w:rFonts w:ascii="Arial" w:hAnsi="Arial" w:cs="Arial"/>
      <w:b/>
      <w:bCs/>
      <w:lang w:val="es-CO"/>
    </w:rPr>
  </w:style>
  <w:style w:type="paragraph" w:styleId="Ttulo2">
    <w:name w:val="heading 2"/>
    <w:basedOn w:val="Normal"/>
    <w:next w:val="Normal"/>
    <w:qFormat/>
    <w:rsid w:val="00F75562"/>
    <w:pPr>
      <w:keepNext/>
      <w:ind w:left="1080"/>
      <w:outlineLvl w:val="1"/>
    </w:pPr>
    <w:rPr>
      <w:rFonts w:ascii="Arial" w:hAnsi="Arial" w:cs="Arial"/>
      <w:b/>
      <w:sz w:val="20"/>
      <w:lang w:val="es-ES_tradnl"/>
    </w:rPr>
  </w:style>
  <w:style w:type="paragraph" w:styleId="Ttulo3">
    <w:name w:val="heading 3"/>
    <w:basedOn w:val="Normal"/>
    <w:next w:val="Normal"/>
    <w:link w:val="Ttulo3Car"/>
    <w:qFormat/>
    <w:pPr>
      <w:keepNext/>
      <w:jc w:val="both"/>
      <w:outlineLvl w:val="2"/>
    </w:pPr>
    <w:rPr>
      <w:rFonts w:ascii="Tahoma" w:hAnsi="Tahoma" w:cs="Tahoma"/>
      <w:b/>
      <w:bCs/>
    </w:rPr>
  </w:style>
  <w:style w:type="paragraph" w:styleId="Ttulo4">
    <w:name w:val="heading 4"/>
    <w:basedOn w:val="Normal"/>
    <w:next w:val="Normal"/>
    <w:qFormat/>
    <w:pPr>
      <w:keepNext/>
      <w:jc w:val="both"/>
      <w:outlineLvl w:val="3"/>
    </w:pPr>
    <w:rPr>
      <w:rFonts w:ascii="Arial" w:hAnsi="Arial" w:cs="Arial"/>
      <w:b/>
      <w:bCs/>
      <w:sz w:val="20"/>
    </w:rPr>
  </w:style>
  <w:style w:type="paragraph" w:styleId="Ttulo6">
    <w:name w:val="heading 6"/>
    <w:basedOn w:val="Normal"/>
    <w:next w:val="Normal"/>
    <w:qFormat/>
    <w:pPr>
      <w:keepNext/>
      <w:numPr>
        <w:numId w:val="1"/>
      </w:numPr>
      <w:jc w:val="both"/>
      <w:outlineLvl w:val="5"/>
    </w:pPr>
    <w:rPr>
      <w:rFonts w:ascii="Arial" w:hAnsi="Arial"/>
      <w:b/>
      <w:lang w:val="es-CO"/>
    </w:rPr>
  </w:style>
  <w:style w:type="paragraph" w:styleId="Ttulo7">
    <w:name w:val="heading 7"/>
    <w:basedOn w:val="Normal"/>
    <w:next w:val="Normal"/>
    <w:qFormat/>
    <w:pPr>
      <w:keepNext/>
      <w:numPr>
        <w:numId w:val="2"/>
      </w:numPr>
      <w:jc w:val="both"/>
      <w:outlineLvl w:val="6"/>
    </w:pPr>
    <w:rPr>
      <w:rFonts w:ascii="Arial" w:hAnsi="Arial"/>
      <w:b/>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252"/>
        <w:tab w:val="right" w:pos="8504"/>
      </w:tabs>
    </w:pPr>
  </w:style>
  <w:style w:type="paragraph" w:styleId="Puesto">
    <w:name w:val="Title"/>
    <w:basedOn w:val="Normal"/>
    <w:qFormat/>
    <w:pPr>
      <w:jc w:val="center"/>
    </w:pPr>
    <w:rPr>
      <w:rFonts w:ascii="Tahoma" w:hAnsi="Tahoma" w:cs="Tahoma"/>
      <w:b/>
      <w:bCs/>
    </w:rPr>
  </w:style>
  <w:style w:type="paragraph" w:styleId="Textoindependiente2">
    <w:name w:val="Body Text 2"/>
    <w:basedOn w:val="Normal"/>
    <w:pPr>
      <w:jc w:val="both"/>
    </w:pPr>
    <w:rPr>
      <w:rFonts w:ascii="Arial" w:hAnsi="Arial" w:cs="Arial"/>
      <w:lang w:val="es-CO"/>
    </w:rPr>
  </w:style>
  <w:style w:type="paragraph" w:styleId="Textoindependiente">
    <w:name w:val="Body Text"/>
    <w:basedOn w:val="Normal"/>
    <w:rPr>
      <w:rFonts w:ascii="Arial" w:hAnsi="Arial" w:cs="Arial"/>
      <w:b/>
      <w:bCs/>
      <w:lang w:val="es-CO"/>
    </w:rPr>
  </w:style>
  <w:style w:type="paragraph" w:styleId="Subttulo">
    <w:name w:val="Subtitle"/>
    <w:basedOn w:val="Normal"/>
    <w:qFormat/>
    <w:pPr>
      <w:tabs>
        <w:tab w:val="num" w:pos="360"/>
      </w:tabs>
      <w:jc w:val="center"/>
    </w:pPr>
    <w:rPr>
      <w:rFonts w:ascii="Arial" w:hAnsi="Arial" w:cs="Arial"/>
      <w:b/>
      <w:bCs/>
      <w:lang w:val="es-CO"/>
    </w:rPr>
  </w:style>
  <w:style w:type="paragraph" w:styleId="Piedepgina">
    <w:name w:val="footer"/>
    <w:basedOn w:val="Normal"/>
    <w:pPr>
      <w:tabs>
        <w:tab w:val="center" w:pos="4252"/>
        <w:tab w:val="right" w:pos="8504"/>
      </w:tabs>
    </w:pPr>
  </w:style>
  <w:style w:type="paragraph" w:styleId="Textoindependiente3">
    <w:name w:val="Body Text 3"/>
    <w:basedOn w:val="Normal"/>
    <w:pPr>
      <w:jc w:val="both"/>
    </w:pPr>
    <w:rPr>
      <w:rFonts w:ascii="Arial" w:hAnsi="Arial" w:cs="Arial"/>
      <w:b/>
      <w:bCs/>
      <w:sz w:val="20"/>
    </w:rPr>
  </w:style>
  <w:style w:type="character" w:styleId="Nmerodepgina">
    <w:name w:val="page number"/>
    <w:basedOn w:val="Fuentedeprrafopredeter"/>
  </w:style>
  <w:style w:type="paragraph" w:styleId="Lista">
    <w:name w:val="List"/>
    <w:basedOn w:val="Normal"/>
    <w:pPr>
      <w:ind w:left="283" w:hanging="283"/>
    </w:pPr>
  </w:style>
  <w:style w:type="paragraph" w:styleId="Lista2">
    <w:name w:val="List 2"/>
    <w:basedOn w:val="Normal"/>
    <w:pPr>
      <w:ind w:left="566" w:hanging="283"/>
    </w:pPr>
  </w:style>
  <w:style w:type="paragraph" w:styleId="Lista3">
    <w:name w:val="List 3"/>
    <w:basedOn w:val="Normal"/>
    <w:pPr>
      <w:ind w:left="849" w:hanging="283"/>
    </w:pPr>
  </w:style>
  <w:style w:type="paragraph" w:styleId="Lista4">
    <w:name w:val="List 4"/>
    <w:basedOn w:val="Normal"/>
    <w:pPr>
      <w:ind w:left="1132" w:hanging="283"/>
    </w:pPr>
  </w:style>
  <w:style w:type="paragraph" w:styleId="Listaconvietas2">
    <w:name w:val="List Bullet 2"/>
    <w:basedOn w:val="Normal"/>
    <w:pPr>
      <w:numPr>
        <w:numId w:val="3"/>
      </w:numPr>
    </w:pPr>
  </w:style>
  <w:style w:type="paragraph" w:styleId="Listaconvietas5">
    <w:name w:val="List Bullet 5"/>
    <w:basedOn w:val="Normal"/>
    <w:pPr>
      <w:numPr>
        <w:numId w:val="4"/>
      </w:numPr>
    </w:pPr>
  </w:style>
  <w:style w:type="paragraph" w:styleId="Continuarlista">
    <w:name w:val="List Continue"/>
    <w:basedOn w:val="Normal"/>
    <w:pPr>
      <w:spacing w:after="120"/>
      <w:ind w:left="283"/>
    </w:pPr>
  </w:style>
  <w:style w:type="paragraph" w:styleId="Continuarlista2">
    <w:name w:val="List Continue 2"/>
    <w:basedOn w:val="Normal"/>
    <w:pPr>
      <w:spacing w:after="120"/>
      <w:ind w:left="566"/>
    </w:pPr>
  </w:style>
  <w:style w:type="paragraph" w:styleId="Sangradetextonormal">
    <w:name w:val="Body Text Indent"/>
    <w:basedOn w:val="Normal"/>
    <w:pPr>
      <w:spacing w:after="120"/>
      <w:ind w:left="283"/>
    </w:pPr>
  </w:style>
  <w:style w:type="paragraph" w:styleId="Textoindependienteprimerasangra2">
    <w:name w:val="Body Text First Indent 2"/>
    <w:basedOn w:val="Sangradetextonormal"/>
    <w:pPr>
      <w:ind w:firstLine="210"/>
    </w:pPr>
  </w:style>
  <w:style w:type="table" w:styleId="Tablaconcuadrcula">
    <w:name w:val="Table Grid"/>
    <w:basedOn w:val="Tablanormal"/>
    <w:rsid w:val="00565B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semiHidden/>
    <w:rPr>
      <w:sz w:val="16"/>
      <w:szCs w:val="16"/>
    </w:rPr>
  </w:style>
  <w:style w:type="paragraph" w:styleId="Textocomentario">
    <w:name w:val="annotation text"/>
    <w:basedOn w:val="Normal"/>
    <w:link w:val="TextocomentarioCar"/>
    <w:semiHidden/>
    <w:pPr>
      <w:overflowPunct w:val="0"/>
      <w:autoSpaceDE w:val="0"/>
      <w:autoSpaceDN w:val="0"/>
      <w:adjustRightInd w:val="0"/>
      <w:ind w:left="709"/>
      <w:textAlignment w:val="baseline"/>
    </w:pPr>
    <w:rPr>
      <w:rFonts w:ascii="Arial" w:hAnsi="Arial"/>
      <w:sz w:val="20"/>
      <w:szCs w:val="20"/>
      <w:lang w:val="es-ES_tradnl"/>
    </w:rPr>
  </w:style>
  <w:style w:type="paragraph" w:styleId="Textodeglobo">
    <w:name w:val="Balloon Text"/>
    <w:basedOn w:val="Normal"/>
    <w:semiHidden/>
    <w:rPr>
      <w:rFonts w:ascii="Tahoma" w:hAnsi="Tahoma" w:cs="Tahoma"/>
      <w:sz w:val="16"/>
      <w:szCs w:val="16"/>
    </w:rPr>
  </w:style>
  <w:style w:type="paragraph" w:styleId="TDC1">
    <w:name w:val="toc 1"/>
    <w:basedOn w:val="Normal"/>
    <w:next w:val="Normal"/>
    <w:autoRedefine/>
    <w:semiHidden/>
  </w:style>
  <w:style w:type="character" w:styleId="Hipervnculo">
    <w:name w:val="Hyperlink"/>
    <w:rPr>
      <w:color w:val="0000FF"/>
      <w:u w:val="single"/>
    </w:rPr>
  </w:style>
  <w:style w:type="paragraph" w:styleId="NormalWeb">
    <w:name w:val="Normal (Web)"/>
    <w:basedOn w:val="Normal"/>
    <w:pPr>
      <w:spacing w:before="100" w:beforeAutospacing="1" w:after="100" w:afterAutospacing="1"/>
    </w:pPr>
  </w:style>
  <w:style w:type="paragraph" w:customStyle="1" w:styleId="Default">
    <w:name w:val="Default"/>
    <w:pPr>
      <w:autoSpaceDE w:val="0"/>
      <w:autoSpaceDN w:val="0"/>
      <w:adjustRightInd w:val="0"/>
    </w:pPr>
    <w:rPr>
      <w:rFonts w:ascii="Arial" w:hAnsi="Arial" w:cs="Arial"/>
      <w:color w:val="000000"/>
      <w:sz w:val="24"/>
      <w:szCs w:val="24"/>
      <w:lang w:val="es-ES" w:eastAsia="es-ES"/>
    </w:rPr>
  </w:style>
  <w:style w:type="character" w:styleId="Textoennegrita">
    <w:name w:val="Strong"/>
    <w:qFormat/>
    <w:rPr>
      <w:b/>
      <w:bCs/>
    </w:rPr>
  </w:style>
  <w:style w:type="character" w:customStyle="1" w:styleId="apple-converted-space">
    <w:name w:val="apple-converted-space"/>
    <w:rsid w:val="00A73431"/>
  </w:style>
  <w:style w:type="paragraph" w:styleId="Asuntodelcomentario">
    <w:name w:val="annotation subject"/>
    <w:basedOn w:val="Textocomentario"/>
    <w:next w:val="Textocomentario"/>
    <w:link w:val="AsuntodelcomentarioCar"/>
    <w:rsid w:val="007E5BC5"/>
    <w:pPr>
      <w:overflowPunct/>
      <w:autoSpaceDE/>
      <w:autoSpaceDN/>
      <w:adjustRightInd/>
      <w:ind w:left="0"/>
      <w:textAlignment w:val="auto"/>
    </w:pPr>
    <w:rPr>
      <w:rFonts w:ascii="Times New Roman" w:hAnsi="Times New Roman"/>
      <w:b/>
      <w:bCs/>
      <w:lang w:val="es-ES"/>
    </w:rPr>
  </w:style>
  <w:style w:type="character" w:customStyle="1" w:styleId="TextocomentarioCar">
    <w:name w:val="Texto comentario Car"/>
    <w:link w:val="Textocomentario"/>
    <w:semiHidden/>
    <w:rsid w:val="007E5BC5"/>
    <w:rPr>
      <w:rFonts w:ascii="Arial" w:hAnsi="Arial"/>
      <w:lang w:val="es-ES_tradnl" w:eastAsia="es-ES"/>
    </w:rPr>
  </w:style>
  <w:style w:type="character" w:customStyle="1" w:styleId="AsuntodelcomentarioCar">
    <w:name w:val="Asunto del comentario Car"/>
    <w:link w:val="Asuntodelcomentario"/>
    <w:rsid w:val="007E5BC5"/>
    <w:rPr>
      <w:rFonts w:ascii="Arial" w:hAnsi="Arial"/>
      <w:b/>
      <w:bCs/>
      <w:lang w:val="es-ES" w:eastAsia="es-ES"/>
    </w:rPr>
  </w:style>
  <w:style w:type="paragraph" w:styleId="Prrafodelista">
    <w:name w:val="List Paragraph"/>
    <w:basedOn w:val="Normal"/>
    <w:uiPriority w:val="34"/>
    <w:qFormat/>
    <w:rsid w:val="0091747C"/>
    <w:pPr>
      <w:ind w:left="720"/>
      <w:contextualSpacing/>
    </w:pPr>
  </w:style>
  <w:style w:type="character" w:customStyle="1" w:styleId="Ttulo1Car">
    <w:name w:val="Título 1 Car"/>
    <w:basedOn w:val="Fuentedeprrafopredeter"/>
    <w:link w:val="Ttulo1"/>
    <w:rsid w:val="004C7914"/>
    <w:rPr>
      <w:rFonts w:ascii="Arial" w:hAnsi="Arial" w:cs="Arial"/>
      <w:b/>
      <w:bCs/>
      <w:sz w:val="24"/>
      <w:szCs w:val="24"/>
      <w:lang w:eastAsia="es-ES"/>
    </w:rPr>
  </w:style>
  <w:style w:type="paragraph" w:customStyle="1" w:styleId="TableParagraph">
    <w:name w:val="Table Paragraph"/>
    <w:basedOn w:val="Normal"/>
    <w:uiPriority w:val="1"/>
    <w:qFormat/>
    <w:rsid w:val="00F14E74"/>
    <w:pPr>
      <w:widowControl w:val="0"/>
      <w:autoSpaceDE w:val="0"/>
      <w:autoSpaceDN w:val="0"/>
    </w:pPr>
    <w:rPr>
      <w:rFonts w:ascii="Arial" w:eastAsia="Arial" w:hAnsi="Arial" w:cs="Arial"/>
      <w:sz w:val="22"/>
      <w:szCs w:val="22"/>
      <w:lang w:val="es-CO" w:eastAsia="es-CO" w:bidi="es-CO"/>
    </w:rPr>
  </w:style>
  <w:style w:type="table" w:styleId="Tabladecuadrcula1clara">
    <w:name w:val="Grid Table 1 Light"/>
    <w:basedOn w:val="Tablanormal"/>
    <w:uiPriority w:val="46"/>
    <w:rsid w:val="00EF535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tulo3Car">
    <w:name w:val="Título 3 Car"/>
    <w:basedOn w:val="Fuentedeprrafopredeter"/>
    <w:link w:val="Ttulo3"/>
    <w:rsid w:val="00624BB0"/>
    <w:rPr>
      <w:rFonts w:ascii="Tahoma" w:hAnsi="Tahoma" w:cs="Tahoma"/>
      <w:b/>
      <w:bCs/>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7836784">
      <w:bodyDiv w:val="1"/>
      <w:marLeft w:val="0"/>
      <w:marRight w:val="0"/>
      <w:marTop w:val="0"/>
      <w:marBottom w:val="0"/>
      <w:divBdr>
        <w:top w:val="none" w:sz="0" w:space="0" w:color="auto"/>
        <w:left w:val="none" w:sz="0" w:space="0" w:color="auto"/>
        <w:bottom w:val="none" w:sz="0" w:space="0" w:color="auto"/>
        <w:right w:val="none" w:sz="0" w:space="0" w:color="auto"/>
      </w:divBdr>
    </w:div>
    <w:div w:id="1544512235">
      <w:bodyDiv w:val="1"/>
      <w:marLeft w:val="0"/>
      <w:marRight w:val="0"/>
      <w:marTop w:val="0"/>
      <w:marBottom w:val="0"/>
      <w:divBdr>
        <w:top w:val="none" w:sz="0" w:space="0" w:color="auto"/>
        <w:left w:val="none" w:sz="0" w:space="0" w:color="auto"/>
        <w:bottom w:val="none" w:sz="0" w:space="0" w:color="auto"/>
        <w:right w:val="none" w:sz="0" w:space="0" w:color="auto"/>
      </w:divBdr>
    </w:div>
    <w:div w:id="1553955233">
      <w:bodyDiv w:val="1"/>
      <w:marLeft w:val="0"/>
      <w:marRight w:val="0"/>
      <w:marTop w:val="0"/>
      <w:marBottom w:val="0"/>
      <w:divBdr>
        <w:top w:val="none" w:sz="0" w:space="0" w:color="auto"/>
        <w:left w:val="none" w:sz="0" w:space="0" w:color="auto"/>
        <w:bottom w:val="none" w:sz="0" w:space="0" w:color="auto"/>
        <w:right w:val="none" w:sz="0" w:space="0" w:color="auto"/>
      </w:divBdr>
    </w:div>
    <w:div w:id="2140486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694CD8-3683-43D2-8FEA-3DDA068834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7</Pages>
  <Words>4138</Words>
  <Characters>22763</Characters>
  <Application>Microsoft Office Word</Application>
  <DocSecurity>0</DocSecurity>
  <Lines>189</Lines>
  <Paragraphs>53</Paragraphs>
  <ScaleCrop>false</ScaleCrop>
  <HeadingPairs>
    <vt:vector size="2" baseType="variant">
      <vt:variant>
        <vt:lpstr>Título</vt:lpstr>
      </vt:variant>
      <vt:variant>
        <vt:i4>1</vt:i4>
      </vt:variant>
    </vt:vector>
  </HeadingPairs>
  <TitlesOfParts>
    <vt:vector size="1" baseType="lpstr">
      <vt:lpstr>1</vt:lpstr>
    </vt:vector>
  </TitlesOfParts>
  <Company>Casa Grajales</Company>
  <LinksUpToDate>false</LinksUpToDate>
  <CharactersWithSpaces>26848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JULIAN IGNACIO CANDELO ARIAS</dc:creator>
  <cp:keywords/>
  <dc:description/>
  <cp:lastModifiedBy>Sara Paola Rivera Moreno</cp:lastModifiedBy>
  <cp:revision>5</cp:revision>
  <cp:lastPrinted>2010-11-02T20:20:00Z</cp:lastPrinted>
  <dcterms:created xsi:type="dcterms:W3CDTF">2019-08-28T18:30:00Z</dcterms:created>
  <dcterms:modified xsi:type="dcterms:W3CDTF">2019-08-30T15:14:00Z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ID">
    <vt:i4>66854</vt:i4>
  </property>
</Properties>
</file>