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A40C93" w14:textId="77777777" w:rsidR="003F4206" w:rsidRPr="001C3850" w:rsidRDefault="003F4206" w:rsidP="00390CFB">
      <w:pPr>
        <w:pStyle w:val="Standard"/>
        <w:autoSpaceDE w:val="0"/>
        <w:jc w:val="both"/>
        <w:rPr>
          <w:rStyle w:val="Fuentedeprrafopredeter10"/>
          <w:rFonts w:ascii="Arial" w:hAnsi="Arial" w:cs="Arial"/>
          <w:b/>
          <w:sz w:val="28"/>
          <w:szCs w:val="28"/>
          <w:lang w:val="pt-BR"/>
        </w:rPr>
      </w:pPr>
      <w:bookmarkStart w:id="0" w:name="_GoBack"/>
      <w:bookmarkEnd w:id="0"/>
    </w:p>
    <w:p w14:paraId="14C12607" w14:textId="77777777" w:rsidR="0022075C" w:rsidRPr="001C3850" w:rsidRDefault="0022075C" w:rsidP="00390CFB">
      <w:pPr>
        <w:pStyle w:val="Standard"/>
        <w:autoSpaceDE w:val="0"/>
        <w:jc w:val="both"/>
        <w:rPr>
          <w:rStyle w:val="Fuentedeprrafopredeter10"/>
          <w:rFonts w:ascii="Arial" w:hAnsi="Arial" w:cs="Arial"/>
          <w:b/>
          <w:sz w:val="28"/>
          <w:szCs w:val="28"/>
          <w:lang w:val="pt-BR"/>
        </w:rPr>
      </w:pPr>
    </w:p>
    <w:p w14:paraId="61835D9C" w14:textId="77777777" w:rsidR="003F4206" w:rsidRPr="001C3850" w:rsidRDefault="003F4206" w:rsidP="00390CFB">
      <w:pPr>
        <w:pStyle w:val="Standard"/>
        <w:autoSpaceDE w:val="0"/>
        <w:jc w:val="both"/>
        <w:rPr>
          <w:rStyle w:val="Fuentedeprrafopredeter10"/>
          <w:rFonts w:ascii="Arial" w:hAnsi="Arial" w:cs="Arial"/>
          <w:b/>
          <w:sz w:val="28"/>
          <w:szCs w:val="28"/>
          <w:lang w:val="pt-BR"/>
        </w:rPr>
      </w:pPr>
    </w:p>
    <w:p w14:paraId="0A633332" w14:textId="77777777" w:rsidR="003F4206" w:rsidRPr="001C3850" w:rsidRDefault="003F4206" w:rsidP="00390CFB">
      <w:pPr>
        <w:pStyle w:val="Standard"/>
        <w:autoSpaceDE w:val="0"/>
        <w:jc w:val="center"/>
        <w:rPr>
          <w:rStyle w:val="Fuentedeprrafopredeter10"/>
          <w:rFonts w:ascii="Arial" w:hAnsi="Arial" w:cs="Arial"/>
          <w:b/>
          <w:sz w:val="28"/>
          <w:szCs w:val="28"/>
          <w:lang w:val="pt-BR"/>
        </w:rPr>
      </w:pPr>
      <w:r w:rsidRPr="001C3850">
        <w:rPr>
          <w:rStyle w:val="Fuentedeprrafopredeter10"/>
          <w:rFonts w:ascii="Arial" w:hAnsi="Arial" w:cs="Arial"/>
          <w:b/>
          <w:sz w:val="28"/>
          <w:szCs w:val="28"/>
          <w:lang w:val="pt-BR"/>
        </w:rPr>
        <w:t xml:space="preserve">INFORME </w:t>
      </w:r>
      <w:r w:rsidRPr="001C3850">
        <w:rPr>
          <w:rFonts w:ascii="Arial" w:hAnsi="Arial" w:cs="Arial"/>
          <w:b/>
          <w:sz w:val="28"/>
          <w:szCs w:val="28"/>
        </w:rPr>
        <w:t>PETICIONES QUEJAS RECLAMOS SUGERENCIAS DENUNCIAS Y SOLICITUDES DE ACCESO A LA INFORMACIÓN(PQRSD)</w:t>
      </w:r>
    </w:p>
    <w:p w14:paraId="1AAFB738" w14:textId="77777777" w:rsidR="003F4206" w:rsidRPr="001C3850" w:rsidRDefault="003F4206" w:rsidP="00390CFB">
      <w:pPr>
        <w:pStyle w:val="Standard"/>
        <w:autoSpaceDE w:val="0"/>
        <w:jc w:val="center"/>
        <w:rPr>
          <w:rStyle w:val="Fuentedeprrafopredeter10"/>
          <w:rFonts w:ascii="Arial" w:hAnsi="Arial" w:cs="Arial"/>
          <w:b/>
          <w:sz w:val="28"/>
          <w:szCs w:val="28"/>
          <w:lang w:val="pt-BR"/>
        </w:rPr>
      </w:pPr>
    </w:p>
    <w:p w14:paraId="62149FB5" w14:textId="3A82AB62" w:rsidR="003F4206" w:rsidRPr="001C3850" w:rsidRDefault="0086512A" w:rsidP="00390CFB">
      <w:pPr>
        <w:pStyle w:val="Standard"/>
        <w:autoSpaceDE w:val="0"/>
        <w:jc w:val="center"/>
        <w:rPr>
          <w:rStyle w:val="Fuentedeprrafopredeter10"/>
          <w:rFonts w:ascii="Arial" w:hAnsi="Arial" w:cs="Arial"/>
          <w:b/>
          <w:sz w:val="28"/>
          <w:szCs w:val="28"/>
          <w:lang w:val="pt-BR"/>
        </w:rPr>
      </w:pPr>
      <w:r>
        <w:rPr>
          <w:rStyle w:val="Fuentedeprrafopredeter10"/>
          <w:rFonts w:ascii="Arial" w:hAnsi="Arial" w:cs="Arial"/>
          <w:b/>
          <w:sz w:val="28"/>
          <w:szCs w:val="28"/>
          <w:lang w:val="pt-BR"/>
        </w:rPr>
        <w:t>PRIMER TRIMESTRE AÑO 2021</w:t>
      </w:r>
    </w:p>
    <w:p w14:paraId="776907AE" w14:textId="77777777" w:rsidR="00D35B4B" w:rsidRPr="001C3850" w:rsidRDefault="00D35B4B" w:rsidP="00390CFB">
      <w:pPr>
        <w:pStyle w:val="Standard"/>
        <w:autoSpaceDE w:val="0"/>
        <w:jc w:val="both"/>
        <w:rPr>
          <w:rStyle w:val="Fuentedeprrafopredeter10"/>
          <w:rFonts w:ascii="Arial" w:hAnsi="Arial" w:cs="Arial"/>
          <w:sz w:val="22"/>
          <w:szCs w:val="22"/>
          <w:lang w:val="pt-BR"/>
        </w:rPr>
      </w:pPr>
    </w:p>
    <w:p w14:paraId="3DBE34D3" w14:textId="77777777" w:rsidR="007208F5" w:rsidRPr="001C3850" w:rsidRDefault="007208F5" w:rsidP="00390CFB">
      <w:pPr>
        <w:jc w:val="both"/>
        <w:rPr>
          <w:rFonts w:ascii="Arial" w:hAnsi="Arial" w:cs="Arial"/>
          <w:lang w:eastAsia="es-CO"/>
        </w:rPr>
      </w:pPr>
    </w:p>
    <w:p w14:paraId="4DF78342" w14:textId="20318D5D" w:rsidR="00FD4075" w:rsidRPr="001C3850" w:rsidRDefault="00BC3A2E" w:rsidP="00390CFB">
      <w:pPr>
        <w:jc w:val="both"/>
        <w:rPr>
          <w:rFonts w:ascii="Arial" w:hAnsi="Arial" w:cs="Arial"/>
          <w:lang w:eastAsia="es-CO"/>
        </w:rPr>
      </w:pPr>
      <w:r w:rsidRPr="001C3850">
        <w:rPr>
          <w:rFonts w:ascii="Arial" w:hAnsi="Arial" w:cs="Arial"/>
          <w:lang w:eastAsia="es-CO"/>
        </w:rPr>
        <w:t xml:space="preserve">El INSTITUTO NACIONAL PARA CIEGOS-INCI- desde la oficina de Atención al ciudadano presenta informe de las PETICIONES QUEJAS RECLAMOS SUGERENCIAS Y DENUNCIAS (PQRSD) que se recibieron durante el </w:t>
      </w:r>
      <w:r w:rsidR="00390CFB">
        <w:rPr>
          <w:rFonts w:ascii="Arial" w:hAnsi="Arial" w:cs="Arial"/>
          <w:lang w:eastAsia="es-CO"/>
        </w:rPr>
        <w:t>primer trimestre de 2021</w:t>
      </w:r>
      <w:r w:rsidRPr="001C3850">
        <w:rPr>
          <w:rFonts w:ascii="Arial" w:hAnsi="Arial" w:cs="Arial"/>
          <w:lang w:eastAsia="es-CO"/>
        </w:rPr>
        <w:t>, dando cumplimiento así a la ley 1712 de 2014 por la cual “ se crea la Ley de Transparencia y del Derecho de Acceso a la Información Pública Nacional y se dictan otras disposiciones”,  y la resolución 20161110002863 de 2016 por la cual se reglament</w:t>
      </w:r>
      <w:r w:rsidR="00FD4075" w:rsidRPr="001C3850">
        <w:rPr>
          <w:rFonts w:ascii="Arial" w:hAnsi="Arial" w:cs="Arial"/>
          <w:lang w:eastAsia="es-CO"/>
        </w:rPr>
        <w:t>a</w:t>
      </w:r>
      <w:r w:rsidRPr="001C3850">
        <w:rPr>
          <w:rFonts w:ascii="Arial" w:hAnsi="Arial" w:cs="Arial"/>
          <w:lang w:eastAsia="es-CO"/>
        </w:rPr>
        <w:t xml:space="preserve"> el trámite de las peticiones y la atención de quejas y reclamos y sugerencias en el Inst</w:t>
      </w:r>
      <w:r w:rsidR="00FD4075" w:rsidRPr="001C3850">
        <w:rPr>
          <w:rFonts w:ascii="Arial" w:hAnsi="Arial" w:cs="Arial"/>
          <w:lang w:eastAsia="es-CO"/>
        </w:rPr>
        <w:t>ituto Nacional para Ciegos- , dado que la institución se rige por los principios de transparencia, honestidad, y respeto</w:t>
      </w:r>
    </w:p>
    <w:p w14:paraId="29546D58" w14:textId="77777777" w:rsidR="00FD4075" w:rsidRPr="001C3850" w:rsidRDefault="00FD4075" w:rsidP="00390CFB">
      <w:pPr>
        <w:jc w:val="both"/>
        <w:rPr>
          <w:rFonts w:ascii="Arial" w:hAnsi="Arial" w:cs="Arial"/>
          <w:lang w:eastAsia="es-CO"/>
        </w:rPr>
      </w:pPr>
    </w:p>
    <w:p w14:paraId="7BEE2F4E" w14:textId="2ACEDCD2" w:rsidR="00BC3A2E" w:rsidRPr="001C3850" w:rsidRDefault="00FD4075" w:rsidP="00390CFB">
      <w:pPr>
        <w:jc w:val="both"/>
        <w:rPr>
          <w:rFonts w:ascii="Arial" w:hAnsi="Arial" w:cs="Arial"/>
          <w:lang w:eastAsia="es-CO"/>
        </w:rPr>
      </w:pPr>
      <w:r w:rsidRPr="001C3850">
        <w:rPr>
          <w:rFonts w:ascii="Arial" w:hAnsi="Arial" w:cs="Arial"/>
          <w:lang w:eastAsia="es-CO"/>
        </w:rPr>
        <w:t>P</w:t>
      </w:r>
      <w:r w:rsidR="00BC3A2E" w:rsidRPr="001C3850">
        <w:rPr>
          <w:rFonts w:ascii="Arial" w:hAnsi="Arial" w:cs="Arial"/>
          <w:lang w:eastAsia="es-CO"/>
        </w:rPr>
        <w:t xml:space="preserve">ara </w:t>
      </w:r>
      <w:r w:rsidR="0064086B" w:rsidRPr="001C3850">
        <w:rPr>
          <w:rFonts w:ascii="Arial" w:hAnsi="Arial" w:cs="Arial"/>
          <w:lang w:eastAsia="es-CO"/>
        </w:rPr>
        <w:t xml:space="preserve">el presente informe se deben tener en cuenta las </w:t>
      </w:r>
      <w:r w:rsidR="00BC3A2E" w:rsidRPr="001C3850">
        <w:rPr>
          <w:rFonts w:ascii="Arial" w:hAnsi="Arial" w:cs="Arial"/>
          <w:lang w:eastAsia="es-CO"/>
        </w:rPr>
        <w:t>siguientes definiciones:</w:t>
      </w:r>
    </w:p>
    <w:p w14:paraId="7B99CF4C" w14:textId="77777777" w:rsidR="00BC3A2E" w:rsidRPr="001C3850" w:rsidRDefault="00BC3A2E" w:rsidP="00390CFB">
      <w:pPr>
        <w:pStyle w:val="Piedepgina"/>
        <w:jc w:val="both"/>
        <w:rPr>
          <w:rFonts w:ascii="Arial" w:hAnsi="Arial" w:cs="Arial"/>
          <w:sz w:val="22"/>
          <w:szCs w:val="22"/>
          <w:lang w:eastAsia="en-US"/>
        </w:rPr>
      </w:pPr>
    </w:p>
    <w:p w14:paraId="7B2ECD01" w14:textId="77777777" w:rsidR="009C335C" w:rsidRPr="001C3850" w:rsidRDefault="009C335C" w:rsidP="00390CFB">
      <w:pPr>
        <w:jc w:val="both"/>
        <w:rPr>
          <w:rFonts w:ascii="Arial" w:hAnsi="Arial" w:cs="Arial"/>
          <w:sz w:val="23"/>
          <w:szCs w:val="23"/>
          <w:lang w:val="es-CO" w:eastAsia="es-CO"/>
        </w:rPr>
      </w:pPr>
      <w:r w:rsidRPr="001C3850">
        <w:rPr>
          <w:rFonts w:ascii="Arial" w:hAnsi="Arial" w:cs="Arial"/>
          <w:b/>
          <w:sz w:val="23"/>
          <w:szCs w:val="23"/>
          <w:lang w:val="es-CO" w:eastAsia="es-CO"/>
        </w:rPr>
        <w:t>PETICIÓN:</w:t>
      </w:r>
      <w:r w:rsidRPr="001C3850">
        <w:rPr>
          <w:rFonts w:ascii="Arial" w:hAnsi="Arial" w:cs="Arial"/>
          <w:sz w:val="23"/>
          <w:szCs w:val="23"/>
          <w:lang w:val="es-CO" w:eastAsia="es-CO"/>
        </w:rPr>
        <w:t xml:space="preserve">   El derecho fundamental que tiene toda persona tiene derecho a presentar peticiones respetuosas a las autoridades, en los términos señalados en este código, por motivos de interés general o particular, y a obtener pronta resolución completa y de fondo sobre la misma. (Artículo 13 de la Ley 1755 de 2013).</w:t>
      </w:r>
    </w:p>
    <w:p w14:paraId="4D7BA602" w14:textId="77777777" w:rsidR="009C335C" w:rsidRPr="001C3850" w:rsidRDefault="009C335C" w:rsidP="00390CFB">
      <w:pPr>
        <w:jc w:val="both"/>
        <w:rPr>
          <w:rFonts w:ascii="Arial" w:hAnsi="Arial" w:cs="Arial"/>
          <w:sz w:val="23"/>
          <w:szCs w:val="23"/>
          <w:lang w:val="es-CO" w:eastAsia="es-CO"/>
        </w:rPr>
      </w:pPr>
    </w:p>
    <w:p w14:paraId="1B9C844E" w14:textId="77777777" w:rsidR="009C335C" w:rsidRPr="001C3850" w:rsidRDefault="009C335C" w:rsidP="00390CFB">
      <w:pPr>
        <w:jc w:val="both"/>
        <w:rPr>
          <w:rFonts w:ascii="Arial" w:hAnsi="Arial" w:cs="Arial"/>
          <w:sz w:val="23"/>
          <w:szCs w:val="23"/>
          <w:lang w:val="es-CO" w:eastAsia="es-CO"/>
        </w:rPr>
      </w:pPr>
      <w:r w:rsidRPr="001C3850">
        <w:rPr>
          <w:rFonts w:ascii="Arial" w:hAnsi="Arial" w:cs="Arial"/>
          <w:b/>
          <w:sz w:val="23"/>
          <w:szCs w:val="23"/>
          <w:lang w:val="es-CO" w:eastAsia="es-CO"/>
        </w:rPr>
        <w:t>DERECHO DE PETICIÓN EN INTERÉS GENERAL Y PARTICULAR:</w:t>
      </w:r>
      <w:r w:rsidRPr="001C3850">
        <w:rPr>
          <w:rFonts w:ascii="Arial" w:hAnsi="Arial" w:cs="Arial"/>
          <w:sz w:val="23"/>
          <w:szCs w:val="23"/>
          <w:lang w:val="es-CO" w:eastAsia="es-CO"/>
        </w:rPr>
        <w:t xml:space="preserve"> El que tiene toda </w:t>
      </w:r>
      <w:proofErr w:type="gramStart"/>
      <w:r w:rsidRPr="001C3850">
        <w:rPr>
          <w:rFonts w:ascii="Arial" w:hAnsi="Arial" w:cs="Arial"/>
          <w:sz w:val="23"/>
          <w:szCs w:val="23"/>
          <w:lang w:val="es-CO" w:eastAsia="es-CO"/>
        </w:rPr>
        <w:t>persona</w:t>
      </w:r>
      <w:proofErr w:type="gramEnd"/>
      <w:r w:rsidRPr="001C3850">
        <w:rPr>
          <w:rFonts w:ascii="Arial" w:hAnsi="Arial" w:cs="Arial"/>
          <w:sz w:val="23"/>
          <w:szCs w:val="23"/>
          <w:lang w:val="es-CO" w:eastAsia="es-CO"/>
        </w:rPr>
        <w:t xml:space="preserve"> para presentar solicitudes respetuosas ante las autoridades. Consagrado en el artículo 23 de la Constitución Política como derecho fundamental. El término máximo de respuesta son 15 días después de la recepción.</w:t>
      </w:r>
    </w:p>
    <w:p w14:paraId="5E8C5530" w14:textId="77777777" w:rsidR="009C335C" w:rsidRPr="001C3850" w:rsidRDefault="009C335C" w:rsidP="00390CFB">
      <w:pPr>
        <w:jc w:val="both"/>
        <w:rPr>
          <w:rFonts w:ascii="Arial" w:hAnsi="Arial" w:cs="Arial"/>
          <w:sz w:val="23"/>
          <w:szCs w:val="23"/>
          <w:lang w:val="es-CO" w:eastAsia="es-CO"/>
        </w:rPr>
      </w:pPr>
      <w:r w:rsidRPr="001C3850">
        <w:rPr>
          <w:rFonts w:ascii="Arial" w:hAnsi="Arial" w:cs="Arial"/>
          <w:sz w:val="23"/>
          <w:szCs w:val="23"/>
          <w:lang w:val="es-CO" w:eastAsia="es-CO"/>
        </w:rPr>
        <w:br/>
      </w:r>
      <w:r w:rsidRPr="001C3850">
        <w:rPr>
          <w:rFonts w:ascii="Arial" w:hAnsi="Arial" w:cs="Arial"/>
          <w:b/>
          <w:sz w:val="23"/>
          <w:szCs w:val="23"/>
          <w:lang w:val="es-CO" w:eastAsia="es-CO"/>
        </w:rPr>
        <w:t>DERECHO DE PETICIÓN DE CONSULTA:</w:t>
      </w:r>
      <w:r w:rsidRPr="001C3850">
        <w:rPr>
          <w:rFonts w:ascii="Arial" w:hAnsi="Arial" w:cs="Arial"/>
          <w:sz w:val="23"/>
          <w:szCs w:val="23"/>
          <w:lang w:val="es-CO" w:eastAsia="es-CO"/>
        </w:rPr>
        <w:t xml:space="preserve"> Formulación de consultas escritas o verbales a las autoridades, en relación con las materias a su cargo. El término máximo de respuesta son 30 días después de la recepción.</w:t>
      </w:r>
    </w:p>
    <w:p w14:paraId="48ACFCC3" w14:textId="77777777" w:rsidR="009C335C" w:rsidRPr="001C3850" w:rsidRDefault="009C335C" w:rsidP="00390CFB">
      <w:pPr>
        <w:jc w:val="both"/>
        <w:rPr>
          <w:rFonts w:ascii="Arial" w:hAnsi="Arial" w:cs="Arial"/>
          <w:sz w:val="23"/>
          <w:szCs w:val="23"/>
          <w:lang w:val="es-CO" w:eastAsia="es-CO"/>
        </w:rPr>
      </w:pPr>
      <w:r w:rsidRPr="001C3850">
        <w:rPr>
          <w:rFonts w:ascii="Arial" w:hAnsi="Arial" w:cs="Arial"/>
          <w:sz w:val="23"/>
          <w:szCs w:val="23"/>
          <w:lang w:val="es-CO" w:eastAsia="es-CO"/>
        </w:rPr>
        <w:br/>
      </w:r>
      <w:r w:rsidRPr="001C3850">
        <w:rPr>
          <w:rFonts w:ascii="Arial" w:hAnsi="Arial" w:cs="Arial"/>
          <w:b/>
          <w:sz w:val="23"/>
          <w:szCs w:val="23"/>
          <w:lang w:val="es-CO" w:eastAsia="es-CO"/>
        </w:rPr>
        <w:t>DERECHO DE PETICIÓN DE INFORMACIÓN:</w:t>
      </w:r>
      <w:r w:rsidRPr="001C3850">
        <w:rPr>
          <w:rFonts w:ascii="Arial" w:hAnsi="Arial" w:cs="Arial"/>
          <w:sz w:val="23"/>
          <w:szCs w:val="23"/>
          <w:lang w:val="es-CO" w:eastAsia="es-CO"/>
        </w:rPr>
        <w:t xml:space="preserve"> Petición para que el funcionario de a conocer cómo ha actuado en un caso determinado o permita el examen de los documentos públicos o expida copia de los mismos. El término máximo de respuesta son 10 días después de la recepción.</w:t>
      </w:r>
    </w:p>
    <w:p w14:paraId="2F699504" w14:textId="77777777" w:rsidR="009C335C" w:rsidRPr="001C3850" w:rsidRDefault="009C335C" w:rsidP="00390CFB">
      <w:pPr>
        <w:jc w:val="both"/>
        <w:rPr>
          <w:rFonts w:ascii="Arial" w:hAnsi="Arial" w:cs="Arial"/>
          <w:sz w:val="23"/>
          <w:szCs w:val="23"/>
          <w:lang w:val="es-CO" w:eastAsia="es-CO"/>
        </w:rPr>
      </w:pPr>
    </w:p>
    <w:p w14:paraId="00867B92" w14:textId="77777777" w:rsidR="009C335C" w:rsidRPr="001C3850" w:rsidRDefault="009C335C" w:rsidP="00390CFB">
      <w:pPr>
        <w:jc w:val="both"/>
        <w:rPr>
          <w:rFonts w:ascii="Arial" w:hAnsi="Arial" w:cs="Arial"/>
          <w:sz w:val="23"/>
          <w:szCs w:val="23"/>
          <w:lang w:val="es-CO" w:eastAsia="es-CO"/>
        </w:rPr>
      </w:pPr>
      <w:r w:rsidRPr="001C3850">
        <w:rPr>
          <w:rFonts w:ascii="Arial" w:hAnsi="Arial" w:cs="Arial"/>
          <w:b/>
          <w:sz w:val="23"/>
          <w:szCs w:val="23"/>
          <w:lang w:val="es-CO" w:eastAsia="es-CO"/>
        </w:rPr>
        <w:t>DERECHO DE PETICIÓN ENTRE AUTORIDADES:</w:t>
      </w:r>
      <w:r w:rsidRPr="001C3850">
        <w:rPr>
          <w:rFonts w:ascii="Arial" w:hAnsi="Arial" w:cs="Arial"/>
          <w:sz w:val="23"/>
          <w:szCs w:val="23"/>
          <w:lang w:val="es-CO" w:eastAsia="es-CO"/>
        </w:rPr>
        <w:t xml:space="preserve"> Petición realizada por una autoridad a otra con el fin de obtener información. El término máximo de respuesta son 10 días después de la información.</w:t>
      </w:r>
    </w:p>
    <w:p w14:paraId="423F3D98" w14:textId="77777777" w:rsidR="009C335C" w:rsidRPr="001C3850" w:rsidRDefault="009C335C" w:rsidP="00390CFB">
      <w:pPr>
        <w:jc w:val="both"/>
        <w:rPr>
          <w:rFonts w:ascii="Arial" w:hAnsi="Arial" w:cs="Arial"/>
          <w:sz w:val="23"/>
          <w:szCs w:val="23"/>
          <w:lang w:val="es-CO" w:eastAsia="es-CO"/>
        </w:rPr>
      </w:pPr>
    </w:p>
    <w:p w14:paraId="0F2ADAD9" w14:textId="77777777" w:rsidR="009C335C" w:rsidRPr="001C3850" w:rsidRDefault="009C335C" w:rsidP="00390CFB">
      <w:pPr>
        <w:autoSpaceDE w:val="0"/>
        <w:autoSpaceDN w:val="0"/>
        <w:adjustRightInd w:val="0"/>
        <w:jc w:val="both"/>
        <w:rPr>
          <w:rFonts w:ascii="Arial" w:hAnsi="Arial" w:cs="Arial"/>
          <w:sz w:val="23"/>
          <w:szCs w:val="23"/>
          <w:lang w:val="es-CO" w:eastAsia="es-CO"/>
        </w:rPr>
      </w:pPr>
      <w:r w:rsidRPr="001C3850">
        <w:rPr>
          <w:rFonts w:ascii="Arial" w:hAnsi="Arial" w:cs="Arial"/>
          <w:b/>
          <w:sz w:val="23"/>
          <w:szCs w:val="23"/>
          <w:lang w:val="es-CO" w:eastAsia="es-CO"/>
        </w:rPr>
        <w:lastRenderedPageBreak/>
        <w:t>QUEJA:</w:t>
      </w:r>
      <w:r w:rsidRPr="001C3850">
        <w:rPr>
          <w:rFonts w:ascii="Arial" w:hAnsi="Arial" w:cs="Arial"/>
          <w:sz w:val="23"/>
          <w:szCs w:val="23"/>
          <w:lang w:val="es-CO" w:eastAsia="es-CO"/>
        </w:rPr>
        <w:t xml:space="preserve"> Manifestación verbal o escrita de insatisfacción hecha por una persona natural o jurídica o su representante con respecto a la conducta o actuar de un funcionario de la Entidad o de los particulares que cumplan una función pública (contratistas).</w:t>
      </w:r>
    </w:p>
    <w:p w14:paraId="043F9B16" w14:textId="77777777" w:rsidR="004006C2" w:rsidRPr="001C3850" w:rsidRDefault="004006C2" w:rsidP="00390CFB">
      <w:pPr>
        <w:autoSpaceDE w:val="0"/>
        <w:autoSpaceDN w:val="0"/>
        <w:adjustRightInd w:val="0"/>
        <w:jc w:val="both"/>
        <w:rPr>
          <w:rFonts w:ascii="Arial" w:hAnsi="Arial" w:cs="Arial"/>
          <w:b/>
          <w:sz w:val="23"/>
          <w:szCs w:val="23"/>
          <w:lang w:val="es-CO" w:eastAsia="es-CO"/>
        </w:rPr>
      </w:pPr>
    </w:p>
    <w:p w14:paraId="172D4A46" w14:textId="77777777" w:rsidR="004006C2" w:rsidRPr="001C3850" w:rsidRDefault="004006C2" w:rsidP="00390CFB">
      <w:pPr>
        <w:autoSpaceDE w:val="0"/>
        <w:autoSpaceDN w:val="0"/>
        <w:adjustRightInd w:val="0"/>
        <w:jc w:val="both"/>
        <w:rPr>
          <w:rFonts w:ascii="Arial" w:hAnsi="Arial" w:cs="Arial"/>
          <w:b/>
          <w:sz w:val="23"/>
          <w:szCs w:val="23"/>
          <w:lang w:val="es-CO" w:eastAsia="es-CO"/>
        </w:rPr>
      </w:pPr>
    </w:p>
    <w:p w14:paraId="611FB95F" w14:textId="77777777" w:rsidR="009C335C" w:rsidRPr="001C3850" w:rsidRDefault="009C335C" w:rsidP="00390CFB">
      <w:pPr>
        <w:autoSpaceDE w:val="0"/>
        <w:autoSpaceDN w:val="0"/>
        <w:adjustRightInd w:val="0"/>
        <w:jc w:val="both"/>
        <w:rPr>
          <w:rFonts w:ascii="Arial" w:hAnsi="Arial" w:cs="Arial"/>
          <w:sz w:val="23"/>
          <w:szCs w:val="23"/>
          <w:lang w:val="es-CO" w:eastAsia="es-CO"/>
        </w:rPr>
      </w:pPr>
      <w:r w:rsidRPr="001C3850">
        <w:rPr>
          <w:rFonts w:ascii="Arial" w:hAnsi="Arial" w:cs="Arial"/>
          <w:b/>
          <w:sz w:val="23"/>
          <w:szCs w:val="23"/>
          <w:lang w:val="es-CO" w:eastAsia="es-CO"/>
        </w:rPr>
        <w:t>RECLAMO:</w:t>
      </w:r>
      <w:r w:rsidRPr="001C3850">
        <w:rPr>
          <w:rFonts w:ascii="Arial" w:hAnsi="Arial" w:cs="Arial"/>
          <w:sz w:val="23"/>
          <w:szCs w:val="23"/>
          <w:lang w:val="es-CO" w:eastAsia="es-CO"/>
        </w:rPr>
        <w:t xml:space="preserve"> Manifestación verbal o escrita de insatisfacción hecha por una persona natural o jurídica sobre el incumplimiento o irregularidad en la prestación de alguno de los servicios o productos ofrecidos por la Entidad.</w:t>
      </w:r>
    </w:p>
    <w:p w14:paraId="599A283B" w14:textId="77777777" w:rsidR="00BA604B" w:rsidRPr="001C3850" w:rsidRDefault="00BA604B" w:rsidP="00390CFB">
      <w:pPr>
        <w:pStyle w:val="Standard"/>
        <w:autoSpaceDE w:val="0"/>
        <w:jc w:val="both"/>
        <w:rPr>
          <w:rFonts w:ascii="Arial" w:hAnsi="Arial" w:cs="Arial"/>
          <w:sz w:val="22"/>
          <w:szCs w:val="22"/>
          <w:lang w:val="es-CO"/>
        </w:rPr>
      </w:pPr>
    </w:p>
    <w:p w14:paraId="09BF5920" w14:textId="77777777" w:rsidR="009C335C" w:rsidRPr="001C3850" w:rsidRDefault="009C335C" w:rsidP="00390CFB">
      <w:pPr>
        <w:jc w:val="both"/>
        <w:rPr>
          <w:rFonts w:ascii="Arial" w:hAnsi="Arial" w:cs="Arial"/>
          <w:sz w:val="23"/>
          <w:szCs w:val="23"/>
          <w:lang w:val="es-CO" w:eastAsia="es-CO"/>
        </w:rPr>
      </w:pPr>
      <w:r w:rsidRPr="001C3850">
        <w:rPr>
          <w:rFonts w:ascii="Arial" w:hAnsi="Arial" w:cs="Arial"/>
          <w:b/>
          <w:sz w:val="23"/>
          <w:szCs w:val="23"/>
          <w:lang w:val="es-CO" w:eastAsia="es-CO"/>
        </w:rPr>
        <w:t>SUGERENCIA:</w:t>
      </w:r>
      <w:r w:rsidRPr="001C3850">
        <w:rPr>
          <w:rFonts w:ascii="Arial" w:hAnsi="Arial" w:cs="Arial"/>
          <w:sz w:val="23"/>
          <w:szCs w:val="23"/>
          <w:lang w:val="es-CO" w:eastAsia="es-CO"/>
        </w:rPr>
        <w:t xml:space="preserve"> Es la manifestación de una idea o propuesta para mejorar la prestación del servicio o la gestión de la Entidad.</w:t>
      </w:r>
    </w:p>
    <w:p w14:paraId="0CCADDEB" w14:textId="77777777" w:rsidR="009C335C" w:rsidRPr="001C3850" w:rsidRDefault="009C335C" w:rsidP="00390CFB">
      <w:pPr>
        <w:jc w:val="both"/>
        <w:rPr>
          <w:rFonts w:ascii="Arial" w:hAnsi="Arial" w:cs="Arial"/>
          <w:sz w:val="23"/>
          <w:szCs w:val="23"/>
          <w:lang w:val="es-CO" w:eastAsia="es-CO"/>
        </w:rPr>
      </w:pPr>
    </w:p>
    <w:p w14:paraId="5DB04A2D" w14:textId="77777777" w:rsidR="009C335C" w:rsidRPr="001C3850" w:rsidRDefault="009C335C" w:rsidP="00390CFB">
      <w:pPr>
        <w:jc w:val="both"/>
        <w:rPr>
          <w:rFonts w:ascii="Arial" w:hAnsi="Arial" w:cs="Arial"/>
          <w:sz w:val="23"/>
          <w:szCs w:val="23"/>
          <w:lang w:val="es-CO" w:eastAsia="es-CO"/>
        </w:rPr>
      </w:pPr>
      <w:r w:rsidRPr="001C3850">
        <w:rPr>
          <w:rFonts w:ascii="Arial" w:hAnsi="Arial" w:cs="Arial"/>
          <w:b/>
          <w:sz w:val="23"/>
          <w:szCs w:val="23"/>
          <w:lang w:val="es-CO" w:eastAsia="es-CO"/>
        </w:rPr>
        <w:t>DENUNCIA:</w:t>
      </w:r>
      <w:r w:rsidRPr="001C3850">
        <w:rPr>
          <w:rFonts w:ascii="Arial" w:hAnsi="Arial" w:cs="Arial"/>
          <w:sz w:val="23"/>
          <w:szCs w:val="23"/>
          <w:lang w:val="es-CO" w:eastAsia="es-CO"/>
        </w:rPr>
        <w:t xml:space="preserve"> Es la puesta en conocimiento ante una autoridad competente de una conducta posiblemente irregular, para que se adelante la correspondiente investigación penal, disciplinaria, fiscal, administrativa - sancionatoria o ético profesional.</w:t>
      </w:r>
    </w:p>
    <w:p w14:paraId="0A063DB2" w14:textId="77777777" w:rsidR="00BA604B" w:rsidRPr="001C3850" w:rsidRDefault="00BA604B" w:rsidP="00390CFB">
      <w:pPr>
        <w:pStyle w:val="Standard"/>
        <w:autoSpaceDE w:val="0"/>
        <w:jc w:val="both"/>
        <w:rPr>
          <w:rFonts w:ascii="Arial" w:hAnsi="Arial" w:cs="Arial"/>
          <w:sz w:val="22"/>
          <w:szCs w:val="22"/>
          <w:lang w:val="es-CO"/>
        </w:rPr>
      </w:pPr>
    </w:p>
    <w:p w14:paraId="3482A633" w14:textId="06AD94F4" w:rsidR="00FD4075" w:rsidRPr="001C3850" w:rsidRDefault="00FD4075" w:rsidP="00390CFB">
      <w:pPr>
        <w:pStyle w:val="Standard"/>
        <w:autoSpaceDE w:val="0"/>
        <w:jc w:val="both"/>
        <w:rPr>
          <w:rFonts w:ascii="Arial" w:hAnsi="Arial" w:cs="Arial"/>
          <w:b/>
          <w:sz w:val="22"/>
          <w:szCs w:val="22"/>
          <w:u w:val="single"/>
        </w:rPr>
      </w:pPr>
      <w:r w:rsidRPr="001C3850">
        <w:rPr>
          <w:rFonts w:ascii="Arial" w:hAnsi="Arial" w:cs="Arial"/>
          <w:b/>
          <w:sz w:val="22"/>
          <w:szCs w:val="22"/>
          <w:u w:val="single"/>
        </w:rPr>
        <w:t xml:space="preserve">CANAL DE ATENCIÓN </w:t>
      </w:r>
    </w:p>
    <w:p w14:paraId="4C37FA1B" w14:textId="77777777" w:rsidR="00FD4075" w:rsidRPr="001C3850" w:rsidRDefault="00FD4075" w:rsidP="00390CFB">
      <w:pPr>
        <w:pStyle w:val="Standard"/>
        <w:autoSpaceDE w:val="0"/>
        <w:jc w:val="both"/>
        <w:rPr>
          <w:rFonts w:ascii="Arial" w:hAnsi="Arial" w:cs="Arial"/>
          <w:sz w:val="22"/>
          <w:szCs w:val="22"/>
        </w:rPr>
      </w:pPr>
    </w:p>
    <w:p w14:paraId="1A438B1A" w14:textId="77777777" w:rsidR="00FD4075" w:rsidRPr="001C3850" w:rsidRDefault="00FD4075" w:rsidP="00390CFB">
      <w:pPr>
        <w:pStyle w:val="Textoindependiente"/>
        <w:spacing w:after="283"/>
        <w:rPr>
          <w:sz w:val="23"/>
          <w:szCs w:val="23"/>
          <w:lang w:val="es-CO" w:eastAsia="es-CO"/>
        </w:rPr>
      </w:pPr>
      <w:r w:rsidRPr="001C3850">
        <w:rPr>
          <w:b/>
          <w:sz w:val="23"/>
          <w:szCs w:val="23"/>
          <w:lang w:val="es-CO" w:eastAsia="es-CO"/>
        </w:rPr>
        <w:t>PRESENCIAL:</w:t>
      </w:r>
      <w:r w:rsidRPr="001C3850">
        <w:rPr>
          <w:sz w:val="23"/>
          <w:szCs w:val="23"/>
          <w:lang w:val="es-CO" w:eastAsia="es-CO"/>
        </w:rPr>
        <w:t xml:space="preserve"> Este es un canal en el que ciudadanos y servidores interactúan en persona para realizar trámites y solicitar servicios, información, orientación o asistencia relacionada con el que</w:t>
      </w:r>
      <w:r w:rsidRPr="001C3850">
        <w:rPr>
          <w:sz w:val="23"/>
          <w:szCs w:val="23"/>
          <w:lang w:val="es-CO" w:eastAsia="es-CO"/>
        </w:rPr>
        <w:softHyphen/>
        <w:t>hacer de la entidad y del Estado.</w:t>
      </w:r>
    </w:p>
    <w:p w14:paraId="2C3C16CC" w14:textId="77777777" w:rsidR="00FD4075" w:rsidRPr="001C3850" w:rsidRDefault="00FD4075" w:rsidP="00390CFB">
      <w:pPr>
        <w:pStyle w:val="Default"/>
        <w:jc w:val="both"/>
        <w:rPr>
          <w:color w:val="auto"/>
          <w:sz w:val="23"/>
          <w:szCs w:val="23"/>
        </w:rPr>
      </w:pPr>
      <w:r w:rsidRPr="001C3850">
        <w:rPr>
          <w:b/>
          <w:color w:val="auto"/>
          <w:sz w:val="23"/>
          <w:szCs w:val="23"/>
        </w:rPr>
        <w:t>TELEFONICO:</w:t>
      </w:r>
      <w:r w:rsidRPr="001C3850">
        <w:rPr>
          <w:color w:val="auto"/>
          <w:sz w:val="23"/>
          <w:szCs w:val="23"/>
        </w:rPr>
        <w:t xml:space="preserve"> En este canal es posible la interacción en tiempo real entre el servidor público y el ciuda</w:t>
      </w:r>
      <w:r w:rsidRPr="001C3850">
        <w:rPr>
          <w:color w:val="auto"/>
          <w:sz w:val="23"/>
          <w:szCs w:val="23"/>
        </w:rPr>
        <w:softHyphen/>
        <w:t>dano a través de la redes de telefonía fija o móvil. Pertenecen a este canal los teléfonos fijos de las entidades, conmutadores, centros de llamadas (</w:t>
      </w:r>
      <w:proofErr w:type="spellStart"/>
      <w:r w:rsidRPr="001C3850">
        <w:rPr>
          <w:color w:val="auto"/>
          <w:sz w:val="23"/>
          <w:szCs w:val="23"/>
        </w:rPr>
        <w:t>call</w:t>
      </w:r>
      <w:proofErr w:type="spellEnd"/>
      <w:r w:rsidRPr="001C3850">
        <w:rPr>
          <w:color w:val="auto"/>
          <w:sz w:val="23"/>
          <w:szCs w:val="23"/>
        </w:rPr>
        <w:t xml:space="preserve"> centers) y centros de contacto.</w:t>
      </w:r>
    </w:p>
    <w:p w14:paraId="18436C59" w14:textId="77777777" w:rsidR="00FD4075" w:rsidRPr="001C3850" w:rsidRDefault="00FD4075" w:rsidP="00390CFB">
      <w:pPr>
        <w:pStyle w:val="Default"/>
        <w:jc w:val="both"/>
        <w:rPr>
          <w:color w:val="auto"/>
          <w:sz w:val="23"/>
          <w:szCs w:val="23"/>
        </w:rPr>
      </w:pPr>
    </w:p>
    <w:p w14:paraId="6DA05CCF" w14:textId="77777777" w:rsidR="00FD4075" w:rsidRPr="001C3850" w:rsidRDefault="00FD4075" w:rsidP="00390CFB">
      <w:pPr>
        <w:pStyle w:val="Default"/>
        <w:jc w:val="both"/>
        <w:rPr>
          <w:color w:val="auto"/>
          <w:sz w:val="23"/>
          <w:szCs w:val="23"/>
        </w:rPr>
      </w:pPr>
      <w:r w:rsidRPr="001C3850">
        <w:rPr>
          <w:b/>
          <w:color w:val="auto"/>
          <w:sz w:val="23"/>
          <w:szCs w:val="23"/>
        </w:rPr>
        <w:t>VIRTUAL:</w:t>
      </w:r>
      <w:r w:rsidRPr="001C3850">
        <w:rPr>
          <w:color w:val="auto"/>
          <w:sz w:val="23"/>
          <w:szCs w:val="23"/>
        </w:rPr>
        <w:t xml:space="preserve"> Este canal integra todos los medios de servicio al ciudadano que se prestan a través de tecnologías de información y comunicaciones como chat, formularios web, correo electrónico y redes so</w:t>
      </w:r>
      <w:r w:rsidRPr="001C3850">
        <w:rPr>
          <w:color w:val="auto"/>
          <w:sz w:val="23"/>
          <w:szCs w:val="23"/>
        </w:rPr>
        <w:softHyphen/>
        <w:t xml:space="preserve">ciales. </w:t>
      </w:r>
    </w:p>
    <w:p w14:paraId="28536AB0" w14:textId="77777777" w:rsidR="00FD4075" w:rsidRPr="001C3850" w:rsidRDefault="00FD4075" w:rsidP="00390CFB">
      <w:pPr>
        <w:pStyle w:val="Default"/>
        <w:jc w:val="both"/>
        <w:rPr>
          <w:b/>
          <w:color w:val="auto"/>
          <w:sz w:val="23"/>
          <w:szCs w:val="23"/>
        </w:rPr>
      </w:pPr>
    </w:p>
    <w:p w14:paraId="1C9E35A0" w14:textId="77777777" w:rsidR="00FD4075" w:rsidRPr="001C3850" w:rsidRDefault="00FD4075" w:rsidP="00390CFB">
      <w:pPr>
        <w:pStyle w:val="Default"/>
        <w:jc w:val="both"/>
        <w:rPr>
          <w:color w:val="auto"/>
          <w:sz w:val="23"/>
          <w:szCs w:val="23"/>
        </w:rPr>
      </w:pPr>
      <w:r w:rsidRPr="001C3850">
        <w:rPr>
          <w:b/>
          <w:color w:val="auto"/>
          <w:sz w:val="23"/>
          <w:szCs w:val="23"/>
        </w:rPr>
        <w:t>CORRESPONDENCIA:</w:t>
      </w:r>
      <w:r w:rsidRPr="001C3850">
        <w:rPr>
          <w:color w:val="auto"/>
          <w:sz w:val="23"/>
          <w:szCs w:val="23"/>
        </w:rPr>
        <w:t xml:space="preserve"> Este canal permite a los ciudadanos, por medio de comunicaciones escritas, realizar trá</w:t>
      </w:r>
      <w:r w:rsidRPr="001C3850">
        <w:rPr>
          <w:color w:val="auto"/>
          <w:sz w:val="23"/>
          <w:szCs w:val="23"/>
        </w:rPr>
        <w:softHyphen/>
        <w:t>mites y solicitar servicios, pedir información, orientación o asistencia relacionada con el quehacer de la entidad y del Estado. Los buzones de sugerencias también hacen parte de este canal.</w:t>
      </w:r>
    </w:p>
    <w:p w14:paraId="6FA56120" w14:textId="77777777" w:rsidR="00FD4075" w:rsidRPr="001C3850" w:rsidRDefault="00FD4075" w:rsidP="00390CFB">
      <w:pPr>
        <w:pStyle w:val="Standard"/>
        <w:autoSpaceDE w:val="0"/>
        <w:jc w:val="both"/>
        <w:rPr>
          <w:rFonts w:ascii="Arial" w:hAnsi="Arial" w:cs="Arial"/>
          <w:sz w:val="22"/>
          <w:szCs w:val="22"/>
          <w:lang w:val="es-CO"/>
        </w:rPr>
      </w:pPr>
    </w:p>
    <w:p w14:paraId="161AF427" w14:textId="77777777" w:rsidR="00FD4075" w:rsidRPr="001C3850" w:rsidRDefault="00FD4075" w:rsidP="00390CFB">
      <w:pPr>
        <w:pStyle w:val="Standard"/>
        <w:autoSpaceDE w:val="0"/>
        <w:jc w:val="both"/>
        <w:rPr>
          <w:rFonts w:ascii="Arial" w:hAnsi="Arial" w:cs="Arial"/>
          <w:sz w:val="22"/>
          <w:szCs w:val="22"/>
        </w:rPr>
      </w:pPr>
    </w:p>
    <w:p w14:paraId="1241EF4E" w14:textId="77777777" w:rsidR="00BA604B" w:rsidRPr="001C3850" w:rsidRDefault="00BA604B" w:rsidP="00390CFB">
      <w:pPr>
        <w:pStyle w:val="Standard"/>
        <w:autoSpaceDE w:val="0"/>
        <w:jc w:val="both"/>
        <w:rPr>
          <w:rFonts w:ascii="Arial" w:hAnsi="Arial" w:cs="Arial"/>
          <w:sz w:val="22"/>
          <w:szCs w:val="22"/>
        </w:rPr>
      </w:pPr>
    </w:p>
    <w:p w14:paraId="06862C40" w14:textId="77777777" w:rsidR="00BA604B" w:rsidRPr="001C3850" w:rsidRDefault="00BA604B" w:rsidP="00390CFB">
      <w:pPr>
        <w:pStyle w:val="Standard"/>
        <w:autoSpaceDE w:val="0"/>
        <w:jc w:val="both"/>
        <w:rPr>
          <w:rFonts w:ascii="Arial" w:hAnsi="Arial" w:cs="Arial"/>
          <w:sz w:val="22"/>
          <w:szCs w:val="22"/>
        </w:rPr>
      </w:pPr>
    </w:p>
    <w:p w14:paraId="645C4D78" w14:textId="77777777" w:rsidR="00BA604B" w:rsidRPr="001C3850" w:rsidRDefault="00BA604B" w:rsidP="00390CFB">
      <w:pPr>
        <w:pStyle w:val="Standard"/>
        <w:autoSpaceDE w:val="0"/>
        <w:jc w:val="both"/>
        <w:rPr>
          <w:rFonts w:ascii="Arial" w:hAnsi="Arial" w:cs="Arial"/>
          <w:sz w:val="22"/>
          <w:szCs w:val="22"/>
        </w:rPr>
      </w:pPr>
    </w:p>
    <w:p w14:paraId="4414D39A" w14:textId="77777777" w:rsidR="00BA604B" w:rsidRPr="001C3850" w:rsidRDefault="00BA604B" w:rsidP="00390CFB">
      <w:pPr>
        <w:pStyle w:val="Standard"/>
        <w:autoSpaceDE w:val="0"/>
        <w:jc w:val="both"/>
        <w:rPr>
          <w:rFonts w:ascii="Arial" w:hAnsi="Arial" w:cs="Arial"/>
          <w:sz w:val="22"/>
          <w:szCs w:val="22"/>
        </w:rPr>
      </w:pPr>
    </w:p>
    <w:p w14:paraId="6E06A112" w14:textId="77777777" w:rsidR="00BA604B" w:rsidRPr="001C3850" w:rsidRDefault="00BA604B" w:rsidP="00390CFB">
      <w:pPr>
        <w:pStyle w:val="Standard"/>
        <w:autoSpaceDE w:val="0"/>
        <w:jc w:val="both"/>
        <w:rPr>
          <w:rFonts w:ascii="Arial" w:hAnsi="Arial" w:cs="Arial"/>
          <w:sz w:val="22"/>
          <w:szCs w:val="22"/>
        </w:rPr>
      </w:pPr>
    </w:p>
    <w:p w14:paraId="48F65DEC" w14:textId="77777777" w:rsidR="001F0E2E" w:rsidRPr="001C3850" w:rsidRDefault="001F0E2E" w:rsidP="00390CFB">
      <w:pPr>
        <w:pStyle w:val="Standard"/>
        <w:autoSpaceDE w:val="0"/>
        <w:jc w:val="both"/>
        <w:rPr>
          <w:rFonts w:ascii="Arial" w:hAnsi="Arial" w:cs="Arial"/>
          <w:sz w:val="22"/>
          <w:szCs w:val="22"/>
        </w:rPr>
      </w:pPr>
    </w:p>
    <w:p w14:paraId="2E7E1208" w14:textId="77777777" w:rsidR="001F0E2E" w:rsidRPr="001C3850" w:rsidRDefault="001F0E2E" w:rsidP="00390CFB">
      <w:pPr>
        <w:pStyle w:val="Standard"/>
        <w:autoSpaceDE w:val="0"/>
        <w:jc w:val="both"/>
        <w:rPr>
          <w:rFonts w:ascii="Arial" w:hAnsi="Arial" w:cs="Arial"/>
          <w:sz w:val="22"/>
          <w:szCs w:val="22"/>
        </w:rPr>
      </w:pPr>
    </w:p>
    <w:p w14:paraId="35869AF1" w14:textId="77777777" w:rsidR="001F0E2E" w:rsidRPr="001C3850" w:rsidRDefault="001F0E2E" w:rsidP="00390CFB">
      <w:pPr>
        <w:pStyle w:val="Standard"/>
        <w:autoSpaceDE w:val="0"/>
        <w:jc w:val="both"/>
        <w:rPr>
          <w:rFonts w:ascii="Arial" w:hAnsi="Arial" w:cs="Arial"/>
          <w:sz w:val="22"/>
          <w:szCs w:val="22"/>
        </w:rPr>
      </w:pPr>
    </w:p>
    <w:p w14:paraId="07F2E7D2" w14:textId="77777777" w:rsidR="001F0E2E" w:rsidRPr="001C3850" w:rsidRDefault="001F0E2E" w:rsidP="00390CFB">
      <w:pPr>
        <w:pStyle w:val="Standard"/>
        <w:autoSpaceDE w:val="0"/>
        <w:jc w:val="both"/>
        <w:rPr>
          <w:rFonts w:ascii="Arial" w:hAnsi="Arial" w:cs="Arial"/>
          <w:sz w:val="22"/>
          <w:szCs w:val="22"/>
        </w:rPr>
      </w:pPr>
    </w:p>
    <w:p w14:paraId="55F2E259" w14:textId="77777777" w:rsidR="004D6172" w:rsidRPr="001C3850" w:rsidRDefault="004D6172" w:rsidP="00390CFB">
      <w:pPr>
        <w:jc w:val="both"/>
        <w:rPr>
          <w:rFonts w:ascii="Arial" w:hAnsi="Arial" w:cs="Arial"/>
          <w:lang w:eastAsia="es-CO"/>
        </w:rPr>
      </w:pPr>
    </w:p>
    <w:p w14:paraId="3F769737" w14:textId="77777777" w:rsidR="004006C2" w:rsidRPr="001C3850" w:rsidRDefault="004006C2" w:rsidP="00390CFB">
      <w:pPr>
        <w:jc w:val="both"/>
        <w:rPr>
          <w:rFonts w:ascii="Arial" w:hAnsi="Arial" w:cs="Arial"/>
          <w:lang w:eastAsia="es-CO"/>
        </w:rPr>
      </w:pPr>
    </w:p>
    <w:p w14:paraId="146DB67B" w14:textId="77777777" w:rsidR="00752B75" w:rsidRPr="001C3850" w:rsidRDefault="00752B75" w:rsidP="00390CFB">
      <w:pPr>
        <w:jc w:val="both"/>
        <w:rPr>
          <w:rFonts w:ascii="Arial" w:hAnsi="Arial" w:cs="Arial"/>
          <w:lang w:eastAsia="es-CO"/>
        </w:rPr>
      </w:pPr>
    </w:p>
    <w:p w14:paraId="2602FCF7" w14:textId="16457C4E" w:rsidR="005135CC" w:rsidRPr="001C3850" w:rsidRDefault="007B2B85" w:rsidP="00390CFB">
      <w:pPr>
        <w:jc w:val="both"/>
        <w:rPr>
          <w:rFonts w:ascii="Arial" w:hAnsi="Arial" w:cs="Arial"/>
          <w:lang w:eastAsia="es-CO"/>
        </w:rPr>
      </w:pPr>
      <w:r w:rsidRPr="001C3850">
        <w:rPr>
          <w:rFonts w:ascii="Arial" w:hAnsi="Arial" w:cs="Arial"/>
          <w:lang w:eastAsia="es-CO"/>
        </w:rPr>
        <w:t>De acuerdo con el análisis de la información y reporte a</w:t>
      </w:r>
      <w:r w:rsidR="00B72B28" w:rsidRPr="001C3850">
        <w:rPr>
          <w:rFonts w:ascii="Arial" w:hAnsi="Arial" w:cs="Arial"/>
          <w:lang w:eastAsia="es-CO"/>
        </w:rPr>
        <w:t>rrojado por el Sistema de Gestió</w:t>
      </w:r>
      <w:r w:rsidRPr="001C3850">
        <w:rPr>
          <w:rFonts w:ascii="Arial" w:hAnsi="Arial" w:cs="Arial"/>
          <w:lang w:eastAsia="es-CO"/>
        </w:rPr>
        <w:t xml:space="preserve">n Documental </w:t>
      </w:r>
      <w:r w:rsidR="00B72B28" w:rsidRPr="001C3850">
        <w:rPr>
          <w:rFonts w:ascii="Arial" w:hAnsi="Arial" w:cs="Arial"/>
          <w:lang w:eastAsia="es-CO"/>
        </w:rPr>
        <w:t>–</w:t>
      </w:r>
      <w:r w:rsidRPr="001C3850">
        <w:rPr>
          <w:rFonts w:ascii="Arial" w:hAnsi="Arial" w:cs="Arial"/>
          <w:lang w:eastAsia="es-CO"/>
        </w:rPr>
        <w:t xml:space="preserve"> ORFEO</w:t>
      </w:r>
      <w:r w:rsidR="00B72B28" w:rsidRPr="001C3850">
        <w:rPr>
          <w:rFonts w:ascii="Arial" w:hAnsi="Arial" w:cs="Arial"/>
          <w:lang w:eastAsia="es-CO"/>
        </w:rPr>
        <w:t>, se evidenciaron los siguientes datos</w:t>
      </w:r>
      <w:r w:rsidR="00FD4075" w:rsidRPr="001C3850">
        <w:rPr>
          <w:rFonts w:ascii="Arial" w:hAnsi="Arial" w:cs="Arial"/>
          <w:lang w:eastAsia="es-CO"/>
        </w:rPr>
        <w:t>:</w:t>
      </w:r>
    </w:p>
    <w:p w14:paraId="5434DB9B" w14:textId="77777777" w:rsidR="005135CC" w:rsidRPr="001C3850" w:rsidRDefault="005135CC" w:rsidP="00390CFB">
      <w:pPr>
        <w:jc w:val="both"/>
        <w:rPr>
          <w:rFonts w:ascii="Arial" w:hAnsi="Arial" w:cs="Arial"/>
          <w:lang w:eastAsia="es-CO"/>
        </w:rPr>
      </w:pPr>
    </w:p>
    <w:p w14:paraId="046697EC" w14:textId="0A01B63D" w:rsidR="001827ED" w:rsidRPr="001C3850" w:rsidRDefault="001827ED" w:rsidP="00390CFB">
      <w:pPr>
        <w:jc w:val="both"/>
        <w:rPr>
          <w:rFonts w:ascii="Arial" w:hAnsi="Arial" w:cs="Arial"/>
          <w:lang w:eastAsia="es-CO"/>
        </w:rPr>
      </w:pPr>
    </w:p>
    <w:p w14:paraId="6EDEE264" w14:textId="55B71263" w:rsidR="001827ED" w:rsidRPr="001C3850" w:rsidRDefault="001827ED" w:rsidP="00390CFB">
      <w:pPr>
        <w:jc w:val="both"/>
        <w:rPr>
          <w:rFonts w:ascii="Arial" w:hAnsi="Arial" w:cs="Arial"/>
          <w:lang w:eastAsia="es-CO"/>
        </w:rPr>
      </w:pPr>
    </w:p>
    <w:p w14:paraId="0CB415B8" w14:textId="77777777" w:rsidR="001F0E2E" w:rsidRPr="001C3850" w:rsidRDefault="001F0E2E" w:rsidP="00390CFB">
      <w:pPr>
        <w:jc w:val="both"/>
        <w:rPr>
          <w:rFonts w:ascii="Arial" w:hAnsi="Arial" w:cs="Arial"/>
          <w:lang w:eastAsia="es-CO"/>
        </w:rPr>
      </w:pPr>
    </w:p>
    <w:p w14:paraId="77A0163A" w14:textId="1A5210A6" w:rsidR="001827ED" w:rsidRPr="001C3850" w:rsidRDefault="004C11C7" w:rsidP="00390CFB">
      <w:pPr>
        <w:jc w:val="both"/>
        <w:rPr>
          <w:rFonts w:ascii="Arial" w:hAnsi="Arial" w:cs="Arial"/>
          <w:lang w:eastAsia="es-CO"/>
        </w:rPr>
      </w:pPr>
      <w:r>
        <w:rPr>
          <w:noProof/>
          <w:lang w:val="es-419" w:eastAsia="es-419"/>
        </w:rPr>
        <w:drawing>
          <wp:inline distT="0" distB="0" distL="0" distR="0" wp14:anchorId="59556607" wp14:editId="5C9C0C5A">
            <wp:extent cx="5612130" cy="3627755"/>
            <wp:effectExtent l="0" t="0" r="7620" b="1079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ED20CDC" w14:textId="7CE2BD77" w:rsidR="00FD4075" w:rsidRPr="001C3850" w:rsidRDefault="00FD4075" w:rsidP="00390CFB">
      <w:pPr>
        <w:jc w:val="both"/>
        <w:rPr>
          <w:rFonts w:ascii="Arial" w:hAnsi="Arial" w:cs="Arial"/>
          <w:lang w:eastAsia="es-CO"/>
        </w:rPr>
      </w:pPr>
    </w:p>
    <w:p w14:paraId="5744A427" w14:textId="4263BF94" w:rsidR="006F2A42" w:rsidRPr="001C3850" w:rsidRDefault="004C11C7" w:rsidP="00390CFB">
      <w:pPr>
        <w:jc w:val="both"/>
        <w:rPr>
          <w:rFonts w:ascii="Arial" w:hAnsi="Arial" w:cs="Arial"/>
          <w:color w:val="000000" w:themeColor="text1"/>
          <w:lang w:eastAsia="es-CO"/>
        </w:rPr>
      </w:pPr>
      <w:r>
        <w:rPr>
          <w:rFonts w:ascii="Arial" w:hAnsi="Arial" w:cs="Arial"/>
          <w:color w:val="000000" w:themeColor="text1"/>
          <w:lang w:eastAsia="es-CO"/>
        </w:rPr>
        <w:t xml:space="preserve">Durante el primer </w:t>
      </w:r>
      <w:r w:rsidR="001E4000">
        <w:rPr>
          <w:rFonts w:ascii="Arial" w:hAnsi="Arial" w:cs="Arial"/>
          <w:color w:val="000000" w:themeColor="text1"/>
          <w:lang w:eastAsia="es-CO"/>
        </w:rPr>
        <w:t xml:space="preserve"> </w:t>
      </w:r>
      <w:r w:rsidR="00032A10" w:rsidRPr="001C3850">
        <w:rPr>
          <w:rFonts w:ascii="Arial" w:hAnsi="Arial" w:cs="Arial"/>
          <w:color w:val="000000" w:themeColor="text1"/>
          <w:lang w:eastAsia="es-CO"/>
        </w:rPr>
        <w:t xml:space="preserve"> </w:t>
      </w:r>
      <w:r>
        <w:rPr>
          <w:rFonts w:ascii="Arial" w:hAnsi="Arial" w:cs="Arial"/>
          <w:color w:val="000000" w:themeColor="text1"/>
          <w:lang w:eastAsia="es-CO"/>
        </w:rPr>
        <w:t>trimestre del 2021</w:t>
      </w:r>
      <w:r w:rsidR="0010671B" w:rsidRPr="001C3850">
        <w:rPr>
          <w:rFonts w:ascii="Arial" w:hAnsi="Arial" w:cs="Arial"/>
          <w:color w:val="000000" w:themeColor="text1"/>
          <w:lang w:eastAsia="es-CO"/>
        </w:rPr>
        <w:t xml:space="preserve">, </w:t>
      </w:r>
      <w:r w:rsidR="006F2A42" w:rsidRPr="001C3850">
        <w:rPr>
          <w:rFonts w:ascii="Arial" w:hAnsi="Arial" w:cs="Arial"/>
          <w:color w:val="000000" w:themeColor="text1"/>
          <w:lang w:eastAsia="es-CO"/>
        </w:rPr>
        <w:t xml:space="preserve"> comprendido entre el 01 de </w:t>
      </w:r>
      <w:r>
        <w:rPr>
          <w:rFonts w:ascii="Arial" w:hAnsi="Arial" w:cs="Arial"/>
          <w:color w:val="000000" w:themeColor="text1"/>
          <w:lang w:eastAsia="es-CO"/>
        </w:rPr>
        <w:t>Enero</w:t>
      </w:r>
      <w:r w:rsidR="006F2A42" w:rsidRPr="001C3850">
        <w:rPr>
          <w:rFonts w:ascii="Arial" w:hAnsi="Arial" w:cs="Arial"/>
          <w:color w:val="000000" w:themeColor="text1"/>
          <w:lang w:eastAsia="es-CO"/>
        </w:rPr>
        <w:t xml:space="preserve"> al </w:t>
      </w:r>
      <w:r w:rsidR="00A15610" w:rsidRPr="001C3850">
        <w:rPr>
          <w:rFonts w:ascii="Arial" w:hAnsi="Arial" w:cs="Arial"/>
          <w:color w:val="000000" w:themeColor="text1"/>
          <w:lang w:eastAsia="es-CO"/>
        </w:rPr>
        <w:t>31</w:t>
      </w:r>
      <w:r w:rsidR="00B06F72" w:rsidRPr="001C3850">
        <w:rPr>
          <w:rFonts w:ascii="Arial" w:hAnsi="Arial" w:cs="Arial"/>
          <w:color w:val="000000" w:themeColor="text1"/>
          <w:lang w:eastAsia="es-CO"/>
        </w:rPr>
        <w:t xml:space="preserve"> de </w:t>
      </w:r>
      <w:r>
        <w:rPr>
          <w:rFonts w:ascii="Arial" w:hAnsi="Arial" w:cs="Arial"/>
          <w:color w:val="000000" w:themeColor="text1"/>
          <w:lang w:eastAsia="es-CO"/>
        </w:rPr>
        <w:t>Marzo</w:t>
      </w:r>
      <w:r w:rsidR="00B06F72" w:rsidRPr="001C3850">
        <w:rPr>
          <w:rFonts w:ascii="Arial" w:hAnsi="Arial" w:cs="Arial"/>
          <w:color w:val="000000" w:themeColor="text1"/>
          <w:lang w:eastAsia="es-CO"/>
        </w:rPr>
        <w:t xml:space="preserve"> </w:t>
      </w:r>
      <w:r>
        <w:rPr>
          <w:rFonts w:ascii="Arial" w:hAnsi="Arial" w:cs="Arial"/>
          <w:color w:val="000000" w:themeColor="text1"/>
          <w:lang w:eastAsia="es-CO"/>
        </w:rPr>
        <w:t xml:space="preserve"> 2021</w:t>
      </w:r>
      <w:r w:rsidR="0010671B" w:rsidRPr="001C3850">
        <w:rPr>
          <w:rFonts w:ascii="Arial" w:hAnsi="Arial" w:cs="Arial"/>
          <w:color w:val="000000" w:themeColor="text1"/>
          <w:lang w:eastAsia="es-CO"/>
        </w:rPr>
        <w:t xml:space="preserve">, </w:t>
      </w:r>
      <w:r w:rsidR="006F2A42" w:rsidRPr="001C3850">
        <w:rPr>
          <w:rFonts w:ascii="Arial" w:hAnsi="Arial" w:cs="Arial"/>
          <w:color w:val="000000" w:themeColor="text1"/>
          <w:lang w:eastAsia="es-CO"/>
        </w:rPr>
        <w:t xml:space="preserve">se recibieron un total de </w:t>
      </w:r>
      <w:r>
        <w:rPr>
          <w:rFonts w:ascii="Arial" w:hAnsi="Arial" w:cs="Arial"/>
          <w:b/>
          <w:color w:val="000000" w:themeColor="text1"/>
          <w:lang w:eastAsia="es-CO"/>
        </w:rPr>
        <w:t>830</w:t>
      </w:r>
      <w:r w:rsidR="009344DF" w:rsidRPr="001C3850">
        <w:rPr>
          <w:rFonts w:ascii="Arial" w:hAnsi="Arial" w:cs="Arial"/>
          <w:b/>
          <w:color w:val="000000" w:themeColor="text1"/>
          <w:lang w:eastAsia="es-CO"/>
        </w:rPr>
        <w:t xml:space="preserve"> </w:t>
      </w:r>
      <w:r w:rsidR="006F2A42" w:rsidRPr="001C3850">
        <w:rPr>
          <w:rFonts w:ascii="Arial" w:hAnsi="Arial" w:cs="Arial"/>
          <w:b/>
          <w:color w:val="000000" w:themeColor="text1"/>
          <w:lang w:eastAsia="es-CO"/>
        </w:rPr>
        <w:t xml:space="preserve"> </w:t>
      </w:r>
      <w:r w:rsidR="00FE3A21" w:rsidRPr="001C3850">
        <w:rPr>
          <w:rFonts w:ascii="Arial" w:hAnsi="Arial" w:cs="Arial"/>
          <w:color w:val="000000" w:themeColor="text1"/>
          <w:lang w:eastAsia="es-CO"/>
        </w:rPr>
        <w:t xml:space="preserve">requerimientos, según como lo muestra la gráfica anterior  </w:t>
      </w:r>
      <w:r w:rsidR="009344DF" w:rsidRPr="001C3850">
        <w:rPr>
          <w:rFonts w:ascii="Arial" w:hAnsi="Arial" w:cs="Arial"/>
          <w:color w:val="000000" w:themeColor="text1"/>
          <w:lang w:eastAsia="es-CO"/>
        </w:rPr>
        <w:t>,</w:t>
      </w:r>
      <w:r>
        <w:rPr>
          <w:rFonts w:ascii="Arial" w:hAnsi="Arial" w:cs="Arial"/>
          <w:color w:val="000000" w:themeColor="text1"/>
          <w:lang w:eastAsia="es-CO"/>
        </w:rPr>
        <w:t xml:space="preserve">a continuación encontramos que </w:t>
      </w:r>
      <w:r w:rsidR="009344DF" w:rsidRPr="001C3850">
        <w:rPr>
          <w:rFonts w:ascii="Arial" w:hAnsi="Arial" w:cs="Arial"/>
          <w:color w:val="000000" w:themeColor="text1"/>
          <w:lang w:eastAsia="es-CO"/>
        </w:rPr>
        <w:t xml:space="preserve"> </w:t>
      </w:r>
      <w:r>
        <w:rPr>
          <w:rFonts w:ascii="Arial" w:hAnsi="Arial" w:cs="Arial"/>
          <w:color w:val="000000" w:themeColor="text1"/>
          <w:lang w:eastAsia="es-CO"/>
        </w:rPr>
        <w:t xml:space="preserve">quinientos veinte ocho </w:t>
      </w:r>
      <w:r w:rsidR="001827ED" w:rsidRPr="001C3850">
        <w:rPr>
          <w:rFonts w:ascii="Arial" w:hAnsi="Arial" w:cs="Arial"/>
          <w:b/>
          <w:color w:val="000000" w:themeColor="text1"/>
          <w:lang w:eastAsia="es-CO"/>
        </w:rPr>
        <w:t>(</w:t>
      </w:r>
      <w:r>
        <w:rPr>
          <w:rFonts w:ascii="Arial" w:hAnsi="Arial" w:cs="Arial"/>
          <w:b/>
          <w:color w:val="000000" w:themeColor="text1"/>
          <w:lang w:eastAsia="es-CO"/>
        </w:rPr>
        <w:t>528</w:t>
      </w:r>
      <w:r w:rsidR="006F2A42" w:rsidRPr="001C3850">
        <w:rPr>
          <w:rFonts w:ascii="Arial" w:hAnsi="Arial" w:cs="Arial"/>
          <w:b/>
          <w:color w:val="000000" w:themeColor="text1"/>
          <w:lang w:eastAsia="es-CO"/>
        </w:rPr>
        <w:t>)</w:t>
      </w:r>
      <w:r w:rsidR="006F2A42" w:rsidRPr="001C3850">
        <w:rPr>
          <w:rFonts w:ascii="Arial" w:hAnsi="Arial" w:cs="Arial"/>
          <w:color w:val="000000" w:themeColor="text1"/>
          <w:lang w:eastAsia="es-CO"/>
        </w:rPr>
        <w:t xml:space="preserve"> corresponden a peticiones de interés general, </w:t>
      </w:r>
      <w:r w:rsidR="00A15610" w:rsidRPr="001C3850">
        <w:rPr>
          <w:rFonts w:ascii="Arial" w:hAnsi="Arial" w:cs="Arial"/>
          <w:b/>
          <w:color w:val="000000" w:themeColor="text1"/>
          <w:lang w:eastAsia="es-CO"/>
        </w:rPr>
        <w:t xml:space="preserve">( </w:t>
      </w:r>
      <w:r>
        <w:rPr>
          <w:rFonts w:ascii="Arial" w:hAnsi="Arial" w:cs="Arial"/>
          <w:b/>
          <w:color w:val="000000" w:themeColor="text1"/>
          <w:lang w:eastAsia="es-CO"/>
        </w:rPr>
        <w:t>140</w:t>
      </w:r>
      <w:r w:rsidR="00046EEC" w:rsidRPr="001C3850">
        <w:rPr>
          <w:rFonts w:ascii="Arial" w:hAnsi="Arial" w:cs="Arial"/>
          <w:b/>
          <w:color w:val="000000" w:themeColor="text1"/>
          <w:lang w:eastAsia="es-CO"/>
        </w:rPr>
        <w:t xml:space="preserve">) </w:t>
      </w:r>
      <w:r w:rsidR="00046EEC" w:rsidRPr="001C3850">
        <w:rPr>
          <w:rFonts w:ascii="Arial" w:hAnsi="Arial" w:cs="Arial"/>
          <w:color w:val="000000" w:themeColor="text1"/>
          <w:lang w:eastAsia="es-CO"/>
        </w:rPr>
        <w:t xml:space="preserve">a </w:t>
      </w:r>
      <w:r w:rsidR="006F2A42" w:rsidRPr="001C3850">
        <w:rPr>
          <w:rFonts w:ascii="Arial" w:hAnsi="Arial" w:cs="Arial"/>
          <w:color w:val="000000" w:themeColor="text1"/>
          <w:lang w:eastAsia="es-CO"/>
        </w:rPr>
        <w:t>solicitud</w:t>
      </w:r>
      <w:r w:rsidR="00046EEC" w:rsidRPr="001C3850">
        <w:rPr>
          <w:rFonts w:ascii="Arial" w:hAnsi="Arial" w:cs="Arial"/>
          <w:color w:val="000000" w:themeColor="text1"/>
          <w:lang w:eastAsia="es-CO"/>
        </w:rPr>
        <w:t>es</w:t>
      </w:r>
      <w:r w:rsidR="006F2A42" w:rsidRPr="001C3850">
        <w:rPr>
          <w:rFonts w:ascii="Arial" w:hAnsi="Arial" w:cs="Arial"/>
          <w:color w:val="000000" w:themeColor="text1"/>
          <w:lang w:eastAsia="es-CO"/>
        </w:rPr>
        <w:t xml:space="preserve"> de docum</w:t>
      </w:r>
      <w:r w:rsidR="00046EEC" w:rsidRPr="001C3850">
        <w:rPr>
          <w:rFonts w:ascii="Arial" w:hAnsi="Arial" w:cs="Arial"/>
          <w:color w:val="000000" w:themeColor="text1"/>
          <w:lang w:eastAsia="es-CO"/>
        </w:rPr>
        <w:t>entos e información</w:t>
      </w:r>
      <w:r w:rsidR="001827ED" w:rsidRPr="001C3850">
        <w:rPr>
          <w:rFonts w:ascii="Arial" w:hAnsi="Arial" w:cs="Arial"/>
          <w:color w:val="000000" w:themeColor="text1"/>
          <w:lang w:eastAsia="es-CO"/>
        </w:rPr>
        <w:t xml:space="preserve">, </w:t>
      </w:r>
      <w:r w:rsidR="006F2A42" w:rsidRPr="001C3850">
        <w:rPr>
          <w:rFonts w:ascii="Arial" w:hAnsi="Arial" w:cs="Arial"/>
          <w:color w:val="000000" w:themeColor="text1"/>
          <w:lang w:eastAsia="es-CO"/>
        </w:rPr>
        <w:t>acciones de tutela</w:t>
      </w:r>
      <w:r w:rsidR="00FE3A21" w:rsidRPr="001C3850">
        <w:rPr>
          <w:rFonts w:ascii="Arial" w:hAnsi="Arial" w:cs="Arial"/>
          <w:color w:val="000000" w:themeColor="text1"/>
          <w:lang w:eastAsia="es-CO"/>
        </w:rPr>
        <w:t xml:space="preserve"> </w:t>
      </w:r>
      <w:r w:rsidR="00E67858" w:rsidRPr="001C3850">
        <w:rPr>
          <w:rFonts w:ascii="Arial" w:hAnsi="Arial" w:cs="Arial"/>
          <w:b/>
          <w:color w:val="000000" w:themeColor="text1"/>
          <w:lang w:eastAsia="es-CO"/>
        </w:rPr>
        <w:t>(</w:t>
      </w:r>
      <w:r>
        <w:rPr>
          <w:rFonts w:ascii="Arial" w:hAnsi="Arial" w:cs="Arial"/>
          <w:b/>
          <w:color w:val="000000" w:themeColor="text1"/>
          <w:lang w:eastAsia="es-CO"/>
        </w:rPr>
        <w:t>6</w:t>
      </w:r>
      <w:r w:rsidR="00FE3A21" w:rsidRPr="001C3850">
        <w:rPr>
          <w:rFonts w:ascii="Arial" w:hAnsi="Arial" w:cs="Arial"/>
          <w:b/>
          <w:color w:val="000000" w:themeColor="text1"/>
          <w:lang w:eastAsia="es-CO"/>
        </w:rPr>
        <w:t>)</w:t>
      </w:r>
      <w:r w:rsidR="006F2A42" w:rsidRPr="001C3850">
        <w:rPr>
          <w:rFonts w:ascii="Arial" w:hAnsi="Arial" w:cs="Arial"/>
          <w:color w:val="000000" w:themeColor="text1"/>
          <w:lang w:eastAsia="es-CO"/>
        </w:rPr>
        <w:t xml:space="preserve">, en cuanto a </w:t>
      </w:r>
      <w:r w:rsidR="001827ED" w:rsidRPr="001C3850">
        <w:rPr>
          <w:rFonts w:ascii="Arial" w:hAnsi="Arial" w:cs="Arial"/>
          <w:color w:val="000000" w:themeColor="text1"/>
          <w:lang w:eastAsia="es-CO"/>
        </w:rPr>
        <w:t xml:space="preserve">reclamos se recibieron </w:t>
      </w:r>
      <w:r w:rsidR="00A15610" w:rsidRPr="001C3850">
        <w:rPr>
          <w:rFonts w:ascii="Arial" w:hAnsi="Arial" w:cs="Arial"/>
          <w:b/>
          <w:color w:val="000000" w:themeColor="text1"/>
          <w:lang w:eastAsia="es-CO"/>
        </w:rPr>
        <w:t>(</w:t>
      </w:r>
      <w:r>
        <w:rPr>
          <w:rFonts w:ascii="Arial" w:hAnsi="Arial" w:cs="Arial"/>
          <w:b/>
          <w:color w:val="000000" w:themeColor="text1"/>
          <w:lang w:eastAsia="es-CO"/>
        </w:rPr>
        <w:t>2</w:t>
      </w:r>
      <w:r w:rsidR="001827ED" w:rsidRPr="001C3850">
        <w:rPr>
          <w:rFonts w:ascii="Arial" w:hAnsi="Arial" w:cs="Arial"/>
          <w:b/>
          <w:color w:val="000000" w:themeColor="text1"/>
          <w:lang w:eastAsia="es-CO"/>
        </w:rPr>
        <w:t xml:space="preserve">) </w:t>
      </w:r>
      <w:r w:rsidR="00A15610" w:rsidRPr="001C3850">
        <w:rPr>
          <w:rFonts w:ascii="Arial" w:hAnsi="Arial" w:cs="Arial"/>
          <w:b/>
          <w:color w:val="000000" w:themeColor="text1"/>
          <w:lang w:eastAsia="es-CO"/>
        </w:rPr>
        <w:t>,</w:t>
      </w:r>
      <w:r w:rsidR="00B06F72" w:rsidRPr="001C3850">
        <w:rPr>
          <w:rFonts w:ascii="Arial" w:hAnsi="Arial" w:cs="Arial"/>
          <w:color w:val="000000" w:themeColor="text1"/>
          <w:lang w:eastAsia="es-CO"/>
        </w:rPr>
        <w:t xml:space="preserve"> </w:t>
      </w:r>
      <w:r w:rsidR="001827ED" w:rsidRPr="001C3850">
        <w:rPr>
          <w:rFonts w:ascii="Arial" w:hAnsi="Arial" w:cs="Arial"/>
          <w:color w:val="000000" w:themeColor="text1"/>
          <w:lang w:eastAsia="es-CO"/>
        </w:rPr>
        <w:t xml:space="preserve">quejas </w:t>
      </w:r>
      <w:r>
        <w:rPr>
          <w:rFonts w:ascii="Arial" w:hAnsi="Arial" w:cs="Arial"/>
          <w:b/>
          <w:color w:val="000000" w:themeColor="text1"/>
          <w:lang w:eastAsia="es-CO"/>
        </w:rPr>
        <w:t>(2</w:t>
      </w:r>
      <w:r w:rsidR="001827ED" w:rsidRPr="001C3850">
        <w:rPr>
          <w:rFonts w:ascii="Arial" w:hAnsi="Arial" w:cs="Arial"/>
          <w:b/>
          <w:color w:val="000000" w:themeColor="text1"/>
          <w:lang w:eastAsia="es-CO"/>
        </w:rPr>
        <w:t>)</w:t>
      </w:r>
      <w:r w:rsidR="00E40CE7" w:rsidRPr="001C3850">
        <w:rPr>
          <w:rFonts w:ascii="Arial" w:hAnsi="Arial" w:cs="Arial"/>
          <w:color w:val="000000" w:themeColor="text1"/>
          <w:lang w:eastAsia="es-CO"/>
        </w:rPr>
        <w:t xml:space="preserve"> </w:t>
      </w:r>
      <w:r w:rsidR="00B06F72" w:rsidRPr="001C3850">
        <w:rPr>
          <w:rFonts w:ascii="Arial" w:hAnsi="Arial" w:cs="Arial"/>
          <w:color w:val="000000" w:themeColor="text1"/>
          <w:lang w:eastAsia="es-CO"/>
        </w:rPr>
        <w:t xml:space="preserve"> y sugerencias </w:t>
      </w:r>
      <w:r w:rsidR="00E40CE7" w:rsidRPr="001C3850">
        <w:rPr>
          <w:rFonts w:ascii="Arial" w:hAnsi="Arial" w:cs="Arial"/>
          <w:color w:val="000000" w:themeColor="text1"/>
          <w:lang w:eastAsia="es-CO"/>
        </w:rPr>
        <w:t xml:space="preserve">se recibieron </w:t>
      </w:r>
      <w:r w:rsidR="001827ED" w:rsidRPr="001C3850">
        <w:rPr>
          <w:rFonts w:ascii="Arial" w:hAnsi="Arial" w:cs="Arial"/>
          <w:b/>
          <w:color w:val="000000" w:themeColor="text1"/>
          <w:lang w:eastAsia="es-CO"/>
        </w:rPr>
        <w:t>(</w:t>
      </w:r>
      <w:r>
        <w:rPr>
          <w:rFonts w:ascii="Arial" w:hAnsi="Arial" w:cs="Arial"/>
          <w:b/>
          <w:color w:val="000000" w:themeColor="text1"/>
          <w:lang w:eastAsia="es-CO"/>
        </w:rPr>
        <w:t>0</w:t>
      </w:r>
      <w:r w:rsidR="00E40CE7" w:rsidRPr="001C3850">
        <w:rPr>
          <w:rFonts w:ascii="Arial" w:hAnsi="Arial" w:cs="Arial"/>
          <w:b/>
          <w:color w:val="000000" w:themeColor="text1"/>
          <w:lang w:eastAsia="es-CO"/>
        </w:rPr>
        <w:t>)</w:t>
      </w:r>
      <w:r w:rsidR="00B06F72" w:rsidRPr="001C3850">
        <w:rPr>
          <w:rFonts w:ascii="Arial" w:hAnsi="Arial" w:cs="Arial"/>
          <w:b/>
          <w:color w:val="000000" w:themeColor="text1"/>
          <w:lang w:eastAsia="es-CO"/>
        </w:rPr>
        <w:t xml:space="preserve"> </w:t>
      </w:r>
      <w:r w:rsidR="00B06F72" w:rsidRPr="001C3850">
        <w:rPr>
          <w:rFonts w:ascii="Arial" w:hAnsi="Arial" w:cs="Arial"/>
          <w:color w:val="000000" w:themeColor="text1"/>
          <w:lang w:eastAsia="es-CO"/>
        </w:rPr>
        <w:t xml:space="preserve">,  </w:t>
      </w:r>
      <w:r w:rsidR="00FE3A21" w:rsidRPr="001C3850">
        <w:rPr>
          <w:rFonts w:ascii="Arial" w:hAnsi="Arial" w:cs="Arial"/>
          <w:color w:val="000000" w:themeColor="text1"/>
          <w:lang w:eastAsia="es-CO"/>
        </w:rPr>
        <w:t xml:space="preserve">cabe </w:t>
      </w:r>
      <w:r w:rsidR="006F2A42" w:rsidRPr="001C3850">
        <w:rPr>
          <w:rFonts w:ascii="Arial" w:hAnsi="Arial" w:cs="Arial"/>
          <w:color w:val="000000" w:themeColor="text1"/>
          <w:lang w:eastAsia="es-CO"/>
        </w:rPr>
        <w:t xml:space="preserve"> aclarar que</w:t>
      </w:r>
      <w:r w:rsidR="00FE3A21" w:rsidRPr="001C3850">
        <w:rPr>
          <w:rFonts w:ascii="Arial" w:hAnsi="Arial" w:cs="Arial"/>
          <w:color w:val="000000" w:themeColor="text1"/>
          <w:lang w:eastAsia="es-CO"/>
        </w:rPr>
        <w:t xml:space="preserve"> el sistema de gestión documental ORFEO reporta</w:t>
      </w:r>
      <w:r w:rsidR="006F2A42" w:rsidRPr="001C3850">
        <w:rPr>
          <w:rFonts w:ascii="Arial" w:hAnsi="Arial" w:cs="Arial"/>
          <w:color w:val="000000" w:themeColor="text1"/>
          <w:lang w:eastAsia="es-CO"/>
        </w:rPr>
        <w:t xml:space="preserve"> </w:t>
      </w:r>
      <w:r w:rsidR="001827ED" w:rsidRPr="001C3850">
        <w:rPr>
          <w:rFonts w:ascii="Arial" w:hAnsi="Arial" w:cs="Arial"/>
          <w:b/>
          <w:color w:val="000000" w:themeColor="text1"/>
          <w:lang w:eastAsia="es-CO"/>
        </w:rPr>
        <w:t>(</w:t>
      </w:r>
      <w:r>
        <w:rPr>
          <w:rFonts w:ascii="Arial" w:hAnsi="Arial" w:cs="Arial"/>
          <w:b/>
          <w:color w:val="000000" w:themeColor="text1"/>
          <w:lang w:eastAsia="es-CO"/>
        </w:rPr>
        <w:t>95</w:t>
      </w:r>
      <w:r w:rsidR="006F2A42" w:rsidRPr="001C3850">
        <w:rPr>
          <w:rFonts w:ascii="Arial" w:hAnsi="Arial" w:cs="Arial"/>
          <w:b/>
          <w:color w:val="000000" w:themeColor="text1"/>
          <w:lang w:eastAsia="es-CO"/>
        </w:rPr>
        <w:t>)</w:t>
      </w:r>
      <w:r w:rsidR="006F2A42" w:rsidRPr="001C3850">
        <w:rPr>
          <w:rFonts w:ascii="Arial" w:hAnsi="Arial" w:cs="Arial"/>
          <w:color w:val="000000" w:themeColor="text1"/>
          <w:lang w:eastAsia="es-CO"/>
        </w:rPr>
        <w:t xml:space="preserve"> solicitudes  que corresponden a otros trámites</w:t>
      </w:r>
      <w:r w:rsidR="004006C2" w:rsidRPr="001C3850">
        <w:rPr>
          <w:rFonts w:ascii="Arial" w:hAnsi="Arial" w:cs="Arial"/>
          <w:color w:val="000000" w:themeColor="text1"/>
          <w:lang w:eastAsia="es-CO"/>
        </w:rPr>
        <w:t xml:space="preserve"> de tipo interno de la entidad</w:t>
      </w:r>
      <w:r w:rsidR="0011193E" w:rsidRPr="001C3850">
        <w:rPr>
          <w:rFonts w:ascii="Arial" w:hAnsi="Arial" w:cs="Arial"/>
          <w:color w:val="000000" w:themeColor="text1"/>
          <w:lang w:eastAsia="es-CO"/>
        </w:rPr>
        <w:t xml:space="preserve">, y </w:t>
      </w:r>
      <w:r>
        <w:rPr>
          <w:rFonts w:ascii="Arial" w:hAnsi="Arial" w:cs="Arial"/>
          <w:b/>
          <w:color w:val="000000" w:themeColor="text1"/>
          <w:lang w:eastAsia="es-CO"/>
        </w:rPr>
        <w:t>(54</w:t>
      </w:r>
      <w:r w:rsidR="00194238" w:rsidRPr="001C3850">
        <w:rPr>
          <w:rFonts w:ascii="Arial" w:hAnsi="Arial" w:cs="Arial"/>
          <w:b/>
          <w:color w:val="000000" w:themeColor="text1"/>
          <w:lang w:eastAsia="es-CO"/>
        </w:rPr>
        <w:t>)</w:t>
      </w:r>
      <w:r w:rsidR="00194238" w:rsidRPr="001C3850">
        <w:rPr>
          <w:rFonts w:ascii="Arial" w:hAnsi="Arial" w:cs="Arial"/>
          <w:color w:val="000000" w:themeColor="text1"/>
          <w:lang w:eastAsia="es-CO"/>
        </w:rPr>
        <w:t xml:space="preserve"> que corresponden a solicitudes de tipo informativo y no requieren trámite</w:t>
      </w:r>
    </w:p>
    <w:p w14:paraId="49E88E93" w14:textId="77777777" w:rsidR="006F2A42" w:rsidRPr="001C3850" w:rsidRDefault="006F2A42" w:rsidP="00390CFB">
      <w:pPr>
        <w:jc w:val="both"/>
        <w:rPr>
          <w:rFonts w:ascii="Arial" w:hAnsi="Arial" w:cs="Arial"/>
          <w:color w:val="000000" w:themeColor="text1"/>
          <w:lang w:eastAsia="es-CO"/>
        </w:rPr>
      </w:pPr>
    </w:p>
    <w:p w14:paraId="595D0049" w14:textId="77777777" w:rsidR="006F2A42" w:rsidRPr="001C3850" w:rsidRDefault="006F2A42" w:rsidP="00390CFB">
      <w:pPr>
        <w:jc w:val="both"/>
        <w:rPr>
          <w:rFonts w:ascii="Arial" w:hAnsi="Arial" w:cs="Arial"/>
          <w:color w:val="000000" w:themeColor="text1"/>
          <w:lang w:eastAsia="es-CO"/>
        </w:rPr>
      </w:pPr>
    </w:p>
    <w:p w14:paraId="463FC0EF" w14:textId="77777777" w:rsidR="00212498" w:rsidRPr="001C3850" w:rsidRDefault="00212498" w:rsidP="00390CFB">
      <w:pPr>
        <w:jc w:val="both"/>
        <w:rPr>
          <w:rFonts w:ascii="Arial" w:hAnsi="Arial" w:cs="Arial"/>
          <w:color w:val="000000" w:themeColor="text1"/>
          <w:lang w:eastAsia="es-CO"/>
        </w:rPr>
      </w:pPr>
    </w:p>
    <w:p w14:paraId="4A7DE560" w14:textId="77777777" w:rsidR="00212498" w:rsidRPr="001C3850" w:rsidRDefault="00212498" w:rsidP="00390CFB">
      <w:pPr>
        <w:jc w:val="both"/>
        <w:rPr>
          <w:rFonts w:ascii="Arial" w:hAnsi="Arial" w:cs="Arial"/>
          <w:color w:val="000000" w:themeColor="text1"/>
          <w:lang w:eastAsia="es-CO"/>
        </w:rPr>
      </w:pPr>
    </w:p>
    <w:p w14:paraId="61E250C3" w14:textId="77777777" w:rsidR="004D6172" w:rsidRPr="001C3850" w:rsidRDefault="004D6172" w:rsidP="00390CFB">
      <w:pPr>
        <w:jc w:val="both"/>
        <w:rPr>
          <w:rFonts w:ascii="Arial" w:hAnsi="Arial" w:cs="Arial"/>
          <w:lang w:eastAsia="es-CO"/>
        </w:rPr>
      </w:pPr>
    </w:p>
    <w:p w14:paraId="5B817356" w14:textId="77777777" w:rsidR="00212498" w:rsidRPr="001C3850" w:rsidRDefault="00212498" w:rsidP="00390CFB">
      <w:pPr>
        <w:jc w:val="both"/>
        <w:rPr>
          <w:rFonts w:ascii="Arial" w:hAnsi="Arial" w:cs="Arial"/>
          <w:lang w:eastAsia="es-CO"/>
        </w:rPr>
      </w:pPr>
    </w:p>
    <w:p w14:paraId="1032970B" w14:textId="77777777" w:rsidR="00212498" w:rsidRPr="001C3850" w:rsidRDefault="00212498" w:rsidP="00390CFB">
      <w:pPr>
        <w:jc w:val="both"/>
        <w:rPr>
          <w:rFonts w:ascii="Arial" w:hAnsi="Arial" w:cs="Arial"/>
          <w:lang w:eastAsia="es-CO"/>
        </w:rPr>
      </w:pPr>
    </w:p>
    <w:p w14:paraId="297C7E4A" w14:textId="77777777" w:rsidR="00752B75" w:rsidRPr="001C3850" w:rsidRDefault="00752B75" w:rsidP="00390CFB">
      <w:pPr>
        <w:jc w:val="both"/>
        <w:rPr>
          <w:rFonts w:ascii="Arial" w:hAnsi="Arial" w:cs="Arial"/>
          <w:lang w:eastAsia="es-CO"/>
        </w:rPr>
      </w:pPr>
    </w:p>
    <w:p w14:paraId="52563E36" w14:textId="77777777" w:rsidR="00E67858" w:rsidRPr="001C3850" w:rsidRDefault="00E67858" w:rsidP="00390CFB">
      <w:pPr>
        <w:jc w:val="both"/>
        <w:rPr>
          <w:rFonts w:ascii="Arial" w:hAnsi="Arial" w:cs="Arial"/>
          <w:lang w:eastAsia="es-CO"/>
        </w:rPr>
      </w:pPr>
    </w:p>
    <w:p w14:paraId="77B1AD22" w14:textId="77777777" w:rsidR="00E67858" w:rsidRPr="001C3850" w:rsidRDefault="00E67858" w:rsidP="00390CFB">
      <w:pPr>
        <w:jc w:val="both"/>
        <w:rPr>
          <w:rFonts w:ascii="Arial" w:hAnsi="Arial" w:cs="Arial"/>
          <w:lang w:eastAsia="es-CO"/>
        </w:rPr>
      </w:pPr>
    </w:p>
    <w:p w14:paraId="764BFA78" w14:textId="77777777" w:rsidR="00E67858" w:rsidRPr="001C3850" w:rsidRDefault="00E67858" w:rsidP="00390CFB">
      <w:pPr>
        <w:jc w:val="both"/>
        <w:rPr>
          <w:rFonts w:ascii="Arial" w:hAnsi="Arial" w:cs="Arial"/>
          <w:lang w:eastAsia="es-CO"/>
        </w:rPr>
      </w:pPr>
    </w:p>
    <w:p w14:paraId="5BD4B704" w14:textId="77777777" w:rsidR="00E67858" w:rsidRPr="001C3850" w:rsidRDefault="00E67858" w:rsidP="00390CFB">
      <w:pPr>
        <w:jc w:val="both"/>
        <w:rPr>
          <w:rFonts w:ascii="Arial" w:hAnsi="Arial" w:cs="Arial"/>
          <w:lang w:eastAsia="es-CO"/>
        </w:rPr>
      </w:pPr>
    </w:p>
    <w:p w14:paraId="0A7E042D" w14:textId="5668A785" w:rsidR="00E67858" w:rsidRPr="001C3850" w:rsidRDefault="00107A7D" w:rsidP="00390CFB">
      <w:pPr>
        <w:jc w:val="both"/>
        <w:rPr>
          <w:rFonts w:ascii="Arial" w:hAnsi="Arial" w:cs="Arial"/>
          <w:lang w:eastAsia="es-CO"/>
        </w:rPr>
      </w:pPr>
      <w:r>
        <w:rPr>
          <w:noProof/>
          <w:lang w:val="es-419" w:eastAsia="es-419"/>
        </w:rPr>
        <w:drawing>
          <wp:inline distT="0" distB="0" distL="0" distR="0" wp14:anchorId="07EF81C5" wp14:editId="3627D7CE">
            <wp:extent cx="5238750" cy="3000375"/>
            <wp:effectExtent l="0" t="0" r="0" b="9525"/>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F72DF28" w14:textId="66B5AE98" w:rsidR="00E67858" w:rsidRPr="001C3850" w:rsidRDefault="00E67858" w:rsidP="00390CFB">
      <w:pPr>
        <w:jc w:val="both"/>
        <w:rPr>
          <w:rFonts w:ascii="Arial" w:hAnsi="Arial" w:cs="Arial"/>
          <w:lang w:eastAsia="es-CO"/>
        </w:rPr>
      </w:pPr>
    </w:p>
    <w:p w14:paraId="28059E72" w14:textId="3B6312C0" w:rsidR="00752B75" w:rsidRDefault="00752B75" w:rsidP="00390CFB">
      <w:pPr>
        <w:jc w:val="both"/>
        <w:rPr>
          <w:rFonts w:ascii="Arial" w:hAnsi="Arial" w:cs="Arial"/>
          <w:lang w:eastAsia="es-CO"/>
        </w:rPr>
      </w:pPr>
    </w:p>
    <w:p w14:paraId="053F1C9B" w14:textId="7E693A19" w:rsidR="00BA604B" w:rsidRDefault="00107A7D" w:rsidP="00390CFB">
      <w:pPr>
        <w:jc w:val="both"/>
        <w:rPr>
          <w:rFonts w:ascii="Arial" w:hAnsi="Arial" w:cs="Arial"/>
          <w:lang w:eastAsia="es-CO"/>
        </w:rPr>
      </w:pPr>
      <w:r>
        <w:rPr>
          <w:rFonts w:ascii="Arial" w:hAnsi="Arial" w:cs="Arial"/>
          <w:lang w:eastAsia="es-CO"/>
        </w:rPr>
        <w:t xml:space="preserve">En </w:t>
      </w:r>
      <w:r w:rsidR="004C11C7">
        <w:rPr>
          <w:rFonts w:ascii="Arial" w:hAnsi="Arial" w:cs="Arial"/>
          <w:lang w:eastAsia="es-CO"/>
        </w:rPr>
        <w:t xml:space="preserve"> la  gráfica anterior  </w:t>
      </w:r>
      <w:r>
        <w:rPr>
          <w:rFonts w:ascii="Arial" w:hAnsi="Arial" w:cs="Arial"/>
          <w:lang w:eastAsia="es-CO"/>
        </w:rPr>
        <w:t xml:space="preserve">encontramos </w:t>
      </w:r>
      <w:r w:rsidR="004C11C7">
        <w:rPr>
          <w:rFonts w:ascii="Arial" w:hAnsi="Arial" w:cs="Arial"/>
          <w:lang w:eastAsia="es-CO"/>
        </w:rPr>
        <w:t xml:space="preserve"> que los ciudadanos</w:t>
      </w:r>
      <w:r>
        <w:rPr>
          <w:rFonts w:ascii="Arial" w:hAnsi="Arial" w:cs="Arial"/>
          <w:lang w:eastAsia="es-CO"/>
        </w:rPr>
        <w:t xml:space="preserve">, </w:t>
      </w:r>
      <w:r w:rsidR="004C11C7">
        <w:rPr>
          <w:rFonts w:ascii="Arial" w:hAnsi="Arial" w:cs="Arial"/>
          <w:lang w:eastAsia="es-CO"/>
        </w:rPr>
        <w:t xml:space="preserve"> </w:t>
      </w:r>
      <w:r w:rsidR="00212498" w:rsidRPr="001C3850">
        <w:rPr>
          <w:rFonts w:ascii="Arial" w:hAnsi="Arial" w:cs="Arial"/>
          <w:lang w:eastAsia="es-CO"/>
        </w:rPr>
        <w:t>ejerciendo su der</w:t>
      </w:r>
      <w:r w:rsidR="001827ED" w:rsidRPr="001C3850">
        <w:rPr>
          <w:rFonts w:ascii="Arial" w:hAnsi="Arial" w:cs="Arial"/>
          <w:lang w:eastAsia="es-CO"/>
        </w:rPr>
        <w:t>echo a la participación</w:t>
      </w:r>
      <w:r>
        <w:rPr>
          <w:rFonts w:ascii="Arial" w:hAnsi="Arial" w:cs="Arial"/>
          <w:lang w:eastAsia="es-CO"/>
        </w:rPr>
        <w:t xml:space="preserve"> y a la información; </w:t>
      </w:r>
      <w:r w:rsidR="00212498" w:rsidRPr="001C3850">
        <w:rPr>
          <w:rFonts w:ascii="Arial" w:hAnsi="Arial" w:cs="Arial"/>
          <w:lang w:eastAsia="es-CO"/>
        </w:rPr>
        <w:t xml:space="preserve"> se acercan a la institución solicitando información</w:t>
      </w:r>
      <w:r w:rsidR="004C11C7">
        <w:rPr>
          <w:rFonts w:ascii="Arial" w:hAnsi="Arial" w:cs="Arial"/>
          <w:lang w:eastAsia="es-CO"/>
        </w:rPr>
        <w:t xml:space="preserve"> de interés </w:t>
      </w:r>
      <w:r w:rsidR="00212498" w:rsidRPr="001C3850">
        <w:rPr>
          <w:rFonts w:ascii="Arial" w:hAnsi="Arial" w:cs="Arial"/>
          <w:lang w:eastAsia="es-CO"/>
        </w:rPr>
        <w:t xml:space="preserve"> general sobre los servicios que presta el INCI a la </w:t>
      </w:r>
      <w:r w:rsidR="00B34816" w:rsidRPr="001C3850">
        <w:rPr>
          <w:rFonts w:ascii="Arial" w:hAnsi="Arial" w:cs="Arial"/>
          <w:lang w:eastAsia="es-CO"/>
        </w:rPr>
        <w:t>población co</w:t>
      </w:r>
      <w:r w:rsidR="00212498" w:rsidRPr="001C3850">
        <w:rPr>
          <w:rFonts w:ascii="Arial" w:hAnsi="Arial" w:cs="Arial"/>
          <w:lang w:eastAsia="es-CO"/>
        </w:rPr>
        <w:t>n</w:t>
      </w:r>
      <w:r w:rsidR="00B34816" w:rsidRPr="001C3850">
        <w:rPr>
          <w:rFonts w:ascii="Arial" w:hAnsi="Arial" w:cs="Arial"/>
          <w:lang w:eastAsia="es-CO"/>
        </w:rPr>
        <w:t xml:space="preserve"> discapacidad visual</w:t>
      </w:r>
      <w:r w:rsidR="00FE3A21" w:rsidRPr="001C3850">
        <w:rPr>
          <w:rFonts w:ascii="Arial" w:hAnsi="Arial" w:cs="Arial"/>
          <w:lang w:eastAsia="es-CO"/>
        </w:rPr>
        <w:t xml:space="preserve"> </w:t>
      </w:r>
      <w:r w:rsidR="004C11C7">
        <w:rPr>
          <w:rFonts w:ascii="Arial" w:hAnsi="Arial" w:cs="Arial"/>
          <w:lang w:eastAsia="es-CO"/>
        </w:rPr>
        <w:t xml:space="preserve"> con un 64</w:t>
      </w:r>
      <w:r w:rsidR="00212498" w:rsidRPr="001C3850">
        <w:rPr>
          <w:rFonts w:ascii="Arial" w:hAnsi="Arial" w:cs="Arial"/>
          <w:lang w:eastAsia="es-CO"/>
        </w:rPr>
        <w:t xml:space="preserve">%, </w:t>
      </w:r>
      <w:r w:rsidR="004006C2" w:rsidRPr="001C3850">
        <w:rPr>
          <w:rFonts w:ascii="Arial" w:hAnsi="Arial" w:cs="Arial"/>
          <w:lang w:eastAsia="es-CO"/>
        </w:rPr>
        <w:t xml:space="preserve">mientras que </w:t>
      </w:r>
      <w:r>
        <w:rPr>
          <w:rFonts w:ascii="Arial" w:hAnsi="Arial" w:cs="Arial"/>
          <w:lang w:eastAsia="es-CO"/>
        </w:rPr>
        <w:t xml:space="preserve"> el 17</w:t>
      </w:r>
      <w:r w:rsidR="00212498" w:rsidRPr="001C3850">
        <w:rPr>
          <w:rFonts w:ascii="Arial" w:hAnsi="Arial" w:cs="Arial"/>
          <w:lang w:eastAsia="es-CO"/>
        </w:rPr>
        <w:t>% corresponde a solicitud de docume</w:t>
      </w:r>
      <w:r w:rsidR="004006C2" w:rsidRPr="001C3850">
        <w:rPr>
          <w:rFonts w:ascii="Arial" w:hAnsi="Arial" w:cs="Arial"/>
          <w:lang w:eastAsia="es-CO"/>
        </w:rPr>
        <w:t xml:space="preserve">ntos e información, y </w:t>
      </w:r>
      <w:r w:rsidR="00212498" w:rsidRPr="001C3850">
        <w:rPr>
          <w:rFonts w:ascii="Arial" w:hAnsi="Arial" w:cs="Arial"/>
          <w:lang w:eastAsia="es-CO"/>
        </w:rPr>
        <w:t xml:space="preserve"> el 1% co</w:t>
      </w:r>
      <w:r w:rsidR="00E40CE7" w:rsidRPr="001C3850">
        <w:rPr>
          <w:rFonts w:ascii="Arial" w:hAnsi="Arial" w:cs="Arial"/>
          <w:lang w:eastAsia="es-CO"/>
        </w:rPr>
        <w:t xml:space="preserve">rresponde a acciones </w:t>
      </w:r>
      <w:r w:rsidR="00B06F72" w:rsidRPr="001C3850">
        <w:rPr>
          <w:rFonts w:ascii="Arial" w:hAnsi="Arial" w:cs="Arial"/>
          <w:lang w:eastAsia="es-CO"/>
        </w:rPr>
        <w:t xml:space="preserve"> de tutela, quejas  reclamos y sugerencias</w:t>
      </w:r>
      <w:r w:rsidR="00FE3A21" w:rsidRPr="001C3850">
        <w:rPr>
          <w:rFonts w:ascii="Arial" w:hAnsi="Arial" w:cs="Arial"/>
          <w:lang w:eastAsia="es-CO"/>
        </w:rPr>
        <w:t>.</w:t>
      </w:r>
    </w:p>
    <w:p w14:paraId="2808F823" w14:textId="77777777" w:rsidR="00390CFB" w:rsidRDefault="00390CFB" w:rsidP="00390CFB">
      <w:pPr>
        <w:jc w:val="both"/>
        <w:rPr>
          <w:rFonts w:ascii="Arial" w:hAnsi="Arial" w:cs="Arial"/>
          <w:lang w:eastAsia="es-CO"/>
        </w:rPr>
      </w:pPr>
    </w:p>
    <w:p w14:paraId="7B2417E6" w14:textId="77777777" w:rsidR="00390CFB" w:rsidRPr="001C3850" w:rsidRDefault="00390CFB" w:rsidP="00390CFB">
      <w:pPr>
        <w:jc w:val="both"/>
        <w:rPr>
          <w:rFonts w:ascii="Arial" w:hAnsi="Arial" w:cs="Arial"/>
          <w:lang w:eastAsia="es-CO"/>
        </w:rPr>
      </w:pPr>
    </w:p>
    <w:p w14:paraId="498B54DC" w14:textId="77777777" w:rsidR="00A3211D" w:rsidRPr="001C3850" w:rsidRDefault="00A3211D" w:rsidP="00390CFB">
      <w:pPr>
        <w:jc w:val="both"/>
        <w:rPr>
          <w:rFonts w:ascii="Arial" w:hAnsi="Arial" w:cs="Arial"/>
          <w:lang w:eastAsia="es-CO"/>
        </w:rPr>
      </w:pPr>
    </w:p>
    <w:p w14:paraId="0143589D" w14:textId="77777777" w:rsidR="00A3211D" w:rsidRPr="001C3850" w:rsidRDefault="00A3211D" w:rsidP="00390CFB">
      <w:pPr>
        <w:jc w:val="both"/>
        <w:rPr>
          <w:rFonts w:ascii="Arial" w:hAnsi="Arial" w:cs="Arial"/>
          <w:lang w:eastAsia="es-CO"/>
        </w:rPr>
      </w:pPr>
    </w:p>
    <w:p w14:paraId="0FAB269A" w14:textId="77777777" w:rsidR="00A3211D" w:rsidRPr="001C3850" w:rsidRDefault="00A3211D" w:rsidP="00390CFB">
      <w:pPr>
        <w:jc w:val="both"/>
        <w:rPr>
          <w:rFonts w:ascii="Arial" w:hAnsi="Arial" w:cs="Arial"/>
          <w:lang w:eastAsia="es-CO"/>
        </w:rPr>
      </w:pPr>
    </w:p>
    <w:p w14:paraId="33F491D4" w14:textId="77777777" w:rsidR="00A3211D" w:rsidRPr="001C3850" w:rsidRDefault="00A3211D" w:rsidP="00390CFB">
      <w:pPr>
        <w:jc w:val="both"/>
        <w:rPr>
          <w:rFonts w:ascii="Arial" w:hAnsi="Arial" w:cs="Arial"/>
          <w:lang w:eastAsia="es-CO"/>
        </w:rPr>
      </w:pPr>
    </w:p>
    <w:p w14:paraId="488B339D" w14:textId="77777777" w:rsidR="00A3211D" w:rsidRDefault="00A3211D" w:rsidP="00390CFB">
      <w:pPr>
        <w:jc w:val="both"/>
        <w:rPr>
          <w:rFonts w:ascii="Arial" w:hAnsi="Arial" w:cs="Arial"/>
          <w:lang w:eastAsia="es-CO"/>
        </w:rPr>
      </w:pPr>
    </w:p>
    <w:p w14:paraId="25E6CBD1" w14:textId="77777777" w:rsidR="00107A7D" w:rsidRDefault="00107A7D" w:rsidP="00390CFB">
      <w:pPr>
        <w:jc w:val="both"/>
        <w:rPr>
          <w:rFonts w:ascii="Arial" w:hAnsi="Arial" w:cs="Arial"/>
          <w:lang w:eastAsia="es-CO"/>
        </w:rPr>
      </w:pPr>
    </w:p>
    <w:p w14:paraId="2225D8C9" w14:textId="77777777" w:rsidR="00107A7D" w:rsidRDefault="00107A7D" w:rsidP="00390CFB">
      <w:pPr>
        <w:jc w:val="both"/>
        <w:rPr>
          <w:rFonts w:ascii="Arial" w:hAnsi="Arial" w:cs="Arial"/>
          <w:lang w:eastAsia="es-CO"/>
        </w:rPr>
      </w:pPr>
    </w:p>
    <w:p w14:paraId="20FA51EA" w14:textId="77777777" w:rsidR="00107A7D" w:rsidRDefault="00107A7D" w:rsidP="00390CFB">
      <w:pPr>
        <w:jc w:val="both"/>
        <w:rPr>
          <w:rFonts w:ascii="Arial" w:hAnsi="Arial" w:cs="Arial"/>
          <w:lang w:eastAsia="es-CO"/>
        </w:rPr>
      </w:pPr>
    </w:p>
    <w:p w14:paraId="3E254F01" w14:textId="77777777" w:rsidR="00107A7D" w:rsidRDefault="00107A7D" w:rsidP="00390CFB">
      <w:pPr>
        <w:jc w:val="both"/>
        <w:rPr>
          <w:rFonts w:ascii="Arial" w:hAnsi="Arial" w:cs="Arial"/>
          <w:lang w:eastAsia="es-CO"/>
        </w:rPr>
      </w:pPr>
    </w:p>
    <w:p w14:paraId="3854C0C4" w14:textId="77777777" w:rsidR="00107A7D" w:rsidRDefault="00107A7D" w:rsidP="00390CFB">
      <w:pPr>
        <w:jc w:val="both"/>
        <w:rPr>
          <w:rFonts w:ascii="Arial" w:hAnsi="Arial" w:cs="Arial"/>
          <w:lang w:eastAsia="es-CO"/>
        </w:rPr>
      </w:pPr>
    </w:p>
    <w:p w14:paraId="2673EC28" w14:textId="77777777" w:rsidR="00107A7D" w:rsidRDefault="00107A7D" w:rsidP="00390CFB">
      <w:pPr>
        <w:jc w:val="both"/>
        <w:rPr>
          <w:rFonts w:ascii="Arial" w:hAnsi="Arial" w:cs="Arial"/>
          <w:lang w:eastAsia="es-CO"/>
        </w:rPr>
      </w:pPr>
    </w:p>
    <w:p w14:paraId="483782E9" w14:textId="77777777" w:rsidR="00107A7D" w:rsidRDefault="00107A7D" w:rsidP="00390CFB">
      <w:pPr>
        <w:jc w:val="both"/>
        <w:rPr>
          <w:rFonts w:ascii="Arial" w:hAnsi="Arial" w:cs="Arial"/>
          <w:lang w:eastAsia="es-CO"/>
        </w:rPr>
      </w:pPr>
    </w:p>
    <w:p w14:paraId="14A61052" w14:textId="77777777" w:rsidR="00107A7D" w:rsidRDefault="00107A7D" w:rsidP="00390CFB">
      <w:pPr>
        <w:jc w:val="both"/>
        <w:rPr>
          <w:rFonts w:ascii="Arial" w:hAnsi="Arial" w:cs="Arial"/>
          <w:lang w:eastAsia="es-CO"/>
        </w:rPr>
      </w:pPr>
    </w:p>
    <w:p w14:paraId="41CCCDF0" w14:textId="77777777" w:rsidR="00107A7D" w:rsidRPr="001C3850" w:rsidRDefault="00107A7D" w:rsidP="00390CFB">
      <w:pPr>
        <w:jc w:val="both"/>
        <w:rPr>
          <w:rFonts w:ascii="Arial" w:hAnsi="Arial" w:cs="Arial"/>
          <w:lang w:eastAsia="es-CO"/>
        </w:rPr>
      </w:pPr>
    </w:p>
    <w:p w14:paraId="1F47FC12" w14:textId="77777777" w:rsidR="00A3211D" w:rsidRPr="001C3850" w:rsidRDefault="00A3211D" w:rsidP="00390CFB">
      <w:pPr>
        <w:jc w:val="both"/>
        <w:rPr>
          <w:rFonts w:ascii="Arial" w:hAnsi="Arial" w:cs="Arial"/>
          <w:lang w:eastAsia="es-CO"/>
        </w:rPr>
      </w:pPr>
    </w:p>
    <w:p w14:paraId="279DFB3C" w14:textId="77777777" w:rsidR="00A3211D" w:rsidRPr="001C3850" w:rsidRDefault="00A3211D" w:rsidP="00390CFB">
      <w:pPr>
        <w:jc w:val="both"/>
        <w:rPr>
          <w:rFonts w:ascii="Arial" w:hAnsi="Arial" w:cs="Arial"/>
          <w:lang w:eastAsia="es-CO"/>
        </w:rPr>
      </w:pPr>
    </w:p>
    <w:p w14:paraId="72BBE537" w14:textId="77777777" w:rsidR="00A3211D" w:rsidRPr="001C3850" w:rsidRDefault="00A3211D" w:rsidP="00390CFB">
      <w:pPr>
        <w:jc w:val="both"/>
        <w:rPr>
          <w:rFonts w:ascii="Arial" w:hAnsi="Arial" w:cs="Arial"/>
          <w:lang w:eastAsia="es-CO"/>
        </w:rPr>
      </w:pPr>
    </w:p>
    <w:p w14:paraId="2D556691" w14:textId="77777777" w:rsidR="00A3211D" w:rsidRPr="001C3850" w:rsidRDefault="00A3211D" w:rsidP="00390CFB">
      <w:pPr>
        <w:jc w:val="both"/>
        <w:rPr>
          <w:rFonts w:ascii="Arial" w:hAnsi="Arial" w:cs="Arial"/>
          <w:lang w:eastAsia="es-CO"/>
        </w:rPr>
      </w:pPr>
    </w:p>
    <w:p w14:paraId="195758A6" w14:textId="77777777" w:rsidR="006F2A42" w:rsidRPr="001C3850" w:rsidRDefault="006F2A42" w:rsidP="00390CFB">
      <w:pPr>
        <w:jc w:val="both"/>
        <w:rPr>
          <w:rFonts w:ascii="Arial" w:hAnsi="Arial" w:cs="Arial"/>
          <w:b/>
          <w:lang w:eastAsia="es-CO"/>
        </w:rPr>
      </w:pPr>
      <w:r w:rsidRPr="001C3850">
        <w:rPr>
          <w:rFonts w:ascii="Arial" w:hAnsi="Arial" w:cs="Arial"/>
          <w:b/>
          <w:lang w:eastAsia="es-CO"/>
        </w:rPr>
        <w:t>SEGUIMIENTO RESPUESTA A PQRSD RECIBIDAS</w:t>
      </w:r>
    </w:p>
    <w:p w14:paraId="42282F8D" w14:textId="77777777" w:rsidR="00BA604B" w:rsidRPr="001C3850" w:rsidRDefault="00BA604B" w:rsidP="00390CFB">
      <w:pPr>
        <w:jc w:val="both"/>
        <w:rPr>
          <w:rFonts w:ascii="Arial" w:hAnsi="Arial" w:cs="Arial"/>
          <w:b/>
          <w:lang w:eastAsia="es-CO"/>
        </w:rPr>
      </w:pPr>
    </w:p>
    <w:tbl>
      <w:tblPr>
        <w:tblW w:w="9021" w:type="dxa"/>
        <w:tblInd w:w="-10" w:type="dxa"/>
        <w:tblCellMar>
          <w:left w:w="70" w:type="dxa"/>
          <w:right w:w="70" w:type="dxa"/>
        </w:tblCellMar>
        <w:tblLook w:val="04A0" w:firstRow="1" w:lastRow="0" w:firstColumn="1" w:lastColumn="0" w:noHBand="0" w:noVBand="1"/>
      </w:tblPr>
      <w:tblGrid>
        <w:gridCol w:w="2102"/>
        <w:gridCol w:w="1886"/>
        <w:gridCol w:w="2171"/>
        <w:gridCol w:w="1912"/>
        <w:gridCol w:w="950"/>
      </w:tblGrid>
      <w:tr w:rsidR="00107A7D" w:rsidRPr="00107A7D" w14:paraId="0DF212EE" w14:textId="77777777" w:rsidTr="00107A7D">
        <w:trPr>
          <w:trHeight w:val="745"/>
        </w:trPr>
        <w:tc>
          <w:tcPr>
            <w:tcW w:w="2102" w:type="dxa"/>
            <w:tcBorders>
              <w:top w:val="single" w:sz="8" w:space="0" w:color="auto"/>
              <w:left w:val="single" w:sz="8" w:space="0" w:color="auto"/>
              <w:bottom w:val="single" w:sz="4" w:space="0" w:color="auto"/>
              <w:right w:val="single" w:sz="4" w:space="0" w:color="auto"/>
            </w:tcBorders>
            <w:shd w:val="clear" w:color="4472C4" w:fill="4472C4"/>
            <w:vAlign w:val="center"/>
            <w:hideMark/>
          </w:tcPr>
          <w:p w14:paraId="18DC858B" w14:textId="77777777" w:rsidR="00107A7D" w:rsidRPr="00107A7D" w:rsidRDefault="00107A7D" w:rsidP="00390CFB">
            <w:pPr>
              <w:jc w:val="both"/>
              <w:rPr>
                <w:rFonts w:ascii="Calibri" w:eastAsia="Times New Roman" w:hAnsi="Calibri" w:cs="Calibri"/>
                <w:b/>
                <w:bCs/>
                <w:sz w:val="22"/>
                <w:szCs w:val="22"/>
                <w:lang w:val="es-419" w:eastAsia="es-419"/>
              </w:rPr>
            </w:pPr>
            <w:r w:rsidRPr="00107A7D">
              <w:rPr>
                <w:rFonts w:ascii="Calibri" w:eastAsia="Times New Roman" w:hAnsi="Calibri" w:cs="Calibri"/>
                <w:b/>
                <w:bCs/>
                <w:sz w:val="22"/>
                <w:szCs w:val="22"/>
                <w:lang w:val="es-419" w:eastAsia="es-419"/>
              </w:rPr>
              <w:t xml:space="preserve">TIPO DE PETICIÓN </w:t>
            </w:r>
          </w:p>
        </w:tc>
        <w:tc>
          <w:tcPr>
            <w:tcW w:w="1886" w:type="dxa"/>
            <w:tcBorders>
              <w:top w:val="single" w:sz="8" w:space="0" w:color="auto"/>
              <w:left w:val="nil"/>
              <w:bottom w:val="single" w:sz="4" w:space="0" w:color="auto"/>
              <w:right w:val="single" w:sz="4" w:space="0" w:color="auto"/>
            </w:tcBorders>
            <w:shd w:val="clear" w:color="4472C4" w:fill="4472C4"/>
            <w:vAlign w:val="center"/>
            <w:hideMark/>
          </w:tcPr>
          <w:p w14:paraId="5EFBD4ED" w14:textId="77777777" w:rsidR="00107A7D" w:rsidRPr="00107A7D" w:rsidRDefault="00107A7D" w:rsidP="00390CFB">
            <w:pPr>
              <w:jc w:val="both"/>
              <w:rPr>
                <w:rFonts w:ascii="Calibri" w:eastAsia="Times New Roman" w:hAnsi="Calibri" w:cs="Calibri"/>
                <w:b/>
                <w:bCs/>
                <w:sz w:val="22"/>
                <w:szCs w:val="22"/>
                <w:lang w:val="es-419" w:eastAsia="es-419"/>
              </w:rPr>
            </w:pPr>
            <w:r w:rsidRPr="00107A7D">
              <w:rPr>
                <w:rFonts w:ascii="Calibri" w:eastAsia="Times New Roman" w:hAnsi="Calibri" w:cs="Calibri"/>
                <w:b/>
                <w:bCs/>
                <w:sz w:val="22"/>
                <w:szCs w:val="22"/>
                <w:lang w:val="es-419" w:eastAsia="es-419"/>
              </w:rPr>
              <w:t>RESPONDIDAS EN TERMINOS</w:t>
            </w:r>
          </w:p>
        </w:tc>
        <w:tc>
          <w:tcPr>
            <w:tcW w:w="2171" w:type="dxa"/>
            <w:tcBorders>
              <w:top w:val="single" w:sz="8" w:space="0" w:color="auto"/>
              <w:left w:val="nil"/>
              <w:bottom w:val="single" w:sz="4" w:space="0" w:color="auto"/>
              <w:right w:val="single" w:sz="4" w:space="0" w:color="auto"/>
            </w:tcBorders>
            <w:shd w:val="clear" w:color="4472C4" w:fill="4472C4"/>
            <w:vAlign w:val="center"/>
            <w:hideMark/>
          </w:tcPr>
          <w:p w14:paraId="7E24611C" w14:textId="77777777" w:rsidR="00107A7D" w:rsidRPr="00107A7D" w:rsidRDefault="00107A7D" w:rsidP="00390CFB">
            <w:pPr>
              <w:jc w:val="both"/>
              <w:rPr>
                <w:rFonts w:ascii="Calibri" w:eastAsia="Times New Roman" w:hAnsi="Calibri" w:cs="Calibri"/>
                <w:b/>
                <w:bCs/>
                <w:sz w:val="22"/>
                <w:szCs w:val="22"/>
                <w:lang w:val="es-419" w:eastAsia="es-419"/>
              </w:rPr>
            </w:pPr>
            <w:r w:rsidRPr="00107A7D">
              <w:rPr>
                <w:rFonts w:ascii="Calibri" w:eastAsia="Times New Roman" w:hAnsi="Calibri" w:cs="Calibri"/>
                <w:b/>
                <w:bCs/>
                <w:sz w:val="22"/>
                <w:szCs w:val="22"/>
                <w:lang w:val="es-419" w:eastAsia="es-419"/>
              </w:rPr>
              <w:t>RESPONDIDAS EN TERMINOS VENCIDOS</w:t>
            </w:r>
          </w:p>
        </w:tc>
        <w:tc>
          <w:tcPr>
            <w:tcW w:w="1912" w:type="dxa"/>
            <w:tcBorders>
              <w:top w:val="single" w:sz="8" w:space="0" w:color="auto"/>
              <w:left w:val="nil"/>
              <w:bottom w:val="single" w:sz="4" w:space="0" w:color="auto"/>
              <w:right w:val="single" w:sz="4" w:space="0" w:color="auto"/>
            </w:tcBorders>
            <w:shd w:val="clear" w:color="4472C4" w:fill="4472C4"/>
            <w:vAlign w:val="center"/>
            <w:hideMark/>
          </w:tcPr>
          <w:p w14:paraId="54AE6748" w14:textId="77777777" w:rsidR="00107A7D" w:rsidRPr="00107A7D" w:rsidRDefault="00107A7D" w:rsidP="00390CFB">
            <w:pPr>
              <w:jc w:val="both"/>
              <w:rPr>
                <w:rFonts w:ascii="Calibri" w:eastAsia="Times New Roman" w:hAnsi="Calibri" w:cs="Calibri"/>
                <w:b/>
                <w:bCs/>
                <w:sz w:val="22"/>
                <w:szCs w:val="22"/>
                <w:lang w:val="es-419" w:eastAsia="es-419"/>
              </w:rPr>
            </w:pPr>
            <w:r w:rsidRPr="00107A7D">
              <w:rPr>
                <w:rFonts w:ascii="Calibri" w:eastAsia="Times New Roman" w:hAnsi="Calibri" w:cs="Calibri"/>
                <w:b/>
                <w:bCs/>
                <w:sz w:val="22"/>
                <w:szCs w:val="22"/>
                <w:lang w:val="es-419" w:eastAsia="es-419"/>
              </w:rPr>
              <w:t xml:space="preserve">PENDIENTES POR RESPONDER </w:t>
            </w:r>
          </w:p>
        </w:tc>
        <w:tc>
          <w:tcPr>
            <w:tcW w:w="947" w:type="dxa"/>
            <w:tcBorders>
              <w:top w:val="single" w:sz="8" w:space="0" w:color="auto"/>
              <w:left w:val="nil"/>
              <w:bottom w:val="single" w:sz="4" w:space="0" w:color="auto"/>
              <w:right w:val="single" w:sz="8" w:space="0" w:color="auto"/>
            </w:tcBorders>
            <w:shd w:val="clear" w:color="4472C4" w:fill="4472C4"/>
            <w:vAlign w:val="center"/>
            <w:hideMark/>
          </w:tcPr>
          <w:p w14:paraId="41BD1597" w14:textId="77777777" w:rsidR="00107A7D" w:rsidRPr="00107A7D" w:rsidRDefault="00107A7D" w:rsidP="00390CFB">
            <w:pPr>
              <w:jc w:val="both"/>
              <w:rPr>
                <w:rFonts w:ascii="Calibri" w:eastAsia="Times New Roman" w:hAnsi="Calibri" w:cs="Calibri"/>
                <w:b/>
                <w:bCs/>
                <w:sz w:val="22"/>
                <w:szCs w:val="22"/>
                <w:lang w:val="es-419" w:eastAsia="es-419"/>
              </w:rPr>
            </w:pPr>
            <w:r w:rsidRPr="00107A7D">
              <w:rPr>
                <w:rFonts w:ascii="Calibri" w:eastAsia="Times New Roman" w:hAnsi="Calibri" w:cs="Calibri"/>
                <w:b/>
                <w:bCs/>
                <w:sz w:val="22"/>
                <w:szCs w:val="22"/>
                <w:lang w:val="es-419" w:eastAsia="es-419"/>
              </w:rPr>
              <w:t>TOTAL</w:t>
            </w:r>
          </w:p>
        </w:tc>
      </w:tr>
      <w:tr w:rsidR="00107A7D" w:rsidRPr="00107A7D" w14:paraId="39FC4A4D" w14:textId="77777777" w:rsidTr="00107A7D">
        <w:trPr>
          <w:trHeight w:val="429"/>
        </w:trPr>
        <w:tc>
          <w:tcPr>
            <w:tcW w:w="2102" w:type="dxa"/>
            <w:tcBorders>
              <w:top w:val="nil"/>
              <w:left w:val="single" w:sz="8" w:space="0" w:color="auto"/>
              <w:bottom w:val="single" w:sz="4" w:space="0" w:color="auto"/>
              <w:right w:val="single" w:sz="4" w:space="0" w:color="auto"/>
            </w:tcBorders>
            <w:shd w:val="clear" w:color="auto" w:fill="auto"/>
            <w:vAlign w:val="center"/>
            <w:hideMark/>
          </w:tcPr>
          <w:p w14:paraId="1ACCFC78" w14:textId="77777777" w:rsidR="00107A7D" w:rsidRPr="00107A7D" w:rsidRDefault="00107A7D" w:rsidP="00390CFB">
            <w:pPr>
              <w:jc w:val="center"/>
              <w:rPr>
                <w:rFonts w:ascii="Calibri" w:eastAsia="Times New Roman" w:hAnsi="Calibri" w:cs="Calibri"/>
                <w:color w:val="000000"/>
                <w:sz w:val="20"/>
                <w:szCs w:val="20"/>
                <w:lang w:val="es-419" w:eastAsia="es-419"/>
              </w:rPr>
            </w:pPr>
            <w:r w:rsidRPr="00107A7D">
              <w:rPr>
                <w:rFonts w:ascii="Calibri" w:eastAsia="Times New Roman" w:hAnsi="Calibri" w:cs="Calibri"/>
                <w:color w:val="000000"/>
                <w:sz w:val="20"/>
                <w:szCs w:val="20"/>
                <w:lang w:val="es-419" w:eastAsia="es-419"/>
              </w:rPr>
              <w:t>PETICIONES GENERALES</w:t>
            </w:r>
          </w:p>
        </w:tc>
        <w:tc>
          <w:tcPr>
            <w:tcW w:w="1886" w:type="dxa"/>
            <w:tcBorders>
              <w:top w:val="nil"/>
              <w:left w:val="nil"/>
              <w:bottom w:val="single" w:sz="4" w:space="0" w:color="auto"/>
              <w:right w:val="single" w:sz="4" w:space="0" w:color="auto"/>
            </w:tcBorders>
            <w:shd w:val="clear" w:color="auto" w:fill="auto"/>
            <w:noWrap/>
            <w:vAlign w:val="center"/>
            <w:hideMark/>
          </w:tcPr>
          <w:p w14:paraId="44FE506D" w14:textId="77777777" w:rsidR="00107A7D" w:rsidRPr="00107A7D" w:rsidRDefault="00107A7D" w:rsidP="00390CFB">
            <w:pPr>
              <w:jc w:val="center"/>
              <w:rPr>
                <w:rFonts w:ascii="Calibri" w:eastAsia="Times New Roman" w:hAnsi="Calibri" w:cs="Calibri"/>
                <w:color w:val="000000"/>
                <w:sz w:val="20"/>
                <w:szCs w:val="20"/>
                <w:lang w:val="es-419" w:eastAsia="es-419"/>
              </w:rPr>
            </w:pPr>
            <w:r w:rsidRPr="00107A7D">
              <w:rPr>
                <w:rFonts w:ascii="Calibri" w:eastAsia="Times New Roman" w:hAnsi="Calibri" w:cs="Calibri"/>
                <w:color w:val="000000"/>
                <w:sz w:val="20"/>
                <w:szCs w:val="20"/>
                <w:lang w:val="es-419" w:eastAsia="es-419"/>
              </w:rPr>
              <w:t>509</w:t>
            </w:r>
          </w:p>
        </w:tc>
        <w:tc>
          <w:tcPr>
            <w:tcW w:w="2171" w:type="dxa"/>
            <w:tcBorders>
              <w:top w:val="nil"/>
              <w:left w:val="nil"/>
              <w:bottom w:val="single" w:sz="4" w:space="0" w:color="auto"/>
              <w:right w:val="single" w:sz="4" w:space="0" w:color="auto"/>
            </w:tcBorders>
            <w:shd w:val="clear" w:color="auto" w:fill="auto"/>
            <w:noWrap/>
            <w:vAlign w:val="center"/>
            <w:hideMark/>
          </w:tcPr>
          <w:p w14:paraId="6B602E5A" w14:textId="32B5D3CF" w:rsidR="00107A7D" w:rsidRPr="00107A7D" w:rsidRDefault="00107A7D" w:rsidP="00390CFB">
            <w:pPr>
              <w:jc w:val="center"/>
              <w:rPr>
                <w:rFonts w:ascii="Calibri" w:eastAsia="Times New Roman" w:hAnsi="Calibri" w:cs="Calibri"/>
                <w:color w:val="000000"/>
                <w:sz w:val="20"/>
                <w:szCs w:val="20"/>
                <w:lang w:val="es-419" w:eastAsia="es-419"/>
              </w:rPr>
            </w:pPr>
            <w:r>
              <w:rPr>
                <w:rFonts w:ascii="Calibri" w:eastAsia="Times New Roman" w:hAnsi="Calibri" w:cs="Calibri"/>
                <w:color w:val="000000"/>
                <w:sz w:val="20"/>
                <w:szCs w:val="20"/>
                <w:lang w:val="es-419" w:eastAsia="es-419"/>
              </w:rPr>
              <w:t>0</w:t>
            </w:r>
          </w:p>
        </w:tc>
        <w:tc>
          <w:tcPr>
            <w:tcW w:w="1912" w:type="dxa"/>
            <w:tcBorders>
              <w:top w:val="nil"/>
              <w:left w:val="nil"/>
              <w:bottom w:val="single" w:sz="4" w:space="0" w:color="auto"/>
              <w:right w:val="single" w:sz="4" w:space="0" w:color="auto"/>
            </w:tcBorders>
            <w:shd w:val="clear" w:color="auto" w:fill="auto"/>
            <w:noWrap/>
            <w:vAlign w:val="center"/>
            <w:hideMark/>
          </w:tcPr>
          <w:p w14:paraId="63DF1AD8" w14:textId="77777777" w:rsidR="00107A7D" w:rsidRPr="00107A7D" w:rsidRDefault="00107A7D" w:rsidP="00390CFB">
            <w:pPr>
              <w:jc w:val="center"/>
              <w:rPr>
                <w:rFonts w:ascii="Calibri" w:eastAsia="Times New Roman" w:hAnsi="Calibri" w:cs="Calibri"/>
                <w:color w:val="000000"/>
                <w:sz w:val="20"/>
                <w:szCs w:val="20"/>
                <w:lang w:val="es-419" w:eastAsia="es-419"/>
              </w:rPr>
            </w:pPr>
            <w:r w:rsidRPr="00107A7D">
              <w:rPr>
                <w:rFonts w:ascii="Calibri" w:eastAsia="Times New Roman" w:hAnsi="Calibri" w:cs="Calibri"/>
                <w:color w:val="000000"/>
                <w:sz w:val="20"/>
                <w:szCs w:val="20"/>
                <w:lang w:val="es-419" w:eastAsia="es-419"/>
              </w:rPr>
              <w:t>19</w:t>
            </w:r>
          </w:p>
        </w:tc>
        <w:tc>
          <w:tcPr>
            <w:tcW w:w="947" w:type="dxa"/>
            <w:tcBorders>
              <w:top w:val="nil"/>
              <w:left w:val="nil"/>
              <w:bottom w:val="single" w:sz="4" w:space="0" w:color="auto"/>
              <w:right w:val="single" w:sz="8" w:space="0" w:color="auto"/>
            </w:tcBorders>
            <w:shd w:val="clear" w:color="auto" w:fill="auto"/>
            <w:noWrap/>
            <w:vAlign w:val="center"/>
            <w:hideMark/>
          </w:tcPr>
          <w:p w14:paraId="0115BCE5" w14:textId="77777777" w:rsidR="00107A7D" w:rsidRPr="00107A7D" w:rsidRDefault="00107A7D" w:rsidP="00390CFB">
            <w:pPr>
              <w:jc w:val="center"/>
              <w:rPr>
                <w:rFonts w:ascii="Calibri" w:eastAsia="Times New Roman" w:hAnsi="Calibri" w:cs="Calibri"/>
                <w:color w:val="000000"/>
                <w:sz w:val="20"/>
                <w:szCs w:val="20"/>
                <w:lang w:val="es-419" w:eastAsia="es-419"/>
              </w:rPr>
            </w:pPr>
            <w:r w:rsidRPr="00107A7D">
              <w:rPr>
                <w:rFonts w:ascii="Calibri" w:eastAsia="Times New Roman" w:hAnsi="Calibri" w:cs="Calibri"/>
                <w:color w:val="000000"/>
                <w:sz w:val="20"/>
                <w:szCs w:val="20"/>
                <w:lang w:val="es-419" w:eastAsia="es-419"/>
              </w:rPr>
              <w:t>528</w:t>
            </w:r>
          </w:p>
        </w:tc>
      </w:tr>
      <w:tr w:rsidR="00107A7D" w:rsidRPr="00107A7D" w14:paraId="1C15CEC7" w14:textId="77777777" w:rsidTr="00107A7D">
        <w:trPr>
          <w:trHeight w:val="429"/>
        </w:trPr>
        <w:tc>
          <w:tcPr>
            <w:tcW w:w="2102" w:type="dxa"/>
            <w:tcBorders>
              <w:top w:val="nil"/>
              <w:left w:val="single" w:sz="8" w:space="0" w:color="auto"/>
              <w:bottom w:val="single" w:sz="4" w:space="0" w:color="auto"/>
              <w:right w:val="single" w:sz="4" w:space="0" w:color="auto"/>
            </w:tcBorders>
            <w:shd w:val="clear" w:color="auto" w:fill="auto"/>
            <w:vAlign w:val="center"/>
            <w:hideMark/>
          </w:tcPr>
          <w:p w14:paraId="1EBB2CCA" w14:textId="77777777" w:rsidR="00107A7D" w:rsidRPr="00107A7D" w:rsidRDefault="00107A7D" w:rsidP="00390CFB">
            <w:pPr>
              <w:jc w:val="center"/>
              <w:rPr>
                <w:rFonts w:ascii="Calibri" w:eastAsia="Times New Roman" w:hAnsi="Calibri" w:cs="Calibri"/>
                <w:color w:val="000000"/>
                <w:sz w:val="20"/>
                <w:szCs w:val="20"/>
                <w:lang w:val="es-419" w:eastAsia="es-419"/>
              </w:rPr>
            </w:pPr>
            <w:r w:rsidRPr="00107A7D">
              <w:rPr>
                <w:rFonts w:ascii="Calibri" w:eastAsia="Times New Roman" w:hAnsi="Calibri" w:cs="Calibri"/>
                <w:color w:val="000000"/>
                <w:sz w:val="20"/>
                <w:szCs w:val="20"/>
                <w:lang w:val="es-419" w:eastAsia="es-419"/>
              </w:rPr>
              <w:t>PETICIONES DE AUTORIDAES</w:t>
            </w:r>
          </w:p>
        </w:tc>
        <w:tc>
          <w:tcPr>
            <w:tcW w:w="1886" w:type="dxa"/>
            <w:tcBorders>
              <w:top w:val="nil"/>
              <w:left w:val="nil"/>
              <w:bottom w:val="single" w:sz="4" w:space="0" w:color="auto"/>
              <w:right w:val="single" w:sz="4" w:space="0" w:color="auto"/>
            </w:tcBorders>
            <w:shd w:val="clear" w:color="auto" w:fill="auto"/>
            <w:noWrap/>
            <w:vAlign w:val="center"/>
            <w:hideMark/>
          </w:tcPr>
          <w:p w14:paraId="0DB204E6" w14:textId="77777777" w:rsidR="00107A7D" w:rsidRPr="00107A7D" w:rsidRDefault="00107A7D" w:rsidP="00390CFB">
            <w:pPr>
              <w:jc w:val="center"/>
              <w:rPr>
                <w:rFonts w:ascii="Calibri" w:eastAsia="Times New Roman" w:hAnsi="Calibri" w:cs="Calibri"/>
                <w:color w:val="000000"/>
                <w:sz w:val="20"/>
                <w:szCs w:val="20"/>
                <w:lang w:val="es-419" w:eastAsia="es-419"/>
              </w:rPr>
            </w:pPr>
            <w:r w:rsidRPr="00107A7D">
              <w:rPr>
                <w:rFonts w:ascii="Calibri" w:eastAsia="Times New Roman" w:hAnsi="Calibri" w:cs="Calibri"/>
                <w:color w:val="000000"/>
                <w:sz w:val="20"/>
                <w:szCs w:val="20"/>
                <w:lang w:val="es-419" w:eastAsia="es-419"/>
              </w:rPr>
              <w:t>2</w:t>
            </w:r>
          </w:p>
        </w:tc>
        <w:tc>
          <w:tcPr>
            <w:tcW w:w="2171" w:type="dxa"/>
            <w:tcBorders>
              <w:top w:val="nil"/>
              <w:left w:val="nil"/>
              <w:bottom w:val="single" w:sz="4" w:space="0" w:color="auto"/>
              <w:right w:val="single" w:sz="4" w:space="0" w:color="auto"/>
            </w:tcBorders>
            <w:shd w:val="clear" w:color="auto" w:fill="auto"/>
            <w:noWrap/>
            <w:vAlign w:val="center"/>
            <w:hideMark/>
          </w:tcPr>
          <w:p w14:paraId="017291EC" w14:textId="048B6C6B" w:rsidR="00107A7D" w:rsidRPr="00107A7D" w:rsidRDefault="00107A7D" w:rsidP="00390CFB">
            <w:pPr>
              <w:jc w:val="center"/>
              <w:rPr>
                <w:rFonts w:ascii="Calibri" w:eastAsia="Times New Roman" w:hAnsi="Calibri" w:cs="Calibri"/>
                <w:color w:val="000000"/>
                <w:sz w:val="20"/>
                <w:szCs w:val="20"/>
                <w:lang w:val="es-419" w:eastAsia="es-419"/>
              </w:rPr>
            </w:pPr>
            <w:r>
              <w:rPr>
                <w:rFonts w:ascii="Calibri" w:eastAsia="Times New Roman" w:hAnsi="Calibri" w:cs="Calibri"/>
                <w:color w:val="000000"/>
                <w:sz w:val="20"/>
                <w:szCs w:val="20"/>
                <w:lang w:val="es-419" w:eastAsia="es-419"/>
              </w:rPr>
              <w:t>0</w:t>
            </w:r>
          </w:p>
        </w:tc>
        <w:tc>
          <w:tcPr>
            <w:tcW w:w="1912" w:type="dxa"/>
            <w:tcBorders>
              <w:top w:val="nil"/>
              <w:left w:val="nil"/>
              <w:bottom w:val="single" w:sz="4" w:space="0" w:color="auto"/>
              <w:right w:val="single" w:sz="4" w:space="0" w:color="auto"/>
            </w:tcBorders>
            <w:shd w:val="clear" w:color="auto" w:fill="auto"/>
            <w:noWrap/>
            <w:vAlign w:val="center"/>
            <w:hideMark/>
          </w:tcPr>
          <w:p w14:paraId="2354BE36" w14:textId="77777777" w:rsidR="00107A7D" w:rsidRPr="00107A7D" w:rsidRDefault="00107A7D" w:rsidP="00390CFB">
            <w:pPr>
              <w:jc w:val="center"/>
              <w:rPr>
                <w:rFonts w:ascii="Calibri" w:eastAsia="Times New Roman" w:hAnsi="Calibri" w:cs="Calibri"/>
                <w:color w:val="000000"/>
                <w:sz w:val="20"/>
                <w:szCs w:val="20"/>
                <w:lang w:val="es-419" w:eastAsia="es-419"/>
              </w:rPr>
            </w:pPr>
            <w:r w:rsidRPr="00107A7D">
              <w:rPr>
                <w:rFonts w:ascii="Calibri" w:eastAsia="Times New Roman" w:hAnsi="Calibri" w:cs="Calibri"/>
                <w:color w:val="000000"/>
                <w:sz w:val="20"/>
                <w:szCs w:val="20"/>
                <w:lang w:val="es-419" w:eastAsia="es-419"/>
              </w:rPr>
              <w:t>1</w:t>
            </w:r>
          </w:p>
        </w:tc>
        <w:tc>
          <w:tcPr>
            <w:tcW w:w="947" w:type="dxa"/>
            <w:tcBorders>
              <w:top w:val="nil"/>
              <w:left w:val="nil"/>
              <w:bottom w:val="single" w:sz="4" w:space="0" w:color="auto"/>
              <w:right w:val="single" w:sz="8" w:space="0" w:color="auto"/>
            </w:tcBorders>
            <w:shd w:val="clear" w:color="auto" w:fill="auto"/>
            <w:noWrap/>
            <w:vAlign w:val="center"/>
            <w:hideMark/>
          </w:tcPr>
          <w:p w14:paraId="0511EF4B" w14:textId="77777777" w:rsidR="00107A7D" w:rsidRPr="00107A7D" w:rsidRDefault="00107A7D" w:rsidP="00390CFB">
            <w:pPr>
              <w:jc w:val="center"/>
              <w:rPr>
                <w:rFonts w:ascii="Calibri" w:eastAsia="Times New Roman" w:hAnsi="Calibri" w:cs="Calibri"/>
                <w:color w:val="000000"/>
                <w:sz w:val="20"/>
                <w:szCs w:val="20"/>
                <w:lang w:val="es-419" w:eastAsia="es-419"/>
              </w:rPr>
            </w:pPr>
            <w:r w:rsidRPr="00107A7D">
              <w:rPr>
                <w:rFonts w:ascii="Calibri" w:eastAsia="Times New Roman" w:hAnsi="Calibri" w:cs="Calibri"/>
                <w:color w:val="000000"/>
                <w:sz w:val="20"/>
                <w:szCs w:val="20"/>
                <w:lang w:val="es-419" w:eastAsia="es-419"/>
              </w:rPr>
              <w:t>3</w:t>
            </w:r>
          </w:p>
        </w:tc>
      </w:tr>
      <w:tr w:rsidR="00107A7D" w:rsidRPr="00107A7D" w14:paraId="1E8B2C0F" w14:textId="77777777" w:rsidTr="00107A7D">
        <w:trPr>
          <w:trHeight w:val="429"/>
        </w:trPr>
        <w:tc>
          <w:tcPr>
            <w:tcW w:w="2102" w:type="dxa"/>
            <w:tcBorders>
              <w:top w:val="nil"/>
              <w:left w:val="single" w:sz="8" w:space="0" w:color="auto"/>
              <w:bottom w:val="single" w:sz="4" w:space="0" w:color="auto"/>
              <w:right w:val="single" w:sz="4" w:space="0" w:color="auto"/>
            </w:tcBorders>
            <w:shd w:val="clear" w:color="auto" w:fill="auto"/>
            <w:vAlign w:val="center"/>
            <w:hideMark/>
          </w:tcPr>
          <w:p w14:paraId="0BAA5ECF" w14:textId="77777777" w:rsidR="00107A7D" w:rsidRPr="00107A7D" w:rsidRDefault="00107A7D" w:rsidP="00390CFB">
            <w:pPr>
              <w:jc w:val="center"/>
              <w:rPr>
                <w:rFonts w:ascii="Calibri" w:eastAsia="Times New Roman" w:hAnsi="Calibri" w:cs="Calibri"/>
                <w:color w:val="000000"/>
                <w:sz w:val="20"/>
                <w:szCs w:val="20"/>
                <w:lang w:val="es-419" w:eastAsia="es-419"/>
              </w:rPr>
            </w:pPr>
            <w:r w:rsidRPr="00107A7D">
              <w:rPr>
                <w:rFonts w:ascii="Calibri" w:eastAsia="Times New Roman" w:hAnsi="Calibri" w:cs="Calibri"/>
                <w:color w:val="000000"/>
                <w:sz w:val="20"/>
                <w:szCs w:val="20"/>
                <w:lang w:val="es-419" w:eastAsia="es-419"/>
              </w:rPr>
              <w:t>PETICIONES DEL CONGRESO</w:t>
            </w:r>
          </w:p>
        </w:tc>
        <w:tc>
          <w:tcPr>
            <w:tcW w:w="1886" w:type="dxa"/>
            <w:tcBorders>
              <w:top w:val="nil"/>
              <w:left w:val="nil"/>
              <w:bottom w:val="single" w:sz="4" w:space="0" w:color="auto"/>
              <w:right w:val="single" w:sz="4" w:space="0" w:color="auto"/>
            </w:tcBorders>
            <w:shd w:val="clear" w:color="auto" w:fill="auto"/>
            <w:noWrap/>
            <w:vAlign w:val="center"/>
            <w:hideMark/>
          </w:tcPr>
          <w:p w14:paraId="2203D101" w14:textId="73CAEB88" w:rsidR="00107A7D" w:rsidRPr="00107A7D" w:rsidRDefault="00107A7D" w:rsidP="00390CFB">
            <w:pPr>
              <w:jc w:val="center"/>
              <w:rPr>
                <w:rFonts w:ascii="Calibri" w:eastAsia="Times New Roman" w:hAnsi="Calibri" w:cs="Calibri"/>
                <w:color w:val="000000"/>
                <w:sz w:val="20"/>
                <w:szCs w:val="20"/>
                <w:lang w:val="es-419" w:eastAsia="es-419"/>
              </w:rPr>
            </w:pPr>
          </w:p>
        </w:tc>
        <w:tc>
          <w:tcPr>
            <w:tcW w:w="2171" w:type="dxa"/>
            <w:tcBorders>
              <w:top w:val="nil"/>
              <w:left w:val="nil"/>
              <w:bottom w:val="single" w:sz="4" w:space="0" w:color="auto"/>
              <w:right w:val="single" w:sz="4" w:space="0" w:color="auto"/>
            </w:tcBorders>
            <w:shd w:val="clear" w:color="auto" w:fill="auto"/>
            <w:noWrap/>
            <w:vAlign w:val="center"/>
            <w:hideMark/>
          </w:tcPr>
          <w:p w14:paraId="0775CC20" w14:textId="4ABAB61E" w:rsidR="00107A7D" w:rsidRPr="00107A7D" w:rsidRDefault="00107A7D" w:rsidP="00390CFB">
            <w:pPr>
              <w:jc w:val="center"/>
              <w:rPr>
                <w:rFonts w:ascii="Calibri" w:eastAsia="Times New Roman" w:hAnsi="Calibri" w:cs="Calibri"/>
                <w:color w:val="000000"/>
                <w:sz w:val="20"/>
                <w:szCs w:val="20"/>
                <w:lang w:val="es-419" w:eastAsia="es-419"/>
              </w:rPr>
            </w:pPr>
            <w:r>
              <w:rPr>
                <w:rFonts w:ascii="Calibri" w:eastAsia="Times New Roman" w:hAnsi="Calibri" w:cs="Calibri"/>
                <w:color w:val="000000"/>
                <w:sz w:val="20"/>
                <w:szCs w:val="20"/>
                <w:lang w:val="es-419" w:eastAsia="es-419"/>
              </w:rPr>
              <w:t>0</w:t>
            </w:r>
          </w:p>
        </w:tc>
        <w:tc>
          <w:tcPr>
            <w:tcW w:w="1912" w:type="dxa"/>
            <w:tcBorders>
              <w:top w:val="nil"/>
              <w:left w:val="nil"/>
              <w:bottom w:val="single" w:sz="4" w:space="0" w:color="auto"/>
              <w:right w:val="single" w:sz="4" w:space="0" w:color="auto"/>
            </w:tcBorders>
            <w:shd w:val="clear" w:color="auto" w:fill="auto"/>
            <w:noWrap/>
            <w:vAlign w:val="center"/>
            <w:hideMark/>
          </w:tcPr>
          <w:p w14:paraId="4D249EA9" w14:textId="77E98485" w:rsidR="00107A7D" w:rsidRPr="00107A7D" w:rsidRDefault="00107A7D" w:rsidP="00390CFB">
            <w:pPr>
              <w:jc w:val="center"/>
              <w:rPr>
                <w:rFonts w:ascii="Calibri" w:eastAsia="Times New Roman" w:hAnsi="Calibri" w:cs="Calibri"/>
                <w:color w:val="000000"/>
                <w:sz w:val="20"/>
                <w:szCs w:val="20"/>
                <w:lang w:val="es-419" w:eastAsia="es-419"/>
              </w:rPr>
            </w:pPr>
          </w:p>
        </w:tc>
        <w:tc>
          <w:tcPr>
            <w:tcW w:w="947" w:type="dxa"/>
            <w:tcBorders>
              <w:top w:val="nil"/>
              <w:left w:val="nil"/>
              <w:bottom w:val="single" w:sz="4" w:space="0" w:color="auto"/>
              <w:right w:val="single" w:sz="8" w:space="0" w:color="auto"/>
            </w:tcBorders>
            <w:shd w:val="clear" w:color="auto" w:fill="auto"/>
            <w:noWrap/>
            <w:vAlign w:val="center"/>
            <w:hideMark/>
          </w:tcPr>
          <w:p w14:paraId="10E78FFA" w14:textId="77777777" w:rsidR="00107A7D" w:rsidRPr="00107A7D" w:rsidRDefault="00107A7D" w:rsidP="00390CFB">
            <w:pPr>
              <w:jc w:val="center"/>
              <w:rPr>
                <w:rFonts w:ascii="Calibri" w:eastAsia="Times New Roman" w:hAnsi="Calibri" w:cs="Calibri"/>
                <w:color w:val="000000"/>
                <w:sz w:val="20"/>
                <w:szCs w:val="20"/>
                <w:lang w:val="es-419" w:eastAsia="es-419"/>
              </w:rPr>
            </w:pPr>
            <w:r w:rsidRPr="00107A7D">
              <w:rPr>
                <w:rFonts w:ascii="Calibri" w:eastAsia="Times New Roman" w:hAnsi="Calibri" w:cs="Calibri"/>
                <w:color w:val="000000"/>
                <w:sz w:val="20"/>
                <w:szCs w:val="20"/>
                <w:lang w:val="es-419" w:eastAsia="es-419"/>
              </w:rPr>
              <w:t>0</w:t>
            </w:r>
          </w:p>
        </w:tc>
      </w:tr>
      <w:tr w:rsidR="00107A7D" w:rsidRPr="00107A7D" w14:paraId="2EAA8319" w14:textId="77777777" w:rsidTr="00107A7D">
        <w:trPr>
          <w:trHeight w:val="429"/>
        </w:trPr>
        <w:tc>
          <w:tcPr>
            <w:tcW w:w="2102" w:type="dxa"/>
            <w:tcBorders>
              <w:top w:val="nil"/>
              <w:left w:val="single" w:sz="8" w:space="0" w:color="auto"/>
              <w:bottom w:val="single" w:sz="4" w:space="0" w:color="auto"/>
              <w:right w:val="single" w:sz="4" w:space="0" w:color="auto"/>
            </w:tcBorders>
            <w:shd w:val="clear" w:color="auto" w:fill="auto"/>
            <w:vAlign w:val="center"/>
            <w:hideMark/>
          </w:tcPr>
          <w:p w14:paraId="5C2604CD" w14:textId="77777777" w:rsidR="00107A7D" w:rsidRPr="00107A7D" w:rsidRDefault="00107A7D" w:rsidP="00390CFB">
            <w:pPr>
              <w:jc w:val="center"/>
              <w:rPr>
                <w:rFonts w:ascii="Calibri" w:eastAsia="Times New Roman" w:hAnsi="Calibri" w:cs="Calibri"/>
                <w:color w:val="000000"/>
                <w:sz w:val="20"/>
                <w:szCs w:val="20"/>
                <w:lang w:val="es-419" w:eastAsia="es-419"/>
              </w:rPr>
            </w:pPr>
            <w:r w:rsidRPr="00107A7D">
              <w:rPr>
                <w:rFonts w:ascii="Calibri" w:eastAsia="Times New Roman" w:hAnsi="Calibri" w:cs="Calibri"/>
                <w:color w:val="000000"/>
                <w:sz w:val="20"/>
                <w:szCs w:val="20"/>
                <w:lang w:val="es-419" w:eastAsia="es-419"/>
              </w:rPr>
              <w:t>ACCIONES DE TUTELA</w:t>
            </w:r>
          </w:p>
        </w:tc>
        <w:tc>
          <w:tcPr>
            <w:tcW w:w="1886" w:type="dxa"/>
            <w:tcBorders>
              <w:top w:val="nil"/>
              <w:left w:val="nil"/>
              <w:bottom w:val="single" w:sz="4" w:space="0" w:color="auto"/>
              <w:right w:val="single" w:sz="4" w:space="0" w:color="auto"/>
            </w:tcBorders>
            <w:shd w:val="clear" w:color="auto" w:fill="auto"/>
            <w:noWrap/>
            <w:vAlign w:val="center"/>
            <w:hideMark/>
          </w:tcPr>
          <w:p w14:paraId="39932602" w14:textId="77777777" w:rsidR="00107A7D" w:rsidRPr="00107A7D" w:rsidRDefault="00107A7D" w:rsidP="00390CFB">
            <w:pPr>
              <w:jc w:val="center"/>
              <w:rPr>
                <w:rFonts w:ascii="Calibri" w:eastAsia="Times New Roman" w:hAnsi="Calibri" w:cs="Calibri"/>
                <w:color w:val="000000"/>
                <w:sz w:val="20"/>
                <w:szCs w:val="20"/>
                <w:lang w:val="es-419" w:eastAsia="es-419"/>
              </w:rPr>
            </w:pPr>
            <w:r w:rsidRPr="00107A7D">
              <w:rPr>
                <w:rFonts w:ascii="Calibri" w:eastAsia="Times New Roman" w:hAnsi="Calibri" w:cs="Calibri"/>
                <w:color w:val="000000"/>
                <w:sz w:val="20"/>
                <w:szCs w:val="20"/>
                <w:lang w:val="es-419" w:eastAsia="es-419"/>
              </w:rPr>
              <w:t>4</w:t>
            </w:r>
          </w:p>
        </w:tc>
        <w:tc>
          <w:tcPr>
            <w:tcW w:w="2171" w:type="dxa"/>
            <w:tcBorders>
              <w:top w:val="nil"/>
              <w:left w:val="nil"/>
              <w:bottom w:val="single" w:sz="4" w:space="0" w:color="auto"/>
              <w:right w:val="single" w:sz="4" w:space="0" w:color="auto"/>
            </w:tcBorders>
            <w:shd w:val="clear" w:color="auto" w:fill="auto"/>
            <w:noWrap/>
            <w:vAlign w:val="center"/>
            <w:hideMark/>
          </w:tcPr>
          <w:p w14:paraId="5D25E607" w14:textId="548DEA89" w:rsidR="00107A7D" w:rsidRPr="00107A7D" w:rsidRDefault="00107A7D" w:rsidP="00390CFB">
            <w:pPr>
              <w:jc w:val="center"/>
              <w:rPr>
                <w:rFonts w:ascii="Calibri" w:eastAsia="Times New Roman" w:hAnsi="Calibri" w:cs="Calibri"/>
                <w:color w:val="000000"/>
                <w:sz w:val="20"/>
                <w:szCs w:val="20"/>
                <w:lang w:val="es-419" w:eastAsia="es-419"/>
              </w:rPr>
            </w:pPr>
            <w:r>
              <w:rPr>
                <w:rFonts w:ascii="Calibri" w:eastAsia="Times New Roman" w:hAnsi="Calibri" w:cs="Calibri"/>
                <w:color w:val="000000"/>
                <w:sz w:val="20"/>
                <w:szCs w:val="20"/>
                <w:lang w:val="es-419" w:eastAsia="es-419"/>
              </w:rPr>
              <w:t>0</w:t>
            </w:r>
          </w:p>
        </w:tc>
        <w:tc>
          <w:tcPr>
            <w:tcW w:w="1912" w:type="dxa"/>
            <w:tcBorders>
              <w:top w:val="nil"/>
              <w:left w:val="nil"/>
              <w:bottom w:val="single" w:sz="4" w:space="0" w:color="auto"/>
              <w:right w:val="single" w:sz="4" w:space="0" w:color="auto"/>
            </w:tcBorders>
            <w:shd w:val="clear" w:color="auto" w:fill="auto"/>
            <w:noWrap/>
            <w:vAlign w:val="center"/>
            <w:hideMark/>
          </w:tcPr>
          <w:p w14:paraId="11F68971" w14:textId="77777777" w:rsidR="00107A7D" w:rsidRPr="00107A7D" w:rsidRDefault="00107A7D" w:rsidP="00390CFB">
            <w:pPr>
              <w:jc w:val="center"/>
              <w:rPr>
                <w:rFonts w:ascii="Calibri" w:eastAsia="Times New Roman" w:hAnsi="Calibri" w:cs="Calibri"/>
                <w:color w:val="000000"/>
                <w:sz w:val="20"/>
                <w:szCs w:val="20"/>
                <w:lang w:val="es-419" w:eastAsia="es-419"/>
              </w:rPr>
            </w:pPr>
            <w:r w:rsidRPr="00107A7D">
              <w:rPr>
                <w:rFonts w:ascii="Calibri" w:eastAsia="Times New Roman" w:hAnsi="Calibri" w:cs="Calibri"/>
                <w:color w:val="000000"/>
                <w:sz w:val="20"/>
                <w:szCs w:val="20"/>
                <w:lang w:val="es-419" w:eastAsia="es-419"/>
              </w:rPr>
              <w:t>2</w:t>
            </w:r>
          </w:p>
        </w:tc>
        <w:tc>
          <w:tcPr>
            <w:tcW w:w="947" w:type="dxa"/>
            <w:tcBorders>
              <w:top w:val="nil"/>
              <w:left w:val="nil"/>
              <w:bottom w:val="single" w:sz="4" w:space="0" w:color="auto"/>
              <w:right w:val="single" w:sz="8" w:space="0" w:color="auto"/>
            </w:tcBorders>
            <w:shd w:val="clear" w:color="auto" w:fill="auto"/>
            <w:noWrap/>
            <w:vAlign w:val="center"/>
            <w:hideMark/>
          </w:tcPr>
          <w:p w14:paraId="3A0360EF" w14:textId="77777777" w:rsidR="00107A7D" w:rsidRPr="00107A7D" w:rsidRDefault="00107A7D" w:rsidP="00390CFB">
            <w:pPr>
              <w:jc w:val="center"/>
              <w:rPr>
                <w:rFonts w:ascii="Calibri" w:eastAsia="Times New Roman" w:hAnsi="Calibri" w:cs="Calibri"/>
                <w:color w:val="000000"/>
                <w:sz w:val="20"/>
                <w:szCs w:val="20"/>
                <w:lang w:val="es-419" w:eastAsia="es-419"/>
              </w:rPr>
            </w:pPr>
            <w:r w:rsidRPr="00107A7D">
              <w:rPr>
                <w:rFonts w:ascii="Calibri" w:eastAsia="Times New Roman" w:hAnsi="Calibri" w:cs="Calibri"/>
                <w:color w:val="000000"/>
                <w:sz w:val="20"/>
                <w:szCs w:val="20"/>
                <w:lang w:val="es-419" w:eastAsia="es-419"/>
              </w:rPr>
              <w:t>6</w:t>
            </w:r>
          </w:p>
        </w:tc>
      </w:tr>
      <w:tr w:rsidR="00107A7D" w:rsidRPr="00107A7D" w14:paraId="3E4CA2FD" w14:textId="77777777" w:rsidTr="00107A7D">
        <w:trPr>
          <w:trHeight w:val="214"/>
        </w:trPr>
        <w:tc>
          <w:tcPr>
            <w:tcW w:w="2102" w:type="dxa"/>
            <w:tcBorders>
              <w:top w:val="nil"/>
              <w:left w:val="single" w:sz="8" w:space="0" w:color="auto"/>
              <w:bottom w:val="single" w:sz="4" w:space="0" w:color="auto"/>
              <w:right w:val="single" w:sz="4" w:space="0" w:color="auto"/>
            </w:tcBorders>
            <w:shd w:val="clear" w:color="auto" w:fill="auto"/>
            <w:vAlign w:val="center"/>
            <w:hideMark/>
          </w:tcPr>
          <w:p w14:paraId="5E741A7D" w14:textId="636B6C4C" w:rsidR="00107A7D" w:rsidRPr="00107A7D" w:rsidRDefault="00107A7D" w:rsidP="00390CFB">
            <w:pPr>
              <w:jc w:val="center"/>
              <w:rPr>
                <w:rFonts w:ascii="Calibri" w:eastAsia="Times New Roman" w:hAnsi="Calibri" w:cs="Calibri"/>
                <w:color w:val="000000"/>
                <w:sz w:val="20"/>
                <w:szCs w:val="20"/>
                <w:lang w:val="es-419" w:eastAsia="es-419"/>
              </w:rPr>
            </w:pPr>
            <w:r w:rsidRPr="00107A7D">
              <w:rPr>
                <w:rFonts w:ascii="Calibri" w:eastAsia="Times New Roman" w:hAnsi="Calibri" w:cs="Calibri"/>
                <w:color w:val="000000"/>
                <w:sz w:val="20"/>
                <w:szCs w:val="20"/>
                <w:lang w:val="es-419" w:eastAsia="es-419"/>
              </w:rPr>
              <w:t>QUEJAS</w:t>
            </w:r>
          </w:p>
        </w:tc>
        <w:tc>
          <w:tcPr>
            <w:tcW w:w="1886" w:type="dxa"/>
            <w:tcBorders>
              <w:top w:val="nil"/>
              <w:left w:val="nil"/>
              <w:bottom w:val="single" w:sz="4" w:space="0" w:color="auto"/>
              <w:right w:val="single" w:sz="4" w:space="0" w:color="auto"/>
            </w:tcBorders>
            <w:shd w:val="clear" w:color="auto" w:fill="auto"/>
            <w:noWrap/>
            <w:vAlign w:val="center"/>
            <w:hideMark/>
          </w:tcPr>
          <w:p w14:paraId="27292765" w14:textId="77777777" w:rsidR="00107A7D" w:rsidRPr="00107A7D" w:rsidRDefault="00107A7D" w:rsidP="00390CFB">
            <w:pPr>
              <w:jc w:val="center"/>
              <w:rPr>
                <w:rFonts w:ascii="Calibri" w:eastAsia="Times New Roman" w:hAnsi="Calibri" w:cs="Calibri"/>
                <w:color w:val="000000"/>
                <w:sz w:val="20"/>
                <w:szCs w:val="20"/>
                <w:lang w:val="es-419" w:eastAsia="es-419"/>
              </w:rPr>
            </w:pPr>
            <w:r w:rsidRPr="00107A7D">
              <w:rPr>
                <w:rFonts w:ascii="Calibri" w:eastAsia="Times New Roman" w:hAnsi="Calibri" w:cs="Calibri"/>
                <w:color w:val="000000"/>
                <w:sz w:val="20"/>
                <w:szCs w:val="20"/>
                <w:lang w:val="es-419" w:eastAsia="es-419"/>
              </w:rPr>
              <w:t>2</w:t>
            </w:r>
          </w:p>
        </w:tc>
        <w:tc>
          <w:tcPr>
            <w:tcW w:w="2171" w:type="dxa"/>
            <w:tcBorders>
              <w:top w:val="nil"/>
              <w:left w:val="nil"/>
              <w:bottom w:val="single" w:sz="4" w:space="0" w:color="auto"/>
              <w:right w:val="single" w:sz="4" w:space="0" w:color="auto"/>
            </w:tcBorders>
            <w:shd w:val="clear" w:color="auto" w:fill="auto"/>
            <w:noWrap/>
            <w:vAlign w:val="center"/>
            <w:hideMark/>
          </w:tcPr>
          <w:p w14:paraId="70D91C70" w14:textId="2B269A58" w:rsidR="00107A7D" w:rsidRPr="00107A7D" w:rsidRDefault="00107A7D" w:rsidP="00390CFB">
            <w:pPr>
              <w:jc w:val="center"/>
              <w:rPr>
                <w:rFonts w:ascii="Calibri" w:eastAsia="Times New Roman" w:hAnsi="Calibri" w:cs="Calibri"/>
                <w:color w:val="000000"/>
                <w:sz w:val="20"/>
                <w:szCs w:val="20"/>
                <w:lang w:val="es-419" w:eastAsia="es-419"/>
              </w:rPr>
            </w:pPr>
            <w:r>
              <w:rPr>
                <w:rFonts w:ascii="Calibri" w:eastAsia="Times New Roman" w:hAnsi="Calibri" w:cs="Calibri"/>
                <w:color w:val="000000"/>
                <w:sz w:val="20"/>
                <w:szCs w:val="20"/>
                <w:lang w:val="es-419" w:eastAsia="es-419"/>
              </w:rPr>
              <w:t>0</w:t>
            </w:r>
          </w:p>
        </w:tc>
        <w:tc>
          <w:tcPr>
            <w:tcW w:w="1912" w:type="dxa"/>
            <w:tcBorders>
              <w:top w:val="nil"/>
              <w:left w:val="nil"/>
              <w:bottom w:val="single" w:sz="4" w:space="0" w:color="auto"/>
              <w:right w:val="single" w:sz="4" w:space="0" w:color="auto"/>
            </w:tcBorders>
            <w:shd w:val="clear" w:color="auto" w:fill="auto"/>
            <w:noWrap/>
            <w:vAlign w:val="center"/>
            <w:hideMark/>
          </w:tcPr>
          <w:p w14:paraId="5424F138" w14:textId="02FBE9AE" w:rsidR="00107A7D" w:rsidRPr="00107A7D" w:rsidRDefault="00107A7D" w:rsidP="00390CFB">
            <w:pPr>
              <w:jc w:val="center"/>
              <w:rPr>
                <w:rFonts w:ascii="Calibri" w:eastAsia="Times New Roman" w:hAnsi="Calibri" w:cs="Calibri"/>
                <w:color w:val="000000"/>
                <w:sz w:val="20"/>
                <w:szCs w:val="20"/>
                <w:lang w:val="es-419" w:eastAsia="es-419"/>
              </w:rPr>
            </w:pPr>
          </w:p>
        </w:tc>
        <w:tc>
          <w:tcPr>
            <w:tcW w:w="947" w:type="dxa"/>
            <w:tcBorders>
              <w:top w:val="nil"/>
              <w:left w:val="nil"/>
              <w:bottom w:val="single" w:sz="4" w:space="0" w:color="auto"/>
              <w:right w:val="single" w:sz="8" w:space="0" w:color="auto"/>
            </w:tcBorders>
            <w:shd w:val="clear" w:color="auto" w:fill="auto"/>
            <w:noWrap/>
            <w:vAlign w:val="center"/>
            <w:hideMark/>
          </w:tcPr>
          <w:p w14:paraId="2846C6FD" w14:textId="77777777" w:rsidR="00107A7D" w:rsidRPr="00107A7D" w:rsidRDefault="00107A7D" w:rsidP="00390CFB">
            <w:pPr>
              <w:jc w:val="center"/>
              <w:rPr>
                <w:rFonts w:ascii="Calibri" w:eastAsia="Times New Roman" w:hAnsi="Calibri" w:cs="Calibri"/>
                <w:color w:val="000000"/>
                <w:sz w:val="20"/>
                <w:szCs w:val="20"/>
                <w:lang w:val="es-419" w:eastAsia="es-419"/>
              </w:rPr>
            </w:pPr>
            <w:r w:rsidRPr="00107A7D">
              <w:rPr>
                <w:rFonts w:ascii="Calibri" w:eastAsia="Times New Roman" w:hAnsi="Calibri" w:cs="Calibri"/>
                <w:color w:val="000000"/>
                <w:sz w:val="20"/>
                <w:szCs w:val="20"/>
                <w:lang w:val="es-419" w:eastAsia="es-419"/>
              </w:rPr>
              <w:t>2</w:t>
            </w:r>
          </w:p>
        </w:tc>
      </w:tr>
      <w:tr w:rsidR="00107A7D" w:rsidRPr="00107A7D" w14:paraId="338A454F" w14:textId="77777777" w:rsidTr="00107A7D">
        <w:trPr>
          <w:trHeight w:val="214"/>
        </w:trPr>
        <w:tc>
          <w:tcPr>
            <w:tcW w:w="2102" w:type="dxa"/>
            <w:tcBorders>
              <w:top w:val="nil"/>
              <w:left w:val="single" w:sz="8" w:space="0" w:color="auto"/>
              <w:bottom w:val="single" w:sz="4" w:space="0" w:color="auto"/>
              <w:right w:val="single" w:sz="4" w:space="0" w:color="auto"/>
            </w:tcBorders>
            <w:shd w:val="clear" w:color="auto" w:fill="auto"/>
            <w:vAlign w:val="center"/>
            <w:hideMark/>
          </w:tcPr>
          <w:p w14:paraId="1D159DE7" w14:textId="77777777" w:rsidR="00107A7D" w:rsidRPr="00107A7D" w:rsidRDefault="00107A7D" w:rsidP="00390CFB">
            <w:pPr>
              <w:jc w:val="center"/>
              <w:rPr>
                <w:rFonts w:ascii="Calibri" w:eastAsia="Times New Roman" w:hAnsi="Calibri" w:cs="Calibri"/>
                <w:color w:val="000000"/>
                <w:sz w:val="20"/>
                <w:szCs w:val="20"/>
                <w:lang w:val="es-419" w:eastAsia="es-419"/>
              </w:rPr>
            </w:pPr>
            <w:r w:rsidRPr="00107A7D">
              <w:rPr>
                <w:rFonts w:ascii="Calibri" w:eastAsia="Times New Roman" w:hAnsi="Calibri" w:cs="Calibri"/>
                <w:color w:val="000000"/>
                <w:sz w:val="20"/>
                <w:szCs w:val="20"/>
                <w:lang w:val="es-419" w:eastAsia="es-419"/>
              </w:rPr>
              <w:t>RECLAMOS</w:t>
            </w:r>
          </w:p>
        </w:tc>
        <w:tc>
          <w:tcPr>
            <w:tcW w:w="1886" w:type="dxa"/>
            <w:tcBorders>
              <w:top w:val="nil"/>
              <w:left w:val="nil"/>
              <w:bottom w:val="single" w:sz="4" w:space="0" w:color="auto"/>
              <w:right w:val="single" w:sz="4" w:space="0" w:color="auto"/>
            </w:tcBorders>
            <w:shd w:val="clear" w:color="auto" w:fill="auto"/>
            <w:noWrap/>
            <w:vAlign w:val="center"/>
            <w:hideMark/>
          </w:tcPr>
          <w:p w14:paraId="61576029" w14:textId="77777777" w:rsidR="00107A7D" w:rsidRPr="00107A7D" w:rsidRDefault="00107A7D" w:rsidP="00390CFB">
            <w:pPr>
              <w:jc w:val="center"/>
              <w:rPr>
                <w:rFonts w:ascii="Calibri" w:eastAsia="Times New Roman" w:hAnsi="Calibri" w:cs="Calibri"/>
                <w:color w:val="000000"/>
                <w:sz w:val="20"/>
                <w:szCs w:val="20"/>
                <w:lang w:val="es-419" w:eastAsia="es-419"/>
              </w:rPr>
            </w:pPr>
            <w:r w:rsidRPr="00107A7D">
              <w:rPr>
                <w:rFonts w:ascii="Calibri" w:eastAsia="Times New Roman" w:hAnsi="Calibri" w:cs="Calibri"/>
                <w:color w:val="000000"/>
                <w:sz w:val="20"/>
                <w:szCs w:val="20"/>
                <w:lang w:val="es-419" w:eastAsia="es-419"/>
              </w:rPr>
              <w:t>2</w:t>
            </w:r>
          </w:p>
        </w:tc>
        <w:tc>
          <w:tcPr>
            <w:tcW w:w="2171" w:type="dxa"/>
            <w:tcBorders>
              <w:top w:val="nil"/>
              <w:left w:val="nil"/>
              <w:bottom w:val="single" w:sz="4" w:space="0" w:color="auto"/>
              <w:right w:val="single" w:sz="4" w:space="0" w:color="auto"/>
            </w:tcBorders>
            <w:shd w:val="clear" w:color="auto" w:fill="auto"/>
            <w:noWrap/>
            <w:vAlign w:val="center"/>
            <w:hideMark/>
          </w:tcPr>
          <w:p w14:paraId="7010FC67" w14:textId="1540652C" w:rsidR="00107A7D" w:rsidRPr="00107A7D" w:rsidRDefault="00107A7D" w:rsidP="00390CFB">
            <w:pPr>
              <w:jc w:val="center"/>
              <w:rPr>
                <w:rFonts w:ascii="Calibri" w:eastAsia="Times New Roman" w:hAnsi="Calibri" w:cs="Calibri"/>
                <w:color w:val="000000"/>
                <w:sz w:val="20"/>
                <w:szCs w:val="20"/>
                <w:lang w:val="es-419" w:eastAsia="es-419"/>
              </w:rPr>
            </w:pPr>
            <w:r>
              <w:rPr>
                <w:rFonts w:ascii="Calibri" w:eastAsia="Times New Roman" w:hAnsi="Calibri" w:cs="Calibri"/>
                <w:color w:val="000000"/>
                <w:sz w:val="20"/>
                <w:szCs w:val="20"/>
                <w:lang w:val="es-419" w:eastAsia="es-419"/>
              </w:rPr>
              <w:t>0</w:t>
            </w:r>
          </w:p>
        </w:tc>
        <w:tc>
          <w:tcPr>
            <w:tcW w:w="1912" w:type="dxa"/>
            <w:tcBorders>
              <w:top w:val="nil"/>
              <w:left w:val="nil"/>
              <w:bottom w:val="single" w:sz="4" w:space="0" w:color="auto"/>
              <w:right w:val="single" w:sz="4" w:space="0" w:color="auto"/>
            </w:tcBorders>
            <w:shd w:val="clear" w:color="auto" w:fill="auto"/>
            <w:noWrap/>
            <w:vAlign w:val="center"/>
            <w:hideMark/>
          </w:tcPr>
          <w:p w14:paraId="56AFF0C1" w14:textId="6275FBDC" w:rsidR="00107A7D" w:rsidRPr="00107A7D" w:rsidRDefault="00107A7D" w:rsidP="00390CFB">
            <w:pPr>
              <w:jc w:val="center"/>
              <w:rPr>
                <w:rFonts w:ascii="Calibri" w:eastAsia="Times New Roman" w:hAnsi="Calibri" w:cs="Calibri"/>
                <w:color w:val="000000"/>
                <w:sz w:val="20"/>
                <w:szCs w:val="20"/>
                <w:lang w:val="es-419" w:eastAsia="es-419"/>
              </w:rPr>
            </w:pPr>
          </w:p>
        </w:tc>
        <w:tc>
          <w:tcPr>
            <w:tcW w:w="947" w:type="dxa"/>
            <w:tcBorders>
              <w:top w:val="nil"/>
              <w:left w:val="nil"/>
              <w:bottom w:val="single" w:sz="4" w:space="0" w:color="auto"/>
              <w:right w:val="single" w:sz="8" w:space="0" w:color="auto"/>
            </w:tcBorders>
            <w:shd w:val="clear" w:color="auto" w:fill="auto"/>
            <w:noWrap/>
            <w:vAlign w:val="center"/>
            <w:hideMark/>
          </w:tcPr>
          <w:p w14:paraId="36B40756" w14:textId="77777777" w:rsidR="00107A7D" w:rsidRPr="00107A7D" w:rsidRDefault="00107A7D" w:rsidP="00390CFB">
            <w:pPr>
              <w:jc w:val="center"/>
              <w:rPr>
                <w:rFonts w:ascii="Calibri" w:eastAsia="Times New Roman" w:hAnsi="Calibri" w:cs="Calibri"/>
                <w:color w:val="000000"/>
                <w:sz w:val="20"/>
                <w:szCs w:val="20"/>
                <w:lang w:val="es-419" w:eastAsia="es-419"/>
              </w:rPr>
            </w:pPr>
            <w:r w:rsidRPr="00107A7D">
              <w:rPr>
                <w:rFonts w:ascii="Calibri" w:eastAsia="Times New Roman" w:hAnsi="Calibri" w:cs="Calibri"/>
                <w:color w:val="000000"/>
                <w:sz w:val="20"/>
                <w:szCs w:val="20"/>
                <w:lang w:val="es-419" w:eastAsia="es-419"/>
              </w:rPr>
              <w:t>2</w:t>
            </w:r>
          </w:p>
        </w:tc>
      </w:tr>
      <w:tr w:rsidR="00107A7D" w:rsidRPr="00107A7D" w14:paraId="73CE5C94" w14:textId="77777777" w:rsidTr="00107A7D">
        <w:trPr>
          <w:trHeight w:val="214"/>
        </w:trPr>
        <w:tc>
          <w:tcPr>
            <w:tcW w:w="2102" w:type="dxa"/>
            <w:tcBorders>
              <w:top w:val="nil"/>
              <w:left w:val="single" w:sz="8" w:space="0" w:color="auto"/>
              <w:bottom w:val="single" w:sz="4" w:space="0" w:color="auto"/>
              <w:right w:val="single" w:sz="4" w:space="0" w:color="auto"/>
            </w:tcBorders>
            <w:shd w:val="clear" w:color="auto" w:fill="auto"/>
            <w:vAlign w:val="center"/>
            <w:hideMark/>
          </w:tcPr>
          <w:p w14:paraId="5A91C416" w14:textId="77777777" w:rsidR="00107A7D" w:rsidRPr="00107A7D" w:rsidRDefault="00107A7D" w:rsidP="00390CFB">
            <w:pPr>
              <w:jc w:val="center"/>
              <w:rPr>
                <w:rFonts w:ascii="Calibri" w:eastAsia="Times New Roman" w:hAnsi="Calibri" w:cs="Calibri"/>
                <w:color w:val="000000"/>
                <w:sz w:val="20"/>
                <w:szCs w:val="20"/>
                <w:lang w:val="es-419" w:eastAsia="es-419"/>
              </w:rPr>
            </w:pPr>
            <w:r w:rsidRPr="00107A7D">
              <w:rPr>
                <w:rFonts w:ascii="Calibri" w:eastAsia="Times New Roman" w:hAnsi="Calibri" w:cs="Calibri"/>
                <w:color w:val="000000"/>
                <w:sz w:val="20"/>
                <w:szCs w:val="20"/>
                <w:lang w:val="es-419" w:eastAsia="es-419"/>
              </w:rPr>
              <w:t>SUGERENCIAS</w:t>
            </w:r>
          </w:p>
        </w:tc>
        <w:tc>
          <w:tcPr>
            <w:tcW w:w="1886" w:type="dxa"/>
            <w:tcBorders>
              <w:top w:val="nil"/>
              <w:left w:val="nil"/>
              <w:bottom w:val="single" w:sz="4" w:space="0" w:color="auto"/>
              <w:right w:val="single" w:sz="4" w:space="0" w:color="auto"/>
            </w:tcBorders>
            <w:shd w:val="clear" w:color="auto" w:fill="auto"/>
            <w:noWrap/>
            <w:vAlign w:val="center"/>
            <w:hideMark/>
          </w:tcPr>
          <w:p w14:paraId="251C5869" w14:textId="634C2493" w:rsidR="00107A7D" w:rsidRPr="00107A7D" w:rsidRDefault="00107A7D" w:rsidP="00390CFB">
            <w:pPr>
              <w:jc w:val="center"/>
              <w:rPr>
                <w:rFonts w:ascii="Calibri" w:eastAsia="Times New Roman" w:hAnsi="Calibri" w:cs="Calibri"/>
                <w:color w:val="000000"/>
                <w:sz w:val="20"/>
                <w:szCs w:val="20"/>
                <w:lang w:val="es-419" w:eastAsia="es-419"/>
              </w:rPr>
            </w:pPr>
          </w:p>
        </w:tc>
        <w:tc>
          <w:tcPr>
            <w:tcW w:w="2171" w:type="dxa"/>
            <w:tcBorders>
              <w:top w:val="nil"/>
              <w:left w:val="nil"/>
              <w:bottom w:val="single" w:sz="4" w:space="0" w:color="auto"/>
              <w:right w:val="single" w:sz="4" w:space="0" w:color="auto"/>
            </w:tcBorders>
            <w:shd w:val="clear" w:color="auto" w:fill="auto"/>
            <w:noWrap/>
            <w:vAlign w:val="center"/>
            <w:hideMark/>
          </w:tcPr>
          <w:p w14:paraId="4B787482" w14:textId="7B240CB1" w:rsidR="00107A7D" w:rsidRPr="00107A7D" w:rsidRDefault="00107A7D" w:rsidP="00390CFB">
            <w:pPr>
              <w:jc w:val="center"/>
              <w:rPr>
                <w:rFonts w:ascii="Calibri" w:eastAsia="Times New Roman" w:hAnsi="Calibri" w:cs="Calibri"/>
                <w:color w:val="000000"/>
                <w:sz w:val="20"/>
                <w:szCs w:val="20"/>
                <w:lang w:val="es-419" w:eastAsia="es-419"/>
              </w:rPr>
            </w:pPr>
            <w:r>
              <w:rPr>
                <w:rFonts w:ascii="Calibri" w:eastAsia="Times New Roman" w:hAnsi="Calibri" w:cs="Calibri"/>
                <w:color w:val="000000"/>
                <w:sz w:val="20"/>
                <w:szCs w:val="20"/>
                <w:lang w:val="es-419" w:eastAsia="es-419"/>
              </w:rPr>
              <w:t>0</w:t>
            </w:r>
          </w:p>
        </w:tc>
        <w:tc>
          <w:tcPr>
            <w:tcW w:w="1912" w:type="dxa"/>
            <w:tcBorders>
              <w:top w:val="nil"/>
              <w:left w:val="nil"/>
              <w:bottom w:val="single" w:sz="4" w:space="0" w:color="auto"/>
              <w:right w:val="single" w:sz="4" w:space="0" w:color="auto"/>
            </w:tcBorders>
            <w:shd w:val="clear" w:color="auto" w:fill="auto"/>
            <w:noWrap/>
            <w:vAlign w:val="center"/>
            <w:hideMark/>
          </w:tcPr>
          <w:p w14:paraId="671A7A30" w14:textId="3107D4B8" w:rsidR="00107A7D" w:rsidRPr="00107A7D" w:rsidRDefault="00107A7D" w:rsidP="00390CFB">
            <w:pPr>
              <w:jc w:val="center"/>
              <w:rPr>
                <w:rFonts w:ascii="Calibri" w:eastAsia="Times New Roman" w:hAnsi="Calibri" w:cs="Calibri"/>
                <w:color w:val="000000"/>
                <w:sz w:val="20"/>
                <w:szCs w:val="20"/>
                <w:lang w:val="es-419" w:eastAsia="es-419"/>
              </w:rPr>
            </w:pPr>
          </w:p>
        </w:tc>
        <w:tc>
          <w:tcPr>
            <w:tcW w:w="947" w:type="dxa"/>
            <w:tcBorders>
              <w:top w:val="nil"/>
              <w:left w:val="nil"/>
              <w:bottom w:val="single" w:sz="4" w:space="0" w:color="auto"/>
              <w:right w:val="single" w:sz="8" w:space="0" w:color="auto"/>
            </w:tcBorders>
            <w:shd w:val="clear" w:color="auto" w:fill="auto"/>
            <w:noWrap/>
            <w:vAlign w:val="center"/>
            <w:hideMark/>
          </w:tcPr>
          <w:p w14:paraId="7DCE70E7" w14:textId="77777777" w:rsidR="00107A7D" w:rsidRPr="00107A7D" w:rsidRDefault="00107A7D" w:rsidP="00390CFB">
            <w:pPr>
              <w:jc w:val="center"/>
              <w:rPr>
                <w:rFonts w:ascii="Calibri" w:eastAsia="Times New Roman" w:hAnsi="Calibri" w:cs="Calibri"/>
                <w:color w:val="000000"/>
                <w:sz w:val="20"/>
                <w:szCs w:val="20"/>
                <w:lang w:val="es-419" w:eastAsia="es-419"/>
              </w:rPr>
            </w:pPr>
            <w:r w:rsidRPr="00107A7D">
              <w:rPr>
                <w:rFonts w:ascii="Calibri" w:eastAsia="Times New Roman" w:hAnsi="Calibri" w:cs="Calibri"/>
                <w:color w:val="000000"/>
                <w:sz w:val="20"/>
                <w:szCs w:val="20"/>
                <w:lang w:val="es-419" w:eastAsia="es-419"/>
              </w:rPr>
              <w:t>0</w:t>
            </w:r>
          </w:p>
        </w:tc>
      </w:tr>
      <w:tr w:rsidR="00107A7D" w:rsidRPr="00107A7D" w14:paraId="35D28E74" w14:textId="77777777" w:rsidTr="00107A7D">
        <w:trPr>
          <w:trHeight w:val="644"/>
        </w:trPr>
        <w:tc>
          <w:tcPr>
            <w:tcW w:w="2102" w:type="dxa"/>
            <w:tcBorders>
              <w:top w:val="nil"/>
              <w:left w:val="single" w:sz="8" w:space="0" w:color="auto"/>
              <w:bottom w:val="single" w:sz="4" w:space="0" w:color="auto"/>
              <w:right w:val="single" w:sz="4" w:space="0" w:color="auto"/>
            </w:tcBorders>
            <w:shd w:val="clear" w:color="auto" w:fill="auto"/>
            <w:vAlign w:val="center"/>
            <w:hideMark/>
          </w:tcPr>
          <w:p w14:paraId="4EC293F9" w14:textId="14785869" w:rsidR="00107A7D" w:rsidRPr="00107A7D" w:rsidRDefault="00107A7D" w:rsidP="00390CFB">
            <w:pPr>
              <w:jc w:val="center"/>
              <w:rPr>
                <w:rFonts w:ascii="Calibri" w:eastAsia="Times New Roman" w:hAnsi="Calibri" w:cs="Calibri"/>
                <w:color w:val="000000"/>
                <w:sz w:val="20"/>
                <w:szCs w:val="20"/>
                <w:lang w:val="es-419" w:eastAsia="es-419"/>
              </w:rPr>
            </w:pPr>
            <w:r w:rsidRPr="00107A7D">
              <w:rPr>
                <w:rFonts w:ascii="Calibri" w:eastAsia="Times New Roman" w:hAnsi="Calibri" w:cs="Calibri"/>
                <w:color w:val="000000"/>
                <w:sz w:val="20"/>
                <w:szCs w:val="20"/>
                <w:lang w:val="es-419" w:eastAsia="es-419"/>
              </w:rPr>
              <w:t>SOLICITUD DE DOCUMENTOS E INFORMACION</w:t>
            </w:r>
          </w:p>
        </w:tc>
        <w:tc>
          <w:tcPr>
            <w:tcW w:w="1886" w:type="dxa"/>
            <w:tcBorders>
              <w:top w:val="nil"/>
              <w:left w:val="nil"/>
              <w:bottom w:val="single" w:sz="4" w:space="0" w:color="auto"/>
              <w:right w:val="single" w:sz="4" w:space="0" w:color="auto"/>
            </w:tcBorders>
            <w:shd w:val="clear" w:color="auto" w:fill="auto"/>
            <w:noWrap/>
            <w:vAlign w:val="center"/>
            <w:hideMark/>
          </w:tcPr>
          <w:p w14:paraId="19B39B30" w14:textId="77777777" w:rsidR="00107A7D" w:rsidRPr="00107A7D" w:rsidRDefault="00107A7D" w:rsidP="00390CFB">
            <w:pPr>
              <w:jc w:val="center"/>
              <w:rPr>
                <w:rFonts w:ascii="Calibri" w:eastAsia="Times New Roman" w:hAnsi="Calibri" w:cs="Calibri"/>
                <w:color w:val="000000"/>
                <w:sz w:val="20"/>
                <w:szCs w:val="20"/>
                <w:lang w:val="es-419" w:eastAsia="es-419"/>
              </w:rPr>
            </w:pPr>
            <w:r w:rsidRPr="00107A7D">
              <w:rPr>
                <w:rFonts w:ascii="Calibri" w:eastAsia="Times New Roman" w:hAnsi="Calibri" w:cs="Calibri"/>
                <w:color w:val="000000"/>
                <w:sz w:val="20"/>
                <w:szCs w:val="20"/>
                <w:lang w:val="es-419" w:eastAsia="es-419"/>
              </w:rPr>
              <w:t>134</w:t>
            </w:r>
          </w:p>
        </w:tc>
        <w:tc>
          <w:tcPr>
            <w:tcW w:w="2171" w:type="dxa"/>
            <w:tcBorders>
              <w:top w:val="nil"/>
              <w:left w:val="nil"/>
              <w:bottom w:val="single" w:sz="4" w:space="0" w:color="auto"/>
              <w:right w:val="single" w:sz="4" w:space="0" w:color="auto"/>
            </w:tcBorders>
            <w:shd w:val="clear" w:color="auto" w:fill="auto"/>
            <w:noWrap/>
            <w:vAlign w:val="center"/>
            <w:hideMark/>
          </w:tcPr>
          <w:p w14:paraId="1A555136" w14:textId="77777777" w:rsidR="00107A7D" w:rsidRPr="00107A7D" w:rsidRDefault="00107A7D" w:rsidP="00390CFB">
            <w:pPr>
              <w:jc w:val="center"/>
              <w:rPr>
                <w:rFonts w:ascii="Calibri" w:eastAsia="Times New Roman" w:hAnsi="Calibri" w:cs="Calibri"/>
                <w:color w:val="000000"/>
                <w:sz w:val="20"/>
                <w:szCs w:val="20"/>
                <w:lang w:val="es-419" w:eastAsia="es-419"/>
              </w:rPr>
            </w:pPr>
            <w:r w:rsidRPr="00107A7D">
              <w:rPr>
                <w:rFonts w:ascii="Calibri" w:eastAsia="Times New Roman" w:hAnsi="Calibri" w:cs="Calibri"/>
                <w:color w:val="000000"/>
                <w:sz w:val="20"/>
                <w:szCs w:val="20"/>
                <w:lang w:val="es-419" w:eastAsia="es-419"/>
              </w:rPr>
              <w:t>1</w:t>
            </w:r>
          </w:p>
        </w:tc>
        <w:tc>
          <w:tcPr>
            <w:tcW w:w="1912" w:type="dxa"/>
            <w:tcBorders>
              <w:top w:val="nil"/>
              <w:left w:val="nil"/>
              <w:bottom w:val="single" w:sz="4" w:space="0" w:color="auto"/>
              <w:right w:val="single" w:sz="4" w:space="0" w:color="auto"/>
            </w:tcBorders>
            <w:shd w:val="clear" w:color="auto" w:fill="auto"/>
            <w:noWrap/>
            <w:vAlign w:val="center"/>
            <w:hideMark/>
          </w:tcPr>
          <w:p w14:paraId="5619571D" w14:textId="77777777" w:rsidR="00107A7D" w:rsidRPr="00107A7D" w:rsidRDefault="00107A7D" w:rsidP="00390CFB">
            <w:pPr>
              <w:jc w:val="center"/>
              <w:rPr>
                <w:rFonts w:ascii="Calibri" w:eastAsia="Times New Roman" w:hAnsi="Calibri" w:cs="Calibri"/>
                <w:color w:val="000000"/>
                <w:sz w:val="20"/>
                <w:szCs w:val="20"/>
                <w:lang w:val="es-419" w:eastAsia="es-419"/>
              </w:rPr>
            </w:pPr>
            <w:r w:rsidRPr="00107A7D">
              <w:rPr>
                <w:rFonts w:ascii="Calibri" w:eastAsia="Times New Roman" w:hAnsi="Calibri" w:cs="Calibri"/>
                <w:color w:val="000000"/>
                <w:sz w:val="20"/>
                <w:szCs w:val="20"/>
                <w:lang w:val="es-419" w:eastAsia="es-419"/>
              </w:rPr>
              <w:t>5</w:t>
            </w:r>
          </w:p>
        </w:tc>
        <w:tc>
          <w:tcPr>
            <w:tcW w:w="947" w:type="dxa"/>
            <w:tcBorders>
              <w:top w:val="nil"/>
              <w:left w:val="nil"/>
              <w:bottom w:val="single" w:sz="4" w:space="0" w:color="auto"/>
              <w:right w:val="single" w:sz="8" w:space="0" w:color="auto"/>
            </w:tcBorders>
            <w:shd w:val="clear" w:color="auto" w:fill="auto"/>
            <w:noWrap/>
            <w:vAlign w:val="center"/>
            <w:hideMark/>
          </w:tcPr>
          <w:p w14:paraId="252FCCDA" w14:textId="77777777" w:rsidR="00107A7D" w:rsidRPr="00107A7D" w:rsidRDefault="00107A7D" w:rsidP="00390CFB">
            <w:pPr>
              <w:jc w:val="center"/>
              <w:rPr>
                <w:rFonts w:ascii="Calibri" w:eastAsia="Times New Roman" w:hAnsi="Calibri" w:cs="Calibri"/>
                <w:color w:val="000000"/>
                <w:sz w:val="20"/>
                <w:szCs w:val="20"/>
                <w:lang w:val="es-419" w:eastAsia="es-419"/>
              </w:rPr>
            </w:pPr>
            <w:r w:rsidRPr="00107A7D">
              <w:rPr>
                <w:rFonts w:ascii="Calibri" w:eastAsia="Times New Roman" w:hAnsi="Calibri" w:cs="Calibri"/>
                <w:color w:val="000000"/>
                <w:sz w:val="20"/>
                <w:szCs w:val="20"/>
                <w:lang w:val="es-419" w:eastAsia="es-419"/>
              </w:rPr>
              <w:t>140</w:t>
            </w:r>
          </w:p>
        </w:tc>
      </w:tr>
      <w:tr w:rsidR="00107A7D" w:rsidRPr="00107A7D" w14:paraId="29CEEBD2" w14:textId="77777777" w:rsidTr="00107A7D">
        <w:trPr>
          <w:trHeight w:val="214"/>
        </w:trPr>
        <w:tc>
          <w:tcPr>
            <w:tcW w:w="2102" w:type="dxa"/>
            <w:tcBorders>
              <w:top w:val="nil"/>
              <w:left w:val="single" w:sz="8" w:space="0" w:color="auto"/>
              <w:bottom w:val="single" w:sz="4" w:space="0" w:color="auto"/>
              <w:right w:val="single" w:sz="4" w:space="0" w:color="auto"/>
            </w:tcBorders>
            <w:shd w:val="clear" w:color="000000" w:fill="A6A6A6"/>
            <w:vAlign w:val="center"/>
            <w:hideMark/>
          </w:tcPr>
          <w:p w14:paraId="69AFC803" w14:textId="77777777" w:rsidR="00107A7D" w:rsidRPr="00107A7D" w:rsidRDefault="00107A7D" w:rsidP="00390CFB">
            <w:pPr>
              <w:jc w:val="center"/>
              <w:rPr>
                <w:rFonts w:ascii="Calibri" w:eastAsia="Times New Roman" w:hAnsi="Calibri" w:cs="Calibri"/>
                <w:color w:val="000000"/>
                <w:sz w:val="20"/>
                <w:szCs w:val="20"/>
                <w:lang w:val="es-419" w:eastAsia="es-419"/>
              </w:rPr>
            </w:pPr>
            <w:r w:rsidRPr="00107A7D">
              <w:rPr>
                <w:rFonts w:ascii="Calibri" w:eastAsia="Times New Roman" w:hAnsi="Calibri" w:cs="Calibri"/>
                <w:color w:val="000000"/>
                <w:sz w:val="20"/>
                <w:szCs w:val="20"/>
                <w:lang w:val="es-419" w:eastAsia="es-419"/>
              </w:rPr>
              <w:t>TOTAL</w:t>
            </w:r>
          </w:p>
        </w:tc>
        <w:tc>
          <w:tcPr>
            <w:tcW w:w="1886" w:type="dxa"/>
            <w:tcBorders>
              <w:top w:val="nil"/>
              <w:left w:val="nil"/>
              <w:bottom w:val="single" w:sz="4" w:space="0" w:color="auto"/>
              <w:right w:val="single" w:sz="4" w:space="0" w:color="auto"/>
            </w:tcBorders>
            <w:shd w:val="clear" w:color="auto" w:fill="auto"/>
            <w:noWrap/>
            <w:vAlign w:val="center"/>
            <w:hideMark/>
          </w:tcPr>
          <w:p w14:paraId="17990D0F" w14:textId="77777777" w:rsidR="00107A7D" w:rsidRPr="00107A7D" w:rsidRDefault="00107A7D" w:rsidP="00390CFB">
            <w:pPr>
              <w:jc w:val="center"/>
              <w:rPr>
                <w:rFonts w:ascii="Calibri" w:eastAsia="Times New Roman" w:hAnsi="Calibri" w:cs="Calibri"/>
                <w:color w:val="000000"/>
                <w:sz w:val="20"/>
                <w:szCs w:val="20"/>
                <w:lang w:val="es-419" w:eastAsia="es-419"/>
              </w:rPr>
            </w:pPr>
            <w:r w:rsidRPr="00107A7D">
              <w:rPr>
                <w:rFonts w:ascii="Calibri" w:eastAsia="Times New Roman" w:hAnsi="Calibri" w:cs="Calibri"/>
                <w:color w:val="000000"/>
                <w:sz w:val="20"/>
                <w:szCs w:val="20"/>
                <w:lang w:val="es-419" w:eastAsia="es-419"/>
              </w:rPr>
              <w:t>653</w:t>
            </w:r>
          </w:p>
        </w:tc>
        <w:tc>
          <w:tcPr>
            <w:tcW w:w="2171" w:type="dxa"/>
            <w:tcBorders>
              <w:top w:val="nil"/>
              <w:left w:val="nil"/>
              <w:bottom w:val="single" w:sz="4" w:space="0" w:color="auto"/>
              <w:right w:val="single" w:sz="4" w:space="0" w:color="auto"/>
            </w:tcBorders>
            <w:shd w:val="clear" w:color="auto" w:fill="auto"/>
            <w:noWrap/>
            <w:vAlign w:val="center"/>
            <w:hideMark/>
          </w:tcPr>
          <w:p w14:paraId="6596B67D" w14:textId="77777777" w:rsidR="00107A7D" w:rsidRPr="00107A7D" w:rsidRDefault="00107A7D" w:rsidP="00390CFB">
            <w:pPr>
              <w:jc w:val="center"/>
              <w:rPr>
                <w:rFonts w:ascii="Calibri" w:eastAsia="Times New Roman" w:hAnsi="Calibri" w:cs="Calibri"/>
                <w:color w:val="000000"/>
                <w:sz w:val="20"/>
                <w:szCs w:val="20"/>
                <w:lang w:val="es-419" w:eastAsia="es-419"/>
              </w:rPr>
            </w:pPr>
            <w:r w:rsidRPr="00107A7D">
              <w:rPr>
                <w:rFonts w:ascii="Calibri" w:eastAsia="Times New Roman" w:hAnsi="Calibri" w:cs="Calibri"/>
                <w:color w:val="000000"/>
                <w:sz w:val="20"/>
                <w:szCs w:val="20"/>
                <w:lang w:val="es-419" w:eastAsia="es-419"/>
              </w:rPr>
              <w:t>1</w:t>
            </w:r>
          </w:p>
        </w:tc>
        <w:tc>
          <w:tcPr>
            <w:tcW w:w="1912" w:type="dxa"/>
            <w:tcBorders>
              <w:top w:val="nil"/>
              <w:left w:val="nil"/>
              <w:bottom w:val="single" w:sz="4" w:space="0" w:color="auto"/>
              <w:right w:val="single" w:sz="4" w:space="0" w:color="auto"/>
            </w:tcBorders>
            <w:shd w:val="clear" w:color="auto" w:fill="auto"/>
            <w:noWrap/>
            <w:vAlign w:val="center"/>
            <w:hideMark/>
          </w:tcPr>
          <w:p w14:paraId="61E3C288" w14:textId="77777777" w:rsidR="00107A7D" w:rsidRPr="00107A7D" w:rsidRDefault="00107A7D" w:rsidP="00390CFB">
            <w:pPr>
              <w:jc w:val="center"/>
              <w:rPr>
                <w:rFonts w:ascii="Calibri" w:eastAsia="Times New Roman" w:hAnsi="Calibri" w:cs="Calibri"/>
                <w:color w:val="000000"/>
                <w:sz w:val="20"/>
                <w:szCs w:val="20"/>
                <w:lang w:val="es-419" w:eastAsia="es-419"/>
              </w:rPr>
            </w:pPr>
            <w:r w:rsidRPr="00107A7D">
              <w:rPr>
                <w:rFonts w:ascii="Calibri" w:eastAsia="Times New Roman" w:hAnsi="Calibri" w:cs="Calibri"/>
                <w:color w:val="000000"/>
                <w:sz w:val="20"/>
                <w:szCs w:val="20"/>
                <w:lang w:val="es-419" w:eastAsia="es-419"/>
              </w:rPr>
              <w:t>27</w:t>
            </w:r>
          </w:p>
        </w:tc>
        <w:tc>
          <w:tcPr>
            <w:tcW w:w="947" w:type="dxa"/>
            <w:tcBorders>
              <w:top w:val="nil"/>
              <w:left w:val="nil"/>
              <w:bottom w:val="single" w:sz="4" w:space="0" w:color="auto"/>
              <w:right w:val="single" w:sz="8" w:space="0" w:color="auto"/>
            </w:tcBorders>
            <w:shd w:val="clear" w:color="auto" w:fill="auto"/>
            <w:noWrap/>
            <w:vAlign w:val="center"/>
            <w:hideMark/>
          </w:tcPr>
          <w:p w14:paraId="79AAD589" w14:textId="77777777" w:rsidR="00107A7D" w:rsidRPr="00107A7D" w:rsidRDefault="00107A7D" w:rsidP="00390CFB">
            <w:pPr>
              <w:jc w:val="center"/>
              <w:rPr>
                <w:rFonts w:ascii="Calibri" w:eastAsia="Times New Roman" w:hAnsi="Calibri" w:cs="Calibri"/>
                <w:color w:val="000000"/>
                <w:sz w:val="20"/>
                <w:szCs w:val="20"/>
                <w:lang w:val="es-419" w:eastAsia="es-419"/>
              </w:rPr>
            </w:pPr>
            <w:r w:rsidRPr="00107A7D">
              <w:rPr>
                <w:rFonts w:ascii="Calibri" w:eastAsia="Times New Roman" w:hAnsi="Calibri" w:cs="Calibri"/>
                <w:color w:val="000000"/>
                <w:sz w:val="20"/>
                <w:szCs w:val="20"/>
                <w:lang w:val="es-419" w:eastAsia="es-419"/>
              </w:rPr>
              <w:t>681</w:t>
            </w:r>
          </w:p>
        </w:tc>
      </w:tr>
      <w:tr w:rsidR="00107A7D" w:rsidRPr="00107A7D" w14:paraId="7886E517" w14:textId="77777777" w:rsidTr="00107A7D">
        <w:trPr>
          <w:trHeight w:val="244"/>
        </w:trPr>
        <w:tc>
          <w:tcPr>
            <w:tcW w:w="9021" w:type="dxa"/>
            <w:gridSpan w:val="5"/>
            <w:vMerge w:val="restart"/>
            <w:tcBorders>
              <w:top w:val="single" w:sz="4" w:space="0" w:color="auto"/>
              <w:left w:val="single" w:sz="8" w:space="0" w:color="auto"/>
              <w:bottom w:val="single" w:sz="8" w:space="0" w:color="000000"/>
              <w:right w:val="single" w:sz="8" w:space="0" w:color="000000"/>
            </w:tcBorders>
            <w:shd w:val="clear" w:color="auto" w:fill="auto"/>
            <w:noWrap/>
            <w:hideMark/>
          </w:tcPr>
          <w:p w14:paraId="1D0DBD66" w14:textId="77777777" w:rsidR="00107A7D" w:rsidRDefault="00107A7D" w:rsidP="00390CFB">
            <w:pPr>
              <w:jc w:val="both"/>
              <w:rPr>
                <w:rFonts w:ascii="Calibri" w:eastAsia="Times New Roman" w:hAnsi="Calibri" w:cs="Calibri"/>
                <w:color w:val="000000"/>
                <w:sz w:val="20"/>
                <w:szCs w:val="20"/>
                <w:lang w:val="es-419" w:eastAsia="es-419"/>
              </w:rPr>
            </w:pPr>
            <w:r w:rsidRPr="00107A7D">
              <w:rPr>
                <w:rFonts w:ascii="Calibri" w:eastAsia="Times New Roman" w:hAnsi="Calibri" w:cs="Calibri"/>
                <w:color w:val="000000"/>
                <w:sz w:val="20"/>
                <w:szCs w:val="20"/>
                <w:lang w:val="es-419" w:eastAsia="es-419"/>
              </w:rPr>
              <w:t>*</w:t>
            </w:r>
            <w:r w:rsidRPr="00107A7D">
              <w:rPr>
                <w:rFonts w:ascii="Calibri" w:eastAsia="Times New Roman" w:hAnsi="Calibri" w:cs="Calibri"/>
                <w:b/>
                <w:bCs/>
                <w:color w:val="000000"/>
                <w:sz w:val="20"/>
                <w:szCs w:val="20"/>
                <w:u w:val="single"/>
                <w:lang w:val="es-419" w:eastAsia="es-419"/>
              </w:rPr>
              <w:t xml:space="preserve">Otros Tramites:   </w:t>
            </w:r>
            <w:r w:rsidRPr="00107A7D">
              <w:rPr>
                <w:rFonts w:ascii="Calibri" w:eastAsia="Times New Roman" w:hAnsi="Calibri" w:cs="Calibri"/>
                <w:color w:val="000000"/>
                <w:sz w:val="20"/>
                <w:szCs w:val="20"/>
                <w:lang w:val="es-419" w:eastAsia="es-419"/>
              </w:rPr>
              <w:t xml:space="preserve"> 95 Radicados corresponden a requerimientos de tipo administrativo los cuales no hacen parte de las PQRSD                           </w:t>
            </w:r>
          </w:p>
          <w:p w14:paraId="0239A54B" w14:textId="3327B305" w:rsidR="00107A7D" w:rsidRPr="00107A7D" w:rsidRDefault="00107A7D" w:rsidP="00390CFB">
            <w:pPr>
              <w:jc w:val="both"/>
              <w:rPr>
                <w:rFonts w:ascii="Calibri" w:eastAsia="Times New Roman" w:hAnsi="Calibri" w:cs="Calibri"/>
                <w:color w:val="000000"/>
                <w:sz w:val="20"/>
                <w:szCs w:val="20"/>
                <w:lang w:val="es-419" w:eastAsia="es-419"/>
              </w:rPr>
            </w:pPr>
            <w:r w:rsidRPr="00107A7D">
              <w:rPr>
                <w:rFonts w:ascii="Calibri" w:eastAsia="Times New Roman" w:hAnsi="Calibri" w:cs="Calibri"/>
                <w:color w:val="000000"/>
                <w:sz w:val="20"/>
                <w:szCs w:val="20"/>
                <w:lang w:val="es-419" w:eastAsia="es-419"/>
              </w:rPr>
              <w:t xml:space="preserve">  *</w:t>
            </w:r>
            <w:proofErr w:type="spellStart"/>
            <w:r w:rsidRPr="00107A7D">
              <w:rPr>
                <w:rFonts w:ascii="Calibri" w:eastAsia="Times New Roman" w:hAnsi="Calibri" w:cs="Calibri"/>
                <w:b/>
                <w:bCs/>
                <w:color w:val="000000"/>
                <w:sz w:val="20"/>
                <w:szCs w:val="20"/>
                <w:u w:val="single"/>
                <w:lang w:val="es-419" w:eastAsia="es-419"/>
              </w:rPr>
              <w:t>Infomativo</w:t>
            </w:r>
            <w:proofErr w:type="spellEnd"/>
            <w:r w:rsidRPr="00107A7D">
              <w:rPr>
                <w:rFonts w:ascii="Calibri" w:eastAsia="Times New Roman" w:hAnsi="Calibri" w:cs="Calibri"/>
                <w:b/>
                <w:bCs/>
                <w:color w:val="000000"/>
                <w:sz w:val="20"/>
                <w:szCs w:val="20"/>
                <w:u w:val="single"/>
                <w:lang w:val="es-419" w:eastAsia="es-419"/>
              </w:rPr>
              <w:t xml:space="preserve"> no requiere trámite</w:t>
            </w:r>
            <w:r w:rsidRPr="00107A7D">
              <w:rPr>
                <w:rFonts w:ascii="Calibri" w:eastAsia="Times New Roman" w:hAnsi="Calibri" w:cs="Calibri"/>
                <w:color w:val="000000"/>
                <w:sz w:val="20"/>
                <w:szCs w:val="20"/>
                <w:lang w:val="es-419" w:eastAsia="es-419"/>
              </w:rPr>
              <w:t xml:space="preserve">:   54 Radicados corresponden a requerimientos informativo que no requiere tramite                                                         </w:t>
            </w:r>
          </w:p>
        </w:tc>
      </w:tr>
      <w:tr w:rsidR="00107A7D" w:rsidRPr="00107A7D" w14:paraId="74C91035" w14:textId="77777777" w:rsidTr="00107A7D">
        <w:trPr>
          <w:trHeight w:val="1087"/>
        </w:trPr>
        <w:tc>
          <w:tcPr>
            <w:tcW w:w="9021" w:type="dxa"/>
            <w:gridSpan w:val="5"/>
            <w:vMerge/>
            <w:tcBorders>
              <w:top w:val="single" w:sz="4" w:space="0" w:color="auto"/>
              <w:left w:val="single" w:sz="8" w:space="0" w:color="auto"/>
              <w:bottom w:val="single" w:sz="8" w:space="0" w:color="000000"/>
              <w:right w:val="single" w:sz="8" w:space="0" w:color="000000"/>
            </w:tcBorders>
            <w:vAlign w:val="center"/>
            <w:hideMark/>
          </w:tcPr>
          <w:p w14:paraId="6A0FA20F" w14:textId="77777777" w:rsidR="00107A7D" w:rsidRPr="00107A7D" w:rsidRDefault="00107A7D" w:rsidP="00390CFB">
            <w:pPr>
              <w:jc w:val="both"/>
              <w:rPr>
                <w:rFonts w:ascii="Calibri" w:eastAsia="Times New Roman" w:hAnsi="Calibri" w:cs="Calibri"/>
                <w:color w:val="000000"/>
                <w:sz w:val="20"/>
                <w:szCs w:val="20"/>
                <w:lang w:val="es-419" w:eastAsia="es-419"/>
              </w:rPr>
            </w:pPr>
          </w:p>
        </w:tc>
      </w:tr>
    </w:tbl>
    <w:p w14:paraId="24271711" w14:textId="23DC0B64" w:rsidR="00317338" w:rsidRPr="001C3850" w:rsidRDefault="00317338" w:rsidP="00390CFB">
      <w:pPr>
        <w:jc w:val="both"/>
        <w:rPr>
          <w:rFonts w:ascii="Arial" w:hAnsi="Arial" w:cs="Arial"/>
          <w:lang w:val="es-CO" w:eastAsia="es-CO"/>
        </w:rPr>
      </w:pPr>
    </w:p>
    <w:p w14:paraId="592D1A61" w14:textId="6EF0F73A" w:rsidR="00E40CE7" w:rsidRPr="001C3850" w:rsidRDefault="00E40CE7" w:rsidP="00390CFB">
      <w:pPr>
        <w:jc w:val="both"/>
        <w:rPr>
          <w:rFonts w:ascii="Arial" w:hAnsi="Arial" w:cs="Arial"/>
          <w:lang w:val="es-CO" w:eastAsia="es-CO"/>
        </w:rPr>
      </w:pPr>
    </w:p>
    <w:p w14:paraId="0045A573" w14:textId="35473BCF" w:rsidR="00E67858" w:rsidRPr="001C3850" w:rsidRDefault="008858F3" w:rsidP="00390CFB">
      <w:pPr>
        <w:jc w:val="both"/>
        <w:rPr>
          <w:rFonts w:ascii="Arial" w:hAnsi="Arial" w:cs="Arial"/>
          <w:lang w:eastAsia="es-CO"/>
        </w:rPr>
      </w:pPr>
      <w:r w:rsidRPr="001C3850">
        <w:rPr>
          <w:rFonts w:ascii="Arial" w:hAnsi="Arial" w:cs="Arial"/>
          <w:lang w:eastAsia="es-CO"/>
        </w:rPr>
        <w:t xml:space="preserve">En cuanto al seguimiento a la respuesta a las  PQRSD por parte de las diferentes dependencias, según tabla anterior  encontramos </w:t>
      </w:r>
      <w:r w:rsidR="00317338" w:rsidRPr="001C3850">
        <w:rPr>
          <w:rFonts w:ascii="Arial" w:hAnsi="Arial" w:cs="Arial"/>
          <w:lang w:eastAsia="es-CO"/>
        </w:rPr>
        <w:t>que</w:t>
      </w:r>
      <w:r w:rsidR="00481AA5" w:rsidRPr="001C3850">
        <w:rPr>
          <w:rFonts w:ascii="Arial" w:hAnsi="Arial" w:cs="Arial"/>
          <w:lang w:eastAsia="es-CO"/>
        </w:rPr>
        <w:t xml:space="preserve"> de los </w:t>
      </w:r>
      <w:r w:rsidR="00A90905">
        <w:rPr>
          <w:rFonts w:ascii="Arial" w:hAnsi="Arial" w:cs="Arial"/>
          <w:b/>
          <w:lang w:eastAsia="es-CO"/>
        </w:rPr>
        <w:t>681</w:t>
      </w:r>
      <w:r w:rsidR="00481AA5" w:rsidRPr="001C3850">
        <w:rPr>
          <w:rFonts w:ascii="Arial" w:hAnsi="Arial" w:cs="Arial"/>
          <w:lang w:eastAsia="es-CO"/>
        </w:rPr>
        <w:t xml:space="preserve"> requerimientos</w:t>
      </w:r>
      <w:r w:rsidR="00A90905">
        <w:rPr>
          <w:rFonts w:ascii="Arial" w:hAnsi="Arial" w:cs="Arial"/>
          <w:lang w:eastAsia="es-CO"/>
        </w:rPr>
        <w:t xml:space="preserve"> que se recibieron y </w:t>
      </w:r>
      <w:r w:rsidR="001827ED" w:rsidRPr="001C3850">
        <w:rPr>
          <w:rFonts w:ascii="Arial" w:hAnsi="Arial" w:cs="Arial"/>
          <w:lang w:eastAsia="es-CO"/>
        </w:rPr>
        <w:t xml:space="preserve"> </w:t>
      </w:r>
      <w:r w:rsidR="00A90905">
        <w:rPr>
          <w:rFonts w:ascii="Arial" w:hAnsi="Arial" w:cs="Arial"/>
          <w:lang w:eastAsia="es-CO"/>
        </w:rPr>
        <w:t xml:space="preserve"> corresponden a PQRSD </w:t>
      </w:r>
      <w:r w:rsidR="00470A2B" w:rsidRPr="001C3850">
        <w:rPr>
          <w:rFonts w:ascii="Arial" w:hAnsi="Arial" w:cs="Arial"/>
          <w:lang w:eastAsia="es-CO"/>
        </w:rPr>
        <w:t xml:space="preserve"> </w:t>
      </w:r>
      <w:r w:rsidR="00481AA5" w:rsidRPr="001C3850">
        <w:rPr>
          <w:rFonts w:ascii="Arial" w:hAnsi="Arial" w:cs="Arial"/>
          <w:lang w:eastAsia="es-CO"/>
        </w:rPr>
        <w:t xml:space="preserve"> </w:t>
      </w:r>
      <w:r w:rsidR="00A90905">
        <w:rPr>
          <w:rFonts w:ascii="Arial" w:hAnsi="Arial" w:cs="Arial"/>
          <w:b/>
          <w:lang w:eastAsia="es-CO"/>
        </w:rPr>
        <w:t>653</w:t>
      </w:r>
      <w:r w:rsidR="009F609B" w:rsidRPr="001C3850">
        <w:rPr>
          <w:rFonts w:ascii="Arial" w:hAnsi="Arial" w:cs="Arial"/>
          <w:lang w:eastAsia="es-CO"/>
        </w:rPr>
        <w:t xml:space="preserve"> </w:t>
      </w:r>
      <w:r w:rsidR="00481AA5" w:rsidRPr="001C3850">
        <w:rPr>
          <w:rFonts w:ascii="Arial" w:hAnsi="Arial" w:cs="Arial"/>
          <w:lang w:eastAsia="es-CO"/>
        </w:rPr>
        <w:t>fueron atendidas oportunamente</w:t>
      </w:r>
      <w:r w:rsidR="00317338" w:rsidRPr="001C3850">
        <w:rPr>
          <w:rFonts w:ascii="Arial" w:hAnsi="Arial" w:cs="Arial"/>
          <w:lang w:eastAsia="es-CO"/>
        </w:rPr>
        <w:t>, mientras que en términos vencidos</w:t>
      </w:r>
      <w:r w:rsidR="00A90905">
        <w:rPr>
          <w:rFonts w:ascii="Arial" w:hAnsi="Arial" w:cs="Arial"/>
          <w:lang w:eastAsia="es-CO"/>
        </w:rPr>
        <w:t xml:space="preserve"> se </w:t>
      </w:r>
      <w:r w:rsidR="0041135B">
        <w:rPr>
          <w:rFonts w:ascii="Arial" w:hAnsi="Arial" w:cs="Arial"/>
          <w:lang w:eastAsia="es-CO"/>
        </w:rPr>
        <w:t>reportó</w:t>
      </w:r>
      <w:r w:rsidR="00481AA5" w:rsidRPr="001C3850">
        <w:rPr>
          <w:rFonts w:ascii="Arial" w:hAnsi="Arial" w:cs="Arial"/>
          <w:lang w:eastAsia="es-CO"/>
        </w:rPr>
        <w:t xml:space="preserve"> </w:t>
      </w:r>
      <w:r w:rsidR="00317338" w:rsidRPr="001C3850">
        <w:rPr>
          <w:rFonts w:ascii="Arial" w:hAnsi="Arial" w:cs="Arial"/>
          <w:lang w:eastAsia="es-CO"/>
        </w:rPr>
        <w:t xml:space="preserve"> </w:t>
      </w:r>
      <w:r w:rsidR="00A90905">
        <w:rPr>
          <w:rFonts w:ascii="Arial" w:hAnsi="Arial" w:cs="Arial"/>
          <w:b/>
          <w:lang w:eastAsia="es-CO"/>
        </w:rPr>
        <w:t>1</w:t>
      </w:r>
      <w:r w:rsidR="009F609B" w:rsidRPr="001C3850">
        <w:rPr>
          <w:rFonts w:ascii="Arial" w:hAnsi="Arial" w:cs="Arial"/>
          <w:lang w:eastAsia="es-CO"/>
        </w:rPr>
        <w:t xml:space="preserve"> </w:t>
      </w:r>
      <w:r w:rsidR="00481AA5" w:rsidRPr="001C3850">
        <w:rPr>
          <w:rFonts w:ascii="Arial" w:hAnsi="Arial" w:cs="Arial"/>
          <w:lang w:eastAsia="es-CO"/>
        </w:rPr>
        <w:t>requerimiento,</w:t>
      </w:r>
      <w:r w:rsidR="00FE3A21" w:rsidRPr="001C3850">
        <w:rPr>
          <w:rFonts w:ascii="Arial" w:hAnsi="Arial" w:cs="Arial"/>
          <w:lang w:eastAsia="es-CO"/>
        </w:rPr>
        <w:t xml:space="preserve"> al cierre del informe hay </w:t>
      </w:r>
      <w:r w:rsidR="00A90905">
        <w:rPr>
          <w:rFonts w:ascii="Arial" w:hAnsi="Arial" w:cs="Arial"/>
          <w:b/>
          <w:lang w:eastAsia="es-CO"/>
        </w:rPr>
        <w:t>27</w:t>
      </w:r>
      <w:r w:rsidR="00FE3A21" w:rsidRPr="001C3850">
        <w:rPr>
          <w:rFonts w:ascii="Arial" w:hAnsi="Arial" w:cs="Arial"/>
          <w:b/>
          <w:lang w:eastAsia="es-CO"/>
        </w:rPr>
        <w:t xml:space="preserve"> </w:t>
      </w:r>
      <w:r w:rsidR="00FE3A21" w:rsidRPr="001C3850">
        <w:rPr>
          <w:rFonts w:ascii="Arial" w:hAnsi="Arial" w:cs="Arial"/>
          <w:lang w:eastAsia="es-CO"/>
        </w:rPr>
        <w:t>solicitudes   que corresponde requerimientos pendientes por respuesta,</w:t>
      </w:r>
      <w:r w:rsidR="00481AA5" w:rsidRPr="001C3850">
        <w:rPr>
          <w:rFonts w:ascii="Arial" w:hAnsi="Arial" w:cs="Arial"/>
          <w:lang w:eastAsia="es-CO"/>
        </w:rPr>
        <w:t xml:space="preserve"> por lo que se infiere que los funcionarios del  INSTITUTON NACIONAL PARA CIEGOS-INCI- procuran atender los requerimientos en los tiempos que corresponden para dar así mayor confiabilidad a la ciudadanía</w:t>
      </w:r>
      <w:r w:rsidR="00044665" w:rsidRPr="001C3850">
        <w:rPr>
          <w:rFonts w:ascii="Arial" w:hAnsi="Arial" w:cs="Arial"/>
          <w:lang w:eastAsia="es-CO"/>
        </w:rPr>
        <w:t>.</w:t>
      </w:r>
    </w:p>
    <w:p w14:paraId="69C8B9A8" w14:textId="77777777" w:rsidR="00044665" w:rsidRPr="001C3850" w:rsidRDefault="00044665" w:rsidP="00390CFB">
      <w:pPr>
        <w:jc w:val="both"/>
        <w:rPr>
          <w:rFonts w:ascii="Arial" w:hAnsi="Arial" w:cs="Arial"/>
          <w:lang w:eastAsia="es-CO"/>
        </w:rPr>
      </w:pPr>
    </w:p>
    <w:p w14:paraId="5CC743FB" w14:textId="77777777" w:rsidR="00E5670F" w:rsidRPr="001C3850" w:rsidRDefault="00E5670F" w:rsidP="00390CFB">
      <w:pPr>
        <w:jc w:val="both"/>
        <w:rPr>
          <w:rFonts w:ascii="Arial" w:hAnsi="Arial" w:cs="Arial"/>
          <w:lang w:eastAsia="es-CO"/>
        </w:rPr>
      </w:pPr>
    </w:p>
    <w:p w14:paraId="6387D823" w14:textId="77777777" w:rsidR="00E5670F" w:rsidRDefault="00E5670F" w:rsidP="00390CFB">
      <w:pPr>
        <w:jc w:val="both"/>
        <w:rPr>
          <w:rFonts w:ascii="Arial" w:hAnsi="Arial" w:cs="Arial"/>
          <w:lang w:eastAsia="es-CO"/>
        </w:rPr>
      </w:pPr>
    </w:p>
    <w:p w14:paraId="4C2AEE6E" w14:textId="77777777" w:rsidR="00CE0D66" w:rsidRDefault="00CE0D66" w:rsidP="00390CFB">
      <w:pPr>
        <w:jc w:val="both"/>
        <w:rPr>
          <w:rFonts w:ascii="Arial" w:hAnsi="Arial" w:cs="Arial"/>
          <w:lang w:eastAsia="es-CO"/>
        </w:rPr>
      </w:pPr>
    </w:p>
    <w:p w14:paraId="2609CF06" w14:textId="77777777" w:rsidR="00CE0D66" w:rsidRDefault="00CE0D66" w:rsidP="00390CFB">
      <w:pPr>
        <w:jc w:val="both"/>
        <w:rPr>
          <w:rFonts w:ascii="Arial" w:hAnsi="Arial" w:cs="Arial"/>
          <w:lang w:eastAsia="es-CO"/>
        </w:rPr>
      </w:pPr>
    </w:p>
    <w:p w14:paraId="6157E395" w14:textId="77777777" w:rsidR="00CE0D66" w:rsidRDefault="00CE0D66" w:rsidP="00390CFB">
      <w:pPr>
        <w:jc w:val="both"/>
        <w:rPr>
          <w:rFonts w:ascii="Arial" w:hAnsi="Arial" w:cs="Arial"/>
          <w:lang w:eastAsia="es-CO"/>
        </w:rPr>
      </w:pPr>
    </w:p>
    <w:p w14:paraId="03C2B322" w14:textId="77777777" w:rsidR="00CE0D66" w:rsidRDefault="00CE0D66" w:rsidP="00390CFB">
      <w:pPr>
        <w:jc w:val="both"/>
        <w:rPr>
          <w:rFonts w:ascii="Arial" w:hAnsi="Arial" w:cs="Arial"/>
          <w:lang w:eastAsia="es-CO"/>
        </w:rPr>
      </w:pPr>
    </w:p>
    <w:p w14:paraId="5F5ED752" w14:textId="77777777" w:rsidR="00CE0D66" w:rsidRPr="001C3850" w:rsidRDefault="00CE0D66" w:rsidP="00390CFB">
      <w:pPr>
        <w:jc w:val="both"/>
        <w:rPr>
          <w:rFonts w:ascii="Arial" w:hAnsi="Arial" w:cs="Arial"/>
          <w:lang w:eastAsia="es-CO"/>
        </w:rPr>
      </w:pPr>
    </w:p>
    <w:p w14:paraId="6D7B9C64" w14:textId="77777777" w:rsidR="00E5670F" w:rsidRPr="001C3850" w:rsidRDefault="00E5670F" w:rsidP="00390CFB">
      <w:pPr>
        <w:jc w:val="both"/>
        <w:rPr>
          <w:rFonts w:ascii="Arial" w:hAnsi="Arial" w:cs="Arial"/>
          <w:lang w:eastAsia="es-CO"/>
        </w:rPr>
      </w:pPr>
    </w:p>
    <w:p w14:paraId="73B1F0AF" w14:textId="77777777" w:rsidR="001F0E2E" w:rsidRPr="001C3850" w:rsidRDefault="001F0E2E" w:rsidP="00390CFB">
      <w:pPr>
        <w:jc w:val="both"/>
        <w:rPr>
          <w:rFonts w:ascii="Arial" w:hAnsi="Arial" w:cs="Arial"/>
          <w:lang w:eastAsia="es-CO"/>
        </w:rPr>
      </w:pPr>
    </w:p>
    <w:p w14:paraId="3A2B94D3" w14:textId="77777777" w:rsidR="00E5670F" w:rsidRPr="001C3850" w:rsidRDefault="00E5670F" w:rsidP="00390CFB">
      <w:pPr>
        <w:jc w:val="both"/>
        <w:rPr>
          <w:rFonts w:ascii="Arial" w:hAnsi="Arial" w:cs="Arial"/>
          <w:lang w:eastAsia="es-CO"/>
        </w:rPr>
      </w:pPr>
    </w:p>
    <w:p w14:paraId="34F93D17" w14:textId="77777777" w:rsidR="00E5670F" w:rsidRPr="001C3850" w:rsidRDefault="00E5670F" w:rsidP="00390CFB">
      <w:pPr>
        <w:jc w:val="both"/>
        <w:rPr>
          <w:rFonts w:ascii="Arial" w:hAnsi="Arial" w:cs="Arial"/>
          <w:lang w:eastAsia="es-CO"/>
        </w:rPr>
      </w:pPr>
    </w:p>
    <w:p w14:paraId="6E56D3A4" w14:textId="6235EC72" w:rsidR="00A3211D" w:rsidRPr="001C3850" w:rsidRDefault="00A3211D" w:rsidP="00390CFB">
      <w:pPr>
        <w:jc w:val="both"/>
        <w:rPr>
          <w:rFonts w:ascii="Arial" w:hAnsi="Arial" w:cs="Arial"/>
          <w:lang w:eastAsia="es-CO"/>
        </w:rPr>
      </w:pPr>
      <w:r w:rsidRPr="001C3850">
        <w:rPr>
          <w:rFonts w:ascii="Arial" w:hAnsi="Arial" w:cs="Arial"/>
          <w:lang w:eastAsia="es-CO"/>
        </w:rPr>
        <w:t>Por otra parte los requerimientos que se encuentran pendientes son los siguientes:</w:t>
      </w:r>
    </w:p>
    <w:p w14:paraId="4BADC150" w14:textId="77777777" w:rsidR="006E05BD" w:rsidRPr="001C3850" w:rsidRDefault="006E05BD" w:rsidP="00390CFB">
      <w:pPr>
        <w:jc w:val="both"/>
        <w:rPr>
          <w:rFonts w:ascii="Arial" w:hAnsi="Arial" w:cs="Arial"/>
          <w:lang w:eastAsia="es-CO"/>
        </w:rPr>
      </w:pPr>
    </w:p>
    <w:tbl>
      <w:tblPr>
        <w:tblW w:w="8884" w:type="dxa"/>
        <w:tblInd w:w="-5" w:type="dxa"/>
        <w:tblCellMar>
          <w:left w:w="70" w:type="dxa"/>
          <w:right w:w="70" w:type="dxa"/>
        </w:tblCellMar>
        <w:tblLook w:val="04A0" w:firstRow="1" w:lastRow="0" w:firstColumn="1" w:lastColumn="0" w:noHBand="0" w:noVBand="1"/>
      </w:tblPr>
      <w:tblGrid>
        <w:gridCol w:w="2335"/>
        <w:gridCol w:w="2429"/>
        <w:gridCol w:w="2300"/>
        <w:gridCol w:w="1820"/>
      </w:tblGrid>
      <w:tr w:rsidR="00A90905" w:rsidRPr="00A90905" w14:paraId="494B4989" w14:textId="77777777" w:rsidTr="00A90905">
        <w:trPr>
          <w:trHeight w:val="504"/>
        </w:trPr>
        <w:tc>
          <w:tcPr>
            <w:tcW w:w="2335" w:type="dxa"/>
            <w:tcBorders>
              <w:top w:val="single" w:sz="4" w:space="0" w:color="000000"/>
              <w:left w:val="single" w:sz="4" w:space="0" w:color="000000"/>
              <w:bottom w:val="single" w:sz="4" w:space="0" w:color="000000"/>
              <w:right w:val="single" w:sz="4" w:space="0" w:color="000000"/>
            </w:tcBorders>
            <w:shd w:val="clear" w:color="000000" w:fill="4A7DCE"/>
            <w:vAlign w:val="center"/>
            <w:hideMark/>
          </w:tcPr>
          <w:p w14:paraId="4969BAD4" w14:textId="77777777" w:rsidR="00A90905" w:rsidRPr="00A90905" w:rsidRDefault="00A90905" w:rsidP="00390CFB">
            <w:pPr>
              <w:jc w:val="both"/>
              <w:rPr>
                <w:rFonts w:ascii="Calibri" w:eastAsia="Times New Roman" w:hAnsi="Calibri" w:cs="Calibri"/>
                <w:b/>
                <w:bCs/>
                <w:color w:val="000000"/>
                <w:sz w:val="20"/>
                <w:szCs w:val="20"/>
                <w:lang w:val="es-419" w:eastAsia="es-419"/>
              </w:rPr>
            </w:pPr>
            <w:r w:rsidRPr="00A90905">
              <w:rPr>
                <w:rFonts w:ascii="Calibri" w:eastAsia="Times New Roman" w:hAnsi="Calibri" w:cs="Calibri"/>
                <w:b/>
                <w:bCs/>
                <w:color w:val="000000"/>
                <w:sz w:val="20"/>
                <w:szCs w:val="20"/>
                <w:lang w:val="es-419" w:eastAsia="es-419"/>
              </w:rPr>
              <w:t>NUMERO_RADICADO</w:t>
            </w:r>
          </w:p>
        </w:tc>
        <w:tc>
          <w:tcPr>
            <w:tcW w:w="2429" w:type="dxa"/>
            <w:tcBorders>
              <w:top w:val="single" w:sz="4" w:space="0" w:color="000000"/>
              <w:left w:val="nil"/>
              <w:bottom w:val="single" w:sz="4" w:space="0" w:color="000000"/>
              <w:right w:val="single" w:sz="4" w:space="0" w:color="000000"/>
            </w:tcBorders>
            <w:shd w:val="clear" w:color="000000" w:fill="4A7DCE"/>
            <w:vAlign w:val="center"/>
            <w:hideMark/>
          </w:tcPr>
          <w:p w14:paraId="78313D4A" w14:textId="77777777" w:rsidR="00A90905" w:rsidRPr="00A90905" w:rsidRDefault="00A90905" w:rsidP="00390CFB">
            <w:pPr>
              <w:jc w:val="both"/>
              <w:rPr>
                <w:rFonts w:ascii="Calibri" w:eastAsia="Times New Roman" w:hAnsi="Calibri" w:cs="Calibri"/>
                <w:b/>
                <w:bCs/>
                <w:color w:val="000000"/>
                <w:sz w:val="20"/>
                <w:szCs w:val="20"/>
                <w:lang w:val="es-419" w:eastAsia="es-419"/>
              </w:rPr>
            </w:pPr>
            <w:r w:rsidRPr="00A90905">
              <w:rPr>
                <w:rFonts w:ascii="Calibri" w:eastAsia="Times New Roman" w:hAnsi="Calibri" w:cs="Calibri"/>
                <w:b/>
                <w:bCs/>
                <w:color w:val="000000"/>
                <w:sz w:val="20"/>
                <w:szCs w:val="20"/>
                <w:lang w:val="es-419" w:eastAsia="es-419"/>
              </w:rPr>
              <w:t>FECHA_DE_RADICADO</w:t>
            </w:r>
          </w:p>
        </w:tc>
        <w:tc>
          <w:tcPr>
            <w:tcW w:w="2300" w:type="dxa"/>
            <w:tcBorders>
              <w:top w:val="single" w:sz="4" w:space="0" w:color="000000"/>
              <w:left w:val="nil"/>
              <w:bottom w:val="single" w:sz="4" w:space="0" w:color="000000"/>
              <w:right w:val="single" w:sz="4" w:space="0" w:color="000000"/>
            </w:tcBorders>
            <w:shd w:val="clear" w:color="000000" w:fill="4A7DCE"/>
            <w:vAlign w:val="center"/>
            <w:hideMark/>
          </w:tcPr>
          <w:p w14:paraId="14093DC4" w14:textId="77777777" w:rsidR="00A90905" w:rsidRPr="00A90905" w:rsidRDefault="00A90905" w:rsidP="00390CFB">
            <w:pPr>
              <w:jc w:val="both"/>
              <w:rPr>
                <w:rFonts w:ascii="Calibri" w:eastAsia="Times New Roman" w:hAnsi="Calibri" w:cs="Calibri"/>
                <w:b/>
                <w:bCs/>
                <w:color w:val="000000"/>
                <w:sz w:val="20"/>
                <w:szCs w:val="20"/>
                <w:lang w:val="es-419" w:eastAsia="es-419"/>
              </w:rPr>
            </w:pPr>
            <w:r w:rsidRPr="00A90905">
              <w:rPr>
                <w:rFonts w:ascii="Calibri" w:eastAsia="Times New Roman" w:hAnsi="Calibri" w:cs="Calibri"/>
                <w:b/>
                <w:bCs/>
                <w:color w:val="000000"/>
                <w:sz w:val="20"/>
                <w:szCs w:val="20"/>
                <w:lang w:val="es-419" w:eastAsia="es-419"/>
              </w:rPr>
              <w:t>EJE TEMATICO</w:t>
            </w:r>
          </w:p>
        </w:tc>
        <w:tc>
          <w:tcPr>
            <w:tcW w:w="1820" w:type="dxa"/>
            <w:tcBorders>
              <w:top w:val="single" w:sz="4" w:space="0" w:color="000000"/>
              <w:left w:val="nil"/>
              <w:bottom w:val="nil"/>
              <w:right w:val="single" w:sz="4" w:space="0" w:color="000000"/>
            </w:tcBorders>
            <w:shd w:val="clear" w:color="000000" w:fill="4A7DCE"/>
            <w:vAlign w:val="center"/>
            <w:hideMark/>
          </w:tcPr>
          <w:p w14:paraId="419341AC" w14:textId="77777777" w:rsidR="00A90905" w:rsidRPr="00A90905" w:rsidRDefault="00A90905" w:rsidP="00390CFB">
            <w:pPr>
              <w:jc w:val="both"/>
              <w:rPr>
                <w:rFonts w:ascii="Calibri" w:eastAsia="Times New Roman" w:hAnsi="Calibri" w:cs="Calibri"/>
                <w:b/>
                <w:bCs/>
                <w:color w:val="000000"/>
                <w:sz w:val="20"/>
                <w:szCs w:val="20"/>
                <w:lang w:val="es-419" w:eastAsia="es-419"/>
              </w:rPr>
            </w:pPr>
            <w:r w:rsidRPr="00A90905">
              <w:rPr>
                <w:rFonts w:ascii="Calibri" w:eastAsia="Times New Roman" w:hAnsi="Calibri" w:cs="Calibri"/>
                <w:b/>
                <w:bCs/>
                <w:color w:val="000000"/>
                <w:sz w:val="20"/>
                <w:szCs w:val="20"/>
                <w:lang w:val="es-419" w:eastAsia="es-419"/>
              </w:rPr>
              <w:t>DEPENDENCIA</w:t>
            </w:r>
          </w:p>
        </w:tc>
      </w:tr>
      <w:tr w:rsidR="00A90905" w:rsidRPr="00A90905" w14:paraId="53934898" w14:textId="77777777" w:rsidTr="00A90905">
        <w:trPr>
          <w:trHeight w:val="890"/>
        </w:trPr>
        <w:tc>
          <w:tcPr>
            <w:tcW w:w="2335" w:type="dxa"/>
            <w:tcBorders>
              <w:top w:val="nil"/>
              <w:left w:val="single" w:sz="4" w:space="0" w:color="000000"/>
              <w:bottom w:val="single" w:sz="4" w:space="0" w:color="000000"/>
              <w:right w:val="single" w:sz="4" w:space="0" w:color="000000"/>
            </w:tcBorders>
            <w:shd w:val="clear" w:color="BDD7EE" w:fill="FFFFFF"/>
            <w:vAlign w:val="bottom"/>
            <w:hideMark/>
          </w:tcPr>
          <w:p w14:paraId="6850F5BE" w14:textId="77777777" w:rsidR="00A90905" w:rsidRPr="00A90905" w:rsidRDefault="00A90905" w:rsidP="00390CFB">
            <w:pPr>
              <w:jc w:val="both"/>
              <w:rPr>
                <w:rFonts w:ascii="Calibri" w:eastAsia="Times New Roman" w:hAnsi="Calibri" w:cs="Calibri"/>
                <w:color w:val="000000"/>
                <w:sz w:val="20"/>
                <w:szCs w:val="20"/>
                <w:lang w:val="es-419" w:eastAsia="es-419"/>
              </w:rPr>
            </w:pPr>
            <w:r w:rsidRPr="00A90905">
              <w:rPr>
                <w:rFonts w:ascii="Calibri" w:eastAsia="Times New Roman" w:hAnsi="Calibri" w:cs="Calibri"/>
                <w:color w:val="000000"/>
                <w:sz w:val="20"/>
                <w:szCs w:val="20"/>
                <w:lang w:val="es-419" w:eastAsia="es-419"/>
              </w:rPr>
              <w:t>20211130002382</w:t>
            </w:r>
          </w:p>
        </w:tc>
        <w:tc>
          <w:tcPr>
            <w:tcW w:w="2429" w:type="dxa"/>
            <w:tcBorders>
              <w:top w:val="nil"/>
              <w:left w:val="nil"/>
              <w:bottom w:val="single" w:sz="4" w:space="0" w:color="000000"/>
              <w:right w:val="single" w:sz="4" w:space="0" w:color="000000"/>
            </w:tcBorders>
            <w:shd w:val="clear" w:color="BDD7EE" w:fill="FFFFFF"/>
            <w:vAlign w:val="bottom"/>
            <w:hideMark/>
          </w:tcPr>
          <w:p w14:paraId="04F06639" w14:textId="77777777" w:rsidR="00A90905" w:rsidRPr="00A90905" w:rsidRDefault="00A90905" w:rsidP="00390CFB">
            <w:pPr>
              <w:jc w:val="both"/>
              <w:rPr>
                <w:rFonts w:ascii="Calibri" w:eastAsia="Times New Roman" w:hAnsi="Calibri" w:cs="Calibri"/>
                <w:color w:val="000000"/>
                <w:sz w:val="20"/>
                <w:szCs w:val="20"/>
                <w:lang w:val="es-419" w:eastAsia="es-419"/>
              </w:rPr>
            </w:pPr>
            <w:r w:rsidRPr="00A90905">
              <w:rPr>
                <w:rFonts w:ascii="Calibri" w:eastAsia="Times New Roman" w:hAnsi="Calibri" w:cs="Calibri"/>
                <w:color w:val="000000"/>
                <w:sz w:val="20"/>
                <w:szCs w:val="20"/>
                <w:lang w:val="es-419" w:eastAsia="es-419"/>
              </w:rPr>
              <w:t>08/02/2021</w:t>
            </w:r>
          </w:p>
        </w:tc>
        <w:tc>
          <w:tcPr>
            <w:tcW w:w="2300" w:type="dxa"/>
            <w:tcBorders>
              <w:top w:val="nil"/>
              <w:left w:val="nil"/>
              <w:bottom w:val="nil"/>
              <w:right w:val="nil"/>
            </w:tcBorders>
            <w:shd w:val="clear" w:color="BDD7EE" w:fill="FFFFFF"/>
            <w:vAlign w:val="bottom"/>
            <w:hideMark/>
          </w:tcPr>
          <w:p w14:paraId="158E5746" w14:textId="77777777" w:rsidR="00A90905" w:rsidRPr="00A90905" w:rsidRDefault="00A90905" w:rsidP="00390CFB">
            <w:pPr>
              <w:jc w:val="both"/>
              <w:rPr>
                <w:rFonts w:ascii="Calibri" w:eastAsia="Times New Roman" w:hAnsi="Calibri" w:cs="Calibri"/>
                <w:color w:val="000000"/>
                <w:sz w:val="20"/>
                <w:szCs w:val="20"/>
                <w:lang w:val="es-419" w:eastAsia="es-419"/>
              </w:rPr>
            </w:pPr>
            <w:r w:rsidRPr="00A90905">
              <w:rPr>
                <w:rFonts w:ascii="Calibri" w:eastAsia="Times New Roman" w:hAnsi="Calibri" w:cs="Calibri"/>
                <w:color w:val="000000"/>
                <w:sz w:val="20"/>
                <w:szCs w:val="20"/>
                <w:lang w:val="es-419" w:eastAsia="es-419"/>
              </w:rPr>
              <w:t xml:space="preserve">Solicitud de documentos e </w:t>
            </w:r>
            <w:proofErr w:type="spellStart"/>
            <w:r w:rsidRPr="00A90905">
              <w:rPr>
                <w:rFonts w:ascii="Calibri" w:eastAsia="Times New Roman" w:hAnsi="Calibri" w:cs="Calibri"/>
                <w:color w:val="000000"/>
                <w:sz w:val="20"/>
                <w:szCs w:val="20"/>
                <w:lang w:val="es-419" w:eastAsia="es-419"/>
              </w:rPr>
              <w:t>informacion</w:t>
            </w:r>
            <w:proofErr w:type="spellEnd"/>
          </w:p>
        </w:tc>
        <w:tc>
          <w:tcPr>
            <w:tcW w:w="18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B6E59C" w14:textId="77777777" w:rsidR="00A90905" w:rsidRPr="00A90905" w:rsidRDefault="00A90905" w:rsidP="00390CFB">
            <w:pPr>
              <w:jc w:val="both"/>
              <w:rPr>
                <w:rFonts w:ascii="Calibri" w:eastAsia="Times New Roman" w:hAnsi="Calibri" w:cs="Calibri"/>
                <w:color w:val="000000"/>
                <w:sz w:val="22"/>
                <w:szCs w:val="22"/>
                <w:lang w:val="es-419" w:eastAsia="es-419"/>
              </w:rPr>
            </w:pPr>
            <w:r w:rsidRPr="00A90905">
              <w:rPr>
                <w:rFonts w:ascii="Calibri" w:eastAsia="Times New Roman" w:hAnsi="Calibri" w:cs="Calibri"/>
                <w:color w:val="000000"/>
                <w:sz w:val="22"/>
                <w:szCs w:val="22"/>
                <w:lang w:val="es-419" w:eastAsia="es-419"/>
              </w:rPr>
              <w:t>GESTION HUMANA Y DE LA INFORMACION</w:t>
            </w:r>
          </w:p>
        </w:tc>
      </w:tr>
      <w:tr w:rsidR="00A90905" w:rsidRPr="00A90905" w14:paraId="0BAEE6E2" w14:textId="77777777" w:rsidTr="00A90905">
        <w:trPr>
          <w:trHeight w:val="890"/>
        </w:trPr>
        <w:tc>
          <w:tcPr>
            <w:tcW w:w="2335" w:type="dxa"/>
            <w:tcBorders>
              <w:top w:val="nil"/>
              <w:left w:val="single" w:sz="4" w:space="0" w:color="000000"/>
              <w:bottom w:val="single" w:sz="4" w:space="0" w:color="000000"/>
              <w:right w:val="single" w:sz="4" w:space="0" w:color="000000"/>
            </w:tcBorders>
            <w:shd w:val="clear" w:color="DDEBF7" w:fill="FFFFFF"/>
            <w:vAlign w:val="bottom"/>
            <w:hideMark/>
          </w:tcPr>
          <w:p w14:paraId="5454CE87" w14:textId="77777777" w:rsidR="00A90905" w:rsidRPr="00A90905" w:rsidRDefault="00A90905" w:rsidP="00390CFB">
            <w:pPr>
              <w:jc w:val="both"/>
              <w:rPr>
                <w:rFonts w:ascii="Calibri" w:eastAsia="Times New Roman" w:hAnsi="Calibri" w:cs="Calibri"/>
                <w:color w:val="000000"/>
                <w:sz w:val="20"/>
                <w:szCs w:val="20"/>
                <w:lang w:val="es-419" w:eastAsia="es-419"/>
              </w:rPr>
            </w:pPr>
            <w:r w:rsidRPr="00A90905">
              <w:rPr>
                <w:rFonts w:ascii="Calibri" w:eastAsia="Times New Roman" w:hAnsi="Calibri" w:cs="Calibri"/>
                <w:color w:val="000000"/>
                <w:sz w:val="20"/>
                <w:szCs w:val="20"/>
                <w:lang w:val="es-419" w:eastAsia="es-419"/>
              </w:rPr>
              <w:t>20211130003232</w:t>
            </w:r>
          </w:p>
        </w:tc>
        <w:tc>
          <w:tcPr>
            <w:tcW w:w="2429" w:type="dxa"/>
            <w:tcBorders>
              <w:top w:val="nil"/>
              <w:left w:val="nil"/>
              <w:bottom w:val="single" w:sz="4" w:space="0" w:color="000000"/>
              <w:right w:val="nil"/>
            </w:tcBorders>
            <w:shd w:val="clear" w:color="DDEBF7" w:fill="FFFFFF"/>
            <w:vAlign w:val="bottom"/>
            <w:hideMark/>
          </w:tcPr>
          <w:p w14:paraId="5483ECAE" w14:textId="77777777" w:rsidR="00A90905" w:rsidRPr="00A90905" w:rsidRDefault="00A90905" w:rsidP="00390CFB">
            <w:pPr>
              <w:jc w:val="both"/>
              <w:rPr>
                <w:rFonts w:ascii="Calibri" w:eastAsia="Times New Roman" w:hAnsi="Calibri" w:cs="Calibri"/>
                <w:color w:val="000000"/>
                <w:sz w:val="20"/>
                <w:szCs w:val="20"/>
                <w:lang w:val="es-419" w:eastAsia="es-419"/>
              </w:rPr>
            </w:pPr>
            <w:r w:rsidRPr="00A90905">
              <w:rPr>
                <w:rFonts w:ascii="Calibri" w:eastAsia="Times New Roman" w:hAnsi="Calibri" w:cs="Calibri"/>
                <w:color w:val="000000"/>
                <w:sz w:val="20"/>
                <w:szCs w:val="20"/>
                <w:lang w:val="es-419" w:eastAsia="es-419"/>
              </w:rPr>
              <w:t>17/02/2021</w:t>
            </w:r>
          </w:p>
        </w:tc>
        <w:tc>
          <w:tcPr>
            <w:tcW w:w="2300" w:type="dxa"/>
            <w:tcBorders>
              <w:top w:val="single" w:sz="4" w:space="0" w:color="auto"/>
              <w:left w:val="single" w:sz="4" w:space="0" w:color="auto"/>
              <w:bottom w:val="single" w:sz="4" w:space="0" w:color="auto"/>
              <w:right w:val="nil"/>
            </w:tcBorders>
            <w:shd w:val="clear" w:color="auto" w:fill="auto"/>
            <w:noWrap/>
            <w:vAlign w:val="bottom"/>
            <w:hideMark/>
          </w:tcPr>
          <w:p w14:paraId="641BAEAB" w14:textId="77777777" w:rsidR="00A90905" w:rsidRPr="00A90905" w:rsidRDefault="00A90905" w:rsidP="00390CFB">
            <w:pPr>
              <w:jc w:val="both"/>
              <w:rPr>
                <w:rFonts w:ascii="Calibri" w:eastAsia="Times New Roman" w:hAnsi="Calibri" w:cs="Calibri"/>
                <w:color w:val="000000"/>
                <w:sz w:val="22"/>
                <w:szCs w:val="22"/>
                <w:lang w:val="es-419" w:eastAsia="es-419"/>
              </w:rPr>
            </w:pPr>
            <w:r w:rsidRPr="00A90905">
              <w:rPr>
                <w:rFonts w:ascii="Calibri" w:eastAsia="Times New Roman" w:hAnsi="Calibri" w:cs="Calibri"/>
                <w:color w:val="000000"/>
                <w:sz w:val="22"/>
                <w:szCs w:val="22"/>
                <w:lang w:val="es-419" w:eastAsia="es-419"/>
              </w:rPr>
              <w:t>Peticiones</w:t>
            </w:r>
          </w:p>
        </w:tc>
        <w:tc>
          <w:tcPr>
            <w:tcW w:w="1820" w:type="dxa"/>
            <w:tcBorders>
              <w:top w:val="nil"/>
              <w:left w:val="single" w:sz="4" w:space="0" w:color="auto"/>
              <w:bottom w:val="single" w:sz="4" w:space="0" w:color="auto"/>
              <w:right w:val="single" w:sz="4" w:space="0" w:color="auto"/>
            </w:tcBorders>
            <w:shd w:val="clear" w:color="000000" w:fill="FFFFFF"/>
            <w:vAlign w:val="bottom"/>
            <w:hideMark/>
          </w:tcPr>
          <w:p w14:paraId="1508BFB3" w14:textId="77777777" w:rsidR="00A90905" w:rsidRPr="00A90905" w:rsidRDefault="00A90905" w:rsidP="00390CFB">
            <w:pPr>
              <w:jc w:val="both"/>
              <w:rPr>
                <w:rFonts w:ascii="Calibri" w:eastAsia="Times New Roman" w:hAnsi="Calibri" w:cs="Calibri"/>
                <w:color w:val="000000"/>
                <w:sz w:val="22"/>
                <w:szCs w:val="22"/>
                <w:lang w:val="es-419" w:eastAsia="es-419"/>
              </w:rPr>
            </w:pPr>
            <w:r w:rsidRPr="00A90905">
              <w:rPr>
                <w:rFonts w:ascii="Calibri" w:eastAsia="Times New Roman" w:hAnsi="Calibri" w:cs="Calibri"/>
                <w:color w:val="000000"/>
                <w:sz w:val="22"/>
                <w:szCs w:val="22"/>
                <w:lang w:val="es-419" w:eastAsia="es-419"/>
              </w:rPr>
              <w:t>OFICINA ASESORA JURIDICA</w:t>
            </w:r>
          </w:p>
        </w:tc>
      </w:tr>
      <w:tr w:rsidR="00A90905" w:rsidRPr="00A90905" w14:paraId="3277B7B5" w14:textId="77777777" w:rsidTr="00A90905">
        <w:trPr>
          <w:trHeight w:val="890"/>
        </w:trPr>
        <w:tc>
          <w:tcPr>
            <w:tcW w:w="2335" w:type="dxa"/>
            <w:tcBorders>
              <w:top w:val="nil"/>
              <w:left w:val="single" w:sz="4" w:space="0" w:color="000000"/>
              <w:bottom w:val="single" w:sz="4" w:space="0" w:color="000000"/>
              <w:right w:val="single" w:sz="4" w:space="0" w:color="000000"/>
            </w:tcBorders>
            <w:shd w:val="clear" w:color="BDD7EE" w:fill="FFFFFF"/>
            <w:vAlign w:val="bottom"/>
            <w:hideMark/>
          </w:tcPr>
          <w:p w14:paraId="4FDC3010" w14:textId="77777777" w:rsidR="00A90905" w:rsidRPr="00A90905" w:rsidRDefault="00A90905" w:rsidP="00390CFB">
            <w:pPr>
              <w:jc w:val="both"/>
              <w:rPr>
                <w:rFonts w:ascii="Calibri" w:eastAsia="Times New Roman" w:hAnsi="Calibri" w:cs="Calibri"/>
                <w:color w:val="000000"/>
                <w:sz w:val="20"/>
                <w:szCs w:val="20"/>
                <w:lang w:val="es-419" w:eastAsia="es-419"/>
              </w:rPr>
            </w:pPr>
            <w:r w:rsidRPr="00A90905">
              <w:rPr>
                <w:rFonts w:ascii="Calibri" w:eastAsia="Times New Roman" w:hAnsi="Calibri" w:cs="Calibri"/>
                <w:color w:val="000000"/>
                <w:sz w:val="20"/>
                <w:szCs w:val="20"/>
                <w:lang w:val="es-419" w:eastAsia="es-419"/>
              </w:rPr>
              <w:t>20211140005242</w:t>
            </w:r>
          </w:p>
        </w:tc>
        <w:tc>
          <w:tcPr>
            <w:tcW w:w="2429" w:type="dxa"/>
            <w:tcBorders>
              <w:top w:val="nil"/>
              <w:left w:val="nil"/>
              <w:bottom w:val="single" w:sz="4" w:space="0" w:color="000000"/>
              <w:right w:val="nil"/>
            </w:tcBorders>
            <w:shd w:val="clear" w:color="BDD7EE" w:fill="FFFFFF"/>
            <w:vAlign w:val="bottom"/>
            <w:hideMark/>
          </w:tcPr>
          <w:p w14:paraId="4D2CA5FC" w14:textId="77777777" w:rsidR="00A90905" w:rsidRPr="00A90905" w:rsidRDefault="00A90905" w:rsidP="00390CFB">
            <w:pPr>
              <w:jc w:val="both"/>
              <w:rPr>
                <w:rFonts w:ascii="Calibri" w:eastAsia="Times New Roman" w:hAnsi="Calibri" w:cs="Calibri"/>
                <w:color w:val="000000"/>
                <w:sz w:val="20"/>
                <w:szCs w:val="20"/>
                <w:lang w:val="es-419" w:eastAsia="es-419"/>
              </w:rPr>
            </w:pPr>
            <w:r w:rsidRPr="00A90905">
              <w:rPr>
                <w:rFonts w:ascii="Calibri" w:eastAsia="Times New Roman" w:hAnsi="Calibri" w:cs="Calibri"/>
                <w:color w:val="000000"/>
                <w:sz w:val="20"/>
                <w:szCs w:val="20"/>
                <w:lang w:val="es-419" w:eastAsia="es-419"/>
              </w:rPr>
              <w:t>2/03/2021</w:t>
            </w:r>
          </w:p>
        </w:tc>
        <w:tc>
          <w:tcPr>
            <w:tcW w:w="2300" w:type="dxa"/>
            <w:tcBorders>
              <w:top w:val="nil"/>
              <w:left w:val="single" w:sz="4" w:space="0" w:color="auto"/>
              <w:bottom w:val="single" w:sz="4" w:space="0" w:color="auto"/>
              <w:right w:val="nil"/>
            </w:tcBorders>
            <w:shd w:val="clear" w:color="000000" w:fill="FFFFFF"/>
            <w:noWrap/>
            <w:vAlign w:val="bottom"/>
            <w:hideMark/>
          </w:tcPr>
          <w:p w14:paraId="44E89C06" w14:textId="77777777" w:rsidR="00A90905" w:rsidRPr="00A90905" w:rsidRDefault="00A90905" w:rsidP="00390CFB">
            <w:pPr>
              <w:jc w:val="both"/>
              <w:rPr>
                <w:rFonts w:ascii="Calibri" w:eastAsia="Times New Roman" w:hAnsi="Calibri" w:cs="Calibri"/>
                <w:color w:val="000000"/>
                <w:sz w:val="22"/>
                <w:szCs w:val="22"/>
                <w:lang w:val="es-419" w:eastAsia="es-419"/>
              </w:rPr>
            </w:pPr>
            <w:r w:rsidRPr="00A90905">
              <w:rPr>
                <w:rFonts w:ascii="Calibri" w:eastAsia="Times New Roman" w:hAnsi="Calibri" w:cs="Calibri"/>
                <w:color w:val="000000"/>
                <w:sz w:val="22"/>
                <w:szCs w:val="22"/>
                <w:lang w:val="es-419" w:eastAsia="es-419"/>
              </w:rPr>
              <w:t>Peticiones</w:t>
            </w:r>
          </w:p>
        </w:tc>
        <w:tc>
          <w:tcPr>
            <w:tcW w:w="1820" w:type="dxa"/>
            <w:tcBorders>
              <w:top w:val="nil"/>
              <w:left w:val="single" w:sz="4" w:space="0" w:color="auto"/>
              <w:bottom w:val="single" w:sz="4" w:space="0" w:color="auto"/>
              <w:right w:val="single" w:sz="4" w:space="0" w:color="auto"/>
            </w:tcBorders>
            <w:shd w:val="clear" w:color="000000" w:fill="FFFFFF"/>
            <w:vAlign w:val="bottom"/>
            <w:hideMark/>
          </w:tcPr>
          <w:p w14:paraId="2AB6661A" w14:textId="77777777" w:rsidR="00A90905" w:rsidRPr="00A90905" w:rsidRDefault="00A90905" w:rsidP="00390CFB">
            <w:pPr>
              <w:jc w:val="both"/>
              <w:rPr>
                <w:rFonts w:ascii="Calibri" w:eastAsia="Times New Roman" w:hAnsi="Calibri" w:cs="Calibri"/>
                <w:color w:val="000000"/>
                <w:sz w:val="22"/>
                <w:szCs w:val="22"/>
                <w:lang w:val="es-419" w:eastAsia="es-419"/>
              </w:rPr>
            </w:pPr>
            <w:r w:rsidRPr="00A90905">
              <w:rPr>
                <w:rFonts w:ascii="Calibri" w:eastAsia="Times New Roman" w:hAnsi="Calibri" w:cs="Calibri"/>
                <w:color w:val="000000"/>
                <w:sz w:val="22"/>
                <w:szCs w:val="22"/>
                <w:lang w:val="es-419" w:eastAsia="es-419"/>
              </w:rPr>
              <w:t>SUBDIRECCIÓN TÉCNICA</w:t>
            </w:r>
          </w:p>
        </w:tc>
      </w:tr>
      <w:tr w:rsidR="00A90905" w:rsidRPr="00A90905" w14:paraId="2E995888" w14:textId="77777777" w:rsidTr="00A90905">
        <w:trPr>
          <w:trHeight w:val="890"/>
        </w:trPr>
        <w:tc>
          <w:tcPr>
            <w:tcW w:w="2335" w:type="dxa"/>
            <w:tcBorders>
              <w:top w:val="nil"/>
              <w:left w:val="single" w:sz="4" w:space="0" w:color="000000"/>
              <w:bottom w:val="single" w:sz="4" w:space="0" w:color="000000"/>
              <w:right w:val="single" w:sz="4" w:space="0" w:color="000000"/>
            </w:tcBorders>
            <w:shd w:val="clear" w:color="DDEBF7" w:fill="FFFFFF"/>
            <w:vAlign w:val="bottom"/>
            <w:hideMark/>
          </w:tcPr>
          <w:p w14:paraId="35CF6070" w14:textId="77777777" w:rsidR="00A90905" w:rsidRPr="00A90905" w:rsidRDefault="00A90905" w:rsidP="00390CFB">
            <w:pPr>
              <w:jc w:val="both"/>
              <w:rPr>
                <w:rFonts w:ascii="Calibri" w:eastAsia="Times New Roman" w:hAnsi="Calibri" w:cs="Calibri"/>
                <w:color w:val="000000"/>
                <w:sz w:val="20"/>
                <w:szCs w:val="20"/>
                <w:lang w:val="es-419" w:eastAsia="es-419"/>
              </w:rPr>
            </w:pPr>
            <w:r w:rsidRPr="00A90905">
              <w:rPr>
                <w:rFonts w:ascii="Calibri" w:eastAsia="Times New Roman" w:hAnsi="Calibri" w:cs="Calibri"/>
                <w:color w:val="000000"/>
                <w:sz w:val="20"/>
                <w:szCs w:val="20"/>
                <w:lang w:val="es-419" w:eastAsia="es-419"/>
              </w:rPr>
              <w:t>20211130005982</w:t>
            </w:r>
          </w:p>
        </w:tc>
        <w:tc>
          <w:tcPr>
            <w:tcW w:w="2429" w:type="dxa"/>
            <w:tcBorders>
              <w:top w:val="nil"/>
              <w:left w:val="nil"/>
              <w:bottom w:val="single" w:sz="4" w:space="0" w:color="000000"/>
              <w:right w:val="single" w:sz="4" w:space="0" w:color="000000"/>
            </w:tcBorders>
            <w:shd w:val="clear" w:color="DDEBF7" w:fill="FFFFFF"/>
            <w:vAlign w:val="bottom"/>
            <w:hideMark/>
          </w:tcPr>
          <w:p w14:paraId="6FB37FAD" w14:textId="77777777" w:rsidR="00A90905" w:rsidRPr="00A90905" w:rsidRDefault="00A90905" w:rsidP="00390CFB">
            <w:pPr>
              <w:jc w:val="both"/>
              <w:rPr>
                <w:rFonts w:ascii="Calibri" w:eastAsia="Times New Roman" w:hAnsi="Calibri" w:cs="Calibri"/>
                <w:color w:val="000000"/>
                <w:sz w:val="20"/>
                <w:szCs w:val="20"/>
                <w:lang w:val="es-419" w:eastAsia="es-419"/>
              </w:rPr>
            </w:pPr>
            <w:r w:rsidRPr="00A90905">
              <w:rPr>
                <w:rFonts w:ascii="Calibri" w:eastAsia="Times New Roman" w:hAnsi="Calibri" w:cs="Calibri"/>
                <w:color w:val="000000"/>
                <w:sz w:val="20"/>
                <w:szCs w:val="20"/>
                <w:lang w:val="es-419" w:eastAsia="es-419"/>
              </w:rPr>
              <w:t>9/03/2021</w:t>
            </w:r>
          </w:p>
        </w:tc>
        <w:tc>
          <w:tcPr>
            <w:tcW w:w="2300" w:type="dxa"/>
            <w:tcBorders>
              <w:top w:val="nil"/>
              <w:left w:val="nil"/>
              <w:bottom w:val="single" w:sz="4" w:space="0" w:color="auto"/>
              <w:right w:val="nil"/>
            </w:tcBorders>
            <w:shd w:val="clear" w:color="000000" w:fill="FFFFFF"/>
            <w:noWrap/>
            <w:vAlign w:val="bottom"/>
            <w:hideMark/>
          </w:tcPr>
          <w:p w14:paraId="54360BA1" w14:textId="77777777" w:rsidR="00A90905" w:rsidRPr="00A90905" w:rsidRDefault="00A90905" w:rsidP="00390CFB">
            <w:pPr>
              <w:jc w:val="both"/>
              <w:rPr>
                <w:rFonts w:ascii="Calibri" w:eastAsia="Times New Roman" w:hAnsi="Calibri" w:cs="Calibri"/>
                <w:color w:val="000000"/>
                <w:sz w:val="22"/>
                <w:szCs w:val="22"/>
                <w:lang w:val="es-419" w:eastAsia="es-419"/>
              </w:rPr>
            </w:pPr>
            <w:r w:rsidRPr="00A90905">
              <w:rPr>
                <w:rFonts w:ascii="Calibri" w:eastAsia="Times New Roman" w:hAnsi="Calibri" w:cs="Calibri"/>
                <w:color w:val="000000"/>
                <w:sz w:val="22"/>
                <w:szCs w:val="22"/>
                <w:lang w:val="es-419" w:eastAsia="es-419"/>
              </w:rPr>
              <w:t>Peticiones</w:t>
            </w:r>
          </w:p>
        </w:tc>
        <w:tc>
          <w:tcPr>
            <w:tcW w:w="1820" w:type="dxa"/>
            <w:tcBorders>
              <w:top w:val="nil"/>
              <w:left w:val="single" w:sz="4" w:space="0" w:color="auto"/>
              <w:bottom w:val="single" w:sz="4" w:space="0" w:color="auto"/>
              <w:right w:val="single" w:sz="4" w:space="0" w:color="auto"/>
            </w:tcBorders>
            <w:shd w:val="clear" w:color="000000" w:fill="FFFFFF"/>
            <w:vAlign w:val="bottom"/>
            <w:hideMark/>
          </w:tcPr>
          <w:p w14:paraId="3868FC07" w14:textId="77777777" w:rsidR="00A90905" w:rsidRPr="00A90905" w:rsidRDefault="00A90905" w:rsidP="00390CFB">
            <w:pPr>
              <w:jc w:val="both"/>
              <w:rPr>
                <w:rFonts w:ascii="Calibri" w:eastAsia="Times New Roman" w:hAnsi="Calibri" w:cs="Calibri"/>
                <w:color w:val="000000"/>
                <w:sz w:val="22"/>
                <w:szCs w:val="22"/>
                <w:lang w:val="es-419" w:eastAsia="es-419"/>
              </w:rPr>
            </w:pPr>
            <w:r w:rsidRPr="00A90905">
              <w:rPr>
                <w:rFonts w:ascii="Calibri" w:eastAsia="Times New Roman" w:hAnsi="Calibri" w:cs="Calibri"/>
                <w:color w:val="000000"/>
                <w:sz w:val="22"/>
                <w:szCs w:val="22"/>
                <w:lang w:val="es-419" w:eastAsia="es-419"/>
              </w:rPr>
              <w:t>GESTION HUMANA Y DE LA INFORMACION</w:t>
            </w:r>
          </w:p>
        </w:tc>
      </w:tr>
      <w:tr w:rsidR="00A90905" w:rsidRPr="00A90905" w14:paraId="4036A702" w14:textId="77777777" w:rsidTr="00A90905">
        <w:trPr>
          <w:trHeight w:val="890"/>
        </w:trPr>
        <w:tc>
          <w:tcPr>
            <w:tcW w:w="2335" w:type="dxa"/>
            <w:tcBorders>
              <w:top w:val="nil"/>
              <w:left w:val="single" w:sz="4" w:space="0" w:color="000000"/>
              <w:bottom w:val="single" w:sz="4" w:space="0" w:color="000000"/>
              <w:right w:val="single" w:sz="4" w:space="0" w:color="000000"/>
            </w:tcBorders>
            <w:shd w:val="clear" w:color="BDD7EE" w:fill="FFFFFF"/>
            <w:vAlign w:val="bottom"/>
            <w:hideMark/>
          </w:tcPr>
          <w:p w14:paraId="4BE637E4" w14:textId="77777777" w:rsidR="00A90905" w:rsidRPr="00A90905" w:rsidRDefault="00A90905" w:rsidP="00390CFB">
            <w:pPr>
              <w:jc w:val="both"/>
              <w:rPr>
                <w:rFonts w:ascii="Calibri" w:eastAsia="Times New Roman" w:hAnsi="Calibri" w:cs="Calibri"/>
                <w:color w:val="000000"/>
                <w:sz w:val="20"/>
                <w:szCs w:val="20"/>
                <w:lang w:val="es-419" w:eastAsia="es-419"/>
              </w:rPr>
            </w:pPr>
            <w:r w:rsidRPr="00A90905">
              <w:rPr>
                <w:rFonts w:ascii="Calibri" w:eastAsia="Times New Roman" w:hAnsi="Calibri" w:cs="Calibri"/>
                <w:color w:val="000000"/>
                <w:sz w:val="20"/>
                <w:szCs w:val="20"/>
                <w:lang w:val="es-419" w:eastAsia="es-419"/>
              </w:rPr>
              <w:t>20211130006222</w:t>
            </w:r>
          </w:p>
        </w:tc>
        <w:tc>
          <w:tcPr>
            <w:tcW w:w="2429" w:type="dxa"/>
            <w:tcBorders>
              <w:top w:val="nil"/>
              <w:left w:val="nil"/>
              <w:bottom w:val="single" w:sz="4" w:space="0" w:color="000000"/>
              <w:right w:val="single" w:sz="4" w:space="0" w:color="000000"/>
            </w:tcBorders>
            <w:shd w:val="clear" w:color="BDD7EE" w:fill="FFFFFF"/>
            <w:vAlign w:val="bottom"/>
            <w:hideMark/>
          </w:tcPr>
          <w:p w14:paraId="59FB018A" w14:textId="77777777" w:rsidR="00A90905" w:rsidRPr="00A90905" w:rsidRDefault="00A90905" w:rsidP="00390CFB">
            <w:pPr>
              <w:jc w:val="both"/>
              <w:rPr>
                <w:rFonts w:ascii="Calibri" w:eastAsia="Times New Roman" w:hAnsi="Calibri" w:cs="Calibri"/>
                <w:color w:val="000000"/>
                <w:sz w:val="20"/>
                <w:szCs w:val="20"/>
                <w:lang w:val="es-419" w:eastAsia="es-419"/>
              </w:rPr>
            </w:pPr>
            <w:r w:rsidRPr="00A90905">
              <w:rPr>
                <w:rFonts w:ascii="Calibri" w:eastAsia="Times New Roman" w:hAnsi="Calibri" w:cs="Calibri"/>
                <w:color w:val="000000"/>
                <w:sz w:val="20"/>
                <w:szCs w:val="20"/>
                <w:lang w:val="es-419" w:eastAsia="es-419"/>
              </w:rPr>
              <w:t>9/03/2021</w:t>
            </w:r>
          </w:p>
        </w:tc>
        <w:tc>
          <w:tcPr>
            <w:tcW w:w="2300" w:type="dxa"/>
            <w:tcBorders>
              <w:top w:val="nil"/>
              <w:left w:val="nil"/>
              <w:bottom w:val="single" w:sz="4" w:space="0" w:color="000000"/>
              <w:right w:val="nil"/>
            </w:tcBorders>
            <w:shd w:val="clear" w:color="DDEBF7" w:fill="FFFFFF"/>
            <w:vAlign w:val="bottom"/>
            <w:hideMark/>
          </w:tcPr>
          <w:p w14:paraId="0D76F190" w14:textId="77777777" w:rsidR="00A90905" w:rsidRPr="00A90905" w:rsidRDefault="00A90905" w:rsidP="00390CFB">
            <w:pPr>
              <w:jc w:val="both"/>
              <w:rPr>
                <w:rFonts w:ascii="Calibri" w:eastAsia="Times New Roman" w:hAnsi="Calibri" w:cs="Calibri"/>
                <w:color w:val="000000"/>
                <w:sz w:val="20"/>
                <w:szCs w:val="20"/>
                <w:lang w:val="es-419" w:eastAsia="es-419"/>
              </w:rPr>
            </w:pPr>
            <w:r w:rsidRPr="00A90905">
              <w:rPr>
                <w:rFonts w:ascii="Calibri" w:eastAsia="Times New Roman" w:hAnsi="Calibri" w:cs="Calibri"/>
                <w:color w:val="000000"/>
                <w:sz w:val="20"/>
                <w:szCs w:val="20"/>
                <w:lang w:val="es-419" w:eastAsia="es-419"/>
              </w:rPr>
              <w:t>solicitud de documentos e información</w:t>
            </w:r>
          </w:p>
        </w:tc>
        <w:tc>
          <w:tcPr>
            <w:tcW w:w="1820" w:type="dxa"/>
            <w:tcBorders>
              <w:top w:val="nil"/>
              <w:left w:val="single" w:sz="4" w:space="0" w:color="auto"/>
              <w:bottom w:val="single" w:sz="4" w:space="0" w:color="auto"/>
              <w:right w:val="single" w:sz="4" w:space="0" w:color="auto"/>
            </w:tcBorders>
            <w:shd w:val="clear" w:color="000000" w:fill="FFFFFF"/>
            <w:vAlign w:val="bottom"/>
            <w:hideMark/>
          </w:tcPr>
          <w:p w14:paraId="271DE067" w14:textId="77777777" w:rsidR="00A90905" w:rsidRPr="00A90905" w:rsidRDefault="00A90905" w:rsidP="00390CFB">
            <w:pPr>
              <w:jc w:val="both"/>
              <w:rPr>
                <w:rFonts w:ascii="Calibri" w:eastAsia="Times New Roman" w:hAnsi="Calibri" w:cs="Calibri"/>
                <w:color w:val="000000"/>
                <w:sz w:val="22"/>
                <w:szCs w:val="22"/>
                <w:lang w:val="es-419" w:eastAsia="es-419"/>
              </w:rPr>
            </w:pPr>
            <w:r w:rsidRPr="00A90905">
              <w:rPr>
                <w:rFonts w:ascii="Calibri" w:eastAsia="Times New Roman" w:hAnsi="Calibri" w:cs="Calibri"/>
                <w:color w:val="000000"/>
                <w:sz w:val="22"/>
                <w:szCs w:val="22"/>
                <w:lang w:val="es-419" w:eastAsia="es-419"/>
              </w:rPr>
              <w:t>GESTION HUMANA Y DE LA INFORMACION</w:t>
            </w:r>
          </w:p>
        </w:tc>
      </w:tr>
      <w:tr w:rsidR="00A90905" w:rsidRPr="00A90905" w14:paraId="452347EA" w14:textId="77777777" w:rsidTr="00A90905">
        <w:trPr>
          <w:trHeight w:val="890"/>
        </w:trPr>
        <w:tc>
          <w:tcPr>
            <w:tcW w:w="2335" w:type="dxa"/>
            <w:tcBorders>
              <w:top w:val="nil"/>
              <w:left w:val="single" w:sz="4" w:space="0" w:color="000000"/>
              <w:bottom w:val="single" w:sz="4" w:space="0" w:color="000000"/>
              <w:right w:val="single" w:sz="4" w:space="0" w:color="000000"/>
            </w:tcBorders>
            <w:shd w:val="clear" w:color="BDD7EE" w:fill="FFFFFF"/>
            <w:vAlign w:val="bottom"/>
            <w:hideMark/>
          </w:tcPr>
          <w:p w14:paraId="0BB1DE88" w14:textId="77777777" w:rsidR="00A90905" w:rsidRPr="00A90905" w:rsidRDefault="00A90905" w:rsidP="00390CFB">
            <w:pPr>
              <w:jc w:val="both"/>
              <w:rPr>
                <w:rFonts w:ascii="Calibri" w:eastAsia="Times New Roman" w:hAnsi="Calibri" w:cs="Calibri"/>
                <w:color w:val="000000"/>
                <w:sz w:val="20"/>
                <w:szCs w:val="20"/>
                <w:lang w:val="es-419" w:eastAsia="es-419"/>
              </w:rPr>
            </w:pPr>
            <w:r w:rsidRPr="00A90905">
              <w:rPr>
                <w:rFonts w:ascii="Calibri" w:eastAsia="Times New Roman" w:hAnsi="Calibri" w:cs="Calibri"/>
                <w:color w:val="000000"/>
                <w:sz w:val="20"/>
                <w:szCs w:val="20"/>
                <w:lang w:val="es-419" w:eastAsia="es-419"/>
              </w:rPr>
              <w:t>20211130006332</w:t>
            </w:r>
          </w:p>
        </w:tc>
        <w:tc>
          <w:tcPr>
            <w:tcW w:w="2429" w:type="dxa"/>
            <w:tcBorders>
              <w:top w:val="nil"/>
              <w:left w:val="nil"/>
              <w:bottom w:val="single" w:sz="4" w:space="0" w:color="000000"/>
              <w:right w:val="single" w:sz="4" w:space="0" w:color="000000"/>
            </w:tcBorders>
            <w:shd w:val="clear" w:color="DDEBF7" w:fill="FFFFFF"/>
            <w:vAlign w:val="bottom"/>
            <w:hideMark/>
          </w:tcPr>
          <w:p w14:paraId="41B2C2F9" w14:textId="77777777" w:rsidR="00A90905" w:rsidRPr="00A90905" w:rsidRDefault="00A90905" w:rsidP="00390CFB">
            <w:pPr>
              <w:jc w:val="both"/>
              <w:rPr>
                <w:rFonts w:ascii="Calibri" w:eastAsia="Times New Roman" w:hAnsi="Calibri" w:cs="Calibri"/>
                <w:color w:val="000000"/>
                <w:sz w:val="20"/>
                <w:szCs w:val="20"/>
                <w:lang w:val="es-419" w:eastAsia="es-419"/>
              </w:rPr>
            </w:pPr>
            <w:r w:rsidRPr="00A90905">
              <w:rPr>
                <w:rFonts w:ascii="Calibri" w:eastAsia="Times New Roman" w:hAnsi="Calibri" w:cs="Calibri"/>
                <w:color w:val="000000"/>
                <w:sz w:val="20"/>
                <w:szCs w:val="20"/>
                <w:lang w:val="es-419" w:eastAsia="es-419"/>
              </w:rPr>
              <w:t>9/03/2021</w:t>
            </w:r>
          </w:p>
        </w:tc>
        <w:tc>
          <w:tcPr>
            <w:tcW w:w="2300" w:type="dxa"/>
            <w:tcBorders>
              <w:top w:val="nil"/>
              <w:left w:val="nil"/>
              <w:bottom w:val="single" w:sz="4" w:space="0" w:color="000000"/>
              <w:right w:val="nil"/>
            </w:tcBorders>
            <w:shd w:val="clear" w:color="DDEBF7" w:fill="FFFFFF"/>
            <w:vAlign w:val="bottom"/>
            <w:hideMark/>
          </w:tcPr>
          <w:p w14:paraId="01EEB3CF" w14:textId="77777777" w:rsidR="00A90905" w:rsidRPr="00A90905" w:rsidRDefault="00A90905" w:rsidP="00390CFB">
            <w:pPr>
              <w:jc w:val="both"/>
              <w:rPr>
                <w:rFonts w:ascii="Calibri" w:eastAsia="Times New Roman" w:hAnsi="Calibri" w:cs="Calibri"/>
                <w:color w:val="000000"/>
                <w:sz w:val="20"/>
                <w:szCs w:val="20"/>
                <w:lang w:val="es-419" w:eastAsia="es-419"/>
              </w:rPr>
            </w:pPr>
            <w:r w:rsidRPr="00A90905">
              <w:rPr>
                <w:rFonts w:ascii="Calibri" w:eastAsia="Times New Roman" w:hAnsi="Calibri" w:cs="Calibri"/>
                <w:color w:val="000000"/>
                <w:sz w:val="20"/>
                <w:szCs w:val="20"/>
                <w:lang w:val="es-419" w:eastAsia="es-419"/>
              </w:rPr>
              <w:t>solicitud de documentos e información</w:t>
            </w:r>
          </w:p>
        </w:tc>
        <w:tc>
          <w:tcPr>
            <w:tcW w:w="1820" w:type="dxa"/>
            <w:tcBorders>
              <w:top w:val="nil"/>
              <w:left w:val="single" w:sz="4" w:space="0" w:color="auto"/>
              <w:bottom w:val="single" w:sz="4" w:space="0" w:color="auto"/>
              <w:right w:val="single" w:sz="4" w:space="0" w:color="auto"/>
            </w:tcBorders>
            <w:shd w:val="clear" w:color="000000" w:fill="FFFFFF"/>
            <w:vAlign w:val="bottom"/>
            <w:hideMark/>
          </w:tcPr>
          <w:p w14:paraId="3D74CE83" w14:textId="77777777" w:rsidR="00A90905" w:rsidRPr="00A90905" w:rsidRDefault="00A90905" w:rsidP="00390CFB">
            <w:pPr>
              <w:jc w:val="both"/>
              <w:rPr>
                <w:rFonts w:ascii="Calibri" w:eastAsia="Times New Roman" w:hAnsi="Calibri" w:cs="Calibri"/>
                <w:color w:val="000000"/>
                <w:sz w:val="22"/>
                <w:szCs w:val="22"/>
                <w:lang w:val="es-419" w:eastAsia="es-419"/>
              </w:rPr>
            </w:pPr>
            <w:r w:rsidRPr="00A90905">
              <w:rPr>
                <w:rFonts w:ascii="Calibri" w:eastAsia="Times New Roman" w:hAnsi="Calibri" w:cs="Calibri"/>
                <w:color w:val="000000"/>
                <w:sz w:val="22"/>
                <w:szCs w:val="22"/>
                <w:lang w:val="es-419" w:eastAsia="es-419"/>
              </w:rPr>
              <w:t>GESTION HUMANA Y DE LA INFORMACION</w:t>
            </w:r>
          </w:p>
        </w:tc>
      </w:tr>
      <w:tr w:rsidR="00A90905" w:rsidRPr="00A90905" w14:paraId="0C0C9EE6" w14:textId="77777777" w:rsidTr="00A90905">
        <w:trPr>
          <w:trHeight w:val="890"/>
        </w:trPr>
        <w:tc>
          <w:tcPr>
            <w:tcW w:w="2335" w:type="dxa"/>
            <w:tcBorders>
              <w:top w:val="nil"/>
              <w:left w:val="single" w:sz="4" w:space="0" w:color="000000"/>
              <w:bottom w:val="single" w:sz="4" w:space="0" w:color="000000"/>
              <w:right w:val="single" w:sz="4" w:space="0" w:color="000000"/>
            </w:tcBorders>
            <w:shd w:val="clear" w:color="BDD7EE" w:fill="FFFFFF"/>
            <w:vAlign w:val="bottom"/>
            <w:hideMark/>
          </w:tcPr>
          <w:p w14:paraId="758AC20F" w14:textId="77777777" w:rsidR="00A90905" w:rsidRPr="00A90905" w:rsidRDefault="00A90905" w:rsidP="00390CFB">
            <w:pPr>
              <w:jc w:val="both"/>
              <w:rPr>
                <w:rFonts w:ascii="Calibri" w:eastAsia="Times New Roman" w:hAnsi="Calibri" w:cs="Calibri"/>
                <w:color w:val="000000"/>
                <w:sz w:val="20"/>
                <w:szCs w:val="20"/>
                <w:lang w:val="es-419" w:eastAsia="es-419"/>
              </w:rPr>
            </w:pPr>
            <w:r w:rsidRPr="00A90905">
              <w:rPr>
                <w:rFonts w:ascii="Calibri" w:eastAsia="Times New Roman" w:hAnsi="Calibri" w:cs="Calibri"/>
                <w:color w:val="000000"/>
                <w:sz w:val="20"/>
                <w:szCs w:val="20"/>
                <w:lang w:val="es-419" w:eastAsia="es-419"/>
              </w:rPr>
              <w:t>20211130006512</w:t>
            </w:r>
          </w:p>
        </w:tc>
        <w:tc>
          <w:tcPr>
            <w:tcW w:w="2429" w:type="dxa"/>
            <w:tcBorders>
              <w:top w:val="nil"/>
              <w:left w:val="nil"/>
              <w:bottom w:val="single" w:sz="4" w:space="0" w:color="000000"/>
              <w:right w:val="single" w:sz="4" w:space="0" w:color="000000"/>
            </w:tcBorders>
            <w:shd w:val="clear" w:color="BDD7EE" w:fill="FFFFFF"/>
            <w:vAlign w:val="bottom"/>
            <w:hideMark/>
          </w:tcPr>
          <w:p w14:paraId="6743A26C" w14:textId="77777777" w:rsidR="00A90905" w:rsidRPr="00A90905" w:rsidRDefault="00A90905" w:rsidP="00390CFB">
            <w:pPr>
              <w:jc w:val="both"/>
              <w:rPr>
                <w:rFonts w:ascii="Calibri" w:eastAsia="Times New Roman" w:hAnsi="Calibri" w:cs="Calibri"/>
                <w:color w:val="000000"/>
                <w:sz w:val="20"/>
                <w:szCs w:val="20"/>
                <w:lang w:val="es-419" w:eastAsia="es-419"/>
              </w:rPr>
            </w:pPr>
            <w:r w:rsidRPr="00A90905">
              <w:rPr>
                <w:rFonts w:ascii="Calibri" w:eastAsia="Times New Roman" w:hAnsi="Calibri" w:cs="Calibri"/>
                <w:color w:val="000000"/>
                <w:sz w:val="20"/>
                <w:szCs w:val="20"/>
                <w:lang w:val="es-419" w:eastAsia="es-419"/>
              </w:rPr>
              <w:t>10/03/2021</w:t>
            </w:r>
          </w:p>
        </w:tc>
        <w:tc>
          <w:tcPr>
            <w:tcW w:w="2300" w:type="dxa"/>
            <w:tcBorders>
              <w:top w:val="nil"/>
              <w:left w:val="nil"/>
              <w:bottom w:val="single" w:sz="4" w:space="0" w:color="000000"/>
              <w:right w:val="nil"/>
            </w:tcBorders>
            <w:shd w:val="clear" w:color="DDEBF7" w:fill="FFFFFF"/>
            <w:vAlign w:val="bottom"/>
            <w:hideMark/>
          </w:tcPr>
          <w:p w14:paraId="28BAF582" w14:textId="77777777" w:rsidR="00A90905" w:rsidRPr="00A90905" w:rsidRDefault="00A90905" w:rsidP="00390CFB">
            <w:pPr>
              <w:jc w:val="both"/>
              <w:rPr>
                <w:rFonts w:ascii="Calibri" w:eastAsia="Times New Roman" w:hAnsi="Calibri" w:cs="Calibri"/>
                <w:color w:val="000000"/>
                <w:sz w:val="20"/>
                <w:szCs w:val="20"/>
                <w:lang w:val="es-419" w:eastAsia="es-419"/>
              </w:rPr>
            </w:pPr>
            <w:r w:rsidRPr="00A90905">
              <w:rPr>
                <w:rFonts w:ascii="Calibri" w:eastAsia="Times New Roman" w:hAnsi="Calibri" w:cs="Calibri"/>
                <w:color w:val="000000"/>
                <w:sz w:val="20"/>
                <w:szCs w:val="20"/>
                <w:lang w:val="es-419" w:eastAsia="es-419"/>
              </w:rPr>
              <w:t>solicitud de documentos e información</w:t>
            </w:r>
          </w:p>
        </w:tc>
        <w:tc>
          <w:tcPr>
            <w:tcW w:w="1820" w:type="dxa"/>
            <w:tcBorders>
              <w:top w:val="nil"/>
              <w:left w:val="single" w:sz="4" w:space="0" w:color="auto"/>
              <w:bottom w:val="single" w:sz="4" w:space="0" w:color="auto"/>
              <w:right w:val="single" w:sz="4" w:space="0" w:color="auto"/>
            </w:tcBorders>
            <w:shd w:val="clear" w:color="000000" w:fill="FFFFFF"/>
            <w:vAlign w:val="bottom"/>
            <w:hideMark/>
          </w:tcPr>
          <w:p w14:paraId="276941C3" w14:textId="77777777" w:rsidR="00A90905" w:rsidRPr="00A90905" w:rsidRDefault="00A90905" w:rsidP="00390CFB">
            <w:pPr>
              <w:jc w:val="both"/>
              <w:rPr>
                <w:rFonts w:ascii="Calibri" w:eastAsia="Times New Roman" w:hAnsi="Calibri" w:cs="Calibri"/>
                <w:color w:val="000000"/>
                <w:sz w:val="22"/>
                <w:szCs w:val="22"/>
                <w:lang w:val="es-419" w:eastAsia="es-419"/>
              </w:rPr>
            </w:pPr>
            <w:r w:rsidRPr="00A90905">
              <w:rPr>
                <w:rFonts w:ascii="Calibri" w:eastAsia="Times New Roman" w:hAnsi="Calibri" w:cs="Calibri"/>
                <w:color w:val="000000"/>
                <w:sz w:val="22"/>
                <w:szCs w:val="22"/>
                <w:lang w:val="es-419" w:eastAsia="es-419"/>
              </w:rPr>
              <w:t>GESTION HUMANA Y DE LA INFORMACION</w:t>
            </w:r>
          </w:p>
        </w:tc>
      </w:tr>
      <w:tr w:rsidR="00A90905" w:rsidRPr="00A90905" w14:paraId="12E7D60D" w14:textId="77777777" w:rsidTr="00A90905">
        <w:trPr>
          <w:trHeight w:val="890"/>
        </w:trPr>
        <w:tc>
          <w:tcPr>
            <w:tcW w:w="2335" w:type="dxa"/>
            <w:tcBorders>
              <w:top w:val="nil"/>
              <w:left w:val="single" w:sz="4" w:space="0" w:color="000000"/>
              <w:bottom w:val="single" w:sz="4" w:space="0" w:color="000000"/>
              <w:right w:val="single" w:sz="4" w:space="0" w:color="000000"/>
            </w:tcBorders>
            <w:shd w:val="clear" w:color="DDEBF7" w:fill="FFFFFF"/>
            <w:vAlign w:val="bottom"/>
            <w:hideMark/>
          </w:tcPr>
          <w:p w14:paraId="5B3894DA" w14:textId="77777777" w:rsidR="00A90905" w:rsidRPr="00A90905" w:rsidRDefault="00A90905" w:rsidP="00390CFB">
            <w:pPr>
              <w:jc w:val="both"/>
              <w:rPr>
                <w:rFonts w:ascii="Calibri" w:eastAsia="Times New Roman" w:hAnsi="Calibri" w:cs="Calibri"/>
                <w:color w:val="000000"/>
                <w:sz w:val="20"/>
                <w:szCs w:val="20"/>
                <w:lang w:val="es-419" w:eastAsia="es-419"/>
              </w:rPr>
            </w:pPr>
            <w:r w:rsidRPr="00A90905">
              <w:rPr>
                <w:rFonts w:ascii="Calibri" w:eastAsia="Times New Roman" w:hAnsi="Calibri" w:cs="Calibri"/>
                <w:color w:val="000000"/>
                <w:sz w:val="20"/>
                <w:szCs w:val="20"/>
                <w:lang w:val="es-419" w:eastAsia="es-419"/>
              </w:rPr>
              <w:t>20211130006692</w:t>
            </w:r>
          </w:p>
        </w:tc>
        <w:tc>
          <w:tcPr>
            <w:tcW w:w="2429" w:type="dxa"/>
            <w:tcBorders>
              <w:top w:val="nil"/>
              <w:left w:val="nil"/>
              <w:bottom w:val="single" w:sz="4" w:space="0" w:color="000000"/>
              <w:right w:val="single" w:sz="4" w:space="0" w:color="000000"/>
            </w:tcBorders>
            <w:shd w:val="clear" w:color="DDEBF7" w:fill="FFFFFF"/>
            <w:vAlign w:val="bottom"/>
            <w:hideMark/>
          </w:tcPr>
          <w:p w14:paraId="24B34AFC" w14:textId="77777777" w:rsidR="00A90905" w:rsidRPr="00A90905" w:rsidRDefault="00A90905" w:rsidP="00390CFB">
            <w:pPr>
              <w:jc w:val="both"/>
              <w:rPr>
                <w:rFonts w:ascii="Calibri" w:eastAsia="Times New Roman" w:hAnsi="Calibri" w:cs="Calibri"/>
                <w:color w:val="000000"/>
                <w:sz w:val="20"/>
                <w:szCs w:val="20"/>
                <w:lang w:val="es-419" w:eastAsia="es-419"/>
              </w:rPr>
            </w:pPr>
            <w:r w:rsidRPr="00A90905">
              <w:rPr>
                <w:rFonts w:ascii="Calibri" w:eastAsia="Times New Roman" w:hAnsi="Calibri" w:cs="Calibri"/>
                <w:color w:val="000000"/>
                <w:sz w:val="20"/>
                <w:szCs w:val="20"/>
                <w:lang w:val="es-419" w:eastAsia="es-419"/>
              </w:rPr>
              <w:t>12/03/2021</w:t>
            </w:r>
          </w:p>
        </w:tc>
        <w:tc>
          <w:tcPr>
            <w:tcW w:w="2300" w:type="dxa"/>
            <w:tcBorders>
              <w:top w:val="nil"/>
              <w:left w:val="nil"/>
              <w:bottom w:val="single" w:sz="4" w:space="0" w:color="000000"/>
              <w:right w:val="nil"/>
            </w:tcBorders>
            <w:shd w:val="clear" w:color="DDEBF7" w:fill="FFFFFF"/>
            <w:vAlign w:val="bottom"/>
            <w:hideMark/>
          </w:tcPr>
          <w:p w14:paraId="0D506C95" w14:textId="77777777" w:rsidR="00A90905" w:rsidRPr="00A90905" w:rsidRDefault="00A90905" w:rsidP="00390CFB">
            <w:pPr>
              <w:jc w:val="both"/>
              <w:rPr>
                <w:rFonts w:ascii="Calibri" w:eastAsia="Times New Roman" w:hAnsi="Calibri" w:cs="Calibri"/>
                <w:color w:val="000000"/>
                <w:sz w:val="20"/>
                <w:szCs w:val="20"/>
                <w:lang w:val="es-419" w:eastAsia="es-419"/>
              </w:rPr>
            </w:pPr>
            <w:r w:rsidRPr="00A90905">
              <w:rPr>
                <w:rFonts w:ascii="Calibri" w:eastAsia="Times New Roman" w:hAnsi="Calibri" w:cs="Calibri"/>
                <w:color w:val="000000"/>
                <w:sz w:val="20"/>
                <w:szCs w:val="20"/>
                <w:lang w:val="es-419" w:eastAsia="es-419"/>
              </w:rPr>
              <w:t>solicitud de documentos e información</w:t>
            </w:r>
          </w:p>
        </w:tc>
        <w:tc>
          <w:tcPr>
            <w:tcW w:w="1820" w:type="dxa"/>
            <w:tcBorders>
              <w:top w:val="nil"/>
              <w:left w:val="single" w:sz="4" w:space="0" w:color="auto"/>
              <w:bottom w:val="single" w:sz="4" w:space="0" w:color="auto"/>
              <w:right w:val="single" w:sz="4" w:space="0" w:color="auto"/>
            </w:tcBorders>
            <w:shd w:val="clear" w:color="000000" w:fill="FFFFFF"/>
            <w:vAlign w:val="bottom"/>
            <w:hideMark/>
          </w:tcPr>
          <w:p w14:paraId="61624B19" w14:textId="77777777" w:rsidR="00A90905" w:rsidRPr="00A90905" w:rsidRDefault="00A90905" w:rsidP="00390CFB">
            <w:pPr>
              <w:jc w:val="both"/>
              <w:rPr>
                <w:rFonts w:ascii="Calibri" w:eastAsia="Times New Roman" w:hAnsi="Calibri" w:cs="Calibri"/>
                <w:color w:val="000000"/>
                <w:sz w:val="22"/>
                <w:szCs w:val="22"/>
                <w:lang w:val="es-419" w:eastAsia="es-419"/>
              </w:rPr>
            </w:pPr>
            <w:r w:rsidRPr="00A90905">
              <w:rPr>
                <w:rFonts w:ascii="Calibri" w:eastAsia="Times New Roman" w:hAnsi="Calibri" w:cs="Calibri"/>
                <w:color w:val="000000"/>
                <w:sz w:val="22"/>
                <w:szCs w:val="22"/>
                <w:lang w:val="es-419" w:eastAsia="es-419"/>
              </w:rPr>
              <w:t>OFICINA ASESORA JURIDICA</w:t>
            </w:r>
          </w:p>
        </w:tc>
      </w:tr>
      <w:tr w:rsidR="00A90905" w:rsidRPr="00A90905" w14:paraId="3CFBA1D4" w14:textId="77777777" w:rsidTr="00A90905">
        <w:trPr>
          <w:trHeight w:val="890"/>
        </w:trPr>
        <w:tc>
          <w:tcPr>
            <w:tcW w:w="2335" w:type="dxa"/>
            <w:tcBorders>
              <w:top w:val="nil"/>
              <w:left w:val="single" w:sz="4" w:space="0" w:color="000000"/>
              <w:bottom w:val="single" w:sz="4" w:space="0" w:color="000000"/>
              <w:right w:val="single" w:sz="4" w:space="0" w:color="000000"/>
            </w:tcBorders>
            <w:shd w:val="clear" w:color="BDD7EE" w:fill="FFFFFF"/>
            <w:vAlign w:val="bottom"/>
            <w:hideMark/>
          </w:tcPr>
          <w:p w14:paraId="630B6DA3" w14:textId="77777777" w:rsidR="00A90905" w:rsidRPr="00A90905" w:rsidRDefault="00A90905" w:rsidP="00390CFB">
            <w:pPr>
              <w:jc w:val="both"/>
              <w:rPr>
                <w:rFonts w:ascii="Calibri" w:eastAsia="Times New Roman" w:hAnsi="Calibri" w:cs="Calibri"/>
                <w:color w:val="000000"/>
                <w:sz w:val="20"/>
                <w:szCs w:val="20"/>
                <w:lang w:val="es-419" w:eastAsia="es-419"/>
              </w:rPr>
            </w:pPr>
            <w:r w:rsidRPr="00A90905">
              <w:rPr>
                <w:rFonts w:ascii="Calibri" w:eastAsia="Times New Roman" w:hAnsi="Calibri" w:cs="Calibri"/>
                <w:color w:val="000000"/>
                <w:sz w:val="20"/>
                <w:szCs w:val="20"/>
                <w:lang w:val="es-419" w:eastAsia="es-419"/>
              </w:rPr>
              <w:t>20211130006982</w:t>
            </w:r>
          </w:p>
        </w:tc>
        <w:tc>
          <w:tcPr>
            <w:tcW w:w="2429" w:type="dxa"/>
            <w:tcBorders>
              <w:top w:val="nil"/>
              <w:left w:val="nil"/>
              <w:bottom w:val="single" w:sz="4" w:space="0" w:color="000000"/>
              <w:right w:val="single" w:sz="4" w:space="0" w:color="000000"/>
            </w:tcBorders>
            <w:shd w:val="clear" w:color="BDD7EE" w:fill="FFFFFF"/>
            <w:vAlign w:val="bottom"/>
            <w:hideMark/>
          </w:tcPr>
          <w:p w14:paraId="4879F9E7" w14:textId="77777777" w:rsidR="00A90905" w:rsidRPr="00A90905" w:rsidRDefault="00A90905" w:rsidP="00390CFB">
            <w:pPr>
              <w:jc w:val="both"/>
              <w:rPr>
                <w:rFonts w:ascii="Calibri" w:eastAsia="Times New Roman" w:hAnsi="Calibri" w:cs="Calibri"/>
                <w:color w:val="000000"/>
                <w:sz w:val="20"/>
                <w:szCs w:val="20"/>
                <w:lang w:val="es-419" w:eastAsia="es-419"/>
              </w:rPr>
            </w:pPr>
            <w:r w:rsidRPr="00A90905">
              <w:rPr>
                <w:rFonts w:ascii="Calibri" w:eastAsia="Times New Roman" w:hAnsi="Calibri" w:cs="Calibri"/>
                <w:color w:val="000000"/>
                <w:sz w:val="20"/>
                <w:szCs w:val="20"/>
                <w:lang w:val="es-419" w:eastAsia="es-419"/>
              </w:rPr>
              <w:t>15/03/2021</w:t>
            </w:r>
          </w:p>
        </w:tc>
        <w:tc>
          <w:tcPr>
            <w:tcW w:w="2300" w:type="dxa"/>
            <w:tcBorders>
              <w:top w:val="nil"/>
              <w:left w:val="nil"/>
              <w:bottom w:val="single" w:sz="4" w:space="0" w:color="000000"/>
              <w:right w:val="nil"/>
            </w:tcBorders>
            <w:shd w:val="clear" w:color="DDEBF7" w:fill="FFFFFF"/>
            <w:vAlign w:val="bottom"/>
            <w:hideMark/>
          </w:tcPr>
          <w:p w14:paraId="0A74FE25" w14:textId="77777777" w:rsidR="00A90905" w:rsidRPr="00A90905" w:rsidRDefault="00A90905" w:rsidP="00390CFB">
            <w:pPr>
              <w:jc w:val="both"/>
              <w:rPr>
                <w:rFonts w:ascii="Calibri" w:eastAsia="Times New Roman" w:hAnsi="Calibri" w:cs="Calibri"/>
                <w:color w:val="000000"/>
                <w:sz w:val="20"/>
                <w:szCs w:val="20"/>
                <w:lang w:val="es-419" w:eastAsia="es-419"/>
              </w:rPr>
            </w:pPr>
            <w:r w:rsidRPr="00A90905">
              <w:rPr>
                <w:rFonts w:ascii="Calibri" w:eastAsia="Times New Roman" w:hAnsi="Calibri" w:cs="Calibri"/>
                <w:color w:val="000000"/>
                <w:sz w:val="20"/>
                <w:szCs w:val="20"/>
                <w:lang w:val="es-419" w:eastAsia="es-419"/>
              </w:rPr>
              <w:t>solicitud de documentos e información</w:t>
            </w:r>
          </w:p>
        </w:tc>
        <w:tc>
          <w:tcPr>
            <w:tcW w:w="1820" w:type="dxa"/>
            <w:tcBorders>
              <w:top w:val="nil"/>
              <w:left w:val="single" w:sz="4" w:space="0" w:color="auto"/>
              <w:bottom w:val="single" w:sz="4" w:space="0" w:color="auto"/>
              <w:right w:val="single" w:sz="4" w:space="0" w:color="auto"/>
            </w:tcBorders>
            <w:shd w:val="clear" w:color="000000" w:fill="FFFFFF"/>
            <w:vAlign w:val="bottom"/>
            <w:hideMark/>
          </w:tcPr>
          <w:p w14:paraId="45468225" w14:textId="77777777" w:rsidR="00A90905" w:rsidRPr="00A90905" w:rsidRDefault="00A90905" w:rsidP="00390CFB">
            <w:pPr>
              <w:jc w:val="both"/>
              <w:rPr>
                <w:rFonts w:ascii="Calibri" w:eastAsia="Times New Roman" w:hAnsi="Calibri" w:cs="Calibri"/>
                <w:color w:val="000000"/>
                <w:sz w:val="22"/>
                <w:szCs w:val="22"/>
                <w:lang w:val="es-419" w:eastAsia="es-419"/>
              </w:rPr>
            </w:pPr>
            <w:r w:rsidRPr="00A90905">
              <w:rPr>
                <w:rFonts w:ascii="Calibri" w:eastAsia="Times New Roman" w:hAnsi="Calibri" w:cs="Calibri"/>
                <w:color w:val="000000"/>
                <w:sz w:val="22"/>
                <w:szCs w:val="22"/>
                <w:lang w:val="es-419" w:eastAsia="es-419"/>
              </w:rPr>
              <w:t>GESTION HUMANA Y DE LA INFORMACION</w:t>
            </w:r>
          </w:p>
        </w:tc>
      </w:tr>
      <w:tr w:rsidR="00A90905" w:rsidRPr="00A90905" w14:paraId="43CC2D7B" w14:textId="77777777" w:rsidTr="00A90905">
        <w:trPr>
          <w:trHeight w:val="593"/>
        </w:trPr>
        <w:tc>
          <w:tcPr>
            <w:tcW w:w="2335" w:type="dxa"/>
            <w:tcBorders>
              <w:top w:val="nil"/>
              <w:left w:val="single" w:sz="4" w:space="0" w:color="000000"/>
              <w:bottom w:val="single" w:sz="4" w:space="0" w:color="000000"/>
              <w:right w:val="single" w:sz="4" w:space="0" w:color="000000"/>
            </w:tcBorders>
            <w:shd w:val="clear" w:color="BDD7EE" w:fill="FFFFFF"/>
            <w:vAlign w:val="bottom"/>
            <w:hideMark/>
          </w:tcPr>
          <w:p w14:paraId="1C7C1A6F" w14:textId="77777777" w:rsidR="00A90905" w:rsidRPr="00A90905" w:rsidRDefault="00A90905" w:rsidP="00390CFB">
            <w:pPr>
              <w:jc w:val="both"/>
              <w:rPr>
                <w:rFonts w:ascii="Calibri" w:eastAsia="Times New Roman" w:hAnsi="Calibri" w:cs="Calibri"/>
                <w:color w:val="000000"/>
                <w:sz w:val="20"/>
                <w:szCs w:val="20"/>
                <w:lang w:val="es-419" w:eastAsia="es-419"/>
              </w:rPr>
            </w:pPr>
            <w:r w:rsidRPr="00A90905">
              <w:rPr>
                <w:rFonts w:ascii="Calibri" w:eastAsia="Times New Roman" w:hAnsi="Calibri" w:cs="Calibri"/>
                <w:color w:val="000000"/>
                <w:sz w:val="20"/>
                <w:szCs w:val="20"/>
                <w:lang w:val="es-419" w:eastAsia="es-419"/>
              </w:rPr>
              <w:t>20211140007032</w:t>
            </w:r>
          </w:p>
        </w:tc>
        <w:tc>
          <w:tcPr>
            <w:tcW w:w="2429" w:type="dxa"/>
            <w:tcBorders>
              <w:top w:val="nil"/>
              <w:left w:val="nil"/>
              <w:bottom w:val="single" w:sz="4" w:space="0" w:color="000000"/>
              <w:right w:val="single" w:sz="4" w:space="0" w:color="000000"/>
            </w:tcBorders>
            <w:shd w:val="clear" w:color="DDEBF7" w:fill="FFFFFF"/>
            <w:vAlign w:val="bottom"/>
            <w:hideMark/>
          </w:tcPr>
          <w:p w14:paraId="600ED4B0" w14:textId="77777777" w:rsidR="00A90905" w:rsidRPr="00A90905" w:rsidRDefault="00A90905" w:rsidP="00390CFB">
            <w:pPr>
              <w:jc w:val="both"/>
              <w:rPr>
                <w:rFonts w:ascii="Calibri" w:eastAsia="Times New Roman" w:hAnsi="Calibri" w:cs="Calibri"/>
                <w:color w:val="000000"/>
                <w:sz w:val="20"/>
                <w:szCs w:val="20"/>
                <w:lang w:val="es-419" w:eastAsia="es-419"/>
              </w:rPr>
            </w:pPr>
            <w:r w:rsidRPr="00A90905">
              <w:rPr>
                <w:rFonts w:ascii="Calibri" w:eastAsia="Times New Roman" w:hAnsi="Calibri" w:cs="Calibri"/>
                <w:color w:val="000000"/>
                <w:sz w:val="20"/>
                <w:szCs w:val="20"/>
                <w:lang w:val="es-419" w:eastAsia="es-419"/>
              </w:rPr>
              <w:t>16/03/2021</w:t>
            </w:r>
          </w:p>
        </w:tc>
        <w:tc>
          <w:tcPr>
            <w:tcW w:w="2300" w:type="dxa"/>
            <w:tcBorders>
              <w:top w:val="nil"/>
              <w:left w:val="nil"/>
              <w:bottom w:val="single" w:sz="4" w:space="0" w:color="000000"/>
              <w:right w:val="nil"/>
            </w:tcBorders>
            <w:shd w:val="clear" w:color="BDD7EE" w:fill="FFFFFF"/>
            <w:vAlign w:val="bottom"/>
            <w:hideMark/>
          </w:tcPr>
          <w:p w14:paraId="34023EE7" w14:textId="77777777" w:rsidR="00A90905" w:rsidRPr="00A90905" w:rsidRDefault="00A90905" w:rsidP="00390CFB">
            <w:pPr>
              <w:jc w:val="both"/>
              <w:rPr>
                <w:rFonts w:ascii="Calibri" w:eastAsia="Times New Roman" w:hAnsi="Calibri" w:cs="Calibri"/>
                <w:color w:val="000000"/>
                <w:sz w:val="20"/>
                <w:szCs w:val="20"/>
                <w:lang w:val="es-419" w:eastAsia="es-419"/>
              </w:rPr>
            </w:pPr>
            <w:r w:rsidRPr="00A90905">
              <w:rPr>
                <w:rFonts w:ascii="Calibri" w:eastAsia="Times New Roman" w:hAnsi="Calibri" w:cs="Calibri"/>
                <w:color w:val="000000"/>
                <w:sz w:val="20"/>
                <w:szCs w:val="20"/>
                <w:lang w:val="es-419" w:eastAsia="es-419"/>
              </w:rPr>
              <w:t>Peticiones</w:t>
            </w:r>
          </w:p>
        </w:tc>
        <w:tc>
          <w:tcPr>
            <w:tcW w:w="1820" w:type="dxa"/>
            <w:tcBorders>
              <w:top w:val="nil"/>
              <w:left w:val="single" w:sz="4" w:space="0" w:color="auto"/>
              <w:bottom w:val="single" w:sz="4" w:space="0" w:color="auto"/>
              <w:right w:val="single" w:sz="4" w:space="0" w:color="auto"/>
            </w:tcBorders>
            <w:shd w:val="clear" w:color="000000" w:fill="FFFFFF"/>
            <w:vAlign w:val="bottom"/>
            <w:hideMark/>
          </w:tcPr>
          <w:p w14:paraId="5533EB06" w14:textId="77777777" w:rsidR="00A90905" w:rsidRPr="00A90905" w:rsidRDefault="00A90905" w:rsidP="00390CFB">
            <w:pPr>
              <w:jc w:val="both"/>
              <w:rPr>
                <w:rFonts w:ascii="Calibri" w:eastAsia="Times New Roman" w:hAnsi="Calibri" w:cs="Calibri"/>
                <w:color w:val="000000"/>
                <w:sz w:val="22"/>
                <w:szCs w:val="22"/>
                <w:lang w:val="es-419" w:eastAsia="es-419"/>
              </w:rPr>
            </w:pPr>
            <w:r w:rsidRPr="00A90905">
              <w:rPr>
                <w:rFonts w:ascii="Calibri" w:eastAsia="Times New Roman" w:hAnsi="Calibri" w:cs="Calibri"/>
                <w:color w:val="000000"/>
                <w:sz w:val="22"/>
                <w:szCs w:val="22"/>
                <w:lang w:val="es-419" w:eastAsia="es-419"/>
              </w:rPr>
              <w:t>SUBDIRECCIÓN TÉCNICA</w:t>
            </w:r>
          </w:p>
        </w:tc>
      </w:tr>
      <w:tr w:rsidR="00A90905" w:rsidRPr="00A90905" w14:paraId="779AC993" w14:textId="77777777" w:rsidTr="00A90905">
        <w:trPr>
          <w:trHeight w:val="593"/>
        </w:trPr>
        <w:tc>
          <w:tcPr>
            <w:tcW w:w="2335" w:type="dxa"/>
            <w:tcBorders>
              <w:top w:val="nil"/>
              <w:left w:val="single" w:sz="4" w:space="0" w:color="000000"/>
              <w:bottom w:val="single" w:sz="4" w:space="0" w:color="000000"/>
              <w:right w:val="single" w:sz="4" w:space="0" w:color="000000"/>
            </w:tcBorders>
            <w:shd w:val="clear" w:color="DDEBF7" w:fill="FFFFFF"/>
            <w:vAlign w:val="bottom"/>
            <w:hideMark/>
          </w:tcPr>
          <w:p w14:paraId="0AF99B88" w14:textId="77777777" w:rsidR="00A90905" w:rsidRPr="00A90905" w:rsidRDefault="00A90905" w:rsidP="00390CFB">
            <w:pPr>
              <w:jc w:val="both"/>
              <w:rPr>
                <w:rFonts w:ascii="Calibri" w:eastAsia="Times New Roman" w:hAnsi="Calibri" w:cs="Calibri"/>
                <w:color w:val="000000"/>
                <w:sz w:val="20"/>
                <w:szCs w:val="20"/>
                <w:lang w:val="es-419" w:eastAsia="es-419"/>
              </w:rPr>
            </w:pPr>
            <w:r w:rsidRPr="00A90905">
              <w:rPr>
                <w:rFonts w:ascii="Calibri" w:eastAsia="Times New Roman" w:hAnsi="Calibri" w:cs="Calibri"/>
                <w:color w:val="000000"/>
                <w:sz w:val="20"/>
                <w:szCs w:val="20"/>
                <w:lang w:val="es-419" w:eastAsia="es-419"/>
              </w:rPr>
              <w:t>20211140007192</w:t>
            </w:r>
          </w:p>
        </w:tc>
        <w:tc>
          <w:tcPr>
            <w:tcW w:w="2429" w:type="dxa"/>
            <w:tcBorders>
              <w:top w:val="nil"/>
              <w:left w:val="nil"/>
              <w:bottom w:val="single" w:sz="4" w:space="0" w:color="000000"/>
              <w:right w:val="single" w:sz="4" w:space="0" w:color="000000"/>
            </w:tcBorders>
            <w:shd w:val="clear" w:color="BDD7EE" w:fill="FFFFFF"/>
            <w:vAlign w:val="bottom"/>
            <w:hideMark/>
          </w:tcPr>
          <w:p w14:paraId="24D06DB3" w14:textId="77777777" w:rsidR="00A90905" w:rsidRPr="00A90905" w:rsidRDefault="00A90905" w:rsidP="00390CFB">
            <w:pPr>
              <w:jc w:val="both"/>
              <w:rPr>
                <w:rFonts w:ascii="Calibri" w:eastAsia="Times New Roman" w:hAnsi="Calibri" w:cs="Calibri"/>
                <w:color w:val="000000"/>
                <w:sz w:val="20"/>
                <w:szCs w:val="20"/>
                <w:lang w:val="es-419" w:eastAsia="es-419"/>
              </w:rPr>
            </w:pPr>
            <w:r w:rsidRPr="00A90905">
              <w:rPr>
                <w:rFonts w:ascii="Calibri" w:eastAsia="Times New Roman" w:hAnsi="Calibri" w:cs="Calibri"/>
                <w:color w:val="000000"/>
                <w:sz w:val="20"/>
                <w:szCs w:val="20"/>
                <w:lang w:val="es-419" w:eastAsia="es-419"/>
              </w:rPr>
              <w:t>16/03/2021</w:t>
            </w:r>
          </w:p>
        </w:tc>
        <w:tc>
          <w:tcPr>
            <w:tcW w:w="2300" w:type="dxa"/>
            <w:tcBorders>
              <w:top w:val="nil"/>
              <w:left w:val="nil"/>
              <w:bottom w:val="single" w:sz="4" w:space="0" w:color="000000"/>
              <w:right w:val="nil"/>
            </w:tcBorders>
            <w:shd w:val="clear" w:color="BDD7EE" w:fill="FFFFFF"/>
            <w:vAlign w:val="bottom"/>
            <w:hideMark/>
          </w:tcPr>
          <w:p w14:paraId="6B0D35D4" w14:textId="77777777" w:rsidR="00A90905" w:rsidRPr="00A90905" w:rsidRDefault="00A90905" w:rsidP="00390CFB">
            <w:pPr>
              <w:jc w:val="both"/>
              <w:rPr>
                <w:rFonts w:ascii="Calibri" w:eastAsia="Times New Roman" w:hAnsi="Calibri" w:cs="Calibri"/>
                <w:color w:val="000000"/>
                <w:sz w:val="20"/>
                <w:szCs w:val="20"/>
                <w:lang w:val="es-419" w:eastAsia="es-419"/>
              </w:rPr>
            </w:pPr>
            <w:r w:rsidRPr="00A90905">
              <w:rPr>
                <w:rFonts w:ascii="Calibri" w:eastAsia="Times New Roman" w:hAnsi="Calibri" w:cs="Calibri"/>
                <w:color w:val="000000"/>
                <w:sz w:val="20"/>
                <w:szCs w:val="20"/>
                <w:lang w:val="es-419" w:eastAsia="es-419"/>
              </w:rPr>
              <w:t>Peticiones</w:t>
            </w:r>
          </w:p>
        </w:tc>
        <w:tc>
          <w:tcPr>
            <w:tcW w:w="1820" w:type="dxa"/>
            <w:tcBorders>
              <w:top w:val="nil"/>
              <w:left w:val="single" w:sz="4" w:space="0" w:color="auto"/>
              <w:bottom w:val="single" w:sz="4" w:space="0" w:color="auto"/>
              <w:right w:val="single" w:sz="4" w:space="0" w:color="auto"/>
            </w:tcBorders>
            <w:shd w:val="clear" w:color="000000" w:fill="FFFFFF"/>
            <w:vAlign w:val="bottom"/>
            <w:hideMark/>
          </w:tcPr>
          <w:p w14:paraId="74D702FE" w14:textId="77777777" w:rsidR="00A90905" w:rsidRPr="00A90905" w:rsidRDefault="00A90905" w:rsidP="00390CFB">
            <w:pPr>
              <w:jc w:val="both"/>
              <w:rPr>
                <w:rFonts w:ascii="Calibri" w:eastAsia="Times New Roman" w:hAnsi="Calibri" w:cs="Calibri"/>
                <w:color w:val="000000"/>
                <w:sz w:val="22"/>
                <w:szCs w:val="22"/>
                <w:lang w:val="es-419" w:eastAsia="es-419"/>
              </w:rPr>
            </w:pPr>
            <w:r w:rsidRPr="00A90905">
              <w:rPr>
                <w:rFonts w:ascii="Calibri" w:eastAsia="Times New Roman" w:hAnsi="Calibri" w:cs="Calibri"/>
                <w:color w:val="000000"/>
                <w:sz w:val="22"/>
                <w:szCs w:val="22"/>
                <w:lang w:val="es-419" w:eastAsia="es-419"/>
              </w:rPr>
              <w:t>SUBDIRECCIÓN TÉCNICA</w:t>
            </w:r>
          </w:p>
        </w:tc>
      </w:tr>
      <w:tr w:rsidR="00A90905" w:rsidRPr="00A90905" w14:paraId="026904B9" w14:textId="77777777" w:rsidTr="00A90905">
        <w:trPr>
          <w:trHeight w:val="890"/>
        </w:trPr>
        <w:tc>
          <w:tcPr>
            <w:tcW w:w="2335" w:type="dxa"/>
            <w:tcBorders>
              <w:top w:val="nil"/>
              <w:left w:val="single" w:sz="4" w:space="0" w:color="000000"/>
              <w:bottom w:val="single" w:sz="4" w:space="0" w:color="000000"/>
              <w:right w:val="single" w:sz="4" w:space="0" w:color="000000"/>
            </w:tcBorders>
            <w:shd w:val="clear" w:color="DDEBF7" w:fill="FFFFFF"/>
            <w:vAlign w:val="bottom"/>
            <w:hideMark/>
          </w:tcPr>
          <w:p w14:paraId="0833FD9F" w14:textId="77777777" w:rsidR="00A90905" w:rsidRPr="00A90905" w:rsidRDefault="00A90905" w:rsidP="00390CFB">
            <w:pPr>
              <w:jc w:val="both"/>
              <w:rPr>
                <w:rFonts w:ascii="Calibri" w:eastAsia="Times New Roman" w:hAnsi="Calibri" w:cs="Calibri"/>
                <w:color w:val="000000"/>
                <w:sz w:val="20"/>
                <w:szCs w:val="20"/>
                <w:lang w:val="es-419" w:eastAsia="es-419"/>
              </w:rPr>
            </w:pPr>
            <w:r w:rsidRPr="00A90905">
              <w:rPr>
                <w:rFonts w:ascii="Calibri" w:eastAsia="Times New Roman" w:hAnsi="Calibri" w:cs="Calibri"/>
                <w:color w:val="000000"/>
                <w:sz w:val="20"/>
                <w:szCs w:val="20"/>
                <w:lang w:val="es-419" w:eastAsia="es-419"/>
              </w:rPr>
              <w:t>20211130007322</w:t>
            </w:r>
          </w:p>
        </w:tc>
        <w:tc>
          <w:tcPr>
            <w:tcW w:w="2429" w:type="dxa"/>
            <w:tcBorders>
              <w:top w:val="nil"/>
              <w:left w:val="nil"/>
              <w:bottom w:val="single" w:sz="4" w:space="0" w:color="000000"/>
              <w:right w:val="single" w:sz="4" w:space="0" w:color="000000"/>
            </w:tcBorders>
            <w:shd w:val="clear" w:color="BDD7EE" w:fill="FFFFFF"/>
            <w:vAlign w:val="bottom"/>
            <w:hideMark/>
          </w:tcPr>
          <w:p w14:paraId="4D9581EC" w14:textId="77777777" w:rsidR="00A90905" w:rsidRPr="00A90905" w:rsidRDefault="00A90905" w:rsidP="00390CFB">
            <w:pPr>
              <w:jc w:val="both"/>
              <w:rPr>
                <w:rFonts w:ascii="Calibri" w:eastAsia="Times New Roman" w:hAnsi="Calibri" w:cs="Calibri"/>
                <w:color w:val="000000"/>
                <w:sz w:val="20"/>
                <w:szCs w:val="20"/>
                <w:lang w:val="es-419" w:eastAsia="es-419"/>
              </w:rPr>
            </w:pPr>
            <w:r w:rsidRPr="00A90905">
              <w:rPr>
                <w:rFonts w:ascii="Calibri" w:eastAsia="Times New Roman" w:hAnsi="Calibri" w:cs="Calibri"/>
                <w:color w:val="000000"/>
                <w:sz w:val="20"/>
                <w:szCs w:val="20"/>
                <w:lang w:val="es-419" w:eastAsia="es-419"/>
              </w:rPr>
              <w:t>17/03/2021</w:t>
            </w:r>
          </w:p>
        </w:tc>
        <w:tc>
          <w:tcPr>
            <w:tcW w:w="2300" w:type="dxa"/>
            <w:tcBorders>
              <w:top w:val="nil"/>
              <w:left w:val="nil"/>
              <w:bottom w:val="single" w:sz="4" w:space="0" w:color="000000"/>
              <w:right w:val="nil"/>
            </w:tcBorders>
            <w:shd w:val="clear" w:color="DDEBF7" w:fill="FFFFFF"/>
            <w:vAlign w:val="bottom"/>
            <w:hideMark/>
          </w:tcPr>
          <w:p w14:paraId="7BA6074F" w14:textId="77777777" w:rsidR="00A90905" w:rsidRPr="00A90905" w:rsidRDefault="00A90905" w:rsidP="00390CFB">
            <w:pPr>
              <w:jc w:val="both"/>
              <w:rPr>
                <w:rFonts w:ascii="Calibri" w:eastAsia="Times New Roman" w:hAnsi="Calibri" w:cs="Calibri"/>
                <w:color w:val="000000"/>
                <w:sz w:val="20"/>
                <w:szCs w:val="20"/>
                <w:lang w:val="es-419" w:eastAsia="es-419"/>
              </w:rPr>
            </w:pPr>
            <w:r w:rsidRPr="00A90905">
              <w:rPr>
                <w:rFonts w:ascii="Calibri" w:eastAsia="Times New Roman" w:hAnsi="Calibri" w:cs="Calibri"/>
                <w:color w:val="000000"/>
                <w:sz w:val="20"/>
                <w:szCs w:val="20"/>
                <w:lang w:val="es-419" w:eastAsia="es-419"/>
              </w:rPr>
              <w:t>solicitud de documentos e información</w:t>
            </w:r>
          </w:p>
        </w:tc>
        <w:tc>
          <w:tcPr>
            <w:tcW w:w="1820" w:type="dxa"/>
            <w:tcBorders>
              <w:top w:val="nil"/>
              <w:left w:val="single" w:sz="4" w:space="0" w:color="auto"/>
              <w:bottom w:val="single" w:sz="4" w:space="0" w:color="auto"/>
              <w:right w:val="single" w:sz="4" w:space="0" w:color="auto"/>
            </w:tcBorders>
            <w:shd w:val="clear" w:color="000000" w:fill="FFFFFF"/>
            <w:vAlign w:val="bottom"/>
            <w:hideMark/>
          </w:tcPr>
          <w:p w14:paraId="2B7353F7" w14:textId="77777777" w:rsidR="00A90905" w:rsidRPr="00A90905" w:rsidRDefault="00A90905" w:rsidP="00390CFB">
            <w:pPr>
              <w:jc w:val="both"/>
              <w:rPr>
                <w:rFonts w:ascii="Calibri" w:eastAsia="Times New Roman" w:hAnsi="Calibri" w:cs="Calibri"/>
                <w:color w:val="000000"/>
                <w:sz w:val="22"/>
                <w:szCs w:val="22"/>
                <w:lang w:val="es-419" w:eastAsia="es-419"/>
              </w:rPr>
            </w:pPr>
            <w:r w:rsidRPr="00A90905">
              <w:rPr>
                <w:rFonts w:ascii="Calibri" w:eastAsia="Times New Roman" w:hAnsi="Calibri" w:cs="Calibri"/>
                <w:color w:val="000000"/>
                <w:sz w:val="22"/>
                <w:szCs w:val="22"/>
                <w:lang w:val="es-419" w:eastAsia="es-419"/>
              </w:rPr>
              <w:t>GESTION HUMANA Y DE LA INFORMACION</w:t>
            </w:r>
          </w:p>
        </w:tc>
      </w:tr>
      <w:tr w:rsidR="00A90905" w:rsidRPr="00A90905" w14:paraId="3469EA6B" w14:textId="77777777" w:rsidTr="00A90905">
        <w:trPr>
          <w:trHeight w:val="593"/>
        </w:trPr>
        <w:tc>
          <w:tcPr>
            <w:tcW w:w="2335" w:type="dxa"/>
            <w:tcBorders>
              <w:top w:val="nil"/>
              <w:left w:val="single" w:sz="4" w:space="0" w:color="000000"/>
              <w:bottom w:val="single" w:sz="4" w:space="0" w:color="000000"/>
              <w:right w:val="single" w:sz="4" w:space="0" w:color="000000"/>
            </w:tcBorders>
            <w:shd w:val="clear" w:color="DDEBF7" w:fill="FFFFFF"/>
            <w:vAlign w:val="bottom"/>
            <w:hideMark/>
          </w:tcPr>
          <w:p w14:paraId="11E6E675" w14:textId="77777777" w:rsidR="00A90905" w:rsidRPr="00A90905" w:rsidRDefault="00A90905" w:rsidP="00390CFB">
            <w:pPr>
              <w:jc w:val="both"/>
              <w:rPr>
                <w:rFonts w:ascii="Calibri" w:eastAsia="Times New Roman" w:hAnsi="Calibri" w:cs="Calibri"/>
                <w:color w:val="000000"/>
                <w:sz w:val="20"/>
                <w:szCs w:val="20"/>
                <w:lang w:val="es-419" w:eastAsia="es-419"/>
              </w:rPr>
            </w:pPr>
            <w:r w:rsidRPr="00A90905">
              <w:rPr>
                <w:rFonts w:ascii="Calibri" w:eastAsia="Times New Roman" w:hAnsi="Calibri" w:cs="Calibri"/>
                <w:color w:val="000000"/>
                <w:sz w:val="20"/>
                <w:szCs w:val="20"/>
                <w:lang w:val="es-419" w:eastAsia="es-419"/>
              </w:rPr>
              <w:t>20211140007392</w:t>
            </w:r>
          </w:p>
        </w:tc>
        <w:tc>
          <w:tcPr>
            <w:tcW w:w="2429" w:type="dxa"/>
            <w:tcBorders>
              <w:top w:val="nil"/>
              <w:left w:val="nil"/>
              <w:bottom w:val="single" w:sz="4" w:space="0" w:color="000000"/>
              <w:right w:val="single" w:sz="4" w:space="0" w:color="000000"/>
            </w:tcBorders>
            <w:shd w:val="clear" w:color="DDEBF7" w:fill="FFFFFF"/>
            <w:vAlign w:val="bottom"/>
            <w:hideMark/>
          </w:tcPr>
          <w:p w14:paraId="6223C14A" w14:textId="77777777" w:rsidR="00A90905" w:rsidRPr="00A90905" w:rsidRDefault="00A90905" w:rsidP="00390CFB">
            <w:pPr>
              <w:jc w:val="both"/>
              <w:rPr>
                <w:rFonts w:ascii="Calibri" w:eastAsia="Times New Roman" w:hAnsi="Calibri" w:cs="Calibri"/>
                <w:color w:val="000000"/>
                <w:sz w:val="20"/>
                <w:szCs w:val="20"/>
                <w:lang w:val="es-419" w:eastAsia="es-419"/>
              </w:rPr>
            </w:pPr>
            <w:r w:rsidRPr="00A90905">
              <w:rPr>
                <w:rFonts w:ascii="Calibri" w:eastAsia="Times New Roman" w:hAnsi="Calibri" w:cs="Calibri"/>
                <w:color w:val="000000"/>
                <w:sz w:val="20"/>
                <w:szCs w:val="20"/>
                <w:lang w:val="es-419" w:eastAsia="es-419"/>
              </w:rPr>
              <w:t>18/03/2021</w:t>
            </w:r>
          </w:p>
        </w:tc>
        <w:tc>
          <w:tcPr>
            <w:tcW w:w="2300" w:type="dxa"/>
            <w:tcBorders>
              <w:top w:val="nil"/>
              <w:left w:val="nil"/>
              <w:bottom w:val="single" w:sz="4" w:space="0" w:color="000000"/>
              <w:right w:val="nil"/>
            </w:tcBorders>
            <w:shd w:val="clear" w:color="BDD7EE" w:fill="FFFFFF"/>
            <w:vAlign w:val="bottom"/>
            <w:hideMark/>
          </w:tcPr>
          <w:p w14:paraId="10BB19DD" w14:textId="77777777" w:rsidR="00A90905" w:rsidRPr="00A90905" w:rsidRDefault="00A90905" w:rsidP="00390CFB">
            <w:pPr>
              <w:jc w:val="both"/>
              <w:rPr>
                <w:rFonts w:ascii="Calibri" w:eastAsia="Times New Roman" w:hAnsi="Calibri" w:cs="Calibri"/>
                <w:color w:val="000000"/>
                <w:sz w:val="20"/>
                <w:szCs w:val="20"/>
                <w:lang w:val="es-419" w:eastAsia="es-419"/>
              </w:rPr>
            </w:pPr>
            <w:r w:rsidRPr="00A90905">
              <w:rPr>
                <w:rFonts w:ascii="Calibri" w:eastAsia="Times New Roman" w:hAnsi="Calibri" w:cs="Calibri"/>
                <w:color w:val="000000"/>
                <w:sz w:val="20"/>
                <w:szCs w:val="20"/>
                <w:lang w:val="es-419" w:eastAsia="es-419"/>
              </w:rPr>
              <w:t>Peticiones</w:t>
            </w:r>
          </w:p>
        </w:tc>
        <w:tc>
          <w:tcPr>
            <w:tcW w:w="1820" w:type="dxa"/>
            <w:tcBorders>
              <w:top w:val="nil"/>
              <w:left w:val="single" w:sz="4" w:space="0" w:color="auto"/>
              <w:bottom w:val="single" w:sz="4" w:space="0" w:color="auto"/>
              <w:right w:val="single" w:sz="4" w:space="0" w:color="auto"/>
            </w:tcBorders>
            <w:shd w:val="clear" w:color="000000" w:fill="FFFFFF"/>
            <w:vAlign w:val="bottom"/>
            <w:hideMark/>
          </w:tcPr>
          <w:p w14:paraId="74DBEEED" w14:textId="77777777" w:rsidR="00A90905" w:rsidRPr="00A90905" w:rsidRDefault="00A90905" w:rsidP="00390CFB">
            <w:pPr>
              <w:jc w:val="both"/>
              <w:rPr>
                <w:rFonts w:ascii="Calibri" w:eastAsia="Times New Roman" w:hAnsi="Calibri" w:cs="Calibri"/>
                <w:color w:val="000000"/>
                <w:sz w:val="22"/>
                <w:szCs w:val="22"/>
                <w:lang w:val="es-419" w:eastAsia="es-419"/>
              </w:rPr>
            </w:pPr>
            <w:r w:rsidRPr="00A90905">
              <w:rPr>
                <w:rFonts w:ascii="Calibri" w:eastAsia="Times New Roman" w:hAnsi="Calibri" w:cs="Calibri"/>
                <w:color w:val="000000"/>
                <w:sz w:val="22"/>
                <w:szCs w:val="22"/>
                <w:lang w:val="es-419" w:eastAsia="es-419"/>
              </w:rPr>
              <w:t>SUBDIRECCIÓN TÉCNICA</w:t>
            </w:r>
          </w:p>
        </w:tc>
      </w:tr>
      <w:tr w:rsidR="00A90905" w:rsidRPr="00A90905" w14:paraId="7690A97E" w14:textId="77777777" w:rsidTr="00A90905">
        <w:trPr>
          <w:trHeight w:val="593"/>
        </w:trPr>
        <w:tc>
          <w:tcPr>
            <w:tcW w:w="2335" w:type="dxa"/>
            <w:tcBorders>
              <w:top w:val="nil"/>
              <w:left w:val="single" w:sz="4" w:space="0" w:color="000000"/>
              <w:bottom w:val="single" w:sz="4" w:space="0" w:color="000000"/>
              <w:right w:val="single" w:sz="4" w:space="0" w:color="000000"/>
            </w:tcBorders>
            <w:shd w:val="clear" w:color="BDD7EE" w:fill="FFFFFF"/>
            <w:vAlign w:val="bottom"/>
            <w:hideMark/>
          </w:tcPr>
          <w:p w14:paraId="5E52C923" w14:textId="77777777" w:rsidR="00A90905" w:rsidRPr="00A90905" w:rsidRDefault="00A90905" w:rsidP="00390CFB">
            <w:pPr>
              <w:jc w:val="both"/>
              <w:rPr>
                <w:rFonts w:ascii="Calibri" w:eastAsia="Times New Roman" w:hAnsi="Calibri" w:cs="Calibri"/>
                <w:color w:val="000000"/>
                <w:sz w:val="20"/>
                <w:szCs w:val="20"/>
                <w:lang w:val="es-419" w:eastAsia="es-419"/>
              </w:rPr>
            </w:pPr>
            <w:r w:rsidRPr="00A90905">
              <w:rPr>
                <w:rFonts w:ascii="Calibri" w:eastAsia="Times New Roman" w:hAnsi="Calibri" w:cs="Calibri"/>
                <w:color w:val="000000"/>
                <w:sz w:val="20"/>
                <w:szCs w:val="20"/>
                <w:lang w:val="es-419" w:eastAsia="es-419"/>
              </w:rPr>
              <w:lastRenderedPageBreak/>
              <w:t>20211140007442</w:t>
            </w:r>
          </w:p>
        </w:tc>
        <w:tc>
          <w:tcPr>
            <w:tcW w:w="2429" w:type="dxa"/>
            <w:tcBorders>
              <w:top w:val="nil"/>
              <w:left w:val="nil"/>
              <w:bottom w:val="single" w:sz="4" w:space="0" w:color="000000"/>
              <w:right w:val="single" w:sz="4" w:space="0" w:color="000000"/>
            </w:tcBorders>
            <w:shd w:val="clear" w:color="BDD7EE" w:fill="FFFFFF"/>
            <w:vAlign w:val="bottom"/>
            <w:hideMark/>
          </w:tcPr>
          <w:p w14:paraId="28FB1B62" w14:textId="77777777" w:rsidR="00A90905" w:rsidRPr="00A90905" w:rsidRDefault="00A90905" w:rsidP="00390CFB">
            <w:pPr>
              <w:jc w:val="both"/>
              <w:rPr>
                <w:rFonts w:ascii="Calibri" w:eastAsia="Times New Roman" w:hAnsi="Calibri" w:cs="Calibri"/>
                <w:color w:val="000000"/>
                <w:sz w:val="20"/>
                <w:szCs w:val="20"/>
                <w:lang w:val="es-419" w:eastAsia="es-419"/>
              </w:rPr>
            </w:pPr>
            <w:r w:rsidRPr="00A90905">
              <w:rPr>
                <w:rFonts w:ascii="Calibri" w:eastAsia="Times New Roman" w:hAnsi="Calibri" w:cs="Calibri"/>
                <w:color w:val="000000"/>
                <w:sz w:val="20"/>
                <w:szCs w:val="20"/>
                <w:lang w:val="es-419" w:eastAsia="es-419"/>
              </w:rPr>
              <w:t>18/03/2021</w:t>
            </w:r>
          </w:p>
        </w:tc>
        <w:tc>
          <w:tcPr>
            <w:tcW w:w="2300" w:type="dxa"/>
            <w:tcBorders>
              <w:top w:val="nil"/>
              <w:left w:val="nil"/>
              <w:bottom w:val="single" w:sz="4" w:space="0" w:color="000000"/>
              <w:right w:val="nil"/>
            </w:tcBorders>
            <w:shd w:val="clear" w:color="BDD7EE" w:fill="FFFFFF"/>
            <w:vAlign w:val="bottom"/>
            <w:hideMark/>
          </w:tcPr>
          <w:p w14:paraId="44564602" w14:textId="77777777" w:rsidR="00A90905" w:rsidRPr="00A90905" w:rsidRDefault="00A90905" w:rsidP="00390CFB">
            <w:pPr>
              <w:jc w:val="both"/>
              <w:rPr>
                <w:rFonts w:ascii="Calibri" w:eastAsia="Times New Roman" w:hAnsi="Calibri" w:cs="Calibri"/>
                <w:color w:val="000000"/>
                <w:sz w:val="20"/>
                <w:szCs w:val="20"/>
                <w:lang w:val="es-419" w:eastAsia="es-419"/>
              </w:rPr>
            </w:pPr>
            <w:r w:rsidRPr="00A90905">
              <w:rPr>
                <w:rFonts w:ascii="Calibri" w:eastAsia="Times New Roman" w:hAnsi="Calibri" w:cs="Calibri"/>
                <w:color w:val="000000"/>
                <w:sz w:val="20"/>
                <w:szCs w:val="20"/>
                <w:lang w:val="es-419" w:eastAsia="es-419"/>
              </w:rPr>
              <w:t>Peticiones</w:t>
            </w:r>
          </w:p>
        </w:tc>
        <w:tc>
          <w:tcPr>
            <w:tcW w:w="1820" w:type="dxa"/>
            <w:tcBorders>
              <w:top w:val="nil"/>
              <w:left w:val="single" w:sz="4" w:space="0" w:color="auto"/>
              <w:bottom w:val="single" w:sz="4" w:space="0" w:color="auto"/>
              <w:right w:val="single" w:sz="4" w:space="0" w:color="auto"/>
            </w:tcBorders>
            <w:shd w:val="clear" w:color="000000" w:fill="FFFFFF"/>
            <w:vAlign w:val="bottom"/>
            <w:hideMark/>
          </w:tcPr>
          <w:p w14:paraId="3CC8988A" w14:textId="77777777" w:rsidR="00A90905" w:rsidRPr="00A90905" w:rsidRDefault="00A90905" w:rsidP="00390CFB">
            <w:pPr>
              <w:jc w:val="both"/>
              <w:rPr>
                <w:rFonts w:ascii="Calibri" w:eastAsia="Times New Roman" w:hAnsi="Calibri" w:cs="Calibri"/>
                <w:color w:val="000000"/>
                <w:sz w:val="22"/>
                <w:szCs w:val="22"/>
                <w:lang w:val="es-419" w:eastAsia="es-419"/>
              </w:rPr>
            </w:pPr>
            <w:r w:rsidRPr="00A90905">
              <w:rPr>
                <w:rFonts w:ascii="Calibri" w:eastAsia="Times New Roman" w:hAnsi="Calibri" w:cs="Calibri"/>
                <w:color w:val="000000"/>
                <w:sz w:val="22"/>
                <w:szCs w:val="22"/>
                <w:lang w:val="es-419" w:eastAsia="es-419"/>
              </w:rPr>
              <w:t>SUBDIRECCIÓN TÉCNICA</w:t>
            </w:r>
          </w:p>
        </w:tc>
      </w:tr>
      <w:tr w:rsidR="00A90905" w:rsidRPr="00A90905" w14:paraId="5158C2FF" w14:textId="77777777" w:rsidTr="00A90905">
        <w:trPr>
          <w:trHeight w:val="890"/>
        </w:trPr>
        <w:tc>
          <w:tcPr>
            <w:tcW w:w="2335" w:type="dxa"/>
            <w:tcBorders>
              <w:top w:val="nil"/>
              <w:left w:val="single" w:sz="4" w:space="0" w:color="000000"/>
              <w:bottom w:val="single" w:sz="4" w:space="0" w:color="000000"/>
              <w:right w:val="single" w:sz="4" w:space="0" w:color="000000"/>
            </w:tcBorders>
            <w:shd w:val="clear" w:color="DDEBF7" w:fill="FFFFFF"/>
            <w:vAlign w:val="bottom"/>
            <w:hideMark/>
          </w:tcPr>
          <w:p w14:paraId="26C32BEE" w14:textId="77777777" w:rsidR="00A90905" w:rsidRPr="00A90905" w:rsidRDefault="00A90905" w:rsidP="00390CFB">
            <w:pPr>
              <w:jc w:val="both"/>
              <w:rPr>
                <w:rFonts w:ascii="Calibri" w:eastAsia="Times New Roman" w:hAnsi="Calibri" w:cs="Calibri"/>
                <w:color w:val="000000"/>
                <w:sz w:val="20"/>
                <w:szCs w:val="20"/>
                <w:lang w:val="es-419" w:eastAsia="es-419"/>
              </w:rPr>
            </w:pPr>
            <w:r w:rsidRPr="00A90905">
              <w:rPr>
                <w:rFonts w:ascii="Calibri" w:eastAsia="Times New Roman" w:hAnsi="Calibri" w:cs="Calibri"/>
                <w:color w:val="000000"/>
                <w:sz w:val="20"/>
                <w:szCs w:val="20"/>
                <w:lang w:val="es-419" w:eastAsia="es-419"/>
              </w:rPr>
              <w:t>20211130007582</w:t>
            </w:r>
          </w:p>
        </w:tc>
        <w:tc>
          <w:tcPr>
            <w:tcW w:w="2429" w:type="dxa"/>
            <w:tcBorders>
              <w:top w:val="nil"/>
              <w:left w:val="nil"/>
              <w:bottom w:val="single" w:sz="4" w:space="0" w:color="000000"/>
              <w:right w:val="single" w:sz="4" w:space="0" w:color="000000"/>
            </w:tcBorders>
            <w:shd w:val="clear" w:color="DDEBF7" w:fill="FFFFFF"/>
            <w:vAlign w:val="bottom"/>
            <w:hideMark/>
          </w:tcPr>
          <w:p w14:paraId="28790555" w14:textId="77777777" w:rsidR="00A90905" w:rsidRPr="00A90905" w:rsidRDefault="00A90905" w:rsidP="00390CFB">
            <w:pPr>
              <w:jc w:val="both"/>
              <w:rPr>
                <w:rFonts w:ascii="Calibri" w:eastAsia="Times New Roman" w:hAnsi="Calibri" w:cs="Calibri"/>
                <w:color w:val="000000"/>
                <w:sz w:val="20"/>
                <w:szCs w:val="20"/>
                <w:lang w:val="es-419" w:eastAsia="es-419"/>
              </w:rPr>
            </w:pPr>
            <w:r w:rsidRPr="00A90905">
              <w:rPr>
                <w:rFonts w:ascii="Calibri" w:eastAsia="Times New Roman" w:hAnsi="Calibri" w:cs="Calibri"/>
                <w:color w:val="000000"/>
                <w:sz w:val="20"/>
                <w:szCs w:val="20"/>
                <w:lang w:val="es-419" w:eastAsia="es-419"/>
              </w:rPr>
              <w:t>19/03/2021</w:t>
            </w:r>
          </w:p>
        </w:tc>
        <w:tc>
          <w:tcPr>
            <w:tcW w:w="2300" w:type="dxa"/>
            <w:tcBorders>
              <w:top w:val="nil"/>
              <w:left w:val="nil"/>
              <w:bottom w:val="single" w:sz="4" w:space="0" w:color="000000"/>
              <w:right w:val="nil"/>
            </w:tcBorders>
            <w:shd w:val="clear" w:color="BDD7EE" w:fill="FFFFFF"/>
            <w:vAlign w:val="bottom"/>
            <w:hideMark/>
          </w:tcPr>
          <w:p w14:paraId="45CE4660" w14:textId="77777777" w:rsidR="00A90905" w:rsidRPr="00A90905" w:rsidRDefault="00A90905" w:rsidP="00390CFB">
            <w:pPr>
              <w:jc w:val="both"/>
              <w:rPr>
                <w:rFonts w:ascii="Calibri" w:eastAsia="Times New Roman" w:hAnsi="Calibri" w:cs="Calibri"/>
                <w:color w:val="000000"/>
                <w:sz w:val="20"/>
                <w:szCs w:val="20"/>
                <w:lang w:val="es-419" w:eastAsia="es-419"/>
              </w:rPr>
            </w:pPr>
            <w:r w:rsidRPr="00A90905">
              <w:rPr>
                <w:rFonts w:ascii="Calibri" w:eastAsia="Times New Roman" w:hAnsi="Calibri" w:cs="Calibri"/>
                <w:color w:val="000000"/>
                <w:sz w:val="20"/>
                <w:szCs w:val="20"/>
                <w:lang w:val="es-419" w:eastAsia="es-419"/>
              </w:rPr>
              <w:t>Acción de Tutela</w:t>
            </w:r>
          </w:p>
        </w:tc>
        <w:tc>
          <w:tcPr>
            <w:tcW w:w="1820" w:type="dxa"/>
            <w:tcBorders>
              <w:top w:val="nil"/>
              <w:left w:val="single" w:sz="4" w:space="0" w:color="auto"/>
              <w:bottom w:val="single" w:sz="4" w:space="0" w:color="auto"/>
              <w:right w:val="single" w:sz="4" w:space="0" w:color="auto"/>
            </w:tcBorders>
            <w:shd w:val="clear" w:color="000000" w:fill="FFFFFF"/>
            <w:vAlign w:val="bottom"/>
            <w:hideMark/>
          </w:tcPr>
          <w:p w14:paraId="156EA912" w14:textId="77777777" w:rsidR="00A90905" w:rsidRPr="00A90905" w:rsidRDefault="00A90905" w:rsidP="00390CFB">
            <w:pPr>
              <w:jc w:val="both"/>
              <w:rPr>
                <w:rFonts w:ascii="Calibri" w:eastAsia="Times New Roman" w:hAnsi="Calibri" w:cs="Calibri"/>
                <w:color w:val="000000"/>
                <w:sz w:val="22"/>
                <w:szCs w:val="22"/>
                <w:lang w:val="es-419" w:eastAsia="es-419"/>
              </w:rPr>
            </w:pPr>
            <w:r w:rsidRPr="00A90905">
              <w:rPr>
                <w:rFonts w:ascii="Calibri" w:eastAsia="Times New Roman" w:hAnsi="Calibri" w:cs="Calibri"/>
                <w:color w:val="000000"/>
                <w:sz w:val="22"/>
                <w:szCs w:val="22"/>
                <w:lang w:val="es-419" w:eastAsia="es-419"/>
              </w:rPr>
              <w:t>OFICINA ASESORA JURIDICA</w:t>
            </w:r>
          </w:p>
        </w:tc>
      </w:tr>
      <w:tr w:rsidR="00A90905" w:rsidRPr="00A90905" w14:paraId="1FA0E0B9" w14:textId="77777777" w:rsidTr="00A90905">
        <w:trPr>
          <w:trHeight w:val="593"/>
        </w:trPr>
        <w:tc>
          <w:tcPr>
            <w:tcW w:w="2335" w:type="dxa"/>
            <w:tcBorders>
              <w:top w:val="nil"/>
              <w:left w:val="single" w:sz="4" w:space="0" w:color="000000"/>
              <w:bottom w:val="single" w:sz="4" w:space="0" w:color="000000"/>
              <w:right w:val="single" w:sz="4" w:space="0" w:color="000000"/>
            </w:tcBorders>
            <w:shd w:val="clear" w:color="DDEBF7" w:fill="FFFFFF"/>
            <w:vAlign w:val="bottom"/>
            <w:hideMark/>
          </w:tcPr>
          <w:p w14:paraId="553D97F6" w14:textId="77777777" w:rsidR="00A90905" w:rsidRPr="00A90905" w:rsidRDefault="00A90905" w:rsidP="00390CFB">
            <w:pPr>
              <w:jc w:val="both"/>
              <w:rPr>
                <w:rFonts w:ascii="Calibri" w:eastAsia="Times New Roman" w:hAnsi="Calibri" w:cs="Calibri"/>
                <w:color w:val="000000"/>
                <w:sz w:val="20"/>
                <w:szCs w:val="20"/>
                <w:lang w:val="es-419" w:eastAsia="es-419"/>
              </w:rPr>
            </w:pPr>
            <w:r w:rsidRPr="00A90905">
              <w:rPr>
                <w:rFonts w:ascii="Calibri" w:eastAsia="Times New Roman" w:hAnsi="Calibri" w:cs="Calibri"/>
                <w:color w:val="000000"/>
                <w:sz w:val="20"/>
                <w:szCs w:val="20"/>
                <w:lang w:val="es-419" w:eastAsia="es-419"/>
              </w:rPr>
              <w:t>20211140007622</w:t>
            </w:r>
          </w:p>
        </w:tc>
        <w:tc>
          <w:tcPr>
            <w:tcW w:w="2429" w:type="dxa"/>
            <w:tcBorders>
              <w:top w:val="nil"/>
              <w:left w:val="nil"/>
              <w:bottom w:val="single" w:sz="4" w:space="0" w:color="000000"/>
              <w:right w:val="single" w:sz="4" w:space="0" w:color="000000"/>
            </w:tcBorders>
            <w:shd w:val="clear" w:color="BDD7EE" w:fill="FFFFFF"/>
            <w:vAlign w:val="bottom"/>
            <w:hideMark/>
          </w:tcPr>
          <w:p w14:paraId="36FBA4B7" w14:textId="77777777" w:rsidR="00A90905" w:rsidRPr="00A90905" w:rsidRDefault="00A90905" w:rsidP="00390CFB">
            <w:pPr>
              <w:jc w:val="both"/>
              <w:rPr>
                <w:rFonts w:ascii="Calibri" w:eastAsia="Times New Roman" w:hAnsi="Calibri" w:cs="Calibri"/>
                <w:color w:val="000000"/>
                <w:sz w:val="20"/>
                <w:szCs w:val="20"/>
                <w:lang w:val="es-419" w:eastAsia="es-419"/>
              </w:rPr>
            </w:pPr>
            <w:r w:rsidRPr="00A90905">
              <w:rPr>
                <w:rFonts w:ascii="Calibri" w:eastAsia="Times New Roman" w:hAnsi="Calibri" w:cs="Calibri"/>
                <w:color w:val="000000"/>
                <w:sz w:val="20"/>
                <w:szCs w:val="20"/>
                <w:lang w:val="es-419" w:eastAsia="es-419"/>
              </w:rPr>
              <w:t>20/03/2021</w:t>
            </w:r>
          </w:p>
        </w:tc>
        <w:tc>
          <w:tcPr>
            <w:tcW w:w="2300" w:type="dxa"/>
            <w:tcBorders>
              <w:top w:val="nil"/>
              <w:left w:val="nil"/>
              <w:bottom w:val="single" w:sz="4" w:space="0" w:color="000000"/>
              <w:right w:val="nil"/>
            </w:tcBorders>
            <w:shd w:val="clear" w:color="BDD7EE" w:fill="FFFFFF"/>
            <w:vAlign w:val="bottom"/>
            <w:hideMark/>
          </w:tcPr>
          <w:p w14:paraId="6EEACCFB" w14:textId="77777777" w:rsidR="00A90905" w:rsidRPr="00A90905" w:rsidRDefault="00A90905" w:rsidP="00390CFB">
            <w:pPr>
              <w:jc w:val="both"/>
              <w:rPr>
                <w:rFonts w:ascii="Calibri" w:eastAsia="Times New Roman" w:hAnsi="Calibri" w:cs="Calibri"/>
                <w:color w:val="000000"/>
                <w:sz w:val="20"/>
                <w:szCs w:val="20"/>
                <w:lang w:val="es-419" w:eastAsia="es-419"/>
              </w:rPr>
            </w:pPr>
            <w:r w:rsidRPr="00A90905">
              <w:rPr>
                <w:rFonts w:ascii="Calibri" w:eastAsia="Times New Roman" w:hAnsi="Calibri" w:cs="Calibri"/>
                <w:color w:val="000000"/>
                <w:sz w:val="20"/>
                <w:szCs w:val="20"/>
                <w:lang w:val="es-419" w:eastAsia="es-419"/>
              </w:rPr>
              <w:t>Peticiones</w:t>
            </w:r>
          </w:p>
        </w:tc>
        <w:tc>
          <w:tcPr>
            <w:tcW w:w="1820" w:type="dxa"/>
            <w:tcBorders>
              <w:top w:val="nil"/>
              <w:left w:val="single" w:sz="4" w:space="0" w:color="auto"/>
              <w:bottom w:val="single" w:sz="4" w:space="0" w:color="auto"/>
              <w:right w:val="single" w:sz="4" w:space="0" w:color="auto"/>
            </w:tcBorders>
            <w:shd w:val="clear" w:color="000000" w:fill="FFFFFF"/>
            <w:vAlign w:val="bottom"/>
            <w:hideMark/>
          </w:tcPr>
          <w:p w14:paraId="40C6A47B" w14:textId="77777777" w:rsidR="00A90905" w:rsidRPr="00A90905" w:rsidRDefault="00A90905" w:rsidP="00390CFB">
            <w:pPr>
              <w:jc w:val="both"/>
              <w:rPr>
                <w:rFonts w:ascii="Calibri" w:eastAsia="Times New Roman" w:hAnsi="Calibri" w:cs="Calibri"/>
                <w:color w:val="000000"/>
                <w:sz w:val="22"/>
                <w:szCs w:val="22"/>
                <w:lang w:val="es-419" w:eastAsia="es-419"/>
              </w:rPr>
            </w:pPr>
            <w:r w:rsidRPr="00A90905">
              <w:rPr>
                <w:rFonts w:ascii="Calibri" w:eastAsia="Times New Roman" w:hAnsi="Calibri" w:cs="Calibri"/>
                <w:color w:val="000000"/>
                <w:sz w:val="22"/>
                <w:szCs w:val="22"/>
                <w:lang w:val="es-419" w:eastAsia="es-419"/>
              </w:rPr>
              <w:t>SUBDIRECCIÓN TÉCNICA</w:t>
            </w:r>
          </w:p>
        </w:tc>
      </w:tr>
      <w:tr w:rsidR="00A90905" w:rsidRPr="00A90905" w14:paraId="74F391B5" w14:textId="77777777" w:rsidTr="00A90905">
        <w:trPr>
          <w:trHeight w:val="296"/>
        </w:trPr>
        <w:tc>
          <w:tcPr>
            <w:tcW w:w="2335" w:type="dxa"/>
            <w:tcBorders>
              <w:top w:val="nil"/>
              <w:left w:val="single" w:sz="4" w:space="0" w:color="000000"/>
              <w:bottom w:val="single" w:sz="4" w:space="0" w:color="000000"/>
              <w:right w:val="single" w:sz="4" w:space="0" w:color="000000"/>
            </w:tcBorders>
            <w:shd w:val="clear" w:color="BDD7EE" w:fill="FFFFFF"/>
            <w:vAlign w:val="bottom"/>
            <w:hideMark/>
          </w:tcPr>
          <w:p w14:paraId="79D9CB1B" w14:textId="77777777" w:rsidR="00A90905" w:rsidRPr="00A90905" w:rsidRDefault="00A90905" w:rsidP="00390CFB">
            <w:pPr>
              <w:jc w:val="both"/>
              <w:rPr>
                <w:rFonts w:ascii="Calibri" w:eastAsia="Times New Roman" w:hAnsi="Calibri" w:cs="Calibri"/>
                <w:color w:val="000000"/>
                <w:sz w:val="20"/>
                <w:szCs w:val="20"/>
                <w:lang w:val="es-419" w:eastAsia="es-419"/>
              </w:rPr>
            </w:pPr>
            <w:r w:rsidRPr="00A90905">
              <w:rPr>
                <w:rFonts w:ascii="Calibri" w:eastAsia="Times New Roman" w:hAnsi="Calibri" w:cs="Calibri"/>
                <w:color w:val="000000"/>
                <w:sz w:val="20"/>
                <w:szCs w:val="20"/>
                <w:lang w:val="es-419" w:eastAsia="es-419"/>
              </w:rPr>
              <w:t>20211140007632</w:t>
            </w:r>
          </w:p>
        </w:tc>
        <w:tc>
          <w:tcPr>
            <w:tcW w:w="2429" w:type="dxa"/>
            <w:tcBorders>
              <w:top w:val="nil"/>
              <w:left w:val="nil"/>
              <w:bottom w:val="single" w:sz="4" w:space="0" w:color="000000"/>
              <w:right w:val="single" w:sz="4" w:space="0" w:color="000000"/>
            </w:tcBorders>
            <w:shd w:val="clear" w:color="DDEBF7" w:fill="FFFFFF"/>
            <w:vAlign w:val="bottom"/>
            <w:hideMark/>
          </w:tcPr>
          <w:p w14:paraId="3351C9F7" w14:textId="77777777" w:rsidR="00A90905" w:rsidRPr="00A90905" w:rsidRDefault="00A90905" w:rsidP="00390CFB">
            <w:pPr>
              <w:jc w:val="both"/>
              <w:rPr>
                <w:rFonts w:ascii="Calibri" w:eastAsia="Times New Roman" w:hAnsi="Calibri" w:cs="Calibri"/>
                <w:color w:val="000000"/>
                <w:sz w:val="20"/>
                <w:szCs w:val="20"/>
                <w:lang w:val="es-419" w:eastAsia="es-419"/>
              </w:rPr>
            </w:pPr>
            <w:r w:rsidRPr="00A90905">
              <w:rPr>
                <w:rFonts w:ascii="Calibri" w:eastAsia="Times New Roman" w:hAnsi="Calibri" w:cs="Calibri"/>
                <w:color w:val="000000"/>
                <w:sz w:val="20"/>
                <w:szCs w:val="20"/>
                <w:lang w:val="es-419" w:eastAsia="es-419"/>
              </w:rPr>
              <w:t>20/03/2021</w:t>
            </w:r>
          </w:p>
        </w:tc>
        <w:tc>
          <w:tcPr>
            <w:tcW w:w="2300" w:type="dxa"/>
            <w:tcBorders>
              <w:top w:val="nil"/>
              <w:left w:val="nil"/>
              <w:bottom w:val="single" w:sz="4" w:space="0" w:color="000000"/>
              <w:right w:val="nil"/>
            </w:tcBorders>
            <w:shd w:val="clear" w:color="BDD7EE" w:fill="FFFFFF"/>
            <w:vAlign w:val="bottom"/>
            <w:hideMark/>
          </w:tcPr>
          <w:p w14:paraId="63BDC5A5" w14:textId="77777777" w:rsidR="00A90905" w:rsidRPr="00A90905" w:rsidRDefault="00A90905" w:rsidP="00390CFB">
            <w:pPr>
              <w:jc w:val="both"/>
              <w:rPr>
                <w:rFonts w:ascii="Calibri" w:eastAsia="Times New Roman" w:hAnsi="Calibri" w:cs="Calibri"/>
                <w:color w:val="000000"/>
                <w:sz w:val="20"/>
                <w:szCs w:val="20"/>
                <w:lang w:val="es-419" w:eastAsia="es-419"/>
              </w:rPr>
            </w:pPr>
            <w:r w:rsidRPr="00A90905">
              <w:rPr>
                <w:rFonts w:ascii="Calibri" w:eastAsia="Times New Roman" w:hAnsi="Calibri" w:cs="Calibri"/>
                <w:color w:val="000000"/>
                <w:sz w:val="20"/>
                <w:szCs w:val="20"/>
                <w:lang w:val="es-419" w:eastAsia="es-419"/>
              </w:rPr>
              <w:t> </w:t>
            </w:r>
          </w:p>
        </w:tc>
        <w:tc>
          <w:tcPr>
            <w:tcW w:w="1820" w:type="dxa"/>
            <w:tcBorders>
              <w:top w:val="nil"/>
              <w:left w:val="single" w:sz="4" w:space="0" w:color="auto"/>
              <w:bottom w:val="single" w:sz="4" w:space="0" w:color="auto"/>
              <w:right w:val="single" w:sz="4" w:space="0" w:color="auto"/>
            </w:tcBorders>
            <w:shd w:val="clear" w:color="000000" w:fill="FFFFFF"/>
            <w:vAlign w:val="bottom"/>
            <w:hideMark/>
          </w:tcPr>
          <w:p w14:paraId="02543EA3" w14:textId="77777777" w:rsidR="00A90905" w:rsidRPr="00A90905" w:rsidRDefault="00A90905" w:rsidP="00390CFB">
            <w:pPr>
              <w:jc w:val="both"/>
              <w:rPr>
                <w:rFonts w:ascii="Calibri" w:eastAsia="Times New Roman" w:hAnsi="Calibri" w:cs="Calibri"/>
                <w:color w:val="000000"/>
                <w:sz w:val="22"/>
                <w:szCs w:val="22"/>
                <w:lang w:val="es-419" w:eastAsia="es-419"/>
              </w:rPr>
            </w:pPr>
            <w:r w:rsidRPr="00A90905">
              <w:rPr>
                <w:rFonts w:ascii="Calibri" w:eastAsia="Times New Roman" w:hAnsi="Calibri" w:cs="Calibri"/>
                <w:color w:val="000000"/>
                <w:sz w:val="22"/>
                <w:szCs w:val="22"/>
                <w:lang w:val="es-419" w:eastAsia="es-419"/>
              </w:rPr>
              <w:t> </w:t>
            </w:r>
          </w:p>
        </w:tc>
      </w:tr>
      <w:tr w:rsidR="00A90905" w:rsidRPr="00A90905" w14:paraId="169C9385" w14:textId="77777777" w:rsidTr="00A90905">
        <w:trPr>
          <w:trHeight w:val="593"/>
        </w:trPr>
        <w:tc>
          <w:tcPr>
            <w:tcW w:w="2335" w:type="dxa"/>
            <w:tcBorders>
              <w:top w:val="nil"/>
              <w:left w:val="single" w:sz="4" w:space="0" w:color="000000"/>
              <w:bottom w:val="single" w:sz="4" w:space="0" w:color="000000"/>
              <w:right w:val="single" w:sz="4" w:space="0" w:color="000000"/>
            </w:tcBorders>
            <w:shd w:val="clear" w:color="BDD7EE" w:fill="FFFFFF"/>
            <w:vAlign w:val="bottom"/>
            <w:hideMark/>
          </w:tcPr>
          <w:p w14:paraId="3F29CA30" w14:textId="77777777" w:rsidR="00A90905" w:rsidRPr="00A90905" w:rsidRDefault="00A90905" w:rsidP="00390CFB">
            <w:pPr>
              <w:jc w:val="both"/>
              <w:rPr>
                <w:rFonts w:ascii="Calibri" w:eastAsia="Times New Roman" w:hAnsi="Calibri" w:cs="Calibri"/>
                <w:color w:val="000000"/>
                <w:sz w:val="20"/>
                <w:szCs w:val="20"/>
                <w:lang w:val="es-419" w:eastAsia="es-419"/>
              </w:rPr>
            </w:pPr>
            <w:r w:rsidRPr="00A90905">
              <w:rPr>
                <w:rFonts w:ascii="Calibri" w:eastAsia="Times New Roman" w:hAnsi="Calibri" w:cs="Calibri"/>
                <w:color w:val="000000"/>
                <w:sz w:val="20"/>
                <w:szCs w:val="20"/>
                <w:lang w:val="es-419" w:eastAsia="es-419"/>
              </w:rPr>
              <w:t>20211140007732</w:t>
            </w:r>
          </w:p>
        </w:tc>
        <w:tc>
          <w:tcPr>
            <w:tcW w:w="2429" w:type="dxa"/>
            <w:tcBorders>
              <w:top w:val="nil"/>
              <w:left w:val="nil"/>
              <w:bottom w:val="single" w:sz="4" w:space="0" w:color="000000"/>
              <w:right w:val="single" w:sz="4" w:space="0" w:color="000000"/>
            </w:tcBorders>
            <w:shd w:val="clear" w:color="BDD7EE" w:fill="FFFFFF"/>
            <w:vAlign w:val="bottom"/>
            <w:hideMark/>
          </w:tcPr>
          <w:p w14:paraId="413E608A" w14:textId="77777777" w:rsidR="00A90905" w:rsidRPr="00A90905" w:rsidRDefault="00A90905" w:rsidP="00390CFB">
            <w:pPr>
              <w:jc w:val="both"/>
              <w:rPr>
                <w:rFonts w:ascii="Calibri" w:eastAsia="Times New Roman" w:hAnsi="Calibri" w:cs="Calibri"/>
                <w:color w:val="000000"/>
                <w:sz w:val="20"/>
                <w:szCs w:val="20"/>
                <w:lang w:val="es-419" w:eastAsia="es-419"/>
              </w:rPr>
            </w:pPr>
            <w:r w:rsidRPr="00A90905">
              <w:rPr>
                <w:rFonts w:ascii="Calibri" w:eastAsia="Times New Roman" w:hAnsi="Calibri" w:cs="Calibri"/>
                <w:color w:val="000000"/>
                <w:sz w:val="20"/>
                <w:szCs w:val="20"/>
                <w:lang w:val="es-419" w:eastAsia="es-419"/>
              </w:rPr>
              <w:t>23/03/2021</w:t>
            </w:r>
          </w:p>
        </w:tc>
        <w:tc>
          <w:tcPr>
            <w:tcW w:w="2300" w:type="dxa"/>
            <w:tcBorders>
              <w:top w:val="nil"/>
              <w:left w:val="nil"/>
              <w:bottom w:val="single" w:sz="4" w:space="0" w:color="000000"/>
              <w:right w:val="nil"/>
            </w:tcBorders>
            <w:shd w:val="clear" w:color="BDD7EE" w:fill="FFFFFF"/>
            <w:vAlign w:val="bottom"/>
            <w:hideMark/>
          </w:tcPr>
          <w:p w14:paraId="110A6474" w14:textId="77777777" w:rsidR="00A90905" w:rsidRPr="00A90905" w:rsidRDefault="00A90905" w:rsidP="00390CFB">
            <w:pPr>
              <w:jc w:val="both"/>
              <w:rPr>
                <w:rFonts w:ascii="Calibri" w:eastAsia="Times New Roman" w:hAnsi="Calibri" w:cs="Calibri"/>
                <w:color w:val="000000"/>
                <w:sz w:val="20"/>
                <w:szCs w:val="20"/>
                <w:lang w:val="es-419" w:eastAsia="es-419"/>
              </w:rPr>
            </w:pPr>
            <w:r w:rsidRPr="00A90905">
              <w:rPr>
                <w:rFonts w:ascii="Calibri" w:eastAsia="Times New Roman" w:hAnsi="Calibri" w:cs="Calibri"/>
                <w:color w:val="000000"/>
                <w:sz w:val="20"/>
                <w:szCs w:val="20"/>
                <w:lang w:val="es-419" w:eastAsia="es-419"/>
              </w:rPr>
              <w:t>Peticiones</w:t>
            </w:r>
          </w:p>
        </w:tc>
        <w:tc>
          <w:tcPr>
            <w:tcW w:w="1820" w:type="dxa"/>
            <w:tcBorders>
              <w:top w:val="nil"/>
              <w:left w:val="single" w:sz="4" w:space="0" w:color="auto"/>
              <w:bottom w:val="single" w:sz="4" w:space="0" w:color="auto"/>
              <w:right w:val="single" w:sz="4" w:space="0" w:color="auto"/>
            </w:tcBorders>
            <w:shd w:val="clear" w:color="000000" w:fill="FFFFFF"/>
            <w:vAlign w:val="bottom"/>
            <w:hideMark/>
          </w:tcPr>
          <w:p w14:paraId="56BC7335" w14:textId="77777777" w:rsidR="00A90905" w:rsidRPr="00A90905" w:rsidRDefault="00A90905" w:rsidP="00390CFB">
            <w:pPr>
              <w:jc w:val="both"/>
              <w:rPr>
                <w:rFonts w:ascii="Calibri" w:eastAsia="Times New Roman" w:hAnsi="Calibri" w:cs="Calibri"/>
                <w:color w:val="000000"/>
                <w:sz w:val="22"/>
                <w:szCs w:val="22"/>
                <w:lang w:val="es-419" w:eastAsia="es-419"/>
              </w:rPr>
            </w:pPr>
            <w:r w:rsidRPr="00A90905">
              <w:rPr>
                <w:rFonts w:ascii="Calibri" w:eastAsia="Times New Roman" w:hAnsi="Calibri" w:cs="Calibri"/>
                <w:color w:val="000000"/>
                <w:sz w:val="22"/>
                <w:szCs w:val="22"/>
                <w:lang w:val="es-419" w:eastAsia="es-419"/>
              </w:rPr>
              <w:t>SUBDIRECCIÓN TÉCNICA</w:t>
            </w:r>
          </w:p>
        </w:tc>
      </w:tr>
      <w:tr w:rsidR="00A90905" w:rsidRPr="00A90905" w14:paraId="0B7FCC73" w14:textId="77777777" w:rsidTr="00A90905">
        <w:trPr>
          <w:trHeight w:val="890"/>
        </w:trPr>
        <w:tc>
          <w:tcPr>
            <w:tcW w:w="2335" w:type="dxa"/>
            <w:tcBorders>
              <w:top w:val="nil"/>
              <w:left w:val="single" w:sz="4" w:space="0" w:color="000000"/>
              <w:bottom w:val="single" w:sz="4" w:space="0" w:color="000000"/>
              <w:right w:val="single" w:sz="4" w:space="0" w:color="000000"/>
            </w:tcBorders>
            <w:shd w:val="clear" w:color="DDEBF7" w:fill="FFFFFF"/>
            <w:vAlign w:val="bottom"/>
            <w:hideMark/>
          </w:tcPr>
          <w:p w14:paraId="0FD411F0" w14:textId="77777777" w:rsidR="00A90905" w:rsidRPr="00A90905" w:rsidRDefault="00A90905" w:rsidP="00390CFB">
            <w:pPr>
              <w:jc w:val="both"/>
              <w:rPr>
                <w:rFonts w:ascii="Calibri" w:eastAsia="Times New Roman" w:hAnsi="Calibri" w:cs="Calibri"/>
                <w:color w:val="000000"/>
                <w:sz w:val="20"/>
                <w:szCs w:val="20"/>
                <w:lang w:val="es-419" w:eastAsia="es-419"/>
              </w:rPr>
            </w:pPr>
            <w:r w:rsidRPr="00A90905">
              <w:rPr>
                <w:rFonts w:ascii="Calibri" w:eastAsia="Times New Roman" w:hAnsi="Calibri" w:cs="Calibri"/>
                <w:color w:val="000000"/>
                <w:sz w:val="20"/>
                <w:szCs w:val="20"/>
                <w:lang w:val="es-419" w:eastAsia="es-419"/>
              </w:rPr>
              <w:t>20211130007752</w:t>
            </w:r>
          </w:p>
        </w:tc>
        <w:tc>
          <w:tcPr>
            <w:tcW w:w="2429" w:type="dxa"/>
            <w:tcBorders>
              <w:top w:val="nil"/>
              <w:left w:val="nil"/>
              <w:bottom w:val="single" w:sz="4" w:space="0" w:color="000000"/>
              <w:right w:val="single" w:sz="4" w:space="0" w:color="000000"/>
            </w:tcBorders>
            <w:shd w:val="clear" w:color="DDEBF7" w:fill="FFFFFF"/>
            <w:vAlign w:val="bottom"/>
            <w:hideMark/>
          </w:tcPr>
          <w:p w14:paraId="55C0D5A4" w14:textId="77777777" w:rsidR="00A90905" w:rsidRPr="00A90905" w:rsidRDefault="00A90905" w:rsidP="00390CFB">
            <w:pPr>
              <w:jc w:val="both"/>
              <w:rPr>
                <w:rFonts w:ascii="Calibri" w:eastAsia="Times New Roman" w:hAnsi="Calibri" w:cs="Calibri"/>
                <w:color w:val="000000"/>
                <w:sz w:val="20"/>
                <w:szCs w:val="20"/>
                <w:lang w:val="es-419" w:eastAsia="es-419"/>
              </w:rPr>
            </w:pPr>
            <w:r w:rsidRPr="00A90905">
              <w:rPr>
                <w:rFonts w:ascii="Calibri" w:eastAsia="Times New Roman" w:hAnsi="Calibri" w:cs="Calibri"/>
                <w:color w:val="000000"/>
                <w:sz w:val="20"/>
                <w:szCs w:val="20"/>
                <w:lang w:val="es-419" w:eastAsia="es-419"/>
              </w:rPr>
              <w:t>23/03/2021</w:t>
            </w:r>
          </w:p>
        </w:tc>
        <w:tc>
          <w:tcPr>
            <w:tcW w:w="2300" w:type="dxa"/>
            <w:tcBorders>
              <w:top w:val="nil"/>
              <w:left w:val="nil"/>
              <w:bottom w:val="single" w:sz="4" w:space="0" w:color="000000"/>
              <w:right w:val="nil"/>
            </w:tcBorders>
            <w:shd w:val="clear" w:color="BDD7EE" w:fill="FFFFFF"/>
            <w:vAlign w:val="bottom"/>
            <w:hideMark/>
          </w:tcPr>
          <w:p w14:paraId="61D0C9EB" w14:textId="77777777" w:rsidR="00A90905" w:rsidRPr="00A90905" w:rsidRDefault="00A90905" w:rsidP="00390CFB">
            <w:pPr>
              <w:jc w:val="both"/>
              <w:rPr>
                <w:rFonts w:ascii="Calibri" w:eastAsia="Times New Roman" w:hAnsi="Calibri" w:cs="Calibri"/>
                <w:color w:val="000000"/>
                <w:sz w:val="20"/>
                <w:szCs w:val="20"/>
                <w:lang w:val="es-419" w:eastAsia="es-419"/>
              </w:rPr>
            </w:pPr>
            <w:r w:rsidRPr="00A90905">
              <w:rPr>
                <w:rFonts w:ascii="Calibri" w:eastAsia="Times New Roman" w:hAnsi="Calibri" w:cs="Calibri"/>
                <w:color w:val="000000"/>
                <w:sz w:val="20"/>
                <w:szCs w:val="20"/>
                <w:lang w:val="es-419" w:eastAsia="es-419"/>
              </w:rPr>
              <w:t>Acción de Tutela</w:t>
            </w:r>
          </w:p>
        </w:tc>
        <w:tc>
          <w:tcPr>
            <w:tcW w:w="1820" w:type="dxa"/>
            <w:tcBorders>
              <w:top w:val="nil"/>
              <w:left w:val="single" w:sz="4" w:space="0" w:color="auto"/>
              <w:bottom w:val="single" w:sz="4" w:space="0" w:color="auto"/>
              <w:right w:val="single" w:sz="4" w:space="0" w:color="auto"/>
            </w:tcBorders>
            <w:shd w:val="clear" w:color="000000" w:fill="FFFFFF"/>
            <w:vAlign w:val="bottom"/>
            <w:hideMark/>
          </w:tcPr>
          <w:p w14:paraId="21DF384E" w14:textId="77777777" w:rsidR="00A90905" w:rsidRPr="00A90905" w:rsidRDefault="00A90905" w:rsidP="00390CFB">
            <w:pPr>
              <w:jc w:val="both"/>
              <w:rPr>
                <w:rFonts w:ascii="Calibri" w:eastAsia="Times New Roman" w:hAnsi="Calibri" w:cs="Calibri"/>
                <w:color w:val="000000"/>
                <w:sz w:val="22"/>
                <w:szCs w:val="22"/>
                <w:lang w:val="es-419" w:eastAsia="es-419"/>
              </w:rPr>
            </w:pPr>
            <w:r w:rsidRPr="00A90905">
              <w:rPr>
                <w:rFonts w:ascii="Calibri" w:eastAsia="Times New Roman" w:hAnsi="Calibri" w:cs="Calibri"/>
                <w:color w:val="000000"/>
                <w:sz w:val="22"/>
                <w:szCs w:val="22"/>
                <w:lang w:val="es-419" w:eastAsia="es-419"/>
              </w:rPr>
              <w:t>OFICINA ASESORA JURIDICA</w:t>
            </w:r>
          </w:p>
        </w:tc>
      </w:tr>
      <w:tr w:rsidR="00A90905" w:rsidRPr="00A90905" w14:paraId="109D598B" w14:textId="77777777" w:rsidTr="00A90905">
        <w:trPr>
          <w:trHeight w:val="593"/>
        </w:trPr>
        <w:tc>
          <w:tcPr>
            <w:tcW w:w="2335" w:type="dxa"/>
            <w:tcBorders>
              <w:top w:val="nil"/>
              <w:left w:val="single" w:sz="4" w:space="0" w:color="000000"/>
              <w:bottom w:val="single" w:sz="4" w:space="0" w:color="000000"/>
              <w:right w:val="single" w:sz="4" w:space="0" w:color="000000"/>
            </w:tcBorders>
            <w:shd w:val="clear" w:color="DDEBF7" w:fill="FFFFFF"/>
            <w:vAlign w:val="bottom"/>
            <w:hideMark/>
          </w:tcPr>
          <w:p w14:paraId="40D30F86" w14:textId="77777777" w:rsidR="00A90905" w:rsidRPr="00A90905" w:rsidRDefault="00A90905" w:rsidP="00390CFB">
            <w:pPr>
              <w:jc w:val="both"/>
              <w:rPr>
                <w:rFonts w:ascii="Calibri" w:eastAsia="Times New Roman" w:hAnsi="Calibri" w:cs="Calibri"/>
                <w:color w:val="000000"/>
                <w:sz w:val="20"/>
                <w:szCs w:val="20"/>
                <w:lang w:val="es-419" w:eastAsia="es-419"/>
              </w:rPr>
            </w:pPr>
            <w:r w:rsidRPr="00A90905">
              <w:rPr>
                <w:rFonts w:ascii="Calibri" w:eastAsia="Times New Roman" w:hAnsi="Calibri" w:cs="Calibri"/>
                <w:color w:val="000000"/>
                <w:sz w:val="20"/>
                <w:szCs w:val="20"/>
                <w:lang w:val="es-419" w:eastAsia="es-419"/>
              </w:rPr>
              <w:t>20211140007872</w:t>
            </w:r>
          </w:p>
        </w:tc>
        <w:tc>
          <w:tcPr>
            <w:tcW w:w="2429" w:type="dxa"/>
            <w:tcBorders>
              <w:top w:val="nil"/>
              <w:left w:val="nil"/>
              <w:bottom w:val="single" w:sz="4" w:space="0" w:color="000000"/>
              <w:right w:val="single" w:sz="4" w:space="0" w:color="000000"/>
            </w:tcBorders>
            <w:shd w:val="clear" w:color="BDD7EE" w:fill="FFFFFF"/>
            <w:vAlign w:val="bottom"/>
            <w:hideMark/>
          </w:tcPr>
          <w:p w14:paraId="7C0766E9" w14:textId="77777777" w:rsidR="00A90905" w:rsidRPr="00A90905" w:rsidRDefault="00A90905" w:rsidP="00390CFB">
            <w:pPr>
              <w:jc w:val="both"/>
              <w:rPr>
                <w:rFonts w:ascii="Calibri" w:eastAsia="Times New Roman" w:hAnsi="Calibri" w:cs="Calibri"/>
                <w:color w:val="000000"/>
                <w:sz w:val="20"/>
                <w:szCs w:val="20"/>
                <w:lang w:val="es-419" w:eastAsia="es-419"/>
              </w:rPr>
            </w:pPr>
            <w:r w:rsidRPr="00A90905">
              <w:rPr>
                <w:rFonts w:ascii="Calibri" w:eastAsia="Times New Roman" w:hAnsi="Calibri" w:cs="Calibri"/>
                <w:color w:val="000000"/>
                <w:sz w:val="20"/>
                <w:szCs w:val="20"/>
                <w:lang w:val="es-419" w:eastAsia="es-419"/>
              </w:rPr>
              <w:t>24/03/2021</w:t>
            </w:r>
          </w:p>
        </w:tc>
        <w:tc>
          <w:tcPr>
            <w:tcW w:w="2300" w:type="dxa"/>
            <w:tcBorders>
              <w:top w:val="nil"/>
              <w:left w:val="nil"/>
              <w:bottom w:val="single" w:sz="4" w:space="0" w:color="000000"/>
              <w:right w:val="nil"/>
            </w:tcBorders>
            <w:shd w:val="clear" w:color="BDD7EE" w:fill="FFFFFF"/>
            <w:vAlign w:val="bottom"/>
            <w:hideMark/>
          </w:tcPr>
          <w:p w14:paraId="4303F3AD" w14:textId="77777777" w:rsidR="00A90905" w:rsidRPr="00A90905" w:rsidRDefault="00A90905" w:rsidP="00390CFB">
            <w:pPr>
              <w:jc w:val="both"/>
              <w:rPr>
                <w:rFonts w:ascii="Calibri" w:eastAsia="Times New Roman" w:hAnsi="Calibri" w:cs="Calibri"/>
                <w:color w:val="000000"/>
                <w:sz w:val="20"/>
                <w:szCs w:val="20"/>
                <w:lang w:val="es-419" w:eastAsia="es-419"/>
              </w:rPr>
            </w:pPr>
            <w:r w:rsidRPr="00A90905">
              <w:rPr>
                <w:rFonts w:ascii="Calibri" w:eastAsia="Times New Roman" w:hAnsi="Calibri" w:cs="Calibri"/>
                <w:color w:val="000000"/>
                <w:sz w:val="20"/>
                <w:szCs w:val="20"/>
                <w:lang w:val="es-419" w:eastAsia="es-419"/>
              </w:rPr>
              <w:t>Peticiones</w:t>
            </w:r>
          </w:p>
        </w:tc>
        <w:tc>
          <w:tcPr>
            <w:tcW w:w="1820" w:type="dxa"/>
            <w:tcBorders>
              <w:top w:val="nil"/>
              <w:left w:val="single" w:sz="4" w:space="0" w:color="auto"/>
              <w:bottom w:val="single" w:sz="4" w:space="0" w:color="auto"/>
              <w:right w:val="single" w:sz="4" w:space="0" w:color="auto"/>
            </w:tcBorders>
            <w:shd w:val="clear" w:color="000000" w:fill="FFFFFF"/>
            <w:vAlign w:val="bottom"/>
            <w:hideMark/>
          </w:tcPr>
          <w:p w14:paraId="09A81795" w14:textId="77777777" w:rsidR="00A90905" w:rsidRPr="00A90905" w:rsidRDefault="00A90905" w:rsidP="00390CFB">
            <w:pPr>
              <w:jc w:val="both"/>
              <w:rPr>
                <w:rFonts w:ascii="Calibri" w:eastAsia="Times New Roman" w:hAnsi="Calibri" w:cs="Calibri"/>
                <w:color w:val="000000"/>
                <w:sz w:val="22"/>
                <w:szCs w:val="22"/>
                <w:lang w:val="es-419" w:eastAsia="es-419"/>
              </w:rPr>
            </w:pPr>
            <w:r w:rsidRPr="00A90905">
              <w:rPr>
                <w:rFonts w:ascii="Calibri" w:eastAsia="Times New Roman" w:hAnsi="Calibri" w:cs="Calibri"/>
                <w:color w:val="000000"/>
                <w:sz w:val="22"/>
                <w:szCs w:val="22"/>
                <w:lang w:val="es-419" w:eastAsia="es-419"/>
              </w:rPr>
              <w:t>SUBDIRECCIÓN TÉCNICA</w:t>
            </w:r>
          </w:p>
        </w:tc>
      </w:tr>
      <w:tr w:rsidR="00A90905" w:rsidRPr="00A90905" w14:paraId="7B7E72D1" w14:textId="77777777" w:rsidTr="00A90905">
        <w:trPr>
          <w:trHeight w:val="890"/>
        </w:trPr>
        <w:tc>
          <w:tcPr>
            <w:tcW w:w="2335" w:type="dxa"/>
            <w:tcBorders>
              <w:top w:val="nil"/>
              <w:left w:val="single" w:sz="4" w:space="0" w:color="000000"/>
              <w:bottom w:val="single" w:sz="4" w:space="0" w:color="000000"/>
              <w:right w:val="single" w:sz="4" w:space="0" w:color="000000"/>
            </w:tcBorders>
            <w:shd w:val="clear" w:color="BDD7EE" w:fill="FFFFFF"/>
            <w:vAlign w:val="bottom"/>
            <w:hideMark/>
          </w:tcPr>
          <w:p w14:paraId="7F80D5A0" w14:textId="77777777" w:rsidR="00A90905" w:rsidRPr="00A90905" w:rsidRDefault="00A90905" w:rsidP="00390CFB">
            <w:pPr>
              <w:jc w:val="both"/>
              <w:rPr>
                <w:rFonts w:ascii="Calibri" w:eastAsia="Times New Roman" w:hAnsi="Calibri" w:cs="Calibri"/>
                <w:color w:val="000000"/>
                <w:sz w:val="20"/>
                <w:szCs w:val="20"/>
                <w:lang w:val="es-419" w:eastAsia="es-419"/>
              </w:rPr>
            </w:pPr>
            <w:r w:rsidRPr="00A90905">
              <w:rPr>
                <w:rFonts w:ascii="Calibri" w:eastAsia="Times New Roman" w:hAnsi="Calibri" w:cs="Calibri"/>
                <w:color w:val="000000"/>
                <w:sz w:val="20"/>
                <w:szCs w:val="20"/>
                <w:lang w:val="es-419" w:eastAsia="es-419"/>
              </w:rPr>
              <w:t>20211130007932</w:t>
            </w:r>
          </w:p>
        </w:tc>
        <w:tc>
          <w:tcPr>
            <w:tcW w:w="2429" w:type="dxa"/>
            <w:tcBorders>
              <w:top w:val="nil"/>
              <w:left w:val="nil"/>
              <w:bottom w:val="single" w:sz="4" w:space="0" w:color="000000"/>
              <w:right w:val="single" w:sz="4" w:space="0" w:color="000000"/>
            </w:tcBorders>
            <w:shd w:val="clear" w:color="DDEBF7" w:fill="FFFFFF"/>
            <w:vAlign w:val="bottom"/>
            <w:hideMark/>
          </w:tcPr>
          <w:p w14:paraId="0C905ACE" w14:textId="77777777" w:rsidR="00A90905" w:rsidRPr="00A90905" w:rsidRDefault="00A90905" w:rsidP="00390CFB">
            <w:pPr>
              <w:jc w:val="both"/>
              <w:rPr>
                <w:rFonts w:ascii="Calibri" w:eastAsia="Times New Roman" w:hAnsi="Calibri" w:cs="Calibri"/>
                <w:color w:val="000000"/>
                <w:sz w:val="20"/>
                <w:szCs w:val="20"/>
                <w:lang w:val="es-419" w:eastAsia="es-419"/>
              </w:rPr>
            </w:pPr>
            <w:r w:rsidRPr="00A90905">
              <w:rPr>
                <w:rFonts w:ascii="Calibri" w:eastAsia="Times New Roman" w:hAnsi="Calibri" w:cs="Calibri"/>
                <w:color w:val="000000"/>
                <w:sz w:val="20"/>
                <w:szCs w:val="20"/>
                <w:lang w:val="es-419" w:eastAsia="es-419"/>
              </w:rPr>
              <w:t>25/03/2021</w:t>
            </w:r>
          </w:p>
        </w:tc>
        <w:tc>
          <w:tcPr>
            <w:tcW w:w="2300" w:type="dxa"/>
            <w:tcBorders>
              <w:top w:val="nil"/>
              <w:left w:val="nil"/>
              <w:bottom w:val="single" w:sz="4" w:space="0" w:color="000000"/>
              <w:right w:val="nil"/>
            </w:tcBorders>
            <w:shd w:val="clear" w:color="BDD7EE" w:fill="FFFFFF"/>
            <w:vAlign w:val="bottom"/>
            <w:hideMark/>
          </w:tcPr>
          <w:p w14:paraId="18F85818" w14:textId="77777777" w:rsidR="00A90905" w:rsidRPr="00A90905" w:rsidRDefault="00A90905" w:rsidP="00390CFB">
            <w:pPr>
              <w:jc w:val="both"/>
              <w:rPr>
                <w:rFonts w:ascii="Calibri" w:eastAsia="Times New Roman" w:hAnsi="Calibri" w:cs="Calibri"/>
                <w:color w:val="000000"/>
                <w:sz w:val="20"/>
                <w:szCs w:val="20"/>
                <w:lang w:val="es-419" w:eastAsia="es-419"/>
              </w:rPr>
            </w:pPr>
            <w:r w:rsidRPr="00A90905">
              <w:rPr>
                <w:rFonts w:ascii="Calibri" w:eastAsia="Times New Roman" w:hAnsi="Calibri" w:cs="Calibri"/>
                <w:color w:val="000000"/>
                <w:sz w:val="20"/>
                <w:szCs w:val="20"/>
                <w:lang w:val="es-419" w:eastAsia="es-419"/>
              </w:rPr>
              <w:t>Peticiones</w:t>
            </w:r>
          </w:p>
        </w:tc>
        <w:tc>
          <w:tcPr>
            <w:tcW w:w="1820" w:type="dxa"/>
            <w:tcBorders>
              <w:top w:val="nil"/>
              <w:left w:val="single" w:sz="4" w:space="0" w:color="auto"/>
              <w:bottom w:val="single" w:sz="4" w:space="0" w:color="auto"/>
              <w:right w:val="single" w:sz="4" w:space="0" w:color="auto"/>
            </w:tcBorders>
            <w:shd w:val="clear" w:color="000000" w:fill="FFFFFF"/>
            <w:vAlign w:val="bottom"/>
            <w:hideMark/>
          </w:tcPr>
          <w:p w14:paraId="0A586099" w14:textId="77777777" w:rsidR="00A90905" w:rsidRPr="00A90905" w:rsidRDefault="00A90905" w:rsidP="00390CFB">
            <w:pPr>
              <w:jc w:val="both"/>
              <w:rPr>
                <w:rFonts w:ascii="Calibri" w:eastAsia="Times New Roman" w:hAnsi="Calibri" w:cs="Calibri"/>
                <w:color w:val="000000"/>
                <w:sz w:val="22"/>
                <w:szCs w:val="22"/>
                <w:lang w:val="es-419" w:eastAsia="es-419"/>
              </w:rPr>
            </w:pPr>
            <w:r w:rsidRPr="00A90905">
              <w:rPr>
                <w:rFonts w:ascii="Calibri" w:eastAsia="Times New Roman" w:hAnsi="Calibri" w:cs="Calibri"/>
                <w:color w:val="000000"/>
                <w:sz w:val="22"/>
                <w:szCs w:val="22"/>
                <w:lang w:val="es-419" w:eastAsia="es-419"/>
              </w:rPr>
              <w:t>GESTION HUMANA Y DE LA INFORMACION</w:t>
            </w:r>
          </w:p>
        </w:tc>
      </w:tr>
      <w:tr w:rsidR="00A90905" w:rsidRPr="00A90905" w14:paraId="63928B68" w14:textId="77777777" w:rsidTr="00A90905">
        <w:trPr>
          <w:trHeight w:val="593"/>
        </w:trPr>
        <w:tc>
          <w:tcPr>
            <w:tcW w:w="2335" w:type="dxa"/>
            <w:tcBorders>
              <w:top w:val="nil"/>
              <w:left w:val="single" w:sz="4" w:space="0" w:color="000000"/>
              <w:bottom w:val="single" w:sz="4" w:space="0" w:color="000000"/>
              <w:right w:val="single" w:sz="4" w:space="0" w:color="000000"/>
            </w:tcBorders>
            <w:shd w:val="clear" w:color="BDD7EE" w:fill="FFFFFF"/>
            <w:vAlign w:val="bottom"/>
            <w:hideMark/>
          </w:tcPr>
          <w:p w14:paraId="3D07C6B2" w14:textId="77777777" w:rsidR="00A90905" w:rsidRPr="00A90905" w:rsidRDefault="00A90905" w:rsidP="00390CFB">
            <w:pPr>
              <w:jc w:val="both"/>
              <w:rPr>
                <w:rFonts w:ascii="Calibri" w:eastAsia="Times New Roman" w:hAnsi="Calibri" w:cs="Calibri"/>
                <w:color w:val="000000"/>
                <w:sz w:val="20"/>
                <w:szCs w:val="20"/>
                <w:lang w:val="es-419" w:eastAsia="es-419"/>
              </w:rPr>
            </w:pPr>
            <w:r w:rsidRPr="00A90905">
              <w:rPr>
                <w:rFonts w:ascii="Calibri" w:eastAsia="Times New Roman" w:hAnsi="Calibri" w:cs="Calibri"/>
                <w:color w:val="000000"/>
                <w:sz w:val="20"/>
                <w:szCs w:val="20"/>
                <w:lang w:val="es-419" w:eastAsia="es-419"/>
              </w:rPr>
              <w:t>20211140008012</w:t>
            </w:r>
          </w:p>
        </w:tc>
        <w:tc>
          <w:tcPr>
            <w:tcW w:w="2429" w:type="dxa"/>
            <w:tcBorders>
              <w:top w:val="nil"/>
              <w:left w:val="nil"/>
              <w:bottom w:val="single" w:sz="4" w:space="0" w:color="000000"/>
              <w:right w:val="single" w:sz="4" w:space="0" w:color="000000"/>
            </w:tcBorders>
            <w:shd w:val="clear" w:color="BDD7EE" w:fill="FFFFFF"/>
            <w:vAlign w:val="bottom"/>
            <w:hideMark/>
          </w:tcPr>
          <w:p w14:paraId="6E5E5D6C" w14:textId="77777777" w:rsidR="00A90905" w:rsidRPr="00A90905" w:rsidRDefault="00A90905" w:rsidP="00390CFB">
            <w:pPr>
              <w:jc w:val="both"/>
              <w:rPr>
                <w:rFonts w:ascii="Calibri" w:eastAsia="Times New Roman" w:hAnsi="Calibri" w:cs="Calibri"/>
                <w:color w:val="000000"/>
                <w:sz w:val="20"/>
                <w:szCs w:val="20"/>
                <w:lang w:val="es-419" w:eastAsia="es-419"/>
              </w:rPr>
            </w:pPr>
            <w:r w:rsidRPr="00A90905">
              <w:rPr>
                <w:rFonts w:ascii="Calibri" w:eastAsia="Times New Roman" w:hAnsi="Calibri" w:cs="Calibri"/>
                <w:color w:val="000000"/>
                <w:sz w:val="20"/>
                <w:szCs w:val="20"/>
                <w:lang w:val="es-419" w:eastAsia="es-419"/>
              </w:rPr>
              <w:t>29/03/2021</w:t>
            </w:r>
          </w:p>
        </w:tc>
        <w:tc>
          <w:tcPr>
            <w:tcW w:w="2300" w:type="dxa"/>
            <w:tcBorders>
              <w:top w:val="nil"/>
              <w:left w:val="nil"/>
              <w:bottom w:val="single" w:sz="4" w:space="0" w:color="000000"/>
              <w:right w:val="nil"/>
            </w:tcBorders>
            <w:shd w:val="clear" w:color="BDD7EE" w:fill="FFFFFF"/>
            <w:vAlign w:val="bottom"/>
            <w:hideMark/>
          </w:tcPr>
          <w:p w14:paraId="3532F25E" w14:textId="77777777" w:rsidR="00A90905" w:rsidRPr="00A90905" w:rsidRDefault="00A90905" w:rsidP="00390CFB">
            <w:pPr>
              <w:jc w:val="both"/>
              <w:rPr>
                <w:rFonts w:ascii="Calibri" w:eastAsia="Times New Roman" w:hAnsi="Calibri" w:cs="Calibri"/>
                <w:color w:val="000000"/>
                <w:sz w:val="20"/>
                <w:szCs w:val="20"/>
                <w:lang w:val="es-419" w:eastAsia="es-419"/>
              </w:rPr>
            </w:pPr>
            <w:r w:rsidRPr="00A90905">
              <w:rPr>
                <w:rFonts w:ascii="Calibri" w:eastAsia="Times New Roman" w:hAnsi="Calibri" w:cs="Calibri"/>
                <w:color w:val="000000"/>
                <w:sz w:val="20"/>
                <w:szCs w:val="20"/>
                <w:lang w:val="es-419" w:eastAsia="es-419"/>
              </w:rPr>
              <w:t>Peticiones</w:t>
            </w:r>
          </w:p>
        </w:tc>
        <w:tc>
          <w:tcPr>
            <w:tcW w:w="1820" w:type="dxa"/>
            <w:tcBorders>
              <w:top w:val="nil"/>
              <w:left w:val="single" w:sz="4" w:space="0" w:color="auto"/>
              <w:bottom w:val="single" w:sz="4" w:space="0" w:color="auto"/>
              <w:right w:val="single" w:sz="4" w:space="0" w:color="auto"/>
            </w:tcBorders>
            <w:shd w:val="clear" w:color="000000" w:fill="FFFFFF"/>
            <w:vAlign w:val="bottom"/>
            <w:hideMark/>
          </w:tcPr>
          <w:p w14:paraId="7E88DCFB" w14:textId="77777777" w:rsidR="00A90905" w:rsidRPr="00A90905" w:rsidRDefault="00A90905" w:rsidP="00390CFB">
            <w:pPr>
              <w:jc w:val="both"/>
              <w:rPr>
                <w:rFonts w:ascii="Calibri" w:eastAsia="Times New Roman" w:hAnsi="Calibri" w:cs="Calibri"/>
                <w:color w:val="000000"/>
                <w:sz w:val="22"/>
                <w:szCs w:val="22"/>
                <w:lang w:val="es-419" w:eastAsia="es-419"/>
              </w:rPr>
            </w:pPr>
            <w:r w:rsidRPr="00A90905">
              <w:rPr>
                <w:rFonts w:ascii="Calibri" w:eastAsia="Times New Roman" w:hAnsi="Calibri" w:cs="Calibri"/>
                <w:color w:val="000000"/>
                <w:sz w:val="22"/>
                <w:szCs w:val="22"/>
                <w:lang w:val="es-419" w:eastAsia="es-419"/>
              </w:rPr>
              <w:t>SUBDIRECCIÓN TÉCNICA</w:t>
            </w:r>
          </w:p>
        </w:tc>
      </w:tr>
      <w:tr w:rsidR="00A90905" w:rsidRPr="00A90905" w14:paraId="5D3E96DE" w14:textId="77777777" w:rsidTr="00A90905">
        <w:trPr>
          <w:trHeight w:val="890"/>
        </w:trPr>
        <w:tc>
          <w:tcPr>
            <w:tcW w:w="2335" w:type="dxa"/>
            <w:tcBorders>
              <w:top w:val="nil"/>
              <w:left w:val="single" w:sz="4" w:space="0" w:color="000000"/>
              <w:bottom w:val="single" w:sz="4" w:space="0" w:color="000000"/>
              <w:right w:val="single" w:sz="4" w:space="0" w:color="000000"/>
            </w:tcBorders>
            <w:shd w:val="clear" w:color="DDEBF7" w:fill="FFFFFF"/>
            <w:vAlign w:val="bottom"/>
            <w:hideMark/>
          </w:tcPr>
          <w:p w14:paraId="07FB094C" w14:textId="77777777" w:rsidR="00A90905" w:rsidRPr="00A90905" w:rsidRDefault="00A90905" w:rsidP="00390CFB">
            <w:pPr>
              <w:jc w:val="both"/>
              <w:rPr>
                <w:rFonts w:ascii="Calibri" w:eastAsia="Times New Roman" w:hAnsi="Calibri" w:cs="Calibri"/>
                <w:color w:val="000000"/>
                <w:sz w:val="20"/>
                <w:szCs w:val="20"/>
                <w:lang w:val="es-419" w:eastAsia="es-419"/>
              </w:rPr>
            </w:pPr>
            <w:r w:rsidRPr="00A90905">
              <w:rPr>
                <w:rFonts w:ascii="Calibri" w:eastAsia="Times New Roman" w:hAnsi="Calibri" w:cs="Calibri"/>
                <w:color w:val="000000"/>
                <w:sz w:val="20"/>
                <w:szCs w:val="20"/>
                <w:lang w:val="es-419" w:eastAsia="es-419"/>
              </w:rPr>
              <w:t>20211140008022</w:t>
            </w:r>
          </w:p>
        </w:tc>
        <w:tc>
          <w:tcPr>
            <w:tcW w:w="2429" w:type="dxa"/>
            <w:tcBorders>
              <w:top w:val="nil"/>
              <w:left w:val="nil"/>
              <w:bottom w:val="single" w:sz="4" w:space="0" w:color="000000"/>
              <w:right w:val="single" w:sz="4" w:space="0" w:color="000000"/>
            </w:tcBorders>
            <w:shd w:val="clear" w:color="DDEBF7" w:fill="FFFFFF"/>
            <w:vAlign w:val="bottom"/>
            <w:hideMark/>
          </w:tcPr>
          <w:p w14:paraId="44A06D65" w14:textId="77777777" w:rsidR="00A90905" w:rsidRPr="00A90905" w:rsidRDefault="00A90905" w:rsidP="00390CFB">
            <w:pPr>
              <w:jc w:val="both"/>
              <w:rPr>
                <w:rFonts w:ascii="Calibri" w:eastAsia="Times New Roman" w:hAnsi="Calibri" w:cs="Calibri"/>
                <w:color w:val="000000"/>
                <w:sz w:val="20"/>
                <w:szCs w:val="20"/>
                <w:lang w:val="es-419" w:eastAsia="es-419"/>
              </w:rPr>
            </w:pPr>
            <w:r w:rsidRPr="00A90905">
              <w:rPr>
                <w:rFonts w:ascii="Calibri" w:eastAsia="Times New Roman" w:hAnsi="Calibri" w:cs="Calibri"/>
                <w:color w:val="000000"/>
                <w:sz w:val="20"/>
                <w:szCs w:val="20"/>
                <w:lang w:val="es-419" w:eastAsia="es-419"/>
              </w:rPr>
              <w:t>29/03/2021</w:t>
            </w:r>
          </w:p>
        </w:tc>
        <w:tc>
          <w:tcPr>
            <w:tcW w:w="2300" w:type="dxa"/>
            <w:tcBorders>
              <w:top w:val="nil"/>
              <w:left w:val="nil"/>
              <w:bottom w:val="single" w:sz="4" w:space="0" w:color="000000"/>
              <w:right w:val="nil"/>
            </w:tcBorders>
            <w:shd w:val="clear" w:color="BDD7EE" w:fill="FFFFFF"/>
            <w:vAlign w:val="bottom"/>
            <w:hideMark/>
          </w:tcPr>
          <w:p w14:paraId="59918BCA" w14:textId="77777777" w:rsidR="00A90905" w:rsidRPr="00A90905" w:rsidRDefault="00A90905" w:rsidP="00390CFB">
            <w:pPr>
              <w:jc w:val="both"/>
              <w:rPr>
                <w:rFonts w:ascii="Calibri" w:eastAsia="Times New Roman" w:hAnsi="Calibri" w:cs="Calibri"/>
                <w:color w:val="000000"/>
                <w:sz w:val="20"/>
                <w:szCs w:val="20"/>
                <w:lang w:val="es-419" w:eastAsia="es-419"/>
              </w:rPr>
            </w:pPr>
            <w:r w:rsidRPr="00A90905">
              <w:rPr>
                <w:rFonts w:ascii="Calibri" w:eastAsia="Times New Roman" w:hAnsi="Calibri" w:cs="Calibri"/>
                <w:color w:val="000000"/>
                <w:sz w:val="20"/>
                <w:szCs w:val="20"/>
                <w:lang w:val="es-419" w:eastAsia="es-419"/>
              </w:rPr>
              <w:t>Peticiones</w:t>
            </w:r>
          </w:p>
        </w:tc>
        <w:tc>
          <w:tcPr>
            <w:tcW w:w="1820" w:type="dxa"/>
            <w:tcBorders>
              <w:top w:val="nil"/>
              <w:left w:val="single" w:sz="4" w:space="0" w:color="auto"/>
              <w:bottom w:val="single" w:sz="4" w:space="0" w:color="auto"/>
              <w:right w:val="single" w:sz="4" w:space="0" w:color="auto"/>
            </w:tcBorders>
            <w:shd w:val="clear" w:color="000000" w:fill="FFFFFF"/>
            <w:vAlign w:val="bottom"/>
            <w:hideMark/>
          </w:tcPr>
          <w:p w14:paraId="3FACA4E4" w14:textId="77777777" w:rsidR="00A90905" w:rsidRPr="00A90905" w:rsidRDefault="00A90905" w:rsidP="00390CFB">
            <w:pPr>
              <w:jc w:val="both"/>
              <w:rPr>
                <w:rFonts w:ascii="Calibri" w:eastAsia="Times New Roman" w:hAnsi="Calibri" w:cs="Calibri"/>
                <w:color w:val="000000"/>
                <w:sz w:val="22"/>
                <w:szCs w:val="22"/>
                <w:lang w:val="es-419" w:eastAsia="es-419"/>
              </w:rPr>
            </w:pPr>
            <w:r w:rsidRPr="00A90905">
              <w:rPr>
                <w:rFonts w:ascii="Calibri" w:eastAsia="Times New Roman" w:hAnsi="Calibri" w:cs="Calibri"/>
                <w:color w:val="000000"/>
                <w:sz w:val="22"/>
                <w:szCs w:val="22"/>
                <w:lang w:val="es-419" w:eastAsia="es-419"/>
              </w:rPr>
              <w:t>SUBDIRECCIÓN TÉCNICA</w:t>
            </w:r>
          </w:p>
        </w:tc>
      </w:tr>
      <w:tr w:rsidR="00A90905" w:rsidRPr="00A90905" w14:paraId="0E109990" w14:textId="77777777" w:rsidTr="00A90905">
        <w:trPr>
          <w:trHeight w:val="593"/>
        </w:trPr>
        <w:tc>
          <w:tcPr>
            <w:tcW w:w="2335" w:type="dxa"/>
            <w:tcBorders>
              <w:top w:val="nil"/>
              <w:left w:val="single" w:sz="4" w:space="0" w:color="000000"/>
              <w:bottom w:val="single" w:sz="4" w:space="0" w:color="000000"/>
              <w:right w:val="single" w:sz="4" w:space="0" w:color="000000"/>
            </w:tcBorders>
            <w:shd w:val="clear" w:color="DDEBF7" w:fill="FFFFFF"/>
            <w:vAlign w:val="bottom"/>
            <w:hideMark/>
          </w:tcPr>
          <w:p w14:paraId="452EACE6" w14:textId="77777777" w:rsidR="00A90905" w:rsidRPr="00A90905" w:rsidRDefault="00A90905" w:rsidP="00390CFB">
            <w:pPr>
              <w:jc w:val="both"/>
              <w:rPr>
                <w:rFonts w:ascii="Calibri" w:eastAsia="Times New Roman" w:hAnsi="Calibri" w:cs="Calibri"/>
                <w:color w:val="000000"/>
                <w:sz w:val="20"/>
                <w:szCs w:val="20"/>
                <w:lang w:val="es-419" w:eastAsia="es-419"/>
              </w:rPr>
            </w:pPr>
            <w:r w:rsidRPr="00A90905">
              <w:rPr>
                <w:rFonts w:ascii="Calibri" w:eastAsia="Times New Roman" w:hAnsi="Calibri" w:cs="Calibri"/>
                <w:color w:val="000000"/>
                <w:sz w:val="20"/>
                <w:szCs w:val="20"/>
                <w:lang w:val="es-419" w:eastAsia="es-419"/>
              </w:rPr>
              <w:t>20211140008072</w:t>
            </w:r>
          </w:p>
        </w:tc>
        <w:tc>
          <w:tcPr>
            <w:tcW w:w="2429" w:type="dxa"/>
            <w:tcBorders>
              <w:top w:val="nil"/>
              <w:left w:val="nil"/>
              <w:bottom w:val="single" w:sz="4" w:space="0" w:color="000000"/>
              <w:right w:val="single" w:sz="4" w:space="0" w:color="000000"/>
            </w:tcBorders>
            <w:shd w:val="clear" w:color="DDEBF7" w:fill="FFFFFF"/>
            <w:vAlign w:val="bottom"/>
            <w:hideMark/>
          </w:tcPr>
          <w:p w14:paraId="2AABBCC3" w14:textId="77777777" w:rsidR="00A90905" w:rsidRPr="00A90905" w:rsidRDefault="00A90905" w:rsidP="00390CFB">
            <w:pPr>
              <w:jc w:val="both"/>
              <w:rPr>
                <w:rFonts w:ascii="Calibri" w:eastAsia="Times New Roman" w:hAnsi="Calibri" w:cs="Calibri"/>
                <w:color w:val="000000"/>
                <w:sz w:val="20"/>
                <w:szCs w:val="20"/>
                <w:lang w:val="es-419" w:eastAsia="es-419"/>
              </w:rPr>
            </w:pPr>
            <w:r w:rsidRPr="00A90905">
              <w:rPr>
                <w:rFonts w:ascii="Calibri" w:eastAsia="Times New Roman" w:hAnsi="Calibri" w:cs="Calibri"/>
                <w:color w:val="000000"/>
                <w:sz w:val="20"/>
                <w:szCs w:val="20"/>
                <w:lang w:val="es-419" w:eastAsia="es-419"/>
              </w:rPr>
              <w:t>29/03/2021</w:t>
            </w:r>
          </w:p>
        </w:tc>
        <w:tc>
          <w:tcPr>
            <w:tcW w:w="2300" w:type="dxa"/>
            <w:tcBorders>
              <w:top w:val="nil"/>
              <w:left w:val="nil"/>
              <w:bottom w:val="single" w:sz="4" w:space="0" w:color="000000"/>
              <w:right w:val="nil"/>
            </w:tcBorders>
            <w:shd w:val="clear" w:color="BDD7EE" w:fill="FFFFFF"/>
            <w:vAlign w:val="bottom"/>
            <w:hideMark/>
          </w:tcPr>
          <w:p w14:paraId="19754A14" w14:textId="77777777" w:rsidR="00A90905" w:rsidRPr="00A90905" w:rsidRDefault="00A90905" w:rsidP="00390CFB">
            <w:pPr>
              <w:jc w:val="both"/>
              <w:rPr>
                <w:rFonts w:ascii="Calibri" w:eastAsia="Times New Roman" w:hAnsi="Calibri" w:cs="Calibri"/>
                <w:color w:val="000000"/>
                <w:sz w:val="20"/>
                <w:szCs w:val="20"/>
                <w:lang w:val="es-419" w:eastAsia="es-419"/>
              </w:rPr>
            </w:pPr>
            <w:r w:rsidRPr="00A90905">
              <w:rPr>
                <w:rFonts w:ascii="Calibri" w:eastAsia="Times New Roman" w:hAnsi="Calibri" w:cs="Calibri"/>
                <w:color w:val="000000"/>
                <w:sz w:val="20"/>
                <w:szCs w:val="20"/>
                <w:lang w:val="es-419" w:eastAsia="es-419"/>
              </w:rPr>
              <w:t>Peticiones</w:t>
            </w:r>
          </w:p>
        </w:tc>
        <w:tc>
          <w:tcPr>
            <w:tcW w:w="1820" w:type="dxa"/>
            <w:tcBorders>
              <w:top w:val="nil"/>
              <w:left w:val="single" w:sz="4" w:space="0" w:color="auto"/>
              <w:bottom w:val="single" w:sz="4" w:space="0" w:color="auto"/>
              <w:right w:val="single" w:sz="4" w:space="0" w:color="auto"/>
            </w:tcBorders>
            <w:shd w:val="clear" w:color="000000" w:fill="FFFFFF"/>
            <w:vAlign w:val="bottom"/>
            <w:hideMark/>
          </w:tcPr>
          <w:p w14:paraId="43A78E73" w14:textId="77777777" w:rsidR="00A90905" w:rsidRPr="00A90905" w:rsidRDefault="00A90905" w:rsidP="00390CFB">
            <w:pPr>
              <w:jc w:val="both"/>
              <w:rPr>
                <w:rFonts w:ascii="Calibri" w:eastAsia="Times New Roman" w:hAnsi="Calibri" w:cs="Calibri"/>
                <w:color w:val="000000"/>
                <w:sz w:val="22"/>
                <w:szCs w:val="22"/>
                <w:lang w:val="es-419" w:eastAsia="es-419"/>
              </w:rPr>
            </w:pPr>
            <w:r w:rsidRPr="00A90905">
              <w:rPr>
                <w:rFonts w:ascii="Calibri" w:eastAsia="Times New Roman" w:hAnsi="Calibri" w:cs="Calibri"/>
                <w:color w:val="000000"/>
                <w:sz w:val="22"/>
                <w:szCs w:val="22"/>
                <w:lang w:val="es-419" w:eastAsia="es-419"/>
              </w:rPr>
              <w:t>SUBDIRECCIÓN TÉCNICA</w:t>
            </w:r>
          </w:p>
        </w:tc>
      </w:tr>
      <w:tr w:rsidR="00A90905" w:rsidRPr="00A90905" w14:paraId="3BF1F036" w14:textId="77777777" w:rsidTr="00A90905">
        <w:trPr>
          <w:trHeight w:val="890"/>
        </w:trPr>
        <w:tc>
          <w:tcPr>
            <w:tcW w:w="2335" w:type="dxa"/>
            <w:tcBorders>
              <w:top w:val="nil"/>
              <w:left w:val="single" w:sz="4" w:space="0" w:color="000000"/>
              <w:bottom w:val="single" w:sz="4" w:space="0" w:color="000000"/>
              <w:right w:val="single" w:sz="4" w:space="0" w:color="000000"/>
            </w:tcBorders>
            <w:shd w:val="clear" w:color="BDD7EE" w:fill="FFFFFF"/>
            <w:vAlign w:val="bottom"/>
            <w:hideMark/>
          </w:tcPr>
          <w:p w14:paraId="2DDFDD3D" w14:textId="77777777" w:rsidR="00A90905" w:rsidRPr="00A90905" w:rsidRDefault="00A90905" w:rsidP="00390CFB">
            <w:pPr>
              <w:jc w:val="both"/>
              <w:rPr>
                <w:rFonts w:ascii="Calibri" w:eastAsia="Times New Roman" w:hAnsi="Calibri" w:cs="Calibri"/>
                <w:color w:val="000000"/>
                <w:sz w:val="20"/>
                <w:szCs w:val="20"/>
                <w:lang w:val="es-419" w:eastAsia="es-419"/>
              </w:rPr>
            </w:pPr>
            <w:r w:rsidRPr="00A90905">
              <w:rPr>
                <w:rFonts w:ascii="Calibri" w:eastAsia="Times New Roman" w:hAnsi="Calibri" w:cs="Calibri"/>
                <w:color w:val="000000"/>
                <w:sz w:val="20"/>
                <w:szCs w:val="20"/>
                <w:lang w:val="es-419" w:eastAsia="es-419"/>
              </w:rPr>
              <w:t>20211140008142</w:t>
            </w:r>
          </w:p>
        </w:tc>
        <w:tc>
          <w:tcPr>
            <w:tcW w:w="2429" w:type="dxa"/>
            <w:tcBorders>
              <w:top w:val="nil"/>
              <w:left w:val="nil"/>
              <w:bottom w:val="single" w:sz="4" w:space="0" w:color="000000"/>
              <w:right w:val="single" w:sz="4" w:space="0" w:color="000000"/>
            </w:tcBorders>
            <w:shd w:val="clear" w:color="BDD7EE" w:fill="FFFFFF"/>
            <w:vAlign w:val="bottom"/>
            <w:hideMark/>
          </w:tcPr>
          <w:p w14:paraId="00374248" w14:textId="77777777" w:rsidR="00A90905" w:rsidRPr="00A90905" w:rsidRDefault="00A90905" w:rsidP="00390CFB">
            <w:pPr>
              <w:jc w:val="both"/>
              <w:rPr>
                <w:rFonts w:ascii="Calibri" w:eastAsia="Times New Roman" w:hAnsi="Calibri" w:cs="Calibri"/>
                <w:color w:val="000000"/>
                <w:sz w:val="20"/>
                <w:szCs w:val="20"/>
                <w:lang w:val="es-419" w:eastAsia="es-419"/>
              </w:rPr>
            </w:pPr>
            <w:r w:rsidRPr="00A90905">
              <w:rPr>
                <w:rFonts w:ascii="Calibri" w:eastAsia="Times New Roman" w:hAnsi="Calibri" w:cs="Calibri"/>
                <w:color w:val="000000"/>
                <w:sz w:val="20"/>
                <w:szCs w:val="20"/>
                <w:lang w:val="es-419" w:eastAsia="es-419"/>
              </w:rPr>
              <w:t>30/03/2021</w:t>
            </w:r>
          </w:p>
        </w:tc>
        <w:tc>
          <w:tcPr>
            <w:tcW w:w="2300" w:type="dxa"/>
            <w:tcBorders>
              <w:top w:val="nil"/>
              <w:left w:val="nil"/>
              <w:bottom w:val="single" w:sz="4" w:space="0" w:color="000000"/>
              <w:right w:val="nil"/>
            </w:tcBorders>
            <w:shd w:val="clear" w:color="BDD7EE" w:fill="FFFFFF"/>
            <w:vAlign w:val="bottom"/>
            <w:hideMark/>
          </w:tcPr>
          <w:p w14:paraId="62F684D1" w14:textId="77777777" w:rsidR="00A90905" w:rsidRPr="00A90905" w:rsidRDefault="00A90905" w:rsidP="00390CFB">
            <w:pPr>
              <w:jc w:val="both"/>
              <w:rPr>
                <w:rFonts w:ascii="Calibri" w:eastAsia="Times New Roman" w:hAnsi="Calibri" w:cs="Calibri"/>
                <w:color w:val="000000"/>
                <w:sz w:val="20"/>
                <w:szCs w:val="20"/>
                <w:lang w:val="es-419" w:eastAsia="es-419"/>
              </w:rPr>
            </w:pPr>
            <w:r w:rsidRPr="00A90905">
              <w:rPr>
                <w:rFonts w:ascii="Calibri" w:eastAsia="Times New Roman" w:hAnsi="Calibri" w:cs="Calibri"/>
                <w:color w:val="000000"/>
                <w:sz w:val="20"/>
                <w:szCs w:val="20"/>
                <w:lang w:val="es-419" w:eastAsia="es-419"/>
              </w:rPr>
              <w:t>Peticiones</w:t>
            </w:r>
          </w:p>
        </w:tc>
        <w:tc>
          <w:tcPr>
            <w:tcW w:w="1820" w:type="dxa"/>
            <w:tcBorders>
              <w:top w:val="nil"/>
              <w:left w:val="single" w:sz="4" w:space="0" w:color="auto"/>
              <w:bottom w:val="single" w:sz="4" w:space="0" w:color="auto"/>
              <w:right w:val="single" w:sz="4" w:space="0" w:color="auto"/>
            </w:tcBorders>
            <w:shd w:val="clear" w:color="000000" w:fill="FFFFFF"/>
            <w:vAlign w:val="bottom"/>
            <w:hideMark/>
          </w:tcPr>
          <w:p w14:paraId="26523CC4" w14:textId="77777777" w:rsidR="00A90905" w:rsidRPr="00A90905" w:rsidRDefault="00A90905" w:rsidP="00390CFB">
            <w:pPr>
              <w:jc w:val="both"/>
              <w:rPr>
                <w:rFonts w:ascii="Calibri" w:eastAsia="Times New Roman" w:hAnsi="Calibri" w:cs="Calibri"/>
                <w:color w:val="000000"/>
                <w:sz w:val="22"/>
                <w:szCs w:val="22"/>
                <w:lang w:val="es-419" w:eastAsia="es-419"/>
              </w:rPr>
            </w:pPr>
            <w:r w:rsidRPr="00A90905">
              <w:rPr>
                <w:rFonts w:ascii="Calibri" w:eastAsia="Times New Roman" w:hAnsi="Calibri" w:cs="Calibri"/>
                <w:color w:val="000000"/>
                <w:sz w:val="22"/>
                <w:szCs w:val="22"/>
                <w:lang w:val="es-419" w:eastAsia="es-419"/>
              </w:rPr>
              <w:t>SUBDIRECCIÓN TÉCNICA</w:t>
            </w:r>
          </w:p>
        </w:tc>
      </w:tr>
      <w:tr w:rsidR="00A90905" w:rsidRPr="00A90905" w14:paraId="318C0C33" w14:textId="77777777" w:rsidTr="00A90905">
        <w:trPr>
          <w:trHeight w:val="890"/>
        </w:trPr>
        <w:tc>
          <w:tcPr>
            <w:tcW w:w="2335" w:type="dxa"/>
            <w:tcBorders>
              <w:top w:val="nil"/>
              <w:left w:val="single" w:sz="4" w:space="0" w:color="000000"/>
              <w:bottom w:val="single" w:sz="4" w:space="0" w:color="000000"/>
              <w:right w:val="single" w:sz="4" w:space="0" w:color="000000"/>
            </w:tcBorders>
            <w:shd w:val="clear" w:color="DDEBF7" w:fill="FFFFFF"/>
            <w:vAlign w:val="bottom"/>
            <w:hideMark/>
          </w:tcPr>
          <w:p w14:paraId="4B992C9F" w14:textId="77777777" w:rsidR="00A90905" w:rsidRPr="00A90905" w:rsidRDefault="00A90905" w:rsidP="00390CFB">
            <w:pPr>
              <w:jc w:val="both"/>
              <w:rPr>
                <w:rFonts w:ascii="Calibri" w:eastAsia="Times New Roman" w:hAnsi="Calibri" w:cs="Calibri"/>
                <w:color w:val="000000"/>
                <w:sz w:val="20"/>
                <w:szCs w:val="20"/>
                <w:lang w:val="es-419" w:eastAsia="es-419"/>
              </w:rPr>
            </w:pPr>
            <w:r w:rsidRPr="00A90905">
              <w:rPr>
                <w:rFonts w:ascii="Calibri" w:eastAsia="Times New Roman" w:hAnsi="Calibri" w:cs="Calibri"/>
                <w:color w:val="000000"/>
                <w:sz w:val="20"/>
                <w:szCs w:val="20"/>
                <w:lang w:val="es-419" w:eastAsia="es-419"/>
              </w:rPr>
              <w:t>20211140008242</w:t>
            </w:r>
          </w:p>
        </w:tc>
        <w:tc>
          <w:tcPr>
            <w:tcW w:w="2429" w:type="dxa"/>
            <w:tcBorders>
              <w:top w:val="nil"/>
              <w:left w:val="nil"/>
              <w:bottom w:val="single" w:sz="4" w:space="0" w:color="000000"/>
              <w:right w:val="single" w:sz="4" w:space="0" w:color="000000"/>
            </w:tcBorders>
            <w:shd w:val="clear" w:color="DDEBF7" w:fill="FFFFFF"/>
            <w:vAlign w:val="bottom"/>
            <w:hideMark/>
          </w:tcPr>
          <w:p w14:paraId="4E51A3E8" w14:textId="77777777" w:rsidR="00A90905" w:rsidRPr="00A90905" w:rsidRDefault="00A90905" w:rsidP="00390CFB">
            <w:pPr>
              <w:jc w:val="both"/>
              <w:rPr>
                <w:rFonts w:ascii="Calibri" w:eastAsia="Times New Roman" w:hAnsi="Calibri" w:cs="Calibri"/>
                <w:color w:val="000000"/>
                <w:sz w:val="20"/>
                <w:szCs w:val="20"/>
                <w:lang w:val="es-419" w:eastAsia="es-419"/>
              </w:rPr>
            </w:pPr>
            <w:r w:rsidRPr="00A90905">
              <w:rPr>
                <w:rFonts w:ascii="Calibri" w:eastAsia="Times New Roman" w:hAnsi="Calibri" w:cs="Calibri"/>
                <w:color w:val="000000"/>
                <w:sz w:val="20"/>
                <w:szCs w:val="20"/>
                <w:lang w:val="es-419" w:eastAsia="es-419"/>
              </w:rPr>
              <w:t>31/03/2021</w:t>
            </w:r>
          </w:p>
        </w:tc>
        <w:tc>
          <w:tcPr>
            <w:tcW w:w="2300" w:type="dxa"/>
            <w:tcBorders>
              <w:top w:val="nil"/>
              <w:left w:val="nil"/>
              <w:bottom w:val="single" w:sz="4" w:space="0" w:color="000000"/>
              <w:right w:val="nil"/>
            </w:tcBorders>
            <w:shd w:val="clear" w:color="BDD7EE" w:fill="FFFFFF"/>
            <w:vAlign w:val="bottom"/>
            <w:hideMark/>
          </w:tcPr>
          <w:p w14:paraId="2D09D473" w14:textId="77777777" w:rsidR="00A90905" w:rsidRPr="00A90905" w:rsidRDefault="00A90905" w:rsidP="00390CFB">
            <w:pPr>
              <w:jc w:val="both"/>
              <w:rPr>
                <w:rFonts w:ascii="Calibri" w:eastAsia="Times New Roman" w:hAnsi="Calibri" w:cs="Calibri"/>
                <w:color w:val="000000"/>
                <w:sz w:val="20"/>
                <w:szCs w:val="20"/>
                <w:lang w:val="es-419" w:eastAsia="es-419"/>
              </w:rPr>
            </w:pPr>
            <w:r w:rsidRPr="00A90905">
              <w:rPr>
                <w:rFonts w:ascii="Calibri" w:eastAsia="Times New Roman" w:hAnsi="Calibri" w:cs="Calibri"/>
                <w:color w:val="000000"/>
                <w:sz w:val="20"/>
                <w:szCs w:val="20"/>
                <w:lang w:val="es-419" w:eastAsia="es-419"/>
              </w:rPr>
              <w:t>Peticiones</w:t>
            </w:r>
          </w:p>
        </w:tc>
        <w:tc>
          <w:tcPr>
            <w:tcW w:w="1820" w:type="dxa"/>
            <w:tcBorders>
              <w:top w:val="nil"/>
              <w:left w:val="single" w:sz="4" w:space="0" w:color="auto"/>
              <w:bottom w:val="single" w:sz="4" w:space="0" w:color="auto"/>
              <w:right w:val="single" w:sz="4" w:space="0" w:color="auto"/>
            </w:tcBorders>
            <w:shd w:val="clear" w:color="000000" w:fill="FFFFFF"/>
            <w:vAlign w:val="bottom"/>
            <w:hideMark/>
          </w:tcPr>
          <w:p w14:paraId="6D27F918" w14:textId="77777777" w:rsidR="00A90905" w:rsidRPr="00A90905" w:rsidRDefault="00A90905" w:rsidP="00390CFB">
            <w:pPr>
              <w:jc w:val="both"/>
              <w:rPr>
                <w:rFonts w:ascii="Calibri" w:eastAsia="Times New Roman" w:hAnsi="Calibri" w:cs="Calibri"/>
                <w:color w:val="000000"/>
                <w:sz w:val="22"/>
                <w:szCs w:val="22"/>
                <w:lang w:val="es-419" w:eastAsia="es-419"/>
              </w:rPr>
            </w:pPr>
            <w:r w:rsidRPr="00A90905">
              <w:rPr>
                <w:rFonts w:ascii="Calibri" w:eastAsia="Times New Roman" w:hAnsi="Calibri" w:cs="Calibri"/>
                <w:color w:val="000000"/>
                <w:sz w:val="22"/>
                <w:szCs w:val="22"/>
                <w:lang w:val="es-419" w:eastAsia="es-419"/>
              </w:rPr>
              <w:t>SUBDIRECCIÓN TÉCNICA</w:t>
            </w:r>
          </w:p>
        </w:tc>
      </w:tr>
      <w:tr w:rsidR="00A90905" w:rsidRPr="00A90905" w14:paraId="777625A3" w14:textId="77777777" w:rsidTr="00A90905">
        <w:trPr>
          <w:trHeight w:val="593"/>
        </w:trPr>
        <w:tc>
          <w:tcPr>
            <w:tcW w:w="2335" w:type="dxa"/>
            <w:tcBorders>
              <w:top w:val="nil"/>
              <w:left w:val="single" w:sz="4" w:space="0" w:color="000000"/>
              <w:bottom w:val="single" w:sz="4" w:space="0" w:color="000000"/>
              <w:right w:val="single" w:sz="4" w:space="0" w:color="000000"/>
            </w:tcBorders>
            <w:shd w:val="clear" w:color="BDD7EE" w:fill="FFFFFF"/>
            <w:vAlign w:val="bottom"/>
            <w:hideMark/>
          </w:tcPr>
          <w:p w14:paraId="64BCCB61" w14:textId="77777777" w:rsidR="00A90905" w:rsidRPr="00A90905" w:rsidRDefault="00A90905" w:rsidP="00390CFB">
            <w:pPr>
              <w:jc w:val="both"/>
              <w:rPr>
                <w:rFonts w:ascii="Calibri" w:eastAsia="Times New Roman" w:hAnsi="Calibri" w:cs="Calibri"/>
                <w:color w:val="000000"/>
                <w:sz w:val="20"/>
                <w:szCs w:val="20"/>
                <w:lang w:val="es-419" w:eastAsia="es-419"/>
              </w:rPr>
            </w:pPr>
            <w:r w:rsidRPr="00A90905">
              <w:rPr>
                <w:rFonts w:ascii="Calibri" w:eastAsia="Times New Roman" w:hAnsi="Calibri" w:cs="Calibri"/>
                <w:color w:val="000000"/>
                <w:sz w:val="20"/>
                <w:szCs w:val="20"/>
                <w:lang w:val="es-419" w:eastAsia="es-419"/>
              </w:rPr>
              <w:t>20211140008292</w:t>
            </w:r>
          </w:p>
        </w:tc>
        <w:tc>
          <w:tcPr>
            <w:tcW w:w="2429" w:type="dxa"/>
            <w:tcBorders>
              <w:top w:val="nil"/>
              <w:left w:val="nil"/>
              <w:bottom w:val="single" w:sz="4" w:space="0" w:color="000000"/>
              <w:right w:val="single" w:sz="4" w:space="0" w:color="000000"/>
            </w:tcBorders>
            <w:shd w:val="clear" w:color="BDD7EE" w:fill="FFFFFF"/>
            <w:vAlign w:val="bottom"/>
            <w:hideMark/>
          </w:tcPr>
          <w:p w14:paraId="39D333B0" w14:textId="77777777" w:rsidR="00A90905" w:rsidRPr="00A90905" w:rsidRDefault="00A90905" w:rsidP="00390CFB">
            <w:pPr>
              <w:jc w:val="both"/>
              <w:rPr>
                <w:rFonts w:ascii="Calibri" w:eastAsia="Times New Roman" w:hAnsi="Calibri" w:cs="Calibri"/>
                <w:color w:val="000000"/>
                <w:sz w:val="20"/>
                <w:szCs w:val="20"/>
                <w:lang w:val="es-419" w:eastAsia="es-419"/>
              </w:rPr>
            </w:pPr>
            <w:r w:rsidRPr="00A90905">
              <w:rPr>
                <w:rFonts w:ascii="Calibri" w:eastAsia="Times New Roman" w:hAnsi="Calibri" w:cs="Calibri"/>
                <w:color w:val="000000"/>
                <w:sz w:val="20"/>
                <w:szCs w:val="20"/>
                <w:lang w:val="es-419" w:eastAsia="es-419"/>
              </w:rPr>
              <w:t>31/03/2021</w:t>
            </w:r>
          </w:p>
        </w:tc>
        <w:tc>
          <w:tcPr>
            <w:tcW w:w="2300" w:type="dxa"/>
            <w:tcBorders>
              <w:top w:val="nil"/>
              <w:left w:val="nil"/>
              <w:bottom w:val="single" w:sz="4" w:space="0" w:color="000000"/>
              <w:right w:val="nil"/>
            </w:tcBorders>
            <w:shd w:val="clear" w:color="BDD7EE" w:fill="FFFFFF"/>
            <w:vAlign w:val="bottom"/>
            <w:hideMark/>
          </w:tcPr>
          <w:p w14:paraId="7672AC8B" w14:textId="77777777" w:rsidR="00A90905" w:rsidRPr="00A90905" w:rsidRDefault="00A90905" w:rsidP="00390CFB">
            <w:pPr>
              <w:jc w:val="both"/>
              <w:rPr>
                <w:rFonts w:ascii="Calibri" w:eastAsia="Times New Roman" w:hAnsi="Calibri" w:cs="Calibri"/>
                <w:color w:val="000000"/>
                <w:sz w:val="20"/>
                <w:szCs w:val="20"/>
                <w:lang w:val="es-419" w:eastAsia="es-419"/>
              </w:rPr>
            </w:pPr>
            <w:r w:rsidRPr="00A90905">
              <w:rPr>
                <w:rFonts w:ascii="Calibri" w:eastAsia="Times New Roman" w:hAnsi="Calibri" w:cs="Calibri"/>
                <w:color w:val="000000"/>
                <w:sz w:val="20"/>
                <w:szCs w:val="20"/>
                <w:lang w:val="es-419" w:eastAsia="es-419"/>
              </w:rPr>
              <w:t>Peticiones</w:t>
            </w:r>
          </w:p>
        </w:tc>
        <w:tc>
          <w:tcPr>
            <w:tcW w:w="1820" w:type="dxa"/>
            <w:tcBorders>
              <w:top w:val="nil"/>
              <w:left w:val="single" w:sz="4" w:space="0" w:color="auto"/>
              <w:bottom w:val="single" w:sz="4" w:space="0" w:color="auto"/>
              <w:right w:val="single" w:sz="4" w:space="0" w:color="auto"/>
            </w:tcBorders>
            <w:shd w:val="clear" w:color="000000" w:fill="FFFFFF"/>
            <w:vAlign w:val="bottom"/>
            <w:hideMark/>
          </w:tcPr>
          <w:p w14:paraId="285246E2" w14:textId="77777777" w:rsidR="00A90905" w:rsidRPr="00A90905" w:rsidRDefault="00A90905" w:rsidP="00390CFB">
            <w:pPr>
              <w:jc w:val="both"/>
              <w:rPr>
                <w:rFonts w:ascii="Calibri" w:eastAsia="Times New Roman" w:hAnsi="Calibri" w:cs="Calibri"/>
                <w:color w:val="000000"/>
                <w:sz w:val="22"/>
                <w:szCs w:val="22"/>
                <w:lang w:val="es-419" w:eastAsia="es-419"/>
              </w:rPr>
            </w:pPr>
            <w:r w:rsidRPr="00A90905">
              <w:rPr>
                <w:rFonts w:ascii="Calibri" w:eastAsia="Times New Roman" w:hAnsi="Calibri" w:cs="Calibri"/>
                <w:color w:val="000000"/>
                <w:sz w:val="22"/>
                <w:szCs w:val="22"/>
                <w:lang w:val="es-419" w:eastAsia="es-419"/>
              </w:rPr>
              <w:t>SUBDIRECCIÓN TÉCNICA</w:t>
            </w:r>
          </w:p>
        </w:tc>
      </w:tr>
      <w:tr w:rsidR="00A90905" w:rsidRPr="00A90905" w14:paraId="1967A5FA" w14:textId="77777777" w:rsidTr="00A90905">
        <w:trPr>
          <w:trHeight w:val="593"/>
        </w:trPr>
        <w:tc>
          <w:tcPr>
            <w:tcW w:w="2335" w:type="dxa"/>
            <w:tcBorders>
              <w:top w:val="nil"/>
              <w:left w:val="single" w:sz="4" w:space="0" w:color="000000"/>
              <w:bottom w:val="nil"/>
              <w:right w:val="single" w:sz="4" w:space="0" w:color="000000"/>
            </w:tcBorders>
            <w:shd w:val="clear" w:color="DDEBF7" w:fill="FFFFFF"/>
            <w:vAlign w:val="bottom"/>
            <w:hideMark/>
          </w:tcPr>
          <w:p w14:paraId="0A8EE0BE" w14:textId="77777777" w:rsidR="00A90905" w:rsidRPr="00A90905" w:rsidRDefault="00A90905" w:rsidP="00390CFB">
            <w:pPr>
              <w:jc w:val="both"/>
              <w:rPr>
                <w:rFonts w:ascii="Calibri" w:eastAsia="Times New Roman" w:hAnsi="Calibri" w:cs="Calibri"/>
                <w:color w:val="000000"/>
                <w:sz w:val="20"/>
                <w:szCs w:val="20"/>
                <w:lang w:val="es-419" w:eastAsia="es-419"/>
              </w:rPr>
            </w:pPr>
            <w:r w:rsidRPr="00A90905">
              <w:rPr>
                <w:rFonts w:ascii="Calibri" w:eastAsia="Times New Roman" w:hAnsi="Calibri" w:cs="Calibri"/>
                <w:color w:val="000000"/>
                <w:sz w:val="20"/>
                <w:szCs w:val="20"/>
                <w:lang w:val="es-419" w:eastAsia="es-419"/>
              </w:rPr>
              <w:t>20211140008302</w:t>
            </w:r>
          </w:p>
        </w:tc>
        <w:tc>
          <w:tcPr>
            <w:tcW w:w="2429" w:type="dxa"/>
            <w:tcBorders>
              <w:top w:val="nil"/>
              <w:left w:val="nil"/>
              <w:bottom w:val="single" w:sz="4" w:space="0" w:color="000000"/>
              <w:right w:val="single" w:sz="4" w:space="0" w:color="000000"/>
            </w:tcBorders>
            <w:shd w:val="clear" w:color="DDEBF7" w:fill="FFFFFF"/>
            <w:vAlign w:val="bottom"/>
            <w:hideMark/>
          </w:tcPr>
          <w:p w14:paraId="26509CB0" w14:textId="77777777" w:rsidR="00A90905" w:rsidRPr="00A90905" w:rsidRDefault="00A90905" w:rsidP="00390CFB">
            <w:pPr>
              <w:jc w:val="both"/>
              <w:rPr>
                <w:rFonts w:ascii="Calibri" w:eastAsia="Times New Roman" w:hAnsi="Calibri" w:cs="Calibri"/>
                <w:color w:val="000000"/>
                <w:sz w:val="20"/>
                <w:szCs w:val="20"/>
                <w:lang w:val="es-419" w:eastAsia="es-419"/>
              </w:rPr>
            </w:pPr>
            <w:r w:rsidRPr="00A90905">
              <w:rPr>
                <w:rFonts w:ascii="Calibri" w:eastAsia="Times New Roman" w:hAnsi="Calibri" w:cs="Calibri"/>
                <w:color w:val="000000"/>
                <w:sz w:val="20"/>
                <w:szCs w:val="20"/>
                <w:lang w:val="es-419" w:eastAsia="es-419"/>
              </w:rPr>
              <w:t>31/03/2021</w:t>
            </w:r>
          </w:p>
        </w:tc>
        <w:tc>
          <w:tcPr>
            <w:tcW w:w="2300" w:type="dxa"/>
            <w:tcBorders>
              <w:top w:val="nil"/>
              <w:left w:val="nil"/>
              <w:bottom w:val="single" w:sz="4" w:space="0" w:color="000000"/>
              <w:right w:val="nil"/>
            </w:tcBorders>
            <w:shd w:val="clear" w:color="BDD7EE" w:fill="FFFFFF"/>
            <w:vAlign w:val="bottom"/>
            <w:hideMark/>
          </w:tcPr>
          <w:p w14:paraId="7D97C03C" w14:textId="77777777" w:rsidR="00A90905" w:rsidRPr="00A90905" w:rsidRDefault="00A90905" w:rsidP="00390CFB">
            <w:pPr>
              <w:jc w:val="both"/>
              <w:rPr>
                <w:rFonts w:ascii="Calibri" w:eastAsia="Times New Roman" w:hAnsi="Calibri" w:cs="Calibri"/>
                <w:color w:val="000000"/>
                <w:sz w:val="20"/>
                <w:szCs w:val="20"/>
                <w:lang w:val="es-419" w:eastAsia="es-419"/>
              </w:rPr>
            </w:pPr>
            <w:r w:rsidRPr="00A90905">
              <w:rPr>
                <w:rFonts w:ascii="Calibri" w:eastAsia="Times New Roman" w:hAnsi="Calibri" w:cs="Calibri"/>
                <w:color w:val="000000"/>
                <w:sz w:val="20"/>
                <w:szCs w:val="20"/>
                <w:lang w:val="es-419" w:eastAsia="es-419"/>
              </w:rPr>
              <w:t>Peticiones</w:t>
            </w:r>
          </w:p>
        </w:tc>
        <w:tc>
          <w:tcPr>
            <w:tcW w:w="1820" w:type="dxa"/>
            <w:tcBorders>
              <w:top w:val="nil"/>
              <w:left w:val="single" w:sz="4" w:space="0" w:color="auto"/>
              <w:bottom w:val="single" w:sz="4" w:space="0" w:color="auto"/>
              <w:right w:val="single" w:sz="4" w:space="0" w:color="auto"/>
            </w:tcBorders>
            <w:shd w:val="clear" w:color="000000" w:fill="FFFFFF"/>
            <w:vAlign w:val="bottom"/>
            <w:hideMark/>
          </w:tcPr>
          <w:p w14:paraId="41B6B5C2" w14:textId="77777777" w:rsidR="00A90905" w:rsidRPr="00A90905" w:rsidRDefault="00A90905" w:rsidP="00390CFB">
            <w:pPr>
              <w:jc w:val="both"/>
              <w:rPr>
                <w:rFonts w:ascii="Calibri" w:eastAsia="Times New Roman" w:hAnsi="Calibri" w:cs="Calibri"/>
                <w:color w:val="000000"/>
                <w:sz w:val="22"/>
                <w:szCs w:val="22"/>
                <w:lang w:val="es-419" w:eastAsia="es-419"/>
              </w:rPr>
            </w:pPr>
            <w:r w:rsidRPr="00A90905">
              <w:rPr>
                <w:rFonts w:ascii="Calibri" w:eastAsia="Times New Roman" w:hAnsi="Calibri" w:cs="Calibri"/>
                <w:color w:val="000000"/>
                <w:sz w:val="22"/>
                <w:szCs w:val="22"/>
                <w:lang w:val="es-419" w:eastAsia="es-419"/>
              </w:rPr>
              <w:t>SUBDIRECCIÓN TÉCNICA</w:t>
            </w:r>
          </w:p>
        </w:tc>
      </w:tr>
    </w:tbl>
    <w:p w14:paraId="5571BDAA" w14:textId="77777777" w:rsidR="00C25C18" w:rsidRPr="001C3850" w:rsidRDefault="00C25C18" w:rsidP="00390CFB">
      <w:pPr>
        <w:jc w:val="both"/>
        <w:rPr>
          <w:rFonts w:ascii="Arial" w:hAnsi="Arial" w:cs="Arial"/>
          <w:lang w:eastAsia="es-CO"/>
        </w:rPr>
      </w:pPr>
    </w:p>
    <w:p w14:paraId="07860F68" w14:textId="77777777" w:rsidR="00C25C18" w:rsidRPr="001C3850" w:rsidRDefault="00C25C18" w:rsidP="00390CFB">
      <w:pPr>
        <w:jc w:val="both"/>
        <w:rPr>
          <w:rFonts w:ascii="Arial" w:hAnsi="Arial" w:cs="Arial"/>
          <w:lang w:eastAsia="es-CO"/>
        </w:rPr>
      </w:pPr>
    </w:p>
    <w:p w14:paraId="3D09CACB" w14:textId="77777777" w:rsidR="00C25C18" w:rsidRPr="001C3850" w:rsidRDefault="00C25C18" w:rsidP="00390CFB">
      <w:pPr>
        <w:jc w:val="both"/>
        <w:rPr>
          <w:rFonts w:ascii="Arial" w:hAnsi="Arial" w:cs="Arial"/>
          <w:lang w:eastAsia="es-CO"/>
        </w:rPr>
      </w:pPr>
    </w:p>
    <w:p w14:paraId="3BB5A88F" w14:textId="77777777" w:rsidR="00C25C18" w:rsidRPr="001C3850" w:rsidRDefault="00C25C18" w:rsidP="00390CFB">
      <w:pPr>
        <w:jc w:val="both"/>
        <w:rPr>
          <w:rFonts w:ascii="Arial" w:hAnsi="Arial" w:cs="Arial"/>
          <w:lang w:eastAsia="es-CO"/>
        </w:rPr>
      </w:pPr>
    </w:p>
    <w:p w14:paraId="4310557C" w14:textId="77777777" w:rsidR="00C25C18" w:rsidRDefault="00C25C18" w:rsidP="00390CFB">
      <w:pPr>
        <w:jc w:val="both"/>
        <w:rPr>
          <w:rFonts w:ascii="Arial" w:hAnsi="Arial" w:cs="Arial"/>
          <w:lang w:eastAsia="es-CO"/>
        </w:rPr>
      </w:pPr>
    </w:p>
    <w:p w14:paraId="21A49061" w14:textId="77777777" w:rsidR="001E4000" w:rsidRPr="001C3850" w:rsidRDefault="001E4000" w:rsidP="00390CFB">
      <w:pPr>
        <w:jc w:val="both"/>
        <w:rPr>
          <w:rFonts w:ascii="Arial" w:hAnsi="Arial" w:cs="Arial"/>
          <w:lang w:eastAsia="es-CO"/>
        </w:rPr>
      </w:pPr>
    </w:p>
    <w:p w14:paraId="64AC4039" w14:textId="77777777" w:rsidR="00C25C18" w:rsidRDefault="00C25C18" w:rsidP="00390CFB">
      <w:pPr>
        <w:jc w:val="both"/>
        <w:rPr>
          <w:rFonts w:ascii="Arial" w:hAnsi="Arial" w:cs="Arial"/>
          <w:lang w:eastAsia="es-CO"/>
        </w:rPr>
      </w:pPr>
    </w:p>
    <w:p w14:paraId="5A6B3845" w14:textId="77777777" w:rsidR="001E4000" w:rsidRDefault="001E4000" w:rsidP="00390CFB">
      <w:pPr>
        <w:jc w:val="both"/>
        <w:rPr>
          <w:rFonts w:ascii="Arial" w:hAnsi="Arial" w:cs="Arial"/>
          <w:lang w:eastAsia="es-CO"/>
        </w:rPr>
      </w:pPr>
    </w:p>
    <w:p w14:paraId="48030477" w14:textId="77777777" w:rsidR="001E4000" w:rsidRDefault="001E4000" w:rsidP="00390CFB">
      <w:pPr>
        <w:jc w:val="both"/>
        <w:rPr>
          <w:rFonts w:ascii="Arial" w:hAnsi="Arial" w:cs="Arial"/>
          <w:lang w:eastAsia="es-CO"/>
        </w:rPr>
      </w:pPr>
    </w:p>
    <w:p w14:paraId="443932EF" w14:textId="7C3EE063" w:rsidR="001E4000" w:rsidRPr="001C3850" w:rsidRDefault="001E4000" w:rsidP="00390CFB">
      <w:pPr>
        <w:jc w:val="both"/>
        <w:rPr>
          <w:rFonts w:ascii="Arial" w:hAnsi="Arial" w:cs="Arial"/>
          <w:lang w:eastAsia="es-CO"/>
        </w:rPr>
      </w:pPr>
      <w:r w:rsidRPr="001C3850">
        <w:rPr>
          <w:rFonts w:ascii="Arial" w:hAnsi="Arial" w:cs="Arial"/>
          <w:lang w:eastAsia="es-CO"/>
        </w:rPr>
        <w:t>En</w:t>
      </w:r>
      <w:r w:rsidR="00CE0D66">
        <w:rPr>
          <w:rFonts w:ascii="Arial" w:hAnsi="Arial" w:cs="Arial"/>
          <w:lang w:eastAsia="es-CO"/>
        </w:rPr>
        <w:t xml:space="preserve"> la siguiente </w:t>
      </w:r>
      <w:r w:rsidRPr="001C3850">
        <w:rPr>
          <w:rFonts w:ascii="Arial" w:hAnsi="Arial" w:cs="Arial"/>
          <w:lang w:eastAsia="es-CO"/>
        </w:rPr>
        <w:t xml:space="preserve"> gráfica podemos evidenciar </w:t>
      </w:r>
      <w:r w:rsidR="00A90905">
        <w:rPr>
          <w:rFonts w:ascii="Arial" w:hAnsi="Arial" w:cs="Arial"/>
          <w:lang w:eastAsia="es-CO"/>
        </w:rPr>
        <w:t>que el 96</w:t>
      </w:r>
      <w:r w:rsidRPr="001C3850">
        <w:rPr>
          <w:rFonts w:ascii="Arial" w:hAnsi="Arial" w:cs="Arial"/>
          <w:lang w:eastAsia="es-CO"/>
        </w:rPr>
        <w:t xml:space="preserve">% de las peticiones fueron respondidas por parte de las dependencias en los </w:t>
      </w:r>
      <w:r w:rsidR="00A90905">
        <w:rPr>
          <w:rFonts w:ascii="Arial" w:hAnsi="Arial" w:cs="Arial"/>
          <w:lang w:eastAsia="es-CO"/>
        </w:rPr>
        <w:t>términos legales, frente a un 4</w:t>
      </w:r>
      <w:r w:rsidRPr="001C3850">
        <w:rPr>
          <w:rFonts w:ascii="Arial" w:hAnsi="Arial" w:cs="Arial"/>
          <w:lang w:eastAsia="es-CO"/>
        </w:rPr>
        <w:t xml:space="preserve">% que </w:t>
      </w:r>
      <w:r w:rsidR="00A90905">
        <w:rPr>
          <w:rFonts w:ascii="Arial" w:hAnsi="Arial" w:cs="Arial"/>
          <w:lang w:eastAsia="es-CO"/>
        </w:rPr>
        <w:t>se encuentra pendiente por responder al cierre de este informe.</w:t>
      </w:r>
      <w:r>
        <w:rPr>
          <w:rFonts w:ascii="Arial" w:hAnsi="Arial" w:cs="Arial"/>
          <w:lang w:eastAsia="es-CO"/>
        </w:rPr>
        <w:t xml:space="preserve"> </w:t>
      </w:r>
    </w:p>
    <w:p w14:paraId="36CF27DE" w14:textId="77777777" w:rsidR="001E4000" w:rsidRPr="001C3850" w:rsidRDefault="001E4000" w:rsidP="00390CFB">
      <w:pPr>
        <w:jc w:val="both"/>
        <w:rPr>
          <w:rFonts w:ascii="Arial" w:hAnsi="Arial" w:cs="Arial"/>
          <w:lang w:eastAsia="es-CO"/>
        </w:rPr>
      </w:pPr>
    </w:p>
    <w:p w14:paraId="6B8DF7B4" w14:textId="190A25DA" w:rsidR="006E05BD" w:rsidRPr="001C3850" w:rsidRDefault="00A90905" w:rsidP="00390CFB">
      <w:pPr>
        <w:jc w:val="both"/>
        <w:rPr>
          <w:rFonts w:ascii="Arial" w:hAnsi="Arial" w:cs="Arial"/>
          <w:lang w:eastAsia="es-CO"/>
        </w:rPr>
      </w:pPr>
      <w:r>
        <w:rPr>
          <w:noProof/>
          <w:lang w:val="es-419" w:eastAsia="es-419"/>
        </w:rPr>
        <w:drawing>
          <wp:inline distT="0" distB="0" distL="0" distR="0" wp14:anchorId="355AD943" wp14:editId="5E90C865">
            <wp:extent cx="5534025" cy="2905125"/>
            <wp:effectExtent l="0" t="0" r="9525" b="9525"/>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9BCAA6E" w14:textId="62737FFD" w:rsidR="00A3211D" w:rsidRPr="001C3850" w:rsidRDefault="00A3211D" w:rsidP="00390CFB">
      <w:pPr>
        <w:jc w:val="both"/>
        <w:rPr>
          <w:rFonts w:ascii="Arial" w:hAnsi="Arial" w:cs="Arial"/>
          <w:lang w:eastAsia="es-CO"/>
        </w:rPr>
      </w:pPr>
    </w:p>
    <w:p w14:paraId="03EA3631" w14:textId="289FF0D4" w:rsidR="00E5670F" w:rsidRPr="001C3850" w:rsidRDefault="00A90905" w:rsidP="00390CFB">
      <w:pPr>
        <w:jc w:val="both"/>
        <w:rPr>
          <w:rFonts w:ascii="Arial" w:hAnsi="Arial" w:cs="Arial"/>
          <w:sz w:val="20"/>
          <w:szCs w:val="20"/>
          <w:lang w:val="es-CO" w:eastAsia="es-CO"/>
        </w:rPr>
      </w:pPr>
      <w:r>
        <w:rPr>
          <w:rFonts w:ascii="Arial" w:hAnsi="Arial" w:cs="Arial"/>
          <w:sz w:val="20"/>
          <w:szCs w:val="20"/>
          <w:lang w:val="es-CO" w:eastAsia="es-CO"/>
        </w:rPr>
        <w:t>*Otros Tramites:   95</w:t>
      </w:r>
      <w:r w:rsidR="00E5670F" w:rsidRPr="001C3850">
        <w:rPr>
          <w:rFonts w:ascii="Arial" w:hAnsi="Arial" w:cs="Arial"/>
          <w:sz w:val="20"/>
          <w:szCs w:val="20"/>
          <w:lang w:val="es-CO" w:eastAsia="es-CO"/>
        </w:rPr>
        <w:t xml:space="preserve"> Radicados corresponden a requerimientos de tipo administrativo los cuales no hacen parte de las PQRSD                           </w:t>
      </w:r>
    </w:p>
    <w:p w14:paraId="2239B6BF" w14:textId="1EB251C0" w:rsidR="00E5670F" w:rsidRPr="001C3850" w:rsidRDefault="00E5670F" w:rsidP="00390CFB">
      <w:pPr>
        <w:jc w:val="both"/>
        <w:rPr>
          <w:rFonts w:ascii="Arial" w:hAnsi="Arial" w:cs="Arial"/>
          <w:sz w:val="20"/>
          <w:szCs w:val="20"/>
          <w:lang w:val="es-CO" w:eastAsia="es-CO"/>
        </w:rPr>
      </w:pPr>
      <w:r w:rsidRPr="001C3850">
        <w:rPr>
          <w:rFonts w:ascii="Arial" w:hAnsi="Arial" w:cs="Arial"/>
          <w:sz w:val="20"/>
          <w:szCs w:val="20"/>
          <w:lang w:val="es-CO" w:eastAsia="es-CO"/>
        </w:rPr>
        <w:t xml:space="preserve"> *Inf</w:t>
      </w:r>
      <w:r w:rsidR="00C25C18" w:rsidRPr="001C3850">
        <w:rPr>
          <w:rFonts w:ascii="Arial" w:hAnsi="Arial" w:cs="Arial"/>
          <w:sz w:val="20"/>
          <w:szCs w:val="20"/>
          <w:lang w:val="es-CO" w:eastAsia="es-CO"/>
        </w:rPr>
        <w:t>a</w:t>
      </w:r>
      <w:r w:rsidR="00A90905">
        <w:rPr>
          <w:rFonts w:ascii="Arial" w:hAnsi="Arial" w:cs="Arial"/>
          <w:sz w:val="20"/>
          <w:szCs w:val="20"/>
          <w:lang w:val="es-CO" w:eastAsia="es-CO"/>
        </w:rPr>
        <w:t xml:space="preserve">mativo no requiere trámite:   54 </w:t>
      </w:r>
      <w:r w:rsidRPr="001C3850">
        <w:rPr>
          <w:rFonts w:ascii="Arial" w:hAnsi="Arial" w:cs="Arial"/>
          <w:sz w:val="20"/>
          <w:szCs w:val="20"/>
          <w:lang w:val="es-CO" w:eastAsia="es-CO"/>
        </w:rPr>
        <w:t xml:space="preserve"> Radicados corresponden a requerimientos informativos que no requiere trámite  </w:t>
      </w:r>
    </w:p>
    <w:p w14:paraId="60E7F5FF" w14:textId="77777777" w:rsidR="00E5670F" w:rsidRDefault="00E5670F" w:rsidP="00390CFB">
      <w:pPr>
        <w:jc w:val="both"/>
        <w:rPr>
          <w:rFonts w:ascii="Arial" w:hAnsi="Arial" w:cs="Arial"/>
          <w:sz w:val="20"/>
          <w:szCs w:val="20"/>
          <w:lang w:val="es-CO" w:eastAsia="es-CO"/>
        </w:rPr>
      </w:pPr>
    </w:p>
    <w:p w14:paraId="145889C3" w14:textId="77777777" w:rsidR="001E4000" w:rsidRDefault="001E4000" w:rsidP="00390CFB">
      <w:pPr>
        <w:jc w:val="both"/>
        <w:rPr>
          <w:rFonts w:ascii="Arial" w:hAnsi="Arial" w:cs="Arial"/>
          <w:sz w:val="20"/>
          <w:szCs w:val="20"/>
          <w:lang w:val="es-CO" w:eastAsia="es-CO"/>
        </w:rPr>
      </w:pPr>
    </w:p>
    <w:p w14:paraId="23A9BAC3" w14:textId="77777777" w:rsidR="001E4000" w:rsidRDefault="001E4000" w:rsidP="00390CFB">
      <w:pPr>
        <w:jc w:val="both"/>
        <w:rPr>
          <w:rFonts w:ascii="Arial" w:hAnsi="Arial" w:cs="Arial"/>
          <w:sz w:val="20"/>
          <w:szCs w:val="20"/>
          <w:lang w:val="es-CO" w:eastAsia="es-CO"/>
        </w:rPr>
      </w:pPr>
    </w:p>
    <w:p w14:paraId="416E88CE" w14:textId="77777777" w:rsidR="001E4000" w:rsidRDefault="001E4000" w:rsidP="00390CFB">
      <w:pPr>
        <w:jc w:val="both"/>
        <w:rPr>
          <w:rFonts w:ascii="Arial" w:hAnsi="Arial" w:cs="Arial"/>
          <w:sz w:val="20"/>
          <w:szCs w:val="20"/>
          <w:lang w:val="es-CO" w:eastAsia="es-CO"/>
        </w:rPr>
      </w:pPr>
    </w:p>
    <w:p w14:paraId="488328FE" w14:textId="77777777" w:rsidR="001E4000" w:rsidRDefault="001E4000" w:rsidP="00390CFB">
      <w:pPr>
        <w:jc w:val="both"/>
        <w:rPr>
          <w:rFonts w:ascii="Arial" w:hAnsi="Arial" w:cs="Arial"/>
          <w:sz w:val="20"/>
          <w:szCs w:val="20"/>
          <w:lang w:val="es-CO" w:eastAsia="es-CO"/>
        </w:rPr>
      </w:pPr>
    </w:p>
    <w:p w14:paraId="6AC87029" w14:textId="77777777" w:rsidR="001E4000" w:rsidRDefault="001E4000" w:rsidP="00390CFB">
      <w:pPr>
        <w:jc w:val="both"/>
        <w:rPr>
          <w:rFonts w:ascii="Arial" w:hAnsi="Arial" w:cs="Arial"/>
          <w:sz w:val="20"/>
          <w:szCs w:val="20"/>
          <w:lang w:val="es-CO" w:eastAsia="es-CO"/>
        </w:rPr>
      </w:pPr>
    </w:p>
    <w:p w14:paraId="2683D792" w14:textId="77777777" w:rsidR="001E4000" w:rsidRDefault="001E4000" w:rsidP="00390CFB">
      <w:pPr>
        <w:jc w:val="both"/>
        <w:rPr>
          <w:rFonts w:ascii="Arial" w:hAnsi="Arial" w:cs="Arial"/>
          <w:sz w:val="20"/>
          <w:szCs w:val="20"/>
          <w:lang w:val="es-CO" w:eastAsia="es-CO"/>
        </w:rPr>
      </w:pPr>
    </w:p>
    <w:p w14:paraId="2AF1CD7D" w14:textId="77777777" w:rsidR="001E4000" w:rsidRDefault="001E4000" w:rsidP="00390CFB">
      <w:pPr>
        <w:jc w:val="both"/>
        <w:rPr>
          <w:rFonts w:ascii="Arial" w:hAnsi="Arial" w:cs="Arial"/>
          <w:sz w:val="20"/>
          <w:szCs w:val="20"/>
          <w:lang w:val="es-CO" w:eastAsia="es-CO"/>
        </w:rPr>
      </w:pPr>
    </w:p>
    <w:p w14:paraId="1964F8E6" w14:textId="77777777" w:rsidR="001E4000" w:rsidRDefault="001E4000" w:rsidP="00390CFB">
      <w:pPr>
        <w:jc w:val="both"/>
        <w:rPr>
          <w:rFonts w:ascii="Arial" w:hAnsi="Arial" w:cs="Arial"/>
          <w:sz w:val="20"/>
          <w:szCs w:val="20"/>
          <w:lang w:val="es-CO" w:eastAsia="es-CO"/>
        </w:rPr>
      </w:pPr>
    </w:p>
    <w:p w14:paraId="51AD43C7" w14:textId="77777777" w:rsidR="001E4000" w:rsidRDefault="001E4000" w:rsidP="00390CFB">
      <w:pPr>
        <w:jc w:val="both"/>
        <w:rPr>
          <w:rFonts w:ascii="Arial" w:hAnsi="Arial" w:cs="Arial"/>
          <w:sz w:val="20"/>
          <w:szCs w:val="20"/>
          <w:lang w:val="es-CO" w:eastAsia="es-CO"/>
        </w:rPr>
      </w:pPr>
    </w:p>
    <w:p w14:paraId="7F0E1A48" w14:textId="77777777" w:rsidR="001E4000" w:rsidRDefault="001E4000" w:rsidP="00390CFB">
      <w:pPr>
        <w:jc w:val="both"/>
        <w:rPr>
          <w:rFonts w:ascii="Arial" w:hAnsi="Arial" w:cs="Arial"/>
          <w:sz w:val="20"/>
          <w:szCs w:val="20"/>
          <w:lang w:val="es-CO" w:eastAsia="es-CO"/>
        </w:rPr>
      </w:pPr>
    </w:p>
    <w:p w14:paraId="5B13390F" w14:textId="77777777" w:rsidR="001E4000" w:rsidRDefault="001E4000" w:rsidP="00390CFB">
      <w:pPr>
        <w:jc w:val="both"/>
        <w:rPr>
          <w:rFonts w:ascii="Arial" w:hAnsi="Arial" w:cs="Arial"/>
          <w:sz w:val="20"/>
          <w:szCs w:val="20"/>
          <w:lang w:val="es-CO" w:eastAsia="es-CO"/>
        </w:rPr>
      </w:pPr>
    </w:p>
    <w:p w14:paraId="0B80ECDD" w14:textId="77777777" w:rsidR="001E4000" w:rsidRDefault="001E4000" w:rsidP="00390CFB">
      <w:pPr>
        <w:jc w:val="both"/>
        <w:rPr>
          <w:rFonts w:ascii="Arial" w:hAnsi="Arial" w:cs="Arial"/>
          <w:sz w:val="20"/>
          <w:szCs w:val="20"/>
          <w:lang w:val="es-CO" w:eastAsia="es-CO"/>
        </w:rPr>
      </w:pPr>
    </w:p>
    <w:p w14:paraId="6C0B89CA" w14:textId="77777777" w:rsidR="001E4000" w:rsidRDefault="001E4000" w:rsidP="00390CFB">
      <w:pPr>
        <w:jc w:val="both"/>
        <w:rPr>
          <w:rFonts w:ascii="Arial" w:hAnsi="Arial" w:cs="Arial"/>
          <w:sz w:val="20"/>
          <w:szCs w:val="20"/>
          <w:lang w:val="es-CO" w:eastAsia="es-CO"/>
        </w:rPr>
      </w:pPr>
    </w:p>
    <w:p w14:paraId="11B1EA5E" w14:textId="77777777" w:rsidR="001E4000" w:rsidRDefault="001E4000" w:rsidP="00390CFB">
      <w:pPr>
        <w:jc w:val="both"/>
        <w:rPr>
          <w:rFonts w:ascii="Arial" w:hAnsi="Arial" w:cs="Arial"/>
          <w:sz w:val="20"/>
          <w:szCs w:val="20"/>
          <w:lang w:val="es-CO" w:eastAsia="es-CO"/>
        </w:rPr>
      </w:pPr>
    </w:p>
    <w:p w14:paraId="7178E5D9" w14:textId="77777777" w:rsidR="001E4000" w:rsidRDefault="001E4000" w:rsidP="00390CFB">
      <w:pPr>
        <w:jc w:val="both"/>
        <w:rPr>
          <w:rFonts w:ascii="Arial" w:hAnsi="Arial" w:cs="Arial"/>
          <w:sz w:val="20"/>
          <w:szCs w:val="20"/>
          <w:lang w:val="es-CO" w:eastAsia="es-CO"/>
        </w:rPr>
      </w:pPr>
    </w:p>
    <w:p w14:paraId="46169D88" w14:textId="77777777" w:rsidR="001E4000" w:rsidRDefault="001E4000" w:rsidP="00390CFB">
      <w:pPr>
        <w:jc w:val="both"/>
        <w:rPr>
          <w:rFonts w:ascii="Arial" w:hAnsi="Arial" w:cs="Arial"/>
          <w:sz w:val="20"/>
          <w:szCs w:val="20"/>
          <w:lang w:val="es-CO" w:eastAsia="es-CO"/>
        </w:rPr>
      </w:pPr>
    </w:p>
    <w:p w14:paraId="6CA6533B" w14:textId="77777777" w:rsidR="001E4000" w:rsidRDefault="001E4000" w:rsidP="00390CFB">
      <w:pPr>
        <w:jc w:val="both"/>
        <w:rPr>
          <w:rFonts w:ascii="Arial" w:hAnsi="Arial" w:cs="Arial"/>
          <w:sz w:val="20"/>
          <w:szCs w:val="20"/>
          <w:lang w:val="es-CO" w:eastAsia="es-CO"/>
        </w:rPr>
      </w:pPr>
    </w:p>
    <w:p w14:paraId="43D3DCB2" w14:textId="77777777" w:rsidR="001E4000" w:rsidRDefault="001E4000" w:rsidP="00390CFB">
      <w:pPr>
        <w:jc w:val="both"/>
        <w:rPr>
          <w:rFonts w:ascii="Arial" w:hAnsi="Arial" w:cs="Arial"/>
          <w:sz w:val="20"/>
          <w:szCs w:val="20"/>
          <w:lang w:val="es-CO" w:eastAsia="es-CO"/>
        </w:rPr>
      </w:pPr>
    </w:p>
    <w:p w14:paraId="31C65F9F" w14:textId="77777777" w:rsidR="001E4000" w:rsidRDefault="001E4000" w:rsidP="00390CFB">
      <w:pPr>
        <w:jc w:val="both"/>
        <w:rPr>
          <w:rFonts w:ascii="Arial" w:hAnsi="Arial" w:cs="Arial"/>
          <w:sz w:val="20"/>
          <w:szCs w:val="20"/>
          <w:lang w:val="es-CO" w:eastAsia="es-CO"/>
        </w:rPr>
      </w:pPr>
    </w:p>
    <w:p w14:paraId="224F3121" w14:textId="77777777" w:rsidR="001E4000" w:rsidRDefault="001E4000" w:rsidP="00390CFB">
      <w:pPr>
        <w:jc w:val="both"/>
        <w:rPr>
          <w:rFonts w:ascii="Arial" w:hAnsi="Arial" w:cs="Arial"/>
          <w:sz w:val="20"/>
          <w:szCs w:val="20"/>
          <w:lang w:val="es-CO" w:eastAsia="es-CO"/>
        </w:rPr>
      </w:pPr>
    </w:p>
    <w:p w14:paraId="531C74B6" w14:textId="77777777" w:rsidR="001E4000" w:rsidRDefault="001E4000" w:rsidP="00390CFB">
      <w:pPr>
        <w:jc w:val="both"/>
        <w:rPr>
          <w:rFonts w:ascii="Arial" w:hAnsi="Arial" w:cs="Arial"/>
          <w:sz w:val="20"/>
          <w:szCs w:val="20"/>
          <w:lang w:val="es-CO" w:eastAsia="es-CO"/>
        </w:rPr>
      </w:pPr>
    </w:p>
    <w:p w14:paraId="05B64D07" w14:textId="77777777" w:rsidR="001E4000" w:rsidRDefault="001E4000" w:rsidP="00390CFB">
      <w:pPr>
        <w:jc w:val="both"/>
        <w:rPr>
          <w:rFonts w:ascii="Arial" w:hAnsi="Arial" w:cs="Arial"/>
          <w:sz w:val="20"/>
          <w:szCs w:val="20"/>
          <w:lang w:val="es-CO" w:eastAsia="es-CO"/>
        </w:rPr>
      </w:pPr>
    </w:p>
    <w:p w14:paraId="3DB5B007" w14:textId="77777777" w:rsidR="001E4000" w:rsidRDefault="001E4000" w:rsidP="00390CFB">
      <w:pPr>
        <w:jc w:val="both"/>
        <w:rPr>
          <w:rFonts w:ascii="Arial" w:hAnsi="Arial" w:cs="Arial"/>
          <w:sz w:val="20"/>
          <w:szCs w:val="20"/>
          <w:lang w:val="es-CO" w:eastAsia="es-CO"/>
        </w:rPr>
      </w:pPr>
    </w:p>
    <w:p w14:paraId="7E2ED601" w14:textId="77777777" w:rsidR="001E4000" w:rsidRPr="001C3850" w:rsidRDefault="001E4000" w:rsidP="00390CFB">
      <w:pPr>
        <w:jc w:val="both"/>
        <w:rPr>
          <w:rFonts w:ascii="Arial" w:hAnsi="Arial" w:cs="Arial"/>
          <w:sz w:val="20"/>
          <w:szCs w:val="20"/>
          <w:lang w:val="es-CO" w:eastAsia="es-CO"/>
        </w:rPr>
      </w:pPr>
    </w:p>
    <w:p w14:paraId="6068F7A7" w14:textId="77777777" w:rsidR="00504F71" w:rsidRPr="001C3850" w:rsidRDefault="00504F71" w:rsidP="00390CFB">
      <w:pPr>
        <w:jc w:val="both"/>
        <w:rPr>
          <w:rFonts w:ascii="Arial" w:hAnsi="Arial" w:cs="Arial"/>
          <w:lang w:eastAsia="es-CO"/>
        </w:rPr>
      </w:pPr>
    </w:p>
    <w:p w14:paraId="79C24147" w14:textId="7B3ED93F" w:rsidR="00505987" w:rsidRPr="001C3850" w:rsidRDefault="00E729B8" w:rsidP="00390CFB">
      <w:pPr>
        <w:jc w:val="both"/>
        <w:rPr>
          <w:rFonts w:ascii="Arial" w:hAnsi="Arial" w:cs="Arial"/>
          <w:lang w:eastAsia="es-CO"/>
        </w:rPr>
      </w:pPr>
      <w:r w:rsidRPr="001C3850">
        <w:rPr>
          <w:rFonts w:ascii="Arial" w:hAnsi="Arial" w:cs="Arial"/>
          <w:lang w:eastAsia="es-CO"/>
        </w:rPr>
        <w:t>Ahora bien frente a las dependencias que tienen radicados respondidos fuera de términos son:</w:t>
      </w:r>
    </w:p>
    <w:p w14:paraId="35F1991C" w14:textId="77777777" w:rsidR="00504F71" w:rsidRPr="001C3850" w:rsidRDefault="00504F71" w:rsidP="00390CFB">
      <w:pPr>
        <w:jc w:val="both"/>
        <w:rPr>
          <w:rFonts w:ascii="Arial" w:hAnsi="Arial" w:cs="Arial"/>
          <w:lang w:eastAsia="es-CO"/>
        </w:rPr>
      </w:pPr>
    </w:p>
    <w:tbl>
      <w:tblPr>
        <w:tblW w:w="9080" w:type="dxa"/>
        <w:tblInd w:w="-5" w:type="dxa"/>
        <w:tblCellMar>
          <w:left w:w="70" w:type="dxa"/>
          <w:right w:w="70" w:type="dxa"/>
        </w:tblCellMar>
        <w:tblLook w:val="04A0" w:firstRow="1" w:lastRow="0" w:firstColumn="1" w:lastColumn="0" w:noHBand="0" w:noVBand="1"/>
      </w:tblPr>
      <w:tblGrid>
        <w:gridCol w:w="2140"/>
        <w:gridCol w:w="2360"/>
        <w:gridCol w:w="2740"/>
        <w:gridCol w:w="1840"/>
      </w:tblGrid>
      <w:tr w:rsidR="00A90905" w:rsidRPr="00A90905" w14:paraId="352864C4" w14:textId="77777777" w:rsidTr="00A90905">
        <w:trPr>
          <w:trHeight w:val="300"/>
        </w:trPr>
        <w:tc>
          <w:tcPr>
            <w:tcW w:w="2140" w:type="dxa"/>
            <w:tcBorders>
              <w:top w:val="single" w:sz="4" w:space="0" w:color="000000"/>
              <w:left w:val="single" w:sz="4" w:space="0" w:color="000000"/>
              <w:bottom w:val="single" w:sz="4" w:space="0" w:color="000000"/>
              <w:right w:val="single" w:sz="4" w:space="0" w:color="000000"/>
            </w:tcBorders>
            <w:shd w:val="clear" w:color="000000" w:fill="4A7DCE"/>
            <w:vAlign w:val="center"/>
            <w:hideMark/>
          </w:tcPr>
          <w:p w14:paraId="73DB0E0D" w14:textId="77777777" w:rsidR="00A90905" w:rsidRPr="00A90905" w:rsidRDefault="00A90905" w:rsidP="00390CFB">
            <w:pPr>
              <w:jc w:val="both"/>
              <w:rPr>
                <w:rFonts w:ascii="Calibri" w:eastAsia="Times New Roman" w:hAnsi="Calibri" w:cs="Calibri"/>
                <w:b/>
                <w:bCs/>
                <w:color w:val="000000"/>
                <w:sz w:val="20"/>
                <w:szCs w:val="20"/>
                <w:lang w:val="es-419" w:eastAsia="es-419"/>
              </w:rPr>
            </w:pPr>
            <w:r w:rsidRPr="00A90905">
              <w:rPr>
                <w:rFonts w:ascii="Calibri" w:eastAsia="Times New Roman" w:hAnsi="Calibri" w:cs="Calibri"/>
                <w:b/>
                <w:bCs/>
                <w:color w:val="000000"/>
                <w:sz w:val="20"/>
                <w:szCs w:val="20"/>
                <w:lang w:val="es-419" w:eastAsia="es-419"/>
              </w:rPr>
              <w:t>NUMERO_RADICADO</w:t>
            </w:r>
          </w:p>
        </w:tc>
        <w:tc>
          <w:tcPr>
            <w:tcW w:w="2360" w:type="dxa"/>
            <w:tcBorders>
              <w:top w:val="single" w:sz="4" w:space="0" w:color="000000"/>
              <w:left w:val="nil"/>
              <w:bottom w:val="single" w:sz="4" w:space="0" w:color="000000"/>
              <w:right w:val="single" w:sz="4" w:space="0" w:color="000000"/>
            </w:tcBorders>
            <w:shd w:val="clear" w:color="000000" w:fill="4A7DCE"/>
            <w:vAlign w:val="center"/>
            <w:hideMark/>
          </w:tcPr>
          <w:p w14:paraId="35B6F778" w14:textId="77777777" w:rsidR="00A90905" w:rsidRPr="00A90905" w:rsidRDefault="00A90905" w:rsidP="00390CFB">
            <w:pPr>
              <w:jc w:val="both"/>
              <w:rPr>
                <w:rFonts w:ascii="Calibri" w:eastAsia="Times New Roman" w:hAnsi="Calibri" w:cs="Calibri"/>
                <w:b/>
                <w:bCs/>
                <w:color w:val="000000"/>
                <w:sz w:val="20"/>
                <w:szCs w:val="20"/>
                <w:lang w:val="es-419" w:eastAsia="es-419"/>
              </w:rPr>
            </w:pPr>
            <w:r w:rsidRPr="00A90905">
              <w:rPr>
                <w:rFonts w:ascii="Calibri" w:eastAsia="Times New Roman" w:hAnsi="Calibri" w:cs="Calibri"/>
                <w:b/>
                <w:bCs/>
                <w:color w:val="000000"/>
                <w:sz w:val="20"/>
                <w:szCs w:val="20"/>
                <w:lang w:val="es-419" w:eastAsia="es-419"/>
              </w:rPr>
              <w:t>FECHA_DE_RADICADO</w:t>
            </w:r>
          </w:p>
        </w:tc>
        <w:tc>
          <w:tcPr>
            <w:tcW w:w="2740" w:type="dxa"/>
            <w:tcBorders>
              <w:top w:val="single" w:sz="4" w:space="0" w:color="000000"/>
              <w:left w:val="nil"/>
              <w:bottom w:val="single" w:sz="4" w:space="0" w:color="000000"/>
              <w:right w:val="single" w:sz="4" w:space="0" w:color="000000"/>
            </w:tcBorders>
            <w:shd w:val="clear" w:color="000000" w:fill="4A7DCE"/>
            <w:vAlign w:val="center"/>
            <w:hideMark/>
          </w:tcPr>
          <w:p w14:paraId="47407C0D" w14:textId="77777777" w:rsidR="00A90905" w:rsidRPr="00A90905" w:rsidRDefault="00A90905" w:rsidP="00390CFB">
            <w:pPr>
              <w:jc w:val="both"/>
              <w:rPr>
                <w:rFonts w:ascii="Calibri" w:eastAsia="Times New Roman" w:hAnsi="Calibri" w:cs="Calibri"/>
                <w:b/>
                <w:bCs/>
                <w:color w:val="000000"/>
                <w:sz w:val="20"/>
                <w:szCs w:val="20"/>
                <w:lang w:val="es-419" w:eastAsia="es-419"/>
              </w:rPr>
            </w:pPr>
            <w:r w:rsidRPr="00A90905">
              <w:rPr>
                <w:rFonts w:ascii="Calibri" w:eastAsia="Times New Roman" w:hAnsi="Calibri" w:cs="Calibri"/>
                <w:b/>
                <w:bCs/>
                <w:color w:val="000000"/>
                <w:sz w:val="20"/>
                <w:szCs w:val="20"/>
                <w:lang w:val="es-419" w:eastAsia="es-419"/>
              </w:rPr>
              <w:t>EJE TEMATICO</w:t>
            </w:r>
          </w:p>
        </w:tc>
        <w:tc>
          <w:tcPr>
            <w:tcW w:w="1840" w:type="dxa"/>
            <w:tcBorders>
              <w:top w:val="nil"/>
              <w:left w:val="nil"/>
              <w:bottom w:val="nil"/>
              <w:right w:val="single" w:sz="4" w:space="0" w:color="000000"/>
            </w:tcBorders>
            <w:shd w:val="clear" w:color="000000" w:fill="4A7DCE"/>
            <w:vAlign w:val="center"/>
            <w:hideMark/>
          </w:tcPr>
          <w:p w14:paraId="0FE3E72D" w14:textId="77777777" w:rsidR="00A90905" w:rsidRPr="00A90905" w:rsidRDefault="00A90905" w:rsidP="00390CFB">
            <w:pPr>
              <w:jc w:val="both"/>
              <w:rPr>
                <w:rFonts w:ascii="Calibri" w:eastAsia="Times New Roman" w:hAnsi="Calibri" w:cs="Calibri"/>
                <w:b/>
                <w:bCs/>
                <w:color w:val="000000"/>
                <w:sz w:val="20"/>
                <w:szCs w:val="20"/>
                <w:lang w:val="es-419" w:eastAsia="es-419"/>
              </w:rPr>
            </w:pPr>
            <w:r w:rsidRPr="00A90905">
              <w:rPr>
                <w:rFonts w:ascii="Calibri" w:eastAsia="Times New Roman" w:hAnsi="Calibri" w:cs="Calibri"/>
                <w:b/>
                <w:bCs/>
                <w:color w:val="000000"/>
                <w:sz w:val="20"/>
                <w:szCs w:val="20"/>
                <w:lang w:val="es-419" w:eastAsia="es-419"/>
              </w:rPr>
              <w:t>DEPENDENCIA</w:t>
            </w:r>
          </w:p>
        </w:tc>
      </w:tr>
      <w:tr w:rsidR="00A90905" w:rsidRPr="00A90905" w14:paraId="5CA68C6D" w14:textId="77777777" w:rsidTr="00A90905">
        <w:trPr>
          <w:trHeight w:val="525"/>
        </w:trPr>
        <w:tc>
          <w:tcPr>
            <w:tcW w:w="2140" w:type="dxa"/>
            <w:tcBorders>
              <w:top w:val="nil"/>
              <w:left w:val="single" w:sz="4" w:space="0" w:color="000000"/>
              <w:bottom w:val="single" w:sz="4" w:space="0" w:color="000000"/>
              <w:right w:val="single" w:sz="4" w:space="0" w:color="000000"/>
            </w:tcBorders>
            <w:shd w:val="clear" w:color="BDD7EE" w:fill="BDD7EE"/>
            <w:vAlign w:val="bottom"/>
            <w:hideMark/>
          </w:tcPr>
          <w:p w14:paraId="69AE8E9D" w14:textId="77777777" w:rsidR="00A90905" w:rsidRPr="00A90905" w:rsidRDefault="00A90905" w:rsidP="00390CFB">
            <w:pPr>
              <w:jc w:val="both"/>
              <w:rPr>
                <w:rFonts w:ascii="Calibri" w:eastAsia="Times New Roman" w:hAnsi="Calibri" w:cs="Calibri"/>
                <w:color w:val="000000"/>
                <w:sz w:val="20"/>
                <w:szCs w:val="20"/>
                <w:lang w:val="es-419" w:eastAsia="es-419"/>
              </w:rPr>
            </w:pPr>
            <w:r w:rsidRPr="00A90905">
              <w:rPr>
                <w:rFonts w:ascii="Calibri" w:eastAsia="Times New Roman" w:hAnsi="Calibri" w:cs="Calibri"/>
                <w:color w:val="000000"/>
                <w:sz w:val="20"/>
                <w:szCs w:val="20"/>
                <w:lang w:val="es-419" w:eastAsia="es-419"/>
              </w:rPr>
              <w:t>20211130002612</w:t>
            </w:r>
          </w:p>
        </w:tc>
        <w:tc>
          <w:tcPr>
            <w:tcW w:w="2360" w:type="dxa"/>
            <w:tcBorders>
              <w:top w:val="nil"/>
              <w:left w:val="nil"/>
              <w:bottom w:val="single" w:sz="4" w:space="0" w:color="000000"/>
              <w:right w:val="single" w:sz="4" w:space="0" w:color="000000"/>
            </w:tcBorders>
            <w:shd w:val="clear" w:color="BDD7EE" w:fill="BDD7EE"/>
            <w:vAlign w:val="bottom"/>
            <w:hideMark/>
          </w:tcPr>
          <w:p w14:paraId="68A20DF3" w14:textId="77777777" w:rsidR="00A90905" w:rsidRPr="00A90905" w:rsidRDefault="00A90905" w:rsidP="00390CFB">
            <w:pPr>
              <w:jc w:val="both"/>
              <w:rPr>
                <w:rFonts w:ascii="Calibri" w:eastAsia="Times New Roman" w:hAnsi="Calibri" w:cs="Calibri"/>
                <w:color w:val="000000"/>
                <w:sz w:val="20"/>
                <w:szCs w:val="20"/>
                <w:lang w:val="es-419" w:eastAsia="es-419"/>
              </w:rPr>
            </w:pPr>
            <w:r w:rsidRPr="00A90905">
              <w:rPr>
                <w:rFonts w:ascii="Calibri" w:eastAsia="Times New Roman" w:hAnsi="Calibri" w:cs="Calibri"/>
                <w:color w:val="000000"/>
                <w:sz w:val="20"/>
                <w:szCs w:val="20"/>
                <w:lang w:val="es-419" w:eastAsia="es-419"/>
              </w:rPr>
              <w:t>10/02/2021</w:t>
            </w:r>
          </w:p>
        </w:tc>
        <w:tc>
          <w:tcPr>
            <w:tcW w:w="2740" w:type="dxa"/>
            <w:tcBorders>
              <w:top w:val="nil"/>
              <w:left w:val="nil"/>
              <w:bottom w:val="single" w:sz="4" w:space="0" w:color="000000"/>
              <w:right w:val="single" w:sz="4" w:space="0" w:color="000000"/>
            </w:tcBorders>
            <w:shd w:val="clear" w:color="BDD7EE" w:fill="BDD7EE"/>
            <w:vAlign w:val="bottom"/>
            <w:hideMark/>
          </w:tcPr>
          <w:p w14:paraId="2BFE1937" w14:textId="77777777" w:rsidR="00A90905" w:rsidRPr="00A90905" w:rsidRDefault="00A90905" w:rsidP="00390CFB">
            <w:pPr>
              <w:jc w:val="both"/>
              <w:rPr>
                <w:rFonts w:ascii="Calibri" w:eastAsia="Times New Roman" w:hAnsi="Calibri" w:cs="Calibri"/>
                <w:color w:val="000000"/>
                <w:sz w:val="20"/>
                <w:szCs w:val="20"/>
                <w:lang w:val="es-419" w:eastAsia="es-419"/>
              </w:rPr>
            </w:pPr>
            <w:r w:rsidRPr="00A90905">
              <w:rPr>
                <w:rFonts w:ascii="Calibri" w:eastAsia="Times New Roman" w:hAnsi="Calibri" w:cs="Calibri"/>
                <w:color w:val="000000"/>
                <w:sz w:val="20"/>
                <w:szCs w:val="20"/>
                <w:lang w:val="es-419" w:eastAsia="es-419"/>
              </w:rPr>
              <w:t>Solicitud Bono Pensional</w:t>
            </w:r>
          </w:p>
        </w:tc>
        <w:tc>
          <w:tcPr>
            <w:tcW w:w="1840" w:type="dxa"/>
            <w:tcBorders>
              <w:top w:val="single" w:sz="4" w:space="0" w:color="000000"/>
              <w:left w:val="nil"/>
              <w:bottom w:val="single" w:sz="4" w:space="0" w:color="000000"/>
              <w:right w:val="single" w:sz="4" w:space="0" w:color="000000"/>
            </w:tcBorders>
            <w:shd w:val="clear" w:color="BDD7EE" w:fill="BDD7EE"/>
            <w:vAlign w:val="bottom"/>
            <w:hideMark/>
          </w:tcPr>
          <w:p w14:paraId="4E1A2913" w14:textId="77777777" w:rsidR="00A90905" w:rsidRPr="00A90905" w:rsidRDefault="00A90905" w:rsidP="00390CFB">
            <w:pPr>
              <w:jc w:val="both"/>
              <w:rPr>
                <w:rFonts w:ascii="Calibri" w:eastAsia="Times New Roman" w:hAnsi="Calibri" w:cs="Calibri"/>
                <w:color w:val="000000"/>
                <w:sz w:val="20"/>
                <w:szCs w:val="20"/>
                <w:lang w:val="es-419" w:eastAsia="es-419"/>
              </w:rPr>
            </w:pPr>
            <w:r w:rsidRPr="00A90905">
              <w:rPr>
                <w:rFonts w:ascii="Calibri" w:eastAsia="Times New Roman" w:hAnsi="Calibri" w:cs="Calibri"/>
                <w:color w:val="000000"/>
                <w:sz w:val="20"/>
                <w:szCs w:val="20"/>
                <w:lang w:val="es-419" w:eastAsia="es-419"/>
              </w:rPr>
              <w:t>GESTION HUMANA Y DE LA INFORMACIÓN</w:t>
            </w:r>
          </w:p>
        </w:tc>
      </w:tr>
    </w:tbl>
    <w:p w14:paraId="0A5A817C" w14:textId="77777777" w:rsidR="001E4000" w:rsidRDefault="001E4000" w:rsidP="00390CFB">
      <w:pPr>
        <w:jc w:val="both"/>
        <w:rPr>
          <w:rFonts w:ascii="Arial" w:hAnsi="Arial" w:cs="Arial"/>
          <w:lang w:eastAsia="es-CO"/>
        </w:rPr>
      </w:pPr>
    </w:p>
    <w:p w14:paraId="4D261689" w14:textId="77777777" w:rsidR="001E4000" w:rsidRDefault="001E4000" w:rsidP="00390CFB">
      <w:pPr>
        <w:jc w:val="both"/>
        <w:rPr>
          <w:rFonts w:ascii="Arial" w:hAnsi="Arial" w:cs="Arial"/>
          <w:lang w:eastAsia="es-CO"/>
        </w:rPr>
      </w:pPr>
    </w:p>
    <w:p w14:paraId="4AC93483" w14:textId="77777777" w:rsidR="001C3850" w:rsidRPr="001C3850" w:rsidRDefault="001C3850" w:rsidP="00390CFB">
      <w:pPr>
        <w:jc w:val="both"/>
        <w:rPr>
          <w:rFonts w:ascii="Arial" w:hAnsi="Arial" w:cs="Arial"/>
          <w:lang w:eastAsia="es-CO"/>
        </w:rPr>
      </w:pPr>
    </w:p>
    <w:p w14:paraId="24F0A02A" w14:textId="77777777" w:rsidR="00CB4747" w:rsidRPr="001C3850" w:rsidRDefault="00CB4747" w:rsidP="00390CFB">
      <w:pPr>
        <w:jc w:val="both"/>
        <w:rPr>
          <w:rFonts w:ascii="Arial" w:hAnsi="Arial" w:cs="Arial"/>
          <w:b/>
          <w:sz w:val="22"/>
          <w:szCs w:val="22"/>
          <w:lang w:eastAsia="es-CO"/>
        </w:rPr>
      </w:pPr>
      <w:r w:rsidRPr="001C3850">
        <w:rPr>
          <w:rFonts w:ascii="Arial" w:hAnsi="Arial" w:cs="Arial"/>
          <w:b/>
          <w:sz w:val="22"/>
          <w:szCs w:val="22"/>
          <w:lang w:eastAsia="es-CO"/>
        </w:rPr>
        <w:t>TIEMPO PROMEDIO DE RESPUESTA POR DEPENDENCIA</w:t>
      </w:r>
    </w:p>
    <w:p w14:paraId="3E3D3D01" w14:textId="77777777" w:rsidR="00CB4747" w:rsidRPr="001C3850" w:rsidRDefault="00CB4747" w:rsidP="00390CFB">
      <w:pPr>
        <w:jc w:val="both"/>
        <w:rPr>
          <w:rFonts w:ascii="Arial" w:hAnsi="Arial" w:cs="Arial"/>
          <w:b/>
          <w:sz w:val="22"/>
          <w:szCs w:val="22"/>
          <w:lang w:eastAsia="es-CO"/>
        </w:rPr>
      </w:pPr>
    </w:p>
    <w:p w14:paraId="4E5A2FB8" w14:textId="373B8453" w:rsidR="00CB4747" w:rsidRPr="001C3850" w:rsidRDefault="00CB4747" w:rsidP="00390CFB">
      <w:pPr>
        <w:jc w:val="both"/>
        <w:rPr>
          <w:rFonts w:ascii="Arial" w:hAnsi="Arial" w:cs="Arial"/>
          <w:sz w:val="22"/>
          <w:szCs w:val="22"/>
          <w:lang w:eastAsia="es-CO"/>
        </w:rPr>
      </w:pPr>
      <w:r w:rsidRPr="001C3850">
        <w:rPr>
          <w:rFonts w:ascii="Arial" w:hAnsi="Arial" w:cs="Arial"/>
          <w:sz w:val="22"/>
          <w:szCs w:val="22"/>
          <w:lang w:eastAsia="es-CO"/>
        </w:rPr>
        <w:t xml:space="preserve">Durante el </w:t>
      </w:r>
      <w:r w:rsidR="00A90905">
        <w:rPr>
          <w:rFonts w:ascii="Arial" w:hAnsi="Arial" w:cs="Arial"/>
          <w:sz w:val="22"/>
          <w:szCs w:val="22"/>
          <w:lang w:eastAsia="es-CO"/>
        </w:rPr>
        <w:t xml:space="preserve">primer trimestre de la vigencia 2021 </w:t>
      </w:r>
      <w:r w:rsidRPr="001C3850">
        <w:rPr>
          <w:rFonts w:ascii="Arial" w:hAnsi="Arial" w:cs="Arial"/>
          <w:sz w:val="22"/>
          <w:szCs w:val="22"/>
          <w:lang w:eastAsia="es-CO"/>
        </w:rPr>
        <w:t xml:space="preserve"> las PQRSD fueron</w:t>
      </w:r>
      <w:r w:rsidR="00A90905">
        <w:rPr>
          <w:rFonts w:ascii="Arial" w:hAnsi="Arial" w:cs="Arial"/>
          <w:sz w:val="22"/>
          <w:szCs w:val="22"/>
          <w:lang w:eastAsia="es-CO"/>
        </w:rPr>
        <w:t xml:space="preserve"> atendidas en un promedio de 4,63</w:t>
      </w:r>
      <w:r w:rsidRPr="001C3850">
        <w:rPr>
          <w:rFonts w:ascii="Arial" w:hAnsi="Arial" w:cs="Arial"/>
          <w:sz w:val="22"/>
          <w:szCs w:val="22"/>
          <w:lang w:eastAsia="es-CO"/>
        </w:rPr>
        <w:t xml:space="preserve"> días, a continuación se muestra la distribución de datos por dependencia:</w:t>
      </w:r>
    </w:p>
    <w:p w14:paraId="66A48325" w14:textId="0261BD02" w:rsidR="00E80053" w:rsidRPr="001C3850" w:rsidRDefault="00CB4747" w:rsidP="00390CFB">
      <w:pPr>
        <w:jc w:val="both"/>
        <w:rPr>
          <w:rFonts w:ascii="Arial" w:hAnsi="Arial" w:cs="Arial"/>
          <w:sz w:val="22"/>
          <w:szCs w:val="22"/>
          <w:lang w:val="en-US"/>
        </w:rPr>
      </w:pPr>
      <w:r w:rsidRPr="001C3850">
        <w:rPr>
          <w:rFonts w:ascii="Arial" w:hAnsi="Arial" w:cs="Arial"/>
          <w:lang w:eastAsia="es-CO"/>
        </w:rPr>
        <w:fldChar w:fldCharType="begin"/>
      </w:r>
      <w:r w:rsidRPr="001C3850">
        <w:rPr>
          <w:rFonts w:ascii="Arial" w:hAnsi="Arial" w:cs="Arial"/>
          <w:lang w:eastAsia="es-CO"/>
        </w:rPr>
        <w:instrText xml:space="preserve"> LINK </w:instrText>
      </w:r>
      <w:r w:rsidR="00E80053" w:rsidRPr="001C3850">
        <w:rPr>
          <w:rFonts w:ascii="Arial" w:hAnsi="Arial" w:cs="Arial"/>
          <w:lang w:eastAsia="es-CO"/>
        </w:rPr>
        <w:instrText xml:space="preserve">Excel.Sheet.12 "G:\\Nossa\\Desktop\\SEGUNDO INFORME TRIMESTRAL ABRIL MAYO JUNIO\\ESTADISTICAS INFORMES TRIMESTRAL ABRIL A JUNIO.xlsx" "TIEMPOS DE RESPUESTA!F1C1:F11C2" </w:instrText>
      </w:r>
      <w:r w:rsidRPr="001C3850">
        <w:rPr>
          <w:rFonts w:ascii="Arial" w:hAnsi="Arial" w:cs="Arial"/>
          <w:lang w:eastAsia="es-CO"/>
        </w:rPr>
        <w:instrText xml:space="preserve">\a \f 4 \h  \* MERGEFORMAT </w:instrText>
      </w:r>
      <w:r w:rsidRPr="001C3850">
        <w:rPr>
          <w:rFonts w:ascii="Arial" w:hAnsi="Arial" w:cs="Arial"/>
          <w:lang w:eastAsia="es-CO"/>
        </w:rPr>
        <w:fldChar w:fldCharType="separate"/>
      </w:r>
    </w:p>
    <w:p w14:paraId="2DC6FC41" w14:textId="77777777" w:rsidR="00CB4747" w:rsidRPr="001C3850" w:rsidRDefault="00CB4747" w:rsidP="00390CFB">
      <w:pPr>
        <w:jc w:val="both"/>
        <w:rPr>
          <w:rFonts w:ascii="Arial" w:hAnsi="Arial" w:cs="Arial"/>
          <w:sz w:val="22"/>
          <w:szCs w:val="22"/>
          <w:lang w:eastAsia="es-CO"/>
        </w:rPr>
      </w:pPr>
      <w:r w:rsidRPr="001C3850">
        <w:rPr>
          <w:rFonts w:ascii="Arial" w:hAnsi="Arial" w:cs="Arial"/>
          <w:sz w:val="22"/>
          <w:szCs w:val="22"/>
          <w:lang w:eastAsia="es-CO"/>
        </w:rPr>
        <w:fldChar w:fldCharType="end"/>
      </w:r>
    </w:p>
    <w:tbl>
      <w:tblPr>
        <w:tblW w:w="9420" w:type="dxa"/>
        <w:tblCellMar>
          <w:left w:w="70" w:type="dxa"/>
          <w:right w:w="70" w:type="dxa"/>
        </w:tblCellMar>
        <w:tblLook w:val="04A0" w:firstRow="1" w:lastRow="0" w:firstColumn="1" w:lastColumn="0" w:noHBand="0" w:noVBand="1"/>
      </w:tblPr>
      <w:tblGrid>
        <w:gridCol w:w="6700"/>
        <w:gridCol w:w="2720"/>
      </w:tblGrid>
      <w:tr w:rsidR="00A90905" w:rsidRPr="00A90905" w14:paraId="262B0D44" w14:textId="77777777" w:rsidTr="00A90905">
        <w:trPr>
          <w:trHeight w:val="300"/>
        </w:trPr>
        <w:tc>
          <w:tcPr>
            <w:tcW w:w="9420" w:type="dxa"/>
            <w:gridSpan w:val="2"/>
            <w:tcBorders>
              <w:top w:val="nil"/>
              <w:left w:val="nil"/>
              <w:bottom w:val="nil"/>
              <w:right w:val="nil"/>
            </w:tcBorders>
            <w:shd w:val="clear" w:color="000000" w:fill="2F75B5"/>
            <w:noWrap/>
            <w:vAlign w:val="bottom"/>
            <w:hideMark/>
          </w:tcPr>
          <w:p w14:paraId="6A505072" w14:textId="77777777" w:rsidR="00A90905" w:rsidRPr="006C24D2" w:rsidRDefault="00A90905" w:rsidP="00390CFB">
            <w:pPr>
              <w:jc w:val="both"/>
              <w:rPr>
                <w:rFonts w:ascii="Calibri" w:eastAsia="Times New Roman" w:hAnsi="Calibri" w:cs="Calibri"/>
                <w:b/>
                <w:color w:val="000000"/>
                <w:sz w:val="22"/>
                <w:szCs w:val="22"/>
                <w:lang w:val="es-419" w:eastAsia="es-419"/>
              </w:rPr>
            </w:pPr>
            <w:r w:rsidRPr="006C24D2">
              <w:rPr>
                <w:rFonts w:ascii="Calibri" w:eastAsia="Times New Roman" w:hAnsi="Calibri" w:cs="Calibri"/>
                <w:b/>
                <w:color w:val="000000"/>
                <w:sz w:val="22"/>
                <w:szCs w:val="22"/>
                <w:lang w:val="es-419" w:eastAsia="es-419"/>
              </w:rPr>
              <w:t>TIEMPO DE RESPUESTA POR DEPENDENCIA</w:t>
            </w:r>
          </w:p>
        </w:tc>
      </w:tr>
      <w:tr w:rsidR="00A90905" w:rsidRPr="00A90905" w14:paraId="03C095CA" w14:textId="77777777" w:rsidTr="00A90905">
        <w:trPr>
          <w:trHeight w:val="600"/>
        </w:trPr>
        <w:tc>
          <w:tcPr>
            <w:tcW w:w="6700"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5CA8BA1A" w14:textId="77777777" w:rsidR="00A90905" w:rsidRPr="006C24D2" w:rsidRDefault="00A90905" w:rsidP="00390CFB">
            <w:pPr>
              <w:jc w:val="both"/>
              <w:rPr>
                <w:rFonts w:ascii="Calibri" w:eastAsia="Times New Roman" w:hAnsi="Calibri" w:cs="Calibri"/>
                <w:b/>
                <w:color w:val="000000"/>
                <w:sz w:val="22"/>
                <w:szCs w:val="22"/>
                <w:lang w:val="es-419" w:eastAsia="es-419"/>
              </w:rPr>
            </w:pPr>
            <w:r w:rsidRPr="006C24D2">
              <w:rPr>
                <w:rFonts w:ascii="Calibri" w:eastAsia="Times New Roman" w:hAnsi="Calibri" w:cs="Calibri"/>
                <w:b/>
                <w:color w:val="000000"/>
                <w:sz w:val="22"/>
                <w:szCs w:val="22"/>
                <w:lang w:val="es-419" w:eastAsia="es-419"/>
              </w:rPr>
              <w:t>DEPENDENCIA</w:t>
            </w:r>
          </w:p>
        </w:tc>
        <w:tc>
          <w:tcPr>
            <w:tcW w:w="2720" w:type="dxa"/>
            <w:tcBorders>
              <w:top w:val="single" w:sz="4" w:space="0" w:color="auto"/>
              <w:left w:val="nil"/>
              <w:bottom w:val="single" w:sz="4" w:space="0" w:color="auto"/>
              <w:right w:val="single" w:sz="4" w:space="0" w:color="auto"/>
            </w:tcBorders>
            <w:shd w:val="clear" w:color="000000" w:fill="9BC2E6"/>
            <w:vAlign w:val="bottom"/>
            <w:hideMark/>
          </w:tcPr>
          <w:p w14:paraId="4FF84D76" w14:textId="77777777" w:rsidR="00A90905" w:rsidRPr="006C24D2" w:rsidRDefault="00A90905" w:rsidP="00390CFB">
            <w:pPr>
              <w:jc w:val="both"/>
              <w:rPr>
                <w:rFonts w:ascii="Calibri" w:eastAsia="Times New Roman" w:hAnsi="Calibri" w:cs="Calibri"/>
                <w:b/>
                <w:color w:val="000000"/>
                <w:sz w:val="22"/>
                <w:szCs w:val="22"/>
                <w:lang w:val="es-419" w:eastAsia="es-419"/>
              </w:rPr>
            </w:pPr>
            <w:r w:rsidRPr="006C24D2">
              <w:rPr>
                <w:rFonts w:ascii="Calibri" w:eastAsia="Times New Roman" w:hAnsi="Calibri" w:cs="Calibri"/>
                <w:b/>
                <w:color w:val="000000"/>
                <w:sz w:val="22"/>
                <w:szCs w:val="22"/>
                <w:lang w:val="es-419" w:eastAsia="es-419"/>
              </w:rPr>
              <w:t>PROMEDIO  RESPUESTA (DÍAS)</w:t>
            </w:r>
          </w:p>
        </w:tc>
      </w:tr>
      <w:tr w:rsidR="00A90905" w:rsidRPr="00A90905" w14:paraId="2658227B" w14:textId="77777777" w:rsidTr="00A90905">
        <w:trPr>
          <w:trHeight w:val="300"/>
        </w:trPr>
        <w:tc>
          <w:tcPr>
            <w:tcW w:w="6700" w:type="dxa"/>
            <w:tcBorders>
              <w:top w:val="nil"/>
              <w:left w:val="single" w:sz="4" w:space="0" w:color="auto"/>
              <w:bottom w:val="single" w:sz="4" w:space="0" w:color="auto"/>
              <w:right w:val="single" w:sz="4" w:space="0" w:color="auto"/>
            </w:tcBorders>
            <w:shd w:val="clear" w:color="auto" w:fill="auto"/>
            <w:noWrap/>
            <w:vAlign w:val="bottom"/>
            <w:hideMark/>
          </w:tcPr>
          <w:p w14:paraId="0E3F2BC5" w14:textId="77777777" w:rsidR="00A90905" w:rsidRPr="00A90905" w:rsidRDefault="00A90905" w:rsidP="00390CFB">
            <w:pPr>
              <w:jc w:val="both"/>
              <w:rPr>
                <w:rFonts w:ascii="Calibri" w:eastAsia="Times New Roman" w:hAnsi="Calibri" w:cs="Calibri"/>
                <w:color w:val="000000"/>
                <w:sz w:val="22"/>
                <w:szCs w:val="22"/>
                <w:lang w:val="es-419" w:eastAsia="es-419"/>
              </w:rPr>
            </w:pPr>
            <w:r w:rsidRPr="00A90905">
              <w:rPr>
                <w:rFonts w:ascii="Calibri" w:eastAsia="Times New Roman" w:hAnsi="Calibri" w:cs="Calibri"/>
                <w:color w:val="000000"/>
                <w:sz w:val="22"/>
                <w:szCs w:val="22"/>
                <w:lang w:val="es-419" w:eastAsia="es-419"/>
              </w:rPr>
              <w:t>ADMINSITRATIVA Y FINANCIERA</w:t>
            </w:r>
          </w:p>
        </w:tc>
        <w:tc>
          <w:tcPr>
            <w:tcW w:w="2720" w:type="dxa"/>
            <w:tcBorders>
              <w:top w:val="nil"/>
              <w:left w:val="nil"/>
              <w:bottom w:val="single" w:sz="4" w:space="0" w:color="auto"/>
              <w:right w:val="single" w:sz="4" w:space="0" w:color="auto"/>
            </w:tcBorders>
            <w:shd w:val="clear" w:color="auto" w:fill="auto"/>
            <w:noWrap/>
            <w:vAlign w:val="bottom"/>
            <w:hideMark/>
          </w:tcPr>
          <w:p w14:paraId="287EDFB0" w14:textId="77777777" w:rsidR="00A90905" w:rsidRPr="00A90905" w:rsidRDefault="00A90905" w:rsidP="00390CFB">
            <w:pPr>
              <w:jc w:val="both"/>
              <w:rPr>
                <w:rFonts w:ascii="Calibri" w:eastAsia="Times New Roman" w:hAnsi="Calibri" w:cs="Calibri"/>
                <w:color w:val="000000"/>
                <w:sz w:val="22"/>
                <w:szCs w:val="22"/>
                <w:lang w:val="es-419" w:eastAsia="es-419"/>
              </w:rPr>
            </w:pPr>
            <w:r w:rsidRPr="00A90905">
              <w:rPr>
                <w:rFonts w:ascii="Calibri" w:eastAsia="Times New Roman" w:hAnsi="Calibri" w:cs="Calibri"/>
                <w:color w:val="000000"/>
                <w:sz w:val="22"/>
                <w:szCs w:val="22"/>
                <w:lang w:val="es-419" w:eastAsia="es-419"/>
              </w:rPr>
              <w:t>3</w:t>
            </w:r>
          </w:p>
        </w:tc>
      </w:tr>
      <w:tr w:rsidR="00A90905" w:rsidRPr="00A90905" w14:paraId="6BC4EC50" w14:textId="77777777" w:rsidTr="00A90905">
        <w:trPr>
          <w:trHeight w:val="300"/>
        </w:trPr>
        <w:tc>
          <w:tcPr>
            <w:tcW w:w="6700" w:type="dxa"/>
            <w:tcBorders>
              <w:top w:val="nil"/>
              <w:left w:val="single" w:sz="4" w:space="0" w:color="auto"/>
              <w:bottom w:val="single" w:sz="4" w:space="0" w:color="auto"/>
              <w:right w:val="single" w:sz="4" w:space="0" w:color="auto"/>
            </w:tcBorders>
            <w:shd w:val="clear" w:color="auto" w:fill="auto"/>
            <w:noWrap/>
            <w:vAlign w:val="bottom"/>
            <w:hideMark/>
          </w:tcPr>
          <w:p w14:paraId="1E2F7D5C" w14:textId="77777777" w:rsidR="00A90905" w:rsidRPr="00A90905" w:rsidRDefault="00A90905" w:rsidP="00390CFB">
            <w:pPr>
              <w:jc w:val="both"/>
              <w:rPr>
                <w:rFonts w:ascii="Calibri" w:eastAsia="Times New Roman" w:hAnsi="Calibri" w:cs="Calibri"/>
                <w:color w:val="000000"/>
                <w:sz w:val="22"/>
                <w:szCs w:val="22"/>
                <w:lang w:val="es-419" w:eastAsia="es-419"/>
              </w:rPr>
            </w:pPr>
            <w:r w:rsidRPr="00A90905">
              <w:rPr>
                <w:rFonts w:ascii="Calibri" w:eastAsia="Times New Roman" w:hAnsi="Calibri" w:cs="Calibri"/>
                <w:color w:val="000000"/>
                <w:sz w:val="22"/>
                <w:szCs w:val="22"/>
                <w:lang w:val="es-419" w:eastAsia="es-419"/>
              </w:rPr>
              <w:t>DIRECCION GENERAL</w:t>
            </w:r>
          </w:p>
        </w:tc>
        <w:tc>
          <w:tcPr>
            <w:tcW w:w="2720" w:type="dxa"/>
            <w:tcBorders>
              <w:top w:val="nil"/>
              <w:left w:val="nil"/>
              <w:bottom w:val="single" w:sz="4" w:space="0" w:color="auto"/>
              <w:right w:val="single" w:sz="4" w:space="0" w:color="auto"/>
            </w:tcBorders>
            <w:shd w:val="clear" w:color="auto" w:fill="auto"/>
            <w:noWrap/>
            <w:vAlign w:val="bottom"/>
            <w:hideMark/>
          </w:tcPr>
          <w:p w14:paraId="1EE90080" w14:textId="77777777" w:rsidR="00A90905" w:rsidRPr="00A90905" w:rsidRDefault="00A90905" w:rsidP="00390CFB">
            <w:pPr>
              <w:jc w:val="both"/>
              <w:rPr>
                <w:rFonts w:ascii="Calibri" w:eastAsia="Times New Roman" w:hAnsi="Calibri" w:cs="Calibri"/>
                <w:color w:val="000000"/>
                <w:sz w:val="22"/>
                <w:szCs w:val="22"/>
                <w:lang w:val="es-419" w:eastAsia="es-419"/>
              </w:rPr>
            </w:pPr>
            <w:r w:rsidRPr="00A90905">
              <w:rPr>
                <w:rFonts w:ascii="Calibri" w:eastAsia="Times New Roman" w:hAnsi="Calibri" w:cs="Calibri"/>
                <w:color w:val="000000"/>
                <w:sz w:val="22"/>
                <w:szCs w:val="22"/>
                <w:lang w:val="es-419" w:eastAsia="es-419"/>
              </w:rPr>
              <w:t>6</w:t>
            </w:r>
          </w:p>
        </w:tc>
      </w:tr>
      <w:tr w:rsidR="00A90905" w:rsidRPr="00A90905" w14:paraId="01C2318B" w14:textId="77777777" w:rsidTr="00A90905">
        <w:trPr>
          <w:trHeight w:val="300"/>
        </w:trPr>
        <w:tc>
          <w:tcPr>
            <w:tcW w:w="6700" w:type="dxa"/>
            <w:tcBorders>
              <w:top w:val="nil"/>
              <w:left w:val="single" w:sz="4" w:space="0" w:color="auto"/>
              <w:bottom w:val="single" w:sz="4" w:space="0" w:color="auto"/>
              <w:right w:val="single" w:sz="4" w:space="0" w:color="auto"/>
            </w:tcBorders>
            <w:shd w:val="clear" w:color="auto" w:fill="auto"/>
            <w:noWrap/>
            <w:vAlign w:val="bottom"/>
            <w:hideMark/>
          </w:tcPr>
          <w:p w14:paraId="7CAAB3A4" w14:textId="77777777" w:rsidR="00A90905" w:rsidRPr="00A90905" w:rsidRDefault="00A90905" w:rsidP="00390CFB">
            <w:pPr>
              <w:jc w:val="both"/>
              <w:rPr>
                <w:rFonts w:ascii="Calibri" w:eastAsia="Times New Roman" w:hAnsi="Calibri" w:cs="Calibri"/>
                <w:color w:val="000000"/>
                <w:sz w:val="22"/>
                <w:szCs w:val="22"/>
                <w:lang w:val="es-419" w:eastAsia="es-419"/>
              </w:rPr>
            </w:pPr>
            <w:r w:rsidRPr="00A90905">
              <w:rPr>
                <w:rFonts w:ascii="Calibri" w:eastAsia="Times New Roman" w:hAnsi="Calibri" w:cs="Calibri"/>
                <w:color w:val="000000"/>
                <w:sz w:val="22"/>
                <w:szCs w:val="22"/>
                <w:lang w:val="es-419" w:eastAsia="es-419"/>
              </w:rPr>
              <w:t>SECRETARIA GENERAL</w:t>
            </w:r>
          </w:p>
        </w:tc>
        <w:tc>
          <w:tcPr>
            <w:tcW w:w="2720" w:type="dxa"/>
            <w:tcBorders>
              <w:top w:val="nil"/>
              <w:left w:val="nil"/>
              <w:bottom w:val="single" w:sz="4" w:space="0" w:color="auto"/>
              <w:right w:val="single" w:sz="4" w:space="0" w:color="auto"/>
            </w:tcBorders>
            <w:shd w:val="clear" w:color="auto" w:fill="auto"/>
            <w:noWrap/>
            <w:vAlign w:val="bottom"/>
            <w:hideMark/>
          </w:tcPr>
          <w:p w14:paraId="3BBAA113" w14:textId="77777777" w:rsidR="00A90905" w:rsidRPr="00A90905" w:rsidRDefault="00A90905" w:rsidP="00390CFB">
            <w:pPr>
              <w:jc w:val="both"/>
              <w:rPr>
                <w:rFonts w:ascii="Calibri" w:eastAsia="Times New Roman" w:hAnsi="Calibri" w:cs="Calibri"/>
                <w:color w:val="000000"/>
                <w:sz w:val="22"/>
                <w:szCs w:val="22"/>
                <w:lang w:val="es-419" w:eastAsia="es-419"/>
              </w:rPr>
            </w:pPr>
            <w:r w:rsidRPr="00A90905">
              <w:rPr>
                <w:rFonts w:ascii="Calibri" w:eastAsia="Times New Roman" w:hAnsi="Calibri" w:cs="Calibri"/>
                <w:color w:val="000000"/>
                <w:sz w:val="22"/>
                <w:szCs w:val="22"/>
                <w:lang w:val="es-419" w:eastAsia="es-419"/>
              </w:rPr>
              <w:t>6</w:t>
            </w:r>
          </w:p>
        </w:tc>
      </w:tr>
      <w:tr w:rsidR="00A90905" w:rsidRPr="00A90905" w14:paraId="2506362F" w14:textId="77777777" w:rsidTr="00A90905">
        <w:trPr>
          <w:trHeight w:val="300"/>
        </w:trPr>
        <w:tc>
          <w:tcPr>
            <w:tcW w:w="6700" w:type="dxa"/>
            <w:tcBorders>
              <w:top w:val="nil"/>
              <w:left w:val="single" w:sz="4" w:space="0" w:color="auto"/>
              <w:bottom w:val="single" w:sz="4" w:space="0" w:color="auto"/>
              <w:right w:val="single" w:sz="4" w:space="0" w:color="auto"/>
            </w:tcBorders>
            <w:shd w:val="clear" w:color="auto" w:fill="auto"/>
            <w:noWrap/>
            <w:vAlign w:val="bottom"/>
            <w:hideMark/>
          </w:tcPr>
          <w:p w14:paraId="11F35A98" w14:textId="77777777" w:rsidR="00A90905" w:rsidRPr="00A90905" w:rsidRDefault="00A90905" w:rsidP="00390CFB">
            <w:pPr>
              <w:jc w:val="both"/>
              <w:rPr>
                <w:rFonts w:ascii="Calibri" w:eastAsia="Times New Roman" w:hAnsi="Calibri" w:cs="Calibri"/>
                <w:color w:val="000000"/>
                <w:sz w:val="22"/>
                <w:szCs w:val="22"/>
                <w:lang w:val="es-419" w:eastAsia="es-419"/>
              </w:rPr>
            </w:pPr>
            <w:r w:rsidRPr="00A90905">
              <w:rPr>
                <w:rFonts w:ascii="Calibri" w:eastAsia="Times New Roman" w:hAnsi="Calibri" w:cs="Calibri"/>
                <w:color w:val="000000"/>
                <w:sz w:val="22"/>
                <w:szCs w:val="22"/>
                <w:lang w:val="es-419" w:eastAsia="es-419"/>
              </w:rPr>
              <w:t>GESTION HUMANA Y DE LA INFORMACIÓN</w:t>
            </w:r>
          </w:p>
        </w:tc>
        <w:tc>
          <w:tcPr>
            <w:tcW w:w="2720" w:type="dxa"/>
            <w:tcBorders>
              <w:top w:val="nil"/>
              <w:left w:val="nil"/>
              <w:bottom w:val="single" w:sz="4" w:space="0" w:color="auto"/>
              <w:right w:val="single" w:sz="4" w:space="0" w:color="auto"/>
            </w:tcBorders>
            <w:shd w:val="clear" w:color="auto" w:fill="auto"/>
            <w:noWrap/>
            <w:vAlign w:val="bottom"/>
            <w:hideMark/>
          </w:tcPr>
          <w:p w14:paraId="3FE73C6F" w14:textId="77777777" w:rsidR="00A90905" w:rsidRPr="00A90905" w:rsidRDefault="00A90905" w:rsidP="00390CFB">
            <w:pPr>
              <w:jc w:val="both"/>
              <w:rPr>
                <w:rFonts w:ascii="Calibri" w:eastAsia="Times New Roman" w:hAnsi="Calibri" w:cs="Calibri"/>
                <w:color w:val="000000"/>
                <w:sz w:val="22"/>
                <w:szCs w:val="22"/>
                <w:lang w:val="es-419" w:eastAsia="es-419"/>
              </w:rPr>
            </w:pPr>
            <w:r w:rsidRPr="00A90905">
              <w:rPr>
                <w:rFonts w:ascii="Calibri" w:eastAsia="Times New Roman" w:hAnsi="Calibri" w:cs="Calibri"/>
                <w:color w:val="000000"/>
                <w:sz w:val="22"/>
                <w:szCs w:val="22"/>
                <w:lang w:val="es-419" w:eastAsia="es-419"/>
              </w:rPr>
              <w:t>11</w:t>
            </w:r>
          </w:p>
        </w:tc>
      </w:tr>
      <w:tr w:rsidR="00A90905" w:rsidRPr="00A90905" w14:paraId="52C043D5" w14:textId="77777777" w:rsidTr="00A90905">
        <w:trPr>
          <w:trHeight w:val="300"/>
        </w:trPr>
        <w:tc>
          <w:tcPr>
            <w:tcW w:w="6700" w:type="dxa"/>
            <w:tcBorders>
              <w:top w:val="nil"/>
              <w:left w:val="single" w:sz="4" w:space="0" w:color="auto"/>
              <w:bottom w:val="single" w:sz="4" w:space="0" w:color="auto"/>
              <w:right w:val="single" w:sz="4" w:space="0" w:color="auto"/>
            </w:tcBorders>
            <w:shd w:val="clear" w:color="auto" w:fill="auto"/>
            <w:noWrap/>
            <w:vAlign w:val="bottom"/>
            <w:hideMark/>
          </w:tcPr>
          <w:p w14:paraId="7A5963F7" w14:textId="77777777" w:rsidR="00A90905" w:rsidRPr="00A90905" w:rsidRDefault="00A90905" w:rsidP="00390CFB">
            <w:pPr>
              <w:jc w:val="both"/>
              <w:rPr>
                <w:rFonts w:ascii="Calibri" w:eastAsia="Times New Roman" w:hAnsi="Calibri" w:cs="Calibri"/>
                <w:color w:val="000000"/>
                <w:sz w:val="22"/>
                <w:szCs w:val="22"/>
                <w:lang w:val="es-419" w:eastAsia="es-419"/>
              </w:rPr>
            </w:pPr>
            <w:r w:rsidRPr="00A90905">
              <w:rPr>
                <w:rFonts w:ascii="Calibri" w:eastAsia="Times New Roman" w:hAnsi="Calibri" w:cs="Calibri"/>
                <w:color w:val="000000"/>
                <w:sz w:val="22"/>
                <w:szCs w:val="22"/>
                <w:lang w:val="es-419" w:eastAsia="es-419"/>
              </w:rPr>
              <w:t>GESTION DOUCUMENTAL</w:t>
            </w:r>
          </w:p>
        </w:tc>
        <w:tc>
          <w:tcPr>
            <w:tcW w:w="2720" w:type="dxa"/>
            <w:tcBorders>
              <w:top w:val="nil"/>
              <w:left w:val="nil"/>
              <w:bottom w:val="single" w:sz="4" w:space="0" w:color="auto"/>
              <w:right w:val="single" w:sz="4" w:space="0" w:color="auto"/>
            </w:tcBorders>
            <w:shd w:val="clear" w:color="auto" w:fill="auto"/>
            <w:noWrap/>
            <w:vAlign w:val="bottom"/>
            <w:hideMark/>
          </w:tcPr>
          <w:p w14:paraId="525CF217" w14:textId="77777777" w:rsidR="00A90905" w:rsidRPr="00A90905" w:rsidRDefault="00A90905" w:rsidP="00390CFB">
            <w:pPr>
              <w:jc w:val="both"/>
              <w:rPr>
                <w:rFonts w:ascii="Calibri" w:eastAsia="Times New Roman" w:hAnsi="Calibri" w:cs="Calibri"/>
                <w:color w:val="000000"/>
                <w:sz w:val="22"/>
                <w:szCs w:val="22"/>
                <w:lang w:val="es-419" w:eastAsia="es-419"/>
              </w:rPr>
            </w:pPr>
            <w:r w:rsidRPr="00A90905">
              <w:rPr>
                <w:rFonts w:ascii="Calibri" w:eastAsia="Times New Roman" w:hAnsi="Calibri" w:cs="Calibri"/>
                <w:color w:val="000000"/>
                <w:sz w:val="22"/>
                <w:szCs w:val="22"/>
                <w:lang w:val="es-419" w:eastAsia="es-419"/>
              </w:rPr>
              <w:t>0</w:t>
            </w:r>
          </w:p>
        </w:tc>
      </w:tr>
      <w:tr w:rsidR="00A90905" w:rsidRPr="00A90905" w14:paraId="79BC5F7A" w14:textId="77777777" w:rsidTr="00A90905">
        <w:trPr>
          <w:trHeight w:val="300"/>
        </w:trPr>
        <w:tc>
          <w:tcPr>
            <w:tcW w:w="6700" w:type="dxa"/>
            <w:tcBorders>
              <w:top w:val="nil"/>
              <w:left w:val="single" w:sz="4" w:space="0" w:color="auto"/>
              <w:bottom w:val="single" w:sz="4" w:space="0" w:color="auto"/>
              <w:right w:val="single" w:sz="4" w:space="0" w:color="auto"/>
            </w:tcBorders>
            <w:shd w:val="clear" w:color="auto" w:fill="auto"/>
            <w:noWrap/>
            <w:vAlign w:val="bottom"/>
            <w:hideMark/>
          </w:tcPr>
          <w:p w14:paraId="34F7164D" w14:textId="77777777" w:rsidR="00A90905" w:rsidRPr="00A90905" w:rsidRDefault="00A90905" w:rsidP="00390CFB">
            <w:pPr>
              <w:jc w:val="both"/>
              <w:rPr>
                <w:rFonts w:ascii="Calibri" w:eastAsia="Times New Roman" w:hAnsi="Calibri" w:cs="Calibri"/>
                <w:color w:val="000000"/>
                <w:sz w:val="22"/>
                <w:szCs w:val="22"/>
                <w:lang w:val="es-419" w:eastAsia="es-419"/>
              </w:rPr>
            </w:pPr>
            <w:r w:rsidRPr="00A90905">
              <w:rPr>
                <w:rFonts w:ascii="Calibri" w:eastAsia="Times New Roman" w:hAnsi="Calibri" w:cs="Calibri"/>
                <w:color w:val="000000"/>
                <w:sz w:val="22"/>
                <w:szCs w:val="22"/>
                <w:lang w:val="es-419" w:eastAsia="es-419"/>
              </w:rPr>
              <w:t xml:space="preserve">JURIDICA </w:t>
            </w:r>
          </w:p>
        </w:tc>
        <w:tc>
          <w:tcPr>
            <w:tcW w:w="2720" w:type="dxa"/>
            <w:tcBorders>
              <w:top w:val="nil"/>
              <w:left w:val="nil"/>
              <w:bottom w:val="single" w:sz="4" w:space="0" w:color="auto"/>
              <w:right w:val="single" w:sz="4" w:space="0" w:color="auto"/>
            </w:tcBorders>
            <w:shd w:val="clear" w:color="auto" w:fill="auto"/>
            <w:noWrap/>
            <w:vAlign w:val="bottom"/>
            <w:hideMark/>
          </w:tcPr>
          <w:p w14:paraId="061F4C3C" w14:textId="77777777" w:rsidR="00A90905" w:rsidRPr="00A90905" w:rsidRDefault="00A90905" w:rsidP="00390CFB">
            <w:pPr>
              <w:jc w:val="both"/>
              <w:rPr>
                <w:rFonts w:ascii="Calibri" w:eastAsia="Times New Roman" w:hAnsi="Calibri" w:cs="Calibri"/>
                <w:color w:val="000000"/>
                <w:sz w:val="22"/>
                <w:szCs w:val="22"/>
                <w:lang w:val="es-419" w:eastAsia="es-419"/>
              </w:rPr>
            </w:pPr>
            <w:r w:rsidRPr="00A90905">
              <w:rPr>
                <w:rFonts w:ascii="Calibri" w:eastAsia="Times New Roman" w:hAnsi="Calibri" w:cs="Calibri"/>
                <w:color w:val="000000"/>
                <w:sz w:val="22"/>
                <w:szCs w:val="22"/>
                <w:lang w:val="es-419" w:eastAsia="es-419"/>
              </w:rPr>
              <w:t>4</w:t>
            </w:r>
          </w:p>
        </w:tc>
      </w:tr>
      <w:tr w:rsidR="00A90905" w:rsidRPr="00A90905" w14:paraId="6D5E6F1C" w14:textId="77777777" w:rsidTr="00A90905">
        <w:trPr>
          <w:trHeight w:val="300"/>
        </w:trPr>
        <w:tc>
          <w:tcPr>
            <w:tcW w:w="6700" w:type="dxa"/>
            <w:tcBorders>
              <w:top w:val="nil"/>
              <w:left w:val="single" w:sz="4" w:space="0" w:color="auto"/>
              <w:bottom w:val="single" w:sz="4" w:space="0" w:color="auto"/>
              <w:right w:val="single" w:sz="4" w:space="0" w:color="auto"/>
            </w:tcBorders>
            <w:shd w:val="clear" w:color="auto" w:fill="auto"/>
            <w:noWrap/>
            <w:vAlign w:val="bottom"/>
            <w:hideMark/>
          </w:tcPr>
          <w:p w14:paraId="4AA7C8AD" w14:textId="77777777" w:rsidR="00A90905" w:rsidRPr="00A90905" w:rsidRDefault="00A90905" w:rsidP="00390CFB">
            <w:pPr>
              <w:jc w:val="both"/>
              <w:rPr>
                <w:rFonts w:ascii="Calibri" w:eastAsia="Times New Roman" w:hAnsi="Calibri" w:cs="Calibri"/>
                <w:color w:val="000000"/>
                <w:sz w:val="22"/>
                <w:szCs w:val="22"/>
                <w:lang w:val="es-419" w:eastAsia="es-419"/>
              </w:rPr>
            </w:pPr>
            <w:r w:rsidRPr="00A90905">
              <w:rPr>
                <w:rFonts w:ascii="Calibri" w:eastAsia="Times New Roman" w:hAnsi="Calibri" w:cs="Calibri"/>
                <w:color w:val="000000"/>
                <w:sz w:val="22"/>
                <w:szCs w:val="22"/>
                <w:lang w:val="es-419" w:eastAsia="es-419"/>
              </w:rPr>
              <w:t>SERVICIO AL CIUDADANO</w:t>
            </w:r>
          </w:p>
        </w:tc>
        <w:tc>
          <w:tcPr>
            <w:tcW w:w="2720" w:type="dxa"/>
            <w:tcBorders>
              <w:top w:val="nil"/>
              <w:left w:val="nil"/>
              <w:bottom w:val="single" w:sz="4" w:space="0" w:color="auto"/>
              <w:right w:val="single" w:sz="4" w:space="0" w:color="auto"/>
            </w:tcBorders>
            <w:shd w:val="clear" w:color="auto" w:fill="auto"/>
            <w:noWrap/>
            <w:vAlign w:val="bottom"/>
            <w:hideMark/>
          </w:tcPr>
          <w:p w14:paraId="21CA6A58" w14:textId="77777777" w:rsidR="00A90905" w:rsidRPr="00A90905" w:rsidRDefault="00A90905" w:rsidP="00390CFB">
            <w:pPr>
              <w:jc w:val="both"/>
              <w:rPr>
                <w:rFonts w:ascii="Calibri" w:eastAsia="Times New Roman" w:hAnsi="Calibri" w:cs="Calibri"/>
                <w:color w:val="000000"/>
                <w:sz w:val="22"/>
                <w:szCs w:val="22"/>
                <w:lang w:val="es-419" w:eastAsia="es-419"/>
              </w:rPr>
            </w:pPr>
            <w:r w:rsidRPr="00A90905">
              <w:rPr>
                <w:rFonts w:ascii="Calibri" w:eastAsia="Times New Roman" w:hAnsi="Calibri" w:cs="Calibri"/>
                <w:color w:val="000000"/>
                <w:sz w:val="22"/>
                <w:szCs w:val="22"/>
                <w:lang w:val="es-419" w:eastAsia="es-419"/>
              </w:rPr>
              <w:t>1</w:t>
            </w:r>
          </w:p>
        </w:tc>
      </w:tr>
      <w:tr w:rsidR="00A90905" w:rsidRPr="00A90905" w14:paraId="56B390DA" w14:textId="77777777" w:rsidTr="00A90905">
        <w:trPr>
          <w:trHeight w:val="300"/>
        </w:trPr>
        <w:tc>
          <w:tcPr>
            <w:tcW w:w="6700" w:type="dxa"/>
            <w:tcBorders>
              <w:top w:val="nil"/>
              <w:left w:val="single" w:sz="4" w:space="0" w:color="auto"/>
              <w:bottom w:val="single" w:sz="4" w:space="0" w:color="auto"/>
              <w:right w:val="single" w:sz="4" w:space="0" w:color="auto"/>
            </w:tcBorders>
            <w:shd w:val="clear" w:color="auto" w:fill="auto"/>
            <w:noWrap/>
            <w:vAlign w:val="bottom"/>
            <w:hideMark/>
          </w:tcPr>
          <w:p w14:paraId="5AD96767" w14:textId="77777777" w:rsidR="00A90905" w:rsidRPr="00A90905" w:rsidRDefault="00A90905" w:rsidP="00390CFB">
            <w:pPr>
              <w:jc w:val="both"/>
              <w:rPr>
                <w:rFonts w:ascii="Calibri" w:eastAsia="Times New Roman" w:hAnsi="Calibri" w:cs="Calibri"/>
                <w:color w:val="000000"/>
                <w:sz w:val="22"/>
                <w:szCs w:val="22"/>
                <w:lang w:val="es-419" w:eastAsia="es-419"/>
              </w:rPr>
            </w:pPr>
            <w:r w:rsidRPr="00A90905">
              <w:rPr>
                <w:rFonts w:ascii="Calibri" w:eastAsia="Times New Roman" w:hAnsi="Calibri" w:cs="Calibri"/>
                <w:color w:val="000000"/>
                <w:sz w:val="22"/>
                <w:szCs w:val="22"/>
                <w:lang w:val="es-419" w:eastAsia="es-419"/>
              </w:rPr>
              <w:t>SUBDIRECCION</w:t>
            </w:r>
          </w:p>
        </w:tc>
        <w:tc>
          <w:tcPr>
            <w:tcW w:w="2720" w:type="dxa"/>
            <w:tcBorders>
              <w:top w:val="nil"/>
              <w:left w:val="nil"/>
              <w:bottom w:val="single" w:sz="4" w:space="0" w:color="auto"/>
              <w:right w:val="single" w:sz="4" w:space="0" w:color="auto"/>
            </w:tcBorders>
            <w:shd w:val="clear" w:color="auto" w:fill="auto"/>
            <w:noWrap/>
            <w:vAlign w:val="bottom"/>
            <w:hideMark/>
          </w:tcPr>
          <w:p w14:paraId="6160B95A" w14:textId="77777777" w:rsidR="00A90905" w:rsidRPr="00A90905" w:rsidRDefault="00A90905" w:rsidP="00390CFB">
            <w:pPr>
              <w:jc w:val="both"/>
              <w:rPr>
                <w:rFonts w:ascii="Calibri" w:eastAsia="Times New Roman" w:hAnsi="Calibri" w:cs="Calibri"/>
                <w:color w:val="000000"/>
                <w:sz w:val="22"/>
                <w:szCs w:val="22"/>
                <w:lang w:val="es-419" w:eastAsia="es-419"/>
              </w:rPr>
            </w:pPr>
            <w:r w:rsidRPr="00A90905">
              <w:rPr>
                <w:rFonts w:ascii="Calibri" w:eastAsia="Times New Roman" w:hAnsi="Calibri" w:cs="Calibri"/>
                <w:color w:val="000000"/>
                <w:sz w:val="22"/>
                <w:szCs w:val="22"/>
                <w:lang w:val="es-419" w:eastAsia="es-419"/>
              </w:rPr>
              <w:t>6</w:t>
            </w:r>
          </w:p>
        </w:tc>
      </w:tr>
      <w:tr w:rsidR="00A90905" w:rsidRPr="00A90905" w14:paraId="24C73BAD" w14:textId="77777777" w:rsidTr="00A90905">
        <w:trPr>
          <w:trHeight w:val="300"/>
        </w:trPr>
        <w:tc>
          <w:tcPr>
            <w:tcW w:w="6700" w:type="dxa"/>
            <w:tcBorders>
              <w:top w:val="nil"/>
              <w:left w:val="single" w:sz="4" w:space="0" w:color="auto"/>
              <w:bottom w:val="single" w:sz="4" w:space="0" w:color="auto"/>
              <w:right w:val="single" w:sz="4" w:space="0" w:color="auto"/>
            </w:tcBorders>
            <w:shd w:val="clear" w:color="000000" w:fill="D0CECE"/>
            <w:noWrap/>
            <w:vAlign w:val="bottom"/>
            <w:hideMark/>
          </w:tcPr>
          <w:p w14:paraId="41C8EF42" w14:textId="77777777" w:rsidR="00A90905" w:rsidRPr="00A90905" w:rsidRDefault="00A90905" w:rsidP="00390CFB">
            <w:pPr>
              <w:jc w:val="both"/>
              <w:rPr>
                <w:rFonts w:ascii="Calibri" w:eastAsia="Times New Roman" w:hAnsi="Calibri" w:cs="Calibri"/>
                <w:b/>
                <w:bCs/>
                <w:color w:val="000000"/>
                <w:sz w:val="22"/>
                <w:szCs w:val="22"/>
                <w:lang w:val="es-419" w:eastAsia="es-419"/>
              </w:rPr>
            </w:pPr>
            <w:r w:rsidRPr="00A90905">
              <w:rPr>
                <w:rFonts w:ascii="Calibri" w:eastAsia="Times New Roman" w:hAnsi="Calibri" w:cs="Calibri"/>
                <w:b/>
                <w:bCs/>
                <w:color w:val="000000"/>
                <w:sz w:val="22"/>
                <w:szCs w:val="22"/>
                <w:lang w:val="es-419" w:eastAsia="es-419"/>
              </w:rPr>
              <w:t>PROMEDIO TOTAL TERCER TRIMESTRE</w:t>
            </w:r>
          </w:p>
        </w:tc>
        <w:tc>
          <w:tcPr>
            <w:tcW w:w="2720" w:type="dxa"/>
            <w:tcBorders>
              <w:top w:val="nil"/>
              <w:left w:val="nil"/>
              <w:bottom w:val="single" w:sz="4" w:space="0" w:color="auto"/>
              <w:right w:val="single" w:sz="4" w:space="0" w:color="auto"/>
            </w:tcBorders>
            <w:shd w:val="clear" w:color="auto" w:fill="auto"/>
            <w:noWrap/>
            <w:vAlign w:val="bottom"/>
            <w:hideMark/>
          </w:tcPr>
          <w:p w14:paraId="548F9EAD" w14:textId="77777777" w:rsidR="00A90905" w:rsidRPr="00A90905" w:rsidRDefault="00A90905" w:rsidP="00390CFB">
            <w:pPr>
              <w:jc w:val="both"/>
              <w:rPr>
                <w:rFonts w:ascii="Calibri" w:eastAsia="Times New Roman" w:hAnsi="Calibri" w:cs="Calibri"/>
                <w:color w:val="000000"/>
                <w:sz w:val="22"/>
                <w:szCs w:val="22"/>
                <w:lang w:val="es-419" w:eastAsia="es-419"/>
              </w:rPr>
            </w:pPr>
            <w:r w:rsidRPr="00A90905">
              <w:rPr>
                <w:rFonts w:ascii="Calibri" w:eastAsia="Times New Roman" w:hAnsi="Calibri" w:cs="Calibri"/>
                <w:color w:val="000000"/>
                <w:sz w:val="22"/>
                <w:szCs w:val="22"/>
                <w:lang w:val="es-419" w:eastAsia="es-419"/>
              </w:rPr>
              <w:t>4,63</w:t>
            </w:r>
          </w:p>
        </w:tc>
      </w:tr>
    </w:tbl>
    <w:p w14:paraId="31D4247E" w14:textId="6BB8DB6E" w:rsidR="00CB4747" w:rsidRPr="001C3850" w:rsidRDefault="00CB4747" w:rsidP="00390CFB">
      <w:pPr>
        <w:jc w:val="both"/>
        <w:rPr>
          <w:rFonts w:ascii="Arial" w:hAnsi="Arial" w:cs="Arial"/>
          <w:sz w:val="22"/>
          <w:szCs w:val="22"/>
          <w:lang w:eastAsia="es-CO"/>
        </w:rPr>
      </w:pPr>
    </w:p>
    <w:p w14:paraId="3288B6D0" w14:textId="77777777" w:rsidR="00CB4747" w:rsidRDefault="00CB4747" w:rsidP="00390CFB">
      <w:pPr>
        <w:jc w:val="both"/>
        <w:rPr>
          <w:rFonts w:ascii="Arial" w:hAnsi="Arial" w:cs="Arial"/>
          <w:sz w:val="22"/>
          <w:szCs w:val="22"/>
          <w:lang w:eastAsia="es-CO"/>
        </w:rPr>
      </w:pPr>
    </w:p>
    <w:p w14:paraId="7EC5E6AD" w14:textId="6BD608B6" w:rsidR="00A90905" w:rsidRDefault="006C24D2" w:rsidP="00390CFB">
      <w:pPr>
        <w:jc w:val="both"/>
        <w:rPr>
          <w:rFonts w:ascii="Arial" w:eastAsia="Times New Roman" w:hAnsi="Arial" w:cs="Arial"/>
          <w:color w:val="000000"/>
          <w:bdr w:val="none" w:sz="0" w:space="0" w:color="auto" w:frame="1"/>
          <w:lang w:val="es-419" w:eastAsia="es-419"/>
        </w:rPr>
      </w:pPr>
      <w:r>
        <w:rPr>
          <w:rFonts w:ascii="Arial" w:hAnsi="Arial" w:cs="Arial"/>
          <w:sz w:val="22"/>
          <w:szCs w:val="22"/>
          <w:lang w:eastAsia="es-CO"/>
        </w:rPr>
        <w:t xml:space="preserve">Ahora </w:t>
      </w:r>
      <w:proofErr w:type="gramStart"/>
      <w:r>
        <w:rPr>
          <w:rFonts w:ascii="Arial" w:hAnsi="Arial" w:cs="Arial"/>
          <w:sz w:val="22"/>
          <w:szCs w:val="22"/>
          <w:lang w:eastAsia="es-CO"/>
        </w:rPr>
        <w:t>bien ,</w:t>
      </w:r>
      <w:proofErr w:type="gramEnd"/>
      <w:r>
        <w:rPr>
          <w:rFonts w:ascii="Arial" w:hAnsi="Arial" w:cs="Arial"/>
          <w:sz w:val="22"/>
          <w:szCs w:val="22"/>
          <w:lang w:eastAsia="es-CO"/>
        </w:rPr>
        <w:t xml:space="preserve"> según  el Decreto  </w:t>
      </w:r>
      <w:r>
        <w:rPr>
          <w:rFonts w:ascii="Arial" w:eastAsia="Times New Roman" w:hAnsi="Arial" w:cs="Arial"/>
          <w:color w:val="000000"/>
          <w:bdr w:val="none" w:sz="0" w:space="0" w:color="auto" w:frame="1"/>
          <w:lang w:val="es-419" w:eastAsia="es-419"/>
        </w:rPr>
        <w:t>legislativo N° 491 del 28 de marzo de 2020, que estable en su artículo 5, la ampliación temporal de los términos del artículo 14 de la Ley 1437 de 2011,</w:t>
      </w:r>
      <w:r w:rsidRPr="006C24D2">
        <w:rPr>
          <w:rFonts w:ascii="Arial" w:eastAsia="Times New Roman" w:hAnsi="Arial" w:cs="Arial"/>
          <w:color w:val="000000"/>
          <w:bdr w:val="none" w:sz="0" w:space="0" w:color="auto" w:frame="1"/>
          <w:lang w:val="es-419" w:eastAsia="es-419"/>
        </w:rPr>
        <w:t xml:space="preserve"> </w:t>
      </w:r>
      <w:r>
        <w:rPr>
          <w:rFonts w:ascii="Arial" w:eastAsia="Times New Roman" w:hAnsi="Arial" w:cs="Arial"/>
          <w:color w:val="000000"/>
          <w:bdr w:val="none" w:sz="0" w:space="0" w:color="auto" w:frame="1"/>
          <w:lang w:val="es-419" w:eastAsia="es-419"/>
        </w:rPr>
        <w:t>para atender peticiones, así las cosas, en adelante las PQRSD, que </w:t>
      </w:r>
      <w:r>
        <w:rPr>
          <w:rFonts w:ascii="Arial" w:eastAsia="Times New Roman" w:hAnsi="Arial" w:cs="Arial"/>
          <w:color w:val="000000"/>
          <w:bdr w:val="none" w:sz="0" w:space="0" w:color="auto" w:frame="1"/>
          <w:shd w:val="clear" w:color="auto" w:fill="FFFFFF"/>
          <w:lang w:val="es-419" w:eastAsia="es-419"/>
        </w:rPr>
        <w:t>se encuentren en curso o radiquen durante la emergencia, se atenderán de </w:t>
      </w:r>
      <w:r>
        <w:rPr>
          <w:rFonts w:ascii="Arial" w:eastAsia="Times New Roman" w:hAnsi="Arial" w:cs="Arial"/>
          <w:color w:val="000000"/>
          <w:bdr w:val="none" w:sz="0" w:space="0" w:color="auto" w:frame="1"/>
          <w:lang w:val="es-419" w:eastAsia="es-419"/>
        </w:rPr>
        <w:t>la siguiente manera:</w:t>
      </w:r>
    </w:p>
    <w:p w14:paraId="599649A0" w14:textId="77777777" w:rsidR="006C24D2" w:rsidRDefault="006C24D2" w:rsidP="00390CFB">
      <w:pPr>
        <w:jc w:val="both"/>
        <w:rPr>
          <w:rFonts w:ascii="Arial" w:eastAsia="Times New Roman" w:hAnsi="Arial" w:cs="Arial"/>
          <w:color w:val="000000"/>
          <w:bdr w:val="none" w:sz="0" w:space="0" w:color="auto" w:frame="1"/>
          <w:lang w:val="es-419" w:eastAsia="es-419"/>
        </w:rPr>
      </w:pPr>
    </w:p>
    <w:p w14:paraId="0D190E41" w14:textId="154488E4" w:rsidR="006C24D2" w:rsidRPr="006C24D2" w:rsidRDefault="006C24D2" w:rsidP="00390CFB">
      <w:pPr>
        <w:jc w:val="both"/>
        <w:rPr>
          <w:rFonts w:ascii="Arial" w:eastAsia="Times New Roman" w:hAnsi="Arial" w:cs="Arial"/>
          <w:i/>
          <w:color w:val="000000"/>
          <w:bdr w:val="none" w:sz="0" w:space="0" w:color="auto" w:frame="1"/>
          <w:lang w:val="es-419" w:eastAsia="es-419"/>
        </w:rPr>
      </w:pPr>
      <w:r w:rsidRPr="006C24D2">
        <w:rPr>
          <w:rFonts w:ascii="Arial" w:eastAsia="Times New Roman" w:hAnsi="Arial" w:cs="Arial"/>
          <w:i/>
          <w:color w:val="000000"/>
          <w:bdr w:val="none" w:sz="0" w:space="0" w:color="auto" w:frame="1"/>
          <w:lang w:val="es-419" w:eastAsia="es-419"/>
        </w:rPr>
        <w:t>Peticiones generales</w:t>
      </w:r>
      <w:proofErr w:type="gramStart"/>
      <w:r w:rsidRPr="006C24D2">
        <w:rPr>
          <w:rFonts w:ascii="Arial" w:eastAsia="Times New Roman" w:hAnsi="Arial" w:cs="Arial"/>
          <w:i/>
          <w:color w:val="000000"/>
          <w:bdr w:val="none" w:sz="0" w:space="0" w:color="auto" w:frame="1"/>
          <w:lang w:val="es-419" w:eastAsia="es-419"/>
        </w:rPr>
        <w:t>:</w:t>
      </w:r>
      <w:r w:rsidRPr="006C24D2">
        <w:rPr>
          <w:rFonts w:ascii="Arial" w:eastAsia="Times New Roman" w:hAnsi="Arial" w:cs="Arial"/>
          <w:bCs/>
          <w:i/>
          <w:color w:val="000000"/>
          <w:bdr w:val="none" w:sz="0" w:space="0" w:color="auto" w:frame="1"/>
          <w:lang w:val="es-419" w:eastAsia="es-419"/>
        </w:rPr>
        <w:t>30</w:t>
      </w:r>
      <w:proofErr w:type="gramEnd"/>
      <w:r w:rsidRPr="006C24D2">
        <w:rPr>
          <w:rFonts w:ascii="Arial" w:eastAsia="Times New Roman" w:hAnsi="Arial" w:cs="Arial"/>
          <w:bCs/>
          <w:i/>
          <w:color w:val="000000"/>
          <w:bdr w:val="none" w:sz="0" w:space="0" w:color="auto" w:frame="1"/>
          <w:lang w:val="es-419" w:eastAsia="es-419"/>
        </w:rPr>
        <w:t xml:space="preserve"> días </w:t>
      </w:r>
      <w:proofErr w:type="spellStart"/>
      <w:r w:rsidRPr="006C24D2">
        <w:rPr>
          <w:rFonts w:ascii="Arial" w:eastAsia="Times New Roman" w:hAnsi="Arial" w:cs="Arial"/>
          <w:bCs/>
          <w:i/>
          <w:color w:val="000000"/>
          <w:bdr w:val="none" w:sz="0" w:space="0" w:color="auto" w:frame="1"/>
          <w:lang w:val="es-419" w:eastAsia="es-419"/>
        </w:rPr>
        <w:t>días</w:t>
      </w:r>
      <w:proofErr w:type="spellEnd"/>
      <w:r w:rsidRPr="006C24D2">
        <w:rPr>
          <w:rFonts w:ascii="Arial" w:eastAsia="Times New Roman" w:hAnsi="Arial" w:cs="Arial"/>
          <w:bCs/>
          <w:i/>
          <w:color w:val="000000"/>
          <w:bdr w:val="none" w:sz="0" w:space="0" w:color="auto" w:frame="1"/>
          <w:lang w:val="es-419" w:eastAsia="es-419"/>
        </w:rPr>
        <w:t xml:space="preserve"> Siguientes a su recepción</w:t>
      </w:r>
    </w:p>
    <w:p w14:paraId="05994B7F" w14:textId="19837DA2" w:rsidR="006C24D2" w:rsidRPr="006C24D2" w:rsidRDefault="006C24D2" w:rsidP="00390CFB">
      <w:pPr>
        <w:jc w:val="both"/>
        <w:rPr>
          <w:rFonts w:ascii="Arial" w:eastAsia="Times New Roman" w:hAnsi="Arial" w:cs="Arial"/>
          <w:i/>
          <w:color w:val="000000"/>
          <w:bdr w:val="none" w:sz="0" w:space="0" w:color="auto" w:frame="1"/>
          <w:lang w:val="es-419" w:eastAsia="es-419"/>
        </w:rPr>
      </w:pPr>
      <w:r w:rsidRPr="006C24D2">
        <w:rPr>
          <w:rFonts w:ascii="Arial" w:eastAsia="Times New Roman" w:hAnsi="Arial" w:cs="Arial"/>
          <w:i/>
          <w:color w:val="000000"/>
          <w:bdr w:val="none" w:sz="0" w:space="0" w:color="auto" w:frame="1"/>
          <w:lang w:val="es-419" w:eastAsia="es-419"/>
        </w:rPr>
        <w:t xml:space="preserve">Peticiones de documentos o </w:t>
      </w:r>
      <w:proofErr w:type="gramStart"/>
      <w:r w:rsidRPr="006C24D2">
        <w:rPr>
          <w:rFonts w:ascii="Arial" w:eastAsia="Times New Roman" w:hAnsi="Arial" w:cs="Arial"/>
          <w:i/>
          <w:color w:val="000000"/>
          <w:bdr w:val="none" w:sz="0" w:space="0" w:color="auto" w:frame="1"/>
          <w:lang w:val="es-419" w:eastAsia="es-419"/>
        </w:rPr>
        <w:t>Información :</w:t>
      </w:r>
      <w:r w:rsidRPr="006C24D2">
        <w:rPr>
          <w:rFonts w:ascii="Arial" w:eastAsia="Times New Roman" w:hAnsi="Arial" w:cs="Arial"/>
          <w:bCs/>
          <w:i/>
          <w:color w:val="000000"/>
          <w:bdr w:val="none" w:sz="0" w:space="0" w:color="auto" w:frame="1"/>
          <w:lang w:val="es-419" w:eastAsia="es-419"/>
        </w:rPr>
        <w:t>20</w:t>
      </w:r>
      <w:proofErr w:type="gramEnd"/>
      <w:r w:rsidRPr="006C24D2">
        <w:rPr>
          <w:rFonts w:ascii="Arial" w:eastAsia="Times New Roman" w:hAnsi="Arial" w:cs="Arial"/>
          <w:bCs/>
          <w:i/>
          <w:color w:val="000000"/>
          <w:bdr w:val="none" w:sz="0" w:space="0" w:color="auto" w:frame="1"/>
          <w:lang w:val="es-419" w:eastAsia="es-419"/>
        </w:rPr>
        <w:t xml:space="preserve"> días Siguientes a su recepción</w:t>
      </w:r>
    </w:p>
    <w:p w14:paraId="5E9363FA" w14:textId="00F09040" w:rsidR="006C24D2" w:rsidRDefault="006C24D2" w:rsidP="006C24D2">
      <w:pPr>
        <w:jc w:val="both"/>
        <w:rPr>
          <w:rFonts w:ascii="Arial" w:eastAsia="Times New Roman" w:hAnsi="Arial" w:cs="Arial"/>
          <w:bCs/>
          <w:i/>
          <w:color w:val="000000"/>
          <w:bdr w:val="none" w:sz="0" w:space="0" w:color="auto" w:frame="1"/>
          <w:lang w:val="es-419" w:eastAsia="es-419"/>
        </w:rPr>
      </w:pPr>
      <w:r w:rsidRPr="006C24D2">
        <w:rPr>
          <w:rFonts w:ascii="Arial" w:eastAsia="Times New Roman" w:hAnsi="Arial" w:cs="Arial"/>
          <w:i/>
          <w:color w:val="000000"/>
          <w:bdr w:val="none" w:sz="0" w:space="0" w:color="auto" w:frame="1"/>
          <w:lang w:val="es-419" w:eastAsia="es-419"/>
        </w:rPr>
        <w:t xml:space="preserve">Peticiones mediante las cuales se eleva consulta a las autoridades en relación con las materias a su cargo: </w:t>
      </w:r>
      <w:r w:rsidRPr="006C24D2">
        <w:rPr>
          <w:rFonts w:ascii="Arial" w:eastAsia="Times New Roman" w:hAnsi="Arial" w:cs="Arial"/>
          <w:bCs/>
          <w:i/>
          <w:color w:val="000000"/>
          <w:bdr w:val="none" w:sz="0" w:space="0" w:color="auto" w:frame="1"/>
          <w:lang w:val="es-419" w:eastAsia="es-419"/>
        </w:rPr>
        <w:t>35 días Siguientes a su recepción</w:t>
      </w:r>
    </w:p>
    <w:p w14:paraId="451515D5" w14:textId="77777777" w:rsidR="006C24D2" w:rsidRDefault="006C24D2" w:rsidP="006C24D2">
      <w:pPr>
        <w:jc w:val="both"/>
        <w:rPr>
          <w:rFonts w:ascii="Arial" w:eastAsia="Times New Roman" w:hAnsi="Arial" w:cs="Arial"/>
          <w:bCs/>
          <w:color w:val="000000"/>
          <w:bdr w:val="none" w:sz="0" w:space="0" w:color="auto" w:frame="1"/>
          <w:lang w:val="es-419" w:eastAsia="es-419"/>
        </w:rPr>
      </w:pPr>
    </w:p>
    <w:p w14:paraId="54F36B33" w14:textId="559CD3D7" w:rsidR="006C24D2" w:rsidRDefault="006C24D2" w:rsidP="006C24D2">
      <w:pPr>
        <w:jc w:val="both"/>
        <w:rPr>
          <w:rFonts w:ascii="Arial" w:eastAsia="Times New Roman" w:hAnsi="Arial" w:cs="Arial"/>
          <w:bCs/>
          <w:color w:val="000000"/>
          <w:bdr w:val="none" w:sz="0" w:space="0" w:color="auto" w:frame="1"/>
          <w:lang w:val="es-419" w:eastAsia="es-419"/>
        </w:rPr>
      </w:pPr>
      <w:r>
        <w:rPr>
          <w:rFonts w:ascii="Arial" w:eastAsia="Times New Roman" w:hAnsi="Arial" w:cs="Arial"/>
          <w:bCs/>
          <w:color w:val="000000"/>
          <w:bdr w:val="none" w:sz="0" w:space="0" w:color="auto" w:frame="1"/>
          <w:lang w:val="es-419" w:eastAsia="es-419"/>
        </w:rPr>
        <w:t xml:space="preserve">Se evidencia según la tabla anterior que las diferentes dependencias han contestado en promedio, en un menor número de </w:t>
      </w:r>
      <w:proofErr w:type="gramStart"/>
      <w:r>
        <w:rPr>
          <w:rFonts w:ascii="Arial" w:eastAsia="Times New Roman" w:hAnsi="Arial" w:cs="Arial"/>
          <w:bCs/>
          <w:color w:val="000000"/>
          <w:bdr w:val="none" w:sz="0" w:space="0" w:color="auto" w:frame="1"/>
          <w:lang w:val="es-419" w:eastAsia="es-419"/>
        </w:rPr>
        <w:t>días ,</w:t>
      </w:r>
      <w:proofErr w:type="gramEnd"/>
      <w:r>
        <w:rPr>
          <w:rFonts w:ascii="Arial" w:eastAsia="Times New Roman" w:hAnsi="Arial" w:cs="Arial"/>
          <w:bCs/>
          <w:color w:val="000000"/>
          <w:bdr w:val="none" w:sz="0" w:space="0" w:color="auto" w:frame="1"/>
          <w:lang w:val="es-419" w:eastAsia="es-419"/>
        </w:rPr>
        <w:t xml:space="preserve"> lo que significa que los </w:t>
      </w:r>
      <w:r>
        <w:rPr>
          <w:rFonts w:ascii="Arial" w:eastAsia="Times New Roman" w:hAnsi="Arial" w:cs="Arial"/>
          <w:bCs/>
          <w:color w:val="000000"/>
          <w:bdr w:val="none" w:sz="0" w:space="0" w:color="auto" w:frame="1"/>
          <w:lang w:val="es-419" w:eastAsia="es-419"/>
        </w:rPr>
        <w:lastRenderedPageBreak/>
        <w:t>ciudadanos han recibido las respuesta a sus solicitudes dentro de los términos establecidos por ley.</w:t>
      </w:r>
    </w:p>
    <w:p w14:paraId="2AEC33CB" w14:textId="77777777" w:rsidR="006C24D2" w:rsidRDefault="006C24D2" w:rsidP="00390CFB">
      <w:pPr>
        <w:jc w:val="both"/>
        <w:rPr>
          <w:rFonts w:ascii="Arial" w:hAnsi="Arial" w:cs="Arial"/>
          <w:sz w:val="22"/>
          <w:szCs w:val="22"/>
          <w:lang w:eastAsia="es-CO"/>
        </w:rPr>
      </w:pPr>
    </w:p>
    <w:p w14:paraId="01444BED" w14:textId="77777777" w:rsidR="006C24D2" w:rsidRDefault="006C24D2" w:rsidP="00390CFB">
      <w:pPr>
        <w:jc w:val="both"/>
        <w:rPr>
          <w:rFonts w:ascii="Arial" w:hAnsi="Arial" w:cs="Arial"/>
          <w:sz w:val="22"/>
          <w:szCs w:val="22"/>
          <w:lang w:eastAsia="es-CO"/>
        </w:rPr>
      </w:pPr>
    </w:p>
    <w:p w14:paraId="092F65B3" w14:textId="77777777" w:rsidR="00A90905" w:rsidRDefault="00A90905" w:rsidP="00390CFB">
      <w:pPr>
        <w:jc w:val="both"/>
        <w:rPr>
          <w:rFonts w:ascii="Arial" w:hAnsi="Arial" w:cs="Arial"/>
          <w:sz w:val="22"/>
          <w:szCs w:val="22"/>
          <w:lang w:eastAsia="es-CO"/>
        </w:rPr>
      </w:pPr>
    </w:p>
    <w:p w14:paraId="2C0B5EC2" w14:textId="77777777" w:rsidR="00CB4747" w:rsidRPr="001C3850" w:rsidRDefault="00CB4747" w:rsidP="00390CFB">
      <w:pPr>
        <w:jc w:val="both"/>
        <w:rPr>
          <w:rFonts w:ascii="Arial" w:hAnsi="Arial" w:cs="Arial"/>
          <w:b/>
          <w:sz w:val="22"/>
          <w:szCs w:val="22"/>
          <w:lang w:eastAsia="es-CO"/>
        </w:rPr>
      </w:pPr>
      <w:r w:rsidRPr="001C3850">
        <w:rPr>
          <w:rFonts w:ascii="Arial" w:hAnsi="Arial" w:cs="Arial"/>
          <w:b/>
          <w:sz w:val="22"/>
          <w:szCs w:val="22"/>
          <w:lang w:eastAsia="es-CO"/>
        </w:rPr>
        <w:t>DISTRIBUCIÓN DE PQRSD POR DEPENDENCIA</w:t>
      </w:r>
    </w:p>
    <w:p w14:paraId="4B3F049A" w14:textId="77777777" w:rsidR="00CB4747" w:rsidRPr="001C3850" w:rsidRDefault="00CB4747" w:rsidP="00390CFB">
      <w:pPr>
        <w:jc w:val="both"/>
        <w:rPr>
          <w:rFonts w:ascii="Arial" w:hAnsi="Arial" w:cs="Arial"/>
          <w:sz w:val="22"/>
          <w:szCs w:val="22"/>
          <w:lang w:eastAsia="es-CO"/>
        </w:rPr>
      </w:pPr>
    </w:p>
    <w:p w14:paraId="61DBDA10" w14:textId="3D61F0A6" w:rsidR="00E80053" w:rsidRPr="001C3850" w:rsidRDefault="00CB4747" w:rsidP="00390CFB">
      <w:pPr>
        <w:jc w:val="both"/>
        <w:rPr>
          <w:rFonts w:ascii="Arial" w:hAnsi="Arial" w:cs="Arial"/>
          <w:sz w:val="22"/>
          <w:szCs w:val="22"/>
          <w:lang w:val="es-CO"/>
        </w:rPr>
      </w:pPr>
      <w:r w:rsidRPr="001C3850">
        <w:rPr>
          <w:rFonts w:ascii="Arial" w:hAnsi="Arial" w:cs="Arial"/>
          <w:sz w:val="22"/>
          <w:szCs w:val="22"/>
          <w:lang w:eastAsia="es-CO"/>
        </w:rPr>
        <w:t>En la tabla a continuación se muestra la cantidad de PQRSD recibidas por parte de las dependencias:</w:t>
      </w:r>
      <w:r w:rsidRPr="001C3850">
        <w:rPr>
          <w:rFonts w:ascii="Arial" w:hAnsi="Arial" w:cs="Arial"/>
          <w:sz w:val="22"/>
          <w:szCs w:val="22"/>
          <w:lang w:eastAsia="es-CO"/>
        </w:rPr>
        <w:fldChar w:fldCharType="begin"/>
      </w:r>
      <w:r w:rsidRPr="001C3850">
        <w:rPr>
          <w:rFonts w:ascii="Arial" w:hAnsi="Arial" w:cs="Arial"/>
          <w:sz w:val="22"/>
          <w:szCs w:val="22"/>
          <w:lang w:eastAsia="es-CO"/>
        </w:rPr>
        <w:instrText xml:space="preserve"> LINK </w:instrText>
      </w:r>
      <w:r w:rsidR="00E80053" w:rsidRPr="001C3850">
        <w:rPr>
          <w:rFonts w:ascii="Arial" w:hAnsi="Arial" w:cs="Arial"/>
          <w:sz w:val="22"/>
          <w:szCs w:val="22"/>
          <w:lang w:eastAsia="es-CO"/>
        </w:rPr>
        <w:instrText xml:space="preserve">Excel.Sheet.12 "G:\\Nossa\\Desktop\\SEGUNDO INFORME TRIMESTRAL ABRIL MAYO JUNIO\\ESTADISTICAS INFORMES TRIMESTRAL ABRIL A JUNIO V4.xlsx" "GESTION POR DEPENDENCIA!F2C1:F13C3" </w:instrText>
      </w:r>
      <w:r w:rsidRPr="001C3850">
        <w:rPr>
          <w:rFonts w:ascii="Arial" w:hAnsi="Arial" w:cs="Arial"/>
          <w:sz w:val="22"/>
          <w:szCs w:val="22"/>
          <w:lang w:eastAsia="es-CO"/>
        </w:rPr>
        <w:instrText xml:space="preserve">\a \f 4 \h  \* MERGEFORMAT </w:instrText>
      </w:r>
      <w:r w:rsidRPr="001C3850">
        <w:rPr>
          <w:rFonts w:ascii="Arial" w:hAnsi="Arial" w:cs="Arial"/>
          <w:sz w:val="22"/>
          <w:szCs w:val="22"/>
          <w:lang w:eastAsia="es-CO"/>
        </w:rPr>
        <w:fldChar w:fldCharType="separate"/>
      </w:r>
    </w:p>
    <w:p w14:paraId="65432740" w14:textId="77777777" w:rsidR="00CB4747" w:rsidRPr="001C3850" w:rsidRDefault="00CB4747" w:rsidP="00390CFB">
      <w:pPr>
        <w:jc w:val="both"/>
        <w:rPr>
          <w:rFonts w:ascii="Arial" w:hAnsi="Arial" w:cs="Arial"/>
          <w:sz w:val="22"/>
          <w:szCs w:val="22"/>
          <w:lang w:eastAsia="es-CO"/>
        </w:rPr>
      </w:pPr>
      <w:r w:rsidRPr="001C3850">
        <w:rPr>
          <w:rFonts w:ascii="Arial" w:hAnsi="Arial" w:cs="Arial"/>
          <w:sz w:val="22"/>
          <w:szCs w:val="22"/>
          <w:lang w:eastAsia="es-CO"/>
        </w:rPr>
        <w:fldChar w:fldCharType="end"/>
      </w:r>
    </w:p>
    <w:tbl>
      <w:tblPr>
        <w:tblW w:w="7240" w:type="dxa"/>
        <w:tblCellMar>
          <w:left w:w="70" w:type="dxa"/>
          <w:right w:w="70" w:type="dxa"/>
        </w:tblCellMar>
        <w:tblLook w:val="04A0" w:firstRow="1" w:lastRow="0" w:firstColumn="1" w:lastColumn="0" w:noHBand="0" w:noVBand="1"/>
      </w:tblPr>
      <w:tblGrid>
        <w:gridCol w:w="6760"/>
        <w:gridCol w:w="1113"/>
      </w:tblGrid>
      <w:tr w:rsidR="00A90905" w:rsidRPr="00A90905" w14:paraId="60EF272F" w14:textId="77777777" w:rsidTr="00A90905">
        <w:trPr>
          <w:trHeight w:val="300"/>
        </w:trPr>
        <w:tc>
          <w:tcPr>
            <w:tcW w:w="7240" w:type="dxa"/>
            <w:gridSpan w:val="2"/>
            <w:tcBorders>
              <w:top w:val="nil"/>
              <w:left w:val="nil"/>
              <w:bottom w:val="single" w:sz="4" w:space="0" w:color="auto"/>
              <w:right w:val="nil"/>
            </w:tcBorders>
            <w:shd w:val="clear" w:color="000000" w:fill="2F75B5"/>
            <w:noWrap/>
            <w:vAlign w:val="bottom"/>
            <w:hideMark/>
          </w:tcPr>
          <w:p w14:paraId="10532640" w14:textId="77777777" w:rsidR="00A90905" w:rsidRPr="006C24D2" w:rsidRDefault="00A90905" w:rsidP="00390CFB">
            <w:pPr>
              <w:jc w:val="both"/>
              <w:rPr>
                <w:rFonts w:ascii="Calibri" w:eastAsia="Times New Roman" w:hAnsi="Calibri" w:cs="Calibri"/>
                <w:b/>
                <w:bCs/>
                <w:color w:val="000000"/>
                <w:sz w:val="22"/>
                <w:szCs w:val="22"/>
                <w:lang w:val="es-419" w:eastAsia="es-419"/>
              </w:rPr>
            </w:pPr>
            <w:r w:rsidRPr="006C24D2">
              <w:rPr>
                <w:rFonts w:ascii="Calibri" w:eastAsia="Times New Roman" w:hAnsi="Calibri" w:cs="Calibri"/>
                <w:b/>
                <w:bCs/>
                <w:color w:val="000000"/>
                <w:sz w:val="22"/>
                <w:szCs w:val="22"/>
                <w:lang w:val="es-419" w:eastAsia="es-419"/>
              </w:rPr>
              <w:t>GESTION DE LAS PQRSD POR DEPENDENCIA</w:t>
            </w:r>
          </w:p>
        </w:tc>
      </w:tr>
      <w:tr w:rsidR="00A90905" w:rsidRPr="00A90905" w14:paraId="1C007E5F" w14:textId="77777777" w:rsidTr="00A90905">
        <w:trPr>
          <w:trHeight w:val="300"/>
        </w:trPr>
        <w:tc>
          <w:tcPr>
            <w:tcW w:w="6760" w:type="dxa"/>
            <w:tcBorders>
              <w:top w:val="nil"/>
              <w:left w:val="single" w:sz="4" w:space="0" w:color="auto"/>
              <w:bottom w:val="single" w:sz="4" w:space="0" w:color="auto"/>
              <w:right w:val="single" w:sz="4" w:space="0" w:color="auto"/>
            </w:tcBorders>
            <w:shd w:val="clear" w:color="000000" w:fill="9BC2E6"/>
            <w:noWrap/>
            <w:vAlign w:val="bottom"/>
            <w:hideMark/>
          </w:tcPr>
          <w:p w14:paraId="51BF3048" w14:textId="77777777" w:rsidR="00A90905" w:rsidRPr="006C24D2" w:rsidRDefault="00A90905" w:rsidP="00390CFB">
            <w:pPr>
              <w:jc w:val="both"/>
              <w:rPr>
                <w:rFonts w:ascii="Calibri" w:eastAsia="Times New Roman" w:hAnsi="Calibri" w:cs="Calibri"/>
                <w:b/>
                <w:color w:val="000000"/>
                <w:sz w:val="22"/>
                <w:szCs w:val="22"/>
                <w:lang w:val="es-419" w:eastAsia="es-419"/>
              </w:rPr>
            </w:pPr>
            <w:r w:rsidRPr="006C24D2">
              <w:rPr>
                <w:rFonts w:ascii="Calibri" w:eastAsia="Times New Roman" w:hAnsi="Calibri" w:cs="Calibri"/>
                <w:b/>
                <w:color w:val="000000"/>
                <w:sz w:val="22"/>
                <w:szCs w:val="22"/>
                <w:lang w:val="es-419" w:eastAsia="es-419"/>
              </w:rPr>
              <w:t>DEPENDENCIA</w:t>
            </w:r>
          </w:p>
        </w:tc>
        <w:tc>
          <w:tcPr>
            <w:tcW w:w="480" w:type="dxa"/>
            <w:tcBorders>
              <w:top w:val="nil"/>
              <w:left w:val="nil"/>
              <w:bottom w:val="single" w:sz="4" w:space="0" w:color="auto"/>
              <w:right w:val="single" w:sz="4" w:space="0" w:color="auto"/>
            </w:tcBorders>
            <w:shd w:val="clear" w:color="000000" w:fill="9BC2E6"/>
            <w:noWrap/>
            <w:vAlign w:val="bottom"/>
            <w:hideMark/>
          </w:tcPr>
          <w:p w14:paraId="2EAC1DD0" w14:textId="77777777" w:rsidR="00A90905" w:rsidRPr="006C24D2" w:rsidRDefault="00A90905" w:rsidP="00390CFB">
            <w:pPr>
              <w:jc w:val="both"/>
              <w:rPr>
                <w:rFonts w:ascii="Calibri" w:eastAsia="Times New Roman" w:hAnsi="Calibri" w:cs="Calibri"/>
                <w:b/>
                <w:color w:val="000000"/>
                <w:sz w:val="22"/>
                <w:szCs w:val="22"/>
                <w:lang w:val="es-419" w:eastAsia="es-419"/>
              </w:rPr>
            </w:pPr>
            <w:r w:rsidRPr="006C24D2">
              <w:rPr>
                <w:rFonts w:ascii="Calibri" w:eastAsia="Times New Roman" w:hAnsi="Calibri" w:cs="Calibri"/>
                <w:b/>
                <w:color w:val="000000"/>
                <w:sz w:val="22"/>
                <w:szCs w:val="22"/>
                <w:lang w:val="es-419" w:eastAsia="es-419"/>
              </w:rPr>
              <w:t>CANTIDAD DE PQRSD RECIBIDAS</w:t>
            </w:r>
          </w:p>
        </w:tc>
      </w:tr>
      <w:tr w:rsidR="00A90905" w:rsidRPr="00A90905" w14:paraId="428A7038" w14:textId="77777777" w:rsidTr="00A90905">
        <w:trPr>
          <w:trHeight w:val="300"/>
        </w:trPr>
        <w:tc>
          <w:tcPr>
            <w:tcW w:w="6760" w:type="dxa"/>
            <w:tcBorders>
              <w:top w:val="nil"/>
              <w:left w:val="single" w:sz="4" w:space="0" w:color="auto"/>
              <w:bottom w:val="single" w:sz="4" w:space="0" w:color="auto"/>
              <w:right w:val="single" w:sz="4" w:space="0" w:color="auto"/>
            </w:tcBorders>
            <w:shd w:val="clear" w:color="auto" w:fill="auto"/>
            <w:noWrap/>
            <w:vAlign w:val="bottom"/>
            <w:hideMark/>
          </w:tcPr>
          <w:p w14:paraId="59FCB2C4" w14:textId="77777777" w:rsidR="00A90905" w:rsidRPr="00A90905" w:rsidRDefault="00A90905" w:rsidP="00390CFB">
            <w:pPr>
              <w:jc w:val="both"/>
              <w:rPr>
                <w:rFonts w:ascii="Calibri" w:eastAsia="Times New Roman" w:hAnsi="Calibri" w:cs="Calibri"/>
                <w:color w:val="000000"/>
                <w:sz w:val="22"/>
                <w:szCs w:val="22"/>
                <w:lang w:val="es-419" w:eastAsia="es-419"/>
              </w:rPr>
            </w:pPr>
            <w:r w:rsidRPr="00A90905">
              <w:rPr>
                <w:rFonts w:ascii="Calibri" w:eastAsia="Times New Roman" w:hAnsi="Calibri" w:cs="Calibri"/>
                <w:color w:val="000000"/>
                <w:sz w:val="22"/>
                <w:szCs w:val="22"/>
                <w:lang w:val="es-419" w:eastAsia="es-419"/>
              </w:rPr>
              <w:t>ADMINISTRATIVA Y FINANCIERA</w:t>
            </w:r>
          </w:p>
        </w:tc>
        <w:tc>
          <w:tcPr>
            <w:tcW w:w="480" w:type="dxa"/>
            <w:tcBorders>
              <w:top w:val="nil"/>
              <w:left w:val="nil"/>
              <w:bottom w:val="single" w:sz="4" w:space="0" w:color="auto"/>
              <w:right w:val="single" w:sz="4" w:space="0" w:color="auto"/>
            </w:tcBorders>
            <w:shd w:val="clear" w:color="auto" w:fill="auto"/>
            <w:noWrap/>
            <w:vAlign w:val="bottom"/>
            <w:hideMark/>
          </w:tcPr>
          <w:p w14:paraId="4E62E224" w14:textId="77777777" w:rsidR="00A90905" w:rsidRPr="00A90905" w:rsidRDefault="00A90905" w:rsidP="00390CFB">
            <w:pPr>
              <w:jc w:val="both"/>
              <w:rPr>
                <w:rFonts w:ascii="Calibri" w:eastAsia="Times New Roman" w:hAnsi="Calibri" w:cs="Calibri"/>
                <w:color w:val="000000"/>
                <w:sz w:val="22"/>
                <w:szCs w:val="22"/>
                <w:lang w:val="es-419" w:eastAsia="es-419"/>
              </w:rPr>
            </w:pPr>
            <w:r w:rsidRPr="00A90905">
              <w:rPr>
                <w:rFonts w:ascii="Calibri" w:eastAsia="Times New Roman" w:hAnsi="Calibri" w:cs="Calibri"/>
                <w:color w:val="000000"/>
                <w:sz w:val="22"/>
                <w:szCs w:val="22"/>
                <w:lang w:val="es-419" w:eastAsia="es-419"/>
              </w:rPr>
              <w:t>38</w:t>
            </w:r>
          </w:p>
        </w:tc>
      </w:tr>
      <w:tr w:rsidR="00A90905" w:rsidRPr="00A90905" w14:paraId="07BEFF41" w14:textId="77777777" w:rsidTr="00A90905">
        <w:trPr>
          <w:trHeight w:val="300"/>
        </w:trPr>
        <w:tc>
          <w:tcPr>
            <w:tcW w:w="6760" w:type="dxa"/>
            <w:tcBorders>
              <w:top w:val="nil"/>
              <w:left w:val="single" w:sz="4" w:space="0" w:color="auto"/>
              <w:bottom w:val="single" w:sz="4" w:space="0" w:color="auto"/>
              <w:right w:val="single" w:sz="4" w:space="0" w:color="auto"/>
            </w:tcBorders>
            <w:shd w:val="clear" w:color="auto" w:fill="auto"/>
            <w:noWrap/>
            <w:vAlign w:val="bottom"/>
            <w:hideMark/>
          </w:tcPr>
          <w:p w14:paraId="53FFF8D2" w14:textId="77777777" w:rsidR="00A90905" w:rsidRPr="00A90905" w:rsidRDefault="00A90905" w:rsidP="00390CFB">
            <w:pPr>
              <w:jc w:val="both"/>
              <w:rPr>
                <w:rFonts w:ascii="Calibri" w:eastAsia="Times New Roman" w:hAnsi="Calibri" w:cs="Calibri"/>
                <w:color w:val="000000"/>
                <w:sz w:val="22"/>
                <w:szCs w:val="22"/>
                <w:lang w:val="es-419" w:eastAsia="es-419"/>
              </w:rPr>
            </w:pPr>
            <w:r w:rsidRPr="00A90905">
              <w:rPr>
                <w:rFonts w:ascii="Calibri" w:eastAsia="Times New Roman" w:hAnsi="Calibri" w:cs="Calibri"/>
                <w:color w:val="000000"/>
                <w:sz w:val="22"/>
                <w:szCs w:val="22"/>
                <w:lang w:val="es-419" w:eastAsia="es-419"/>
              </w:rPr>
              <w:t>DIRECCION GENERAL</w:t>
            </w:r>
          </w:p>
        </w:tc>
        <w:tc>
          <w:tcPr>
            <w:tcW w:w="480" w:type="dxa"/>
            <w:tcBorders>
              <w:top w:val="nil"/>
              <w:left w:val="nil"/>
              <w:bottom w:val="single" w:sz="4" w:space="0" w:color="auto"/>
              <w:right w:val="single" w:sz="4" w:space="0" w:color="auto"/>
            </w:tcBorders>
            <w:shd w:val="clear" w:color="auto" w:fill="auto"/>
            <w:noWrap/>
            <w:vAlign w:val="bottom"/>
            <w:hideMark/>
          </w:tcPr>
          <w:p w14:paraId="1DF98062" w14:textId="77777777" w:rsidR="00A90905" w:rsidRPr="00A90905" w:rsidRDefault="00A90905" w:rsidP="00390CFB">
            <w:pPr>
              <w:jc w:val="both"/>
              <w:rPr>
                <w:rFonts w:ascii="Calibri" w:eastAsia="Times New Roman" w:hAnsi="Calibri" w:cs="Calibri"/>
                <w:color w:val="000000"/>
                <w:sz w:val="22"/>
                <w:szCs w:val="22"/>
                <w:lang w:val="es-419" w:eastAsia="es-419"/>
              </w:rPr>
            </w:pPr>
            <w:r w:rsidRPr="00A90905">
              <w:rPr>
                <w:rFonts w:ascii="Calibri" w:eastAsia="Times New Roman" w:hAnsi="Calibri" w:cs="Calibri"/>
                <w:color w:val="000000"/>
                <w:sz w:val="22"/>
                <w:szCs w:val="22"/>
                <w:lang w:val="es-419" w:eastAsia="es-419"/>
              </w:rPr>
              <w:t>3</w:t>
            </w:r>
          </w:p>
        </w:tc>
      </w:tr>
      <w:tr w:rsidR="00A90905" w:rsidRPr="00A90905" w14:paraId="0FE1173C" w14:textId="77777777" w:rsidTr="00A90905">
        <w:trPr>
          <w:trHeight w:val="300"/>
        </w:trPr>
        <w:tc>
          <w:tcPr>
            <w:tcW w:w="6760" w:type="dxa"/>
            <w:tcBorders>
              <w:top w:val="nil"/>
              <w:left w:val="single" w:sz="4" w:space="0" w:color="auto"/>
              <w:bottom w:val="single" w:sz="4" w:space="0" w:color="auto"/>
              <w:right w:val="single" w:sz="4" w:space="0" w:color="auto"/>
            </w:tcBorders>
            <w:shd w:val="clear" w:color="auto" w:fill="auto"/>
            <w:noWrap/>
            <w:vAlign w:val="bottom"/>
            <w:hideMark/>
          </w:tcPr>
          <w:p w14:paraId="45531750" w14:textId="77777777" w:rsidR="00A90905" w:rsidRPr="00A90905" w:rsidRDefault="00A90905" w:rsidP="00390CFB">
            <w:pPr>
              <w:jc w:val="both"/>
              <w:rPr>
                <w:rFonts w:ascii="Calibri" w:eastAsia="Times New Roman" w:hAnsi="Calibri" w:cs="Calibri"/>
                <w:color w:val="000000"/>
                <w:sz w:val="22"/>
                <w:szCs w:val="22"/>
                <w:lang w:val="es-419" w:eastAsia="es-419"/>
              </w:rPr>
            </w:pPr>
            <w:r w:rsidRPr="00A90905">
              <w:rPr>
                <w:rFonts w:ascii="Calibri" w:eastAsia="Times New Roman" w:hAnsi="Calibri" w:cs="Calibri"/>
                <w:color w:val="000000"/>
                <w:sz w:val="22"/>
                <w:szCs w:val="22"/>
                <w:lang w:val="es-419" w:eastAsia="es-419"/>
              </w:rPr>
              <w:t>SECRETARIA GENERAL</w:t>
            </w:r>
          </w:p>
        </w:tc>
        <w:tc>
          <w:tcPr>
            <w:tcW w:w="480" w:type="dxa"/>
            <w:tcBorders>
              <w:top w:val="nil"/>
              <w:left w:val="nil"/>
              <w:bottom w:val="single" w:sz="4" w:space="0" w:color="auto"/>
              <w:right w:val="single" w:sz="4" w:space="0" w:color="auto"/>
            </w:tcBorders>
            <w:shd w:val="clear" w:color="auto" w:fill="auto"/>
            <w:noWrap/>
            <w:vAlign w:val="bottom"/>
            <w:hideMark/>
          </w:tcPr>
          <w:p w14:paraId="1FB22278" w14:textId="77777777" w:rsidR="00A90905" w:rsidRPr="00A90905" w:rsidRDefault="00A90905" w:rsidP="00390CFB">
            <w:pPr>
              <w:jc w:val="both"/>
              <w:rPr>
                <w:rFonts w:ascii="Calibri" w:eastAsia="Times New Roman" w:hAnsi="Calibri" w:cs="Calibri"/>
                <w:color w:val="000000"/>
                <w:sz w:val="22"/>
                <w:szCs w:val="22"/>
                <w:lang w:val="es-419" w:eastAsia="es-419"/>
              </w:rPr>
            </w:pPr>
            <w:r w:rsidRPr="00A90905">
              <w:rPr>
                <w:rFonts w:ascii="Calibri" w:eastAsia="Times New Roman" w:hAnsi="Calibri" w:cs="Calibri"/>
                <w:color w:val="000000"/>
                <w:sz w:val="22"/>
                <w:szCs w:val="22"/>
                <w:lang w:val="es-419" w:eastAsia="es-419"/>
              </w:rPr>
              <w:t>9</w:t>
            </w:r>
          </w:p>
        </w:tc>
      </w:tr>
      <w:tr w:rsidR="00A90905" w:rsidRPr="00A90905" w14:paraId="35D5AF47" w14:textId="77777777" w:rsidTr="00A90905">
        <w:trPr>
          <w:trHeight w:val="300"/>
        </w:trPr>
        <w:tc>
          <w:tcPr>
            <w:tcW w:w="6760" w:type="dxa"/>
            <w:tcBorders>
              <w:top w:val="nil"/>
              <w:left w:val="single" w:sz="4" w:space="0" w:color="auto"/>
              <w:bottom w:val="single" w:sz="4" w:space="0" w:color="auto"/>
              <w:right w:val="single" w:sz="4" w:space="0" w:color="auto"/>
            </w:tcBorders>
            <w:shd w:val="clear" w:color="auto" w:fill="auto"/>
            <w:noWrap/>
            <w:vAlign w:val="bottom"/>
            <w:hideMark/>
          </w:tcPr>
          <w:p w14:paraId="494510C5" w14:textId="77777777" w:rsidR="00A90905" w:rsidRPr="00A90905" w:rsidRDefault="00A90905" w:rsidP="00390CFB">
            <w:pPr>
              <w:jc w:val="both"/>
              <w:rPr>
                <w:rFonts w:ascii="Calibri" w:eastAsia="Times New Roman" w:hAnsi="Calibri" w:cs="Calibri"/>
                <w:color w:val="000000"/>
                <w:sz w:val="22"/>
                <w:szCs w:val="22"/>
                <w:lang w:val="es-419" w:eastAsia="es-419"/>
              </w:rPr>
            </w:pPr>
            <w:r w:rsidRPr="00A90905">
              <w:rPr>
                <w:rFonts w:ascii="Calibri" w:eastAsia="Times New Roman" w:hAnsi="Calibri" w:cs="Calibri"/>
                <w:color w:val="000000"/>
                <w:sz w:val="22"/>
                <w:szCs w:val="22"/>
                <w:lang w:val="es-419" w:eastAsia="es-419"/>
              </w:rPr>
              <w:t>GESTION HUMANA Y DE LA INFORMACION</w:t>
            </w:r>
          </w:p>
        </w:tc>
        <w:tc>
          <w:tcPr>
            <w:tcW w:w="480" w:type="dxa"/>
            <w:tcBorders>
              <w:top w:val="nil"/>
              <w:left w:val="nil"/>
              <w:bottom w:val="single" w:sz="4" w:space="0" w:color="auto"/>
              <w:right w:val="single" w:sz="4" w:space="0" w:color="auto"/>
            </w:tcBorders>
            <w:shd w:val="clear" w:color="auto" w:fill="auto"/>
            <w:noWrap/>
            <w:vAlign w:val="bottom"/>
            <w:hideMark/>
          </w:tcPr>
          <w:p w14:paraId="79A12357" w14:textId="77777777" w:rsidR="00A90905" w:rsidRPr="00A90905" w:rsidRDefault="00A90905" w:rsidP="00390CFB">
            <w:pPr>
              <w:jc w:val="both"/>
              <w:rPr>
                <w:rFonts w:ascii="Calibri" w:eastAsia="Times New Roman" w:hAnsi="Calibri" w:cs="Calibri"/>
                <w:color w:val="000000"/>
                <w:sz w:val="22"/>
                <w:szCs w:val="22"/>
                <w:lang w:val="es-419" w:eastAsia="es-419"/>
              </w:rPr>
            </w:pPr>
            <w:r w:rsidRPr="00A90905">
              <w:rPr>
                <w:rFonts w:ascii="Calibri" w:eastAsia="Times New Roman" w:hAnsi="Calibri" w:cs="Calibri"/>
                <w:color w:val="000000"/>
                <w:sz w:val="22"/>
                <w:szCs w:val="22"/>
                <w:lang w:val="es-419" w:eastAsia="es-419"/>
              </w:rPr>
              <w:t>51</w:t>
            </w:r>
          </w:p>
        </w:tc>
      </w:tr>
      <w:tr w:rsidR="00A90905" w:rsidRPr="00A90905" w14:paraId="6B1DD216" w14:textId="77777777" w:rsidTr="00A90905">
        <w:trPr>
          <w:trHeight w:val="300"/>
        </w:trPr>
        <w:tc>
          <w:tcPr>
            <w:tcW w:w="6760" w:type="dxa"/>
            <w:tcBorders>
              <w:top w:val="nil"/>
              <w:left w:val="single" w:sz="4" w:space="0" w:color="auto"/>
              <w:bottom w:val="single" w:sz="4" w:space="0" w:color="auto"/>
              <w:right w:val="single" w:sz="4" w:space="0" w:color="auto"/>
            </w:tcBorders>
            <w:shd w:val="clear" w:color="auto" w:fill="auto"/>
            <w:noWrap/>
            <w:vAlign w:val="bottom"/>
            <w:hideMark/>
          </w:tcPr>
          <w:p w14:paraId="61B1F535" w14:textId="77777777" w:rsidR="00A90905" w:rsidRPr="00A90905" w:rsidRDefault="00A90905" w:rsidP="00390CFB">
            <w:pPr>
              <w:jc w:val="both"/>
              <w:rPr>
                <w:rFonts w:ascii="Calibri" w:eastAsia="Times New Roman" w:hAnsi="Calibri" w:cs="Calibri"/>
                <w:color w:val="000000"/>
                <w:sz w:val="22"/>
                <w:szCs w:val="22"/>
                <w:lang w:val="es-419" w:eastAsia="es-419"/>
              </w:rPr>
            </w:pPr>
            <w:r w:rsidRPr="00A90905">
              <w:rPr>
                <w:rFonts w:ascii="Calibri" w:eastAsia="Times New Roman" w:hAnsi="Calibri" w:cs="Calibri"/>
                <w:color w:val="000000"/>
                <w:sz w:val="22"/>
                <w:szCs w:val="22"/>
                <w:lang w:val="es-419" w:eastAsia="es-419"/>
              </w:rPr>
              <w:t>GESTION DOCUMENTAL</w:t>
            </w:r>
          </w:p>
        </w:tc>
        <w:tc>
          <w:tcPr>
            <w:tcW w:w="480" w:type="dxa"/>
            <w:tcBorders>
              <w:top w:val="nil"/>
              <w:left w:val="nil"/>
              <w:bottom w:val="single" w:sz="4" w:space="0" w:color="auto"/>
              <w:right w:val="single" w:sz="4" w:space="0" w:color="auto"/>
            </w:tcBorders>
            <w:shd w:val="clear" w:color="auto" w:fill="auto"/>
            <w:noWrap/>
            <w:vAlign w:val="bottom"/>
            <w:hideMark/>
          </w:tcPr>
          <w:p w14:paraId="0318D7DC" w14:textId="77777777" w:rsidR="00A90905" w:rsidRPr="00A90905" w:rsidRDefault="00A90905" w:rsidP="00390CFB">
            <w:pPr>
              <w:jc w:val="both"/>
              <w:rPr>
                <w:rFonts w:ascii="Calibri" w:eastAsia="Times New Roman" w:hAnsi="Calibri" w:cs="Calibri"/>
                <w:color w:val="000000"/>
                <w:sz w:val="22"/>
                <w:szCs w:val="22"/>
                <w:lang w:val="es-419" w:eastAsia="es-419"/>
              </w:rPr>
            </w:pPr>
            <w:r w:rsidRPr="00A90905">
              <w:rPr>
                <w:rFonts w:ascii="Calibri" w:eastAsia="Times New Roman" w:hAnsi="Calibri" w:cs="Calibri"/>
                <w:color w:val="000000"/>
                <w:sz w:val="22"/>
                <w:szCs w:val="22"/>
                <w:lang w:val="es-419" w:eastAsia="es-419"/>
              </w:rPr>
              <w:t>1</w:t>
            </w:r>
          </w:p>
        </w:tc>
      </w:tr>
      <w:tr w:rsidR="00A90905" w:rsidRPr="00A90905" w14:paraId="04CA0378" w14:textId="77777777" w:rsidTr="00A90905">
        <w:trPr>
          <w:trHeight w:val="300"/>
        </w:trPr>
        <w:tc>
          <w:tcPr>
            <w:tcW w:w="6760" w:type="dxa"/>
            <w:tcBorders>
              <w:top w:val="nil"/>
              <w:left w:val="single" w:sz="4" w:space="0" w:color="auto"/>
              <w:bottom w:val="single" w:sz="4" w:space="0" w:color="auto"/>
              <w:right w:val="single" w:sz="4" w:space="0" w:color="auto"/>
            </w:tcBorders>
            <w:shd w:val="clear" w:color="auto" w:fill="auto"/>
            <w:noWrap/>
            <w:vAlign w:val="bottom"/>
            <w:hideMark/>
          </w:tcPr>
          <w:p w14:paraId="7211748D" w14:textId="77777777" w:rsidR="00A90905" w:rsidRPr="00A90905" w:rsidRDefault="00A90905" w:rsidP="00390CFB">
            <w:pPr>
              <w:jc w:val="both"/>
              <w:rPr>
                <w:rFonts w:ascii="Calibri" w:eastAsia="Times New Roman" w:hAnsi="Calibri" w:cs="Calibri"/>
                <w:color w:val="000000"/>
                <w:sz w:val="22"/>
                <w:szCs w:val="22"/>
                <w:lang w:val="es-419" w:eastAsia="es-419"/>
              </w:rPr>
            </w:pPr>
            <w:r w:rsidRPr="00A90905">
              <w:rPr>
                <w:rFonts w:ascii="Calibri" w:eastAsia="Times New Roman" w:hAnsi="Calibri" w:cs="Calibri"/>
                <w:color w:val="000000"/>
                <w:sz w:val="22"/>
                <w:szCs w:val="22"/>
                <w:lang w:val="es-419" w:eastAsia="es-419"/>
              </w:rPr>
              <w:t>JURIDICA</w:t>
            </w:r>
          </w:p>
        </w:tc>
        <w:tc>
          <w:tcPr>
            <w:tcW w:w="480" w:type="dxa"/>
            <w:tcBorders>
              <w:top w:val="nil"/>
              <w:left w:val="nil"/>
              <w:bottom w:val="single" w:sz="4" w:space="0" w:color="auto"/>
              <w:right w:val="single" w:sz="4" w:space="0" w:color="auto"/>
            </w:tcBorders>
            <w:shd w:val="clear" w:color="auto" w:fill="auto"/>
            <w:noWrap/>
            <w:vAlign w:val="bottom"/>
            <w:hideMark/>
          </w:tcPr>
          <w:p w14:paraId="22B13EFC" w14:textId="77777777" w:rsidR="00A90905" w:rsidRPr="00A90905" w:rsidRDefault="00A90905" w:rsidP="00390CFB">
            <w:pPr>
              <w:jc w:val="both"/>
              <w:rPr>
                <w:rFonts w:ascii="Calibri" w:eastAsia="Times New Roman" w:hAnsi="Calibri" w:cs="Calibri"/>
                <w:color w:val="000000"/>
                <w:sz w:val="22"/>
                <w:szCs w:val="22"/>
                <w:lang w:val="es-419" w:eastAsia="es-419"/>
              </w:rPr>
            </w:pPr>
            <w:r w:rsidRPr="00A90905">
              <w:rPr>
                <w:rFonts w:ascii="Calibri" w:eastAsia="Times New Roman" w:hAnsi="Calibri" w:cs="Calibri"/>
                <w:color w:val="000000"/>
                <w:sz w:val="22"/>
                <w:szCs w:val="22"/>
                <w:lang w:val="es-419" w:eastAsia="es-419"/>
              </w:rPr>
              <w:t>65</w:t>
            </w:r>
          </w:p>
        </w:tc>
      </w:tr>
      <w:tr w:rsidR="00A90905" w:rsidRPr="00A90905" w14:paraId="2B60CE28" w14:textId="77777777" w:rsidTr="00A90905">
        <w:trPr>
          <w:trHeight w:val="300"/>
        </w:trPr>
        <w:tc>
          <w:tcPr>
            <w:tcW w:w="6760" w:type="dxa"/>
            <w:tcBorders>
              <w:top w:val="nil"/>
              <w:left w:val="single" w:sz="4" w:space="0" w:color="auto"/>
              <w:bottom w:val="single" w:sz="4" w:space="0" w:color="auto"/>
              <w:right w:val="single" w:sz="4" w:space="0" w:color="auto"/>
            </w:tcBorders>
            <w:shd w:val="clear" w:color="auto" w:fill="auto"/>
            <w:noWrap/>
            <w:vAlign w:val="bottom"/>
            <w:hideMark/>
          </w:tcPr>
          <w:p w14:paraId="54F3D5BB" w14:textId="77777777" w:rsidR="00A90905" w:rsidRPr="00A90905" w:rsidRDefault="00A90905" w:rsidP="00390CFB">
            <w:pPr>
              <w:jc w:val="both"/>
              <w:rPr>
                <w:rFonts w:ascii="Calibri" w:eastAsia="Times New Roman" w:hAnsi="Calibri" w:cs="Calibri"/>
                <w:color w:val="000000"/>
                <w:sz w:val="22"/>
                <w:szCs w:val="22"/>
                <w:lang w:val="es-419" w:eastAsia="es-419"/>
              </w:rPr>
            </w:pPr>
            <w:r w:rsidRPr="00A90905">
              <w:rPr>
                <w:rFonts w:ascii="Calibri" w:eastAsia="Times New Roman" w:hAnsi="Calibri" w:cs="Calibri"/>
                <w:color w:val="000000"/>
                <w:sz w:val="22"/>
                <w:szCs w:val="22"/>
                <w:lang w:val="es-419" w:eastAsia="es-419"/>
              </w:rPr>
              <w:t>PLANEACION</w:t>
            </w:r>
          </w:p>
        </w:tc>
        <w:tc>
          <w:tcPr>
            <w:tcW w:w="480" w:type="dxa"/>
            <w:tcBorders>
              <w:top w:val="nil"/>
              <w:left w:val="nil"/>
              <w:bottom w:val="single" w:sz="4" w:space="0" w:color="auto"/>
              <w:right w:val="single" w:sz="4" w:space="0" w:color="auto"/>
            </w:tcBorders>
            <w:shd w:val="clear" w:color="auto" w:fill="auto"/>
            <w:noWrap/>
            <w:vAlign w:val="bottom"/>
            <w:hideMark/>
          </w:tcPr>
          <w:p w14:paraId="295B372F" w14:textId="77777777" w:rsidR="00A90905" w:rsidRPr="00A90905" w:rsidRDefault="00A90905" w:rsidP="00390CFB">
            <w:pPr>
              <w:jc w:val="both"/>
              <w:rPr>
                <w:rFonts w:ascii="Calibri" w:eastAsia="Times New Roman" w:hAnsi="Calibri" w:cs="Calibri"/>
                <w:color w:val="000000"/>
                <w:sz w:val="22"/>
                <w:szCs w:val="22"/>
                <w:lang w:val="es-419" w:eastAsia="es-419"/>
              </w:rPr>
            </w:pPr>
            <w:r w:rsidRPr="00A90905">
              <w:rPr>
                <w:rFonts w:ascii="Calibri" w:eastAsia="Times New Roman" w:hAnsi="Calibri" w:cs="Calibri"/>
                <w:color w:val="000000"/>
                <w:sz w:val="22"/>
                <w:szCs w:val="22"/>
                <w:lang w:val="es-419" w:eastAsia="es-419"/>
              </w:rPr>
              <w:t>0</w:t>
            </w:r>
          </w:p>
        </w:tc>
      </w:tr>
      <w:tr w:rsidR="00A90905" w:rsidRPr="00A90905" w14:paraId="56382B1D" w14:textId="77777777" w:rsidTr="00A90905">
        <w:trPr>
          <w:trHeight w:val="300"/>
        </w:trPr>
        <w:tc>
          <w:tcPr>
            <w:tcW w:w="6760" w:type="dxa"/>
            <w:tcBorders>
              <w:top w:val="nil"/>
              <w:left w:val="single" w:sz="4" w:space="0" w:color="auto"/>
              <w:bottom w:val="single" w:sz="4" w:space="0" w:color="auto"/>
              <w:right w:val="single" w:sz="4" w:space="0" w:color="auto"/>
            </w:tcBorders>
            <w:shd w:val="clear" w:color="auto" w:fill="auto"/>
            <w:noWrap/>
            <w:vAlign w:val="bottom"/>
            <w:hideMark/>
          </w:tcPr>
          <w:p w14:paraId="3BD1A455" w14:textId="77777777" w:rsidR="00A90905" w:rsidRPr="00A90905" w:rsidRDefault="00A90905" w:rsidP="00390CFB">
            <w:pPr>
              <w:jc w:val="both"/>
              <w:rPr>
                <w:rFonts w:ascii="Calibri" w:eastAsia="Times New Roman" w:hAnsi="Calibri" w:cs="Calibri"/>
                <w:color w:val="000000"/>
                <w:sz w:val="22"/>
                <w:szCs w:val="22"/>
                <w:lang w:val="es-419" w:eastAsia="es-419"/>
              </w:rPr>
            </w:pPr>
            <w:r w:rsidRPr="00A90905">
              <w:rPr>
                <w:rFonts w:ascii="Calibri" w:eastAsia="Times New Roman" w:hAnsi="Calibri" w:cs="Calibri"/>
                <w:color w:val="000000"/>
                <w:sz w:val="22"/>
                <w:szCs w:val="22"/>
                <w:lang w:val="es-419" w:eastAsia="es-419"/>
              </w:rPr>
              <w:t>SERVICIO AL CIUDADANO</w:t>
            </w:r>
          </w:p>
        </w:tc>
        <w:tc>
          <w:tcPr>
            <w:tcW w:w="480" w:type="dxa"/>
            <w:tcBorders>
              <w:top w:val="nil"/>
              <w:left w:val="nil"/>
              <w:bottom w:val="single" w:sz="4" w:space="0" w:color="auto"/>
              <w:right w:val="single" w:sz="4" w:space="0" w:color="auto"/>
            </w:tcBorders>
            <w:shd w:val="clear" w:color="auto" w:fill="auto"/>
            <w:noWrap/>
            <w:vAlign w:val="bottom"/>
            <w:hideMark/>
          </w:tcPr>
          <w:p w14:paraId="749A1583" w14:textId="77777777" w:rsidR="00A90905" w:rsidRPr="00A90905" w:rsidRDefault="00A90905" w:rsidP="00390CFB">
            <w:pPr>
              <w:jc w:val="both"/>
              <w:rPr>
                <w:rFonts w:ascii="Calibri" w:eastAsia="Times New Roman" w:hAnsi="Calibri" w:cs="Calibri"/>
                <w:color w:val="000000"/>
                <w:sz w:val="22"/>
                <w:szCs w:val="22"/>
                <w:lang w:val="es-419" w:eastAsia="es-419"/>
              </w:rPr>
            </w:pPr>
            <w:r w:rsidRPr="00A90905">
              <w:rPr>
                <w:rFonts w:ascii="Calibri" w:eastAsia="Times New Roman" w:hAnsi="Calibri" w:cs="Calibri"/>
                <w:color w:val="000000"/>
                <w:sz w:val="22"/>
                <w:szCs w:val="22"/>
                <w:lang w:val="es-419" w:eastAsia="es-419"/>
              </w:rPr>
              <w:t>194</w:t>
            </w:r>
          </w:p>
        </w:tc>
      </w:tr>
      <w:tr w:rsidR="00A90905" w:rsidRPr="00A90905" w14:paraId="66D98B61" w14:textId="77777777" w:rsidTr="00A90905">
        <w:trPr>
          <w:trHeight w:val="300"/>
        </w:trPr>
        <w:tc>
          <w:tcPr>
            <w:tcW w:w="6760" w:type="dxa"/>
            <w:tcBorders>
              <w:top w:val="nil"/>
              <w:left w:val="single" w:sz="4" w:space="0" w:color="auto"/>
              <w:bottom w:val="single" w:sz="4" w:space="0" w:color="auto"/>
              <w:right w:val="single" w:sz="4" w:space="0" w:color="auto"/>
            </w:tcBorders>
            <w:shd w:val="clear" w:color="auto" w:fill="auto"/>
            <w:noWrap/>
            <w:vAlign w:val="bottom"/>
            <w:hideMark/>
          </w:tcPr>
          <w:p w14:paraId="43DAE05C" w14:textId="77777777" w:rsidR="00A90905" w:rsidRPr="00A90905" w:rsidRDefault="00A90905" w:rsidP="00390CFB">
            <w:pPr>
              <w:jc w:val="both"/>
              <w:rPr>
                <w:rFonts w:ascii="Calibri" w:eastAsia="Times New Roman" w:hAnsi="Calibri" w:cs="Calibri"/>
                <w:color w:val="000000"/>
                <w:sz w:val="22"/>
                <w:szCs w:val="22"/>
                <w:lang w:val="es-419" w:eastAsia="es-419"/>
              </w:rPr>
            </w:pPr>
            <w:r w:rsidRPr="00A90905">
              <w:rPr>
                <w:rFonts w:ascii="Calibri" w:eastAsia="Times New Roman" w:hAnsi="Calibri" w:cs="Calibri"/>
                <w:color w:val="000000"/>
                <w:sz w:val="22"/>
                <w:szCs w:val="22"/>
                <w:lang w:val="es-419" w:eastAsia="es-419"/>
              </w:rPr>
              <w:t>SUBDIRECCION TÉCNICA</w:t>
            </w:r>
          </w:p>
        </w:tc>
        <w:tc>
          <w:tcPr>
            <w:tcW w:w="480" w:type="dxa"/>
            <w:tcBorders>
              <w:top w:val="nil"/>
              <w:left w:val="nil"/>
              <w:bottom w:val="single" w:sz="4" w:space="0" w:color="auto"/>
              <w:right w:val="single" w:sz="4" w:space="0" w:color="auto"/>
            </w:tcBorders>
            <w:shd w:val="clear" w:color="auto" w:fill="auto"/>
            <w:noWrap/>
            <w:vAlign w:val="bottom"/>
            <w:hideMark/>
          </w:tcPr>
          <w:p w14:paraId="3EDE07AF" w14:textId="77777777" w:rsidR="00A90905" w:rsidRPr="00A90905" w:rsidRDefault="00A90905" w:rsidP="00390CFB">
            <w:pPr>
              <w:jc w:val="both"/>
              <w:rPr>
                <w:rFonts w:ascii="Calibri" w:eastAsia="Times New Roman" w:hAnsi="Calibri" w:cs="Calibri"/>
                <w:color w:val="000000"/>
                <w:sz w:val="22"/>
                <w:szCs w:val="22"/>
                <w:lang w:val="es-419" w:eastAsia="es-419"/>
              </w:rPr>
            </w:pPr>
            <w:r w:rsidRPr="00A90905">
              <w:rPr>
                <w:rFonts w:ascii="Calibri" w:eastAsia="Times New Roman" w:hAnsi="Calibri" w:cs="Calibri"/>
                <w:color w:val="000000"/>
                <w:sz w:val="22"/>
                <w:szCs w:val="22"/>
                <w:lang w:val="es-419" w:eastAsia="es-419"/>
              </w:rPr>
              <w:t>320</w:t>
            </w:r>
          </w:p>
        </w:tc>
      </w:tr>
      <w:tr w:rsidR="00A90905" w:rsidRPr="00A90905" w14:paraId="1FD6902C" w14:textId="77777777" w:rsidTr="00A90905">
        <w:trPr>
          <w:trHeight w:val="300"/>
        </w:trPr>
        <w:tc>
          <w:tcPr>
            <w:tcW w:w="6760" w:type="dxa"/>
            <w:tcBorders>
              <w:top w:val="nil"/>
              <w:left w:val="single" w:sz="4" w:space="0" w:color="auto"/>
              <w:bottom w:val="single" w:sz="4" w:space="0" w:color="auto"/>
              <w:right w:val="single" w:sz="4" w:space="0" w:color="auto"/>
            </w:tcBorders>
            <w:shd w:val="clear" w:color="000000" w:fill="BFBFBF"/>
            <w:noWrap/>
            <w:vAlign w:val="bottom"/>
            <w:hideMark/>
          </w:tcPr>
          <w:p w14:paraId="42C4FB07" w14:textId="77777777" w:rsidR="00A90905" w:rsidRPr="00A90905" w:rsidRDefault="00A90905" w:rsidP="00390CFB">
            <w:pPr>
              <w:jc w:val="both"/>
              <w:rPr>
                <w:rFonts w:ascii="Calibri" w:eastAsia="Times New Roman" w:hAnsi="Calibri" w:cs="Calibri"/>
                <w:b/>
                <w:bCs/>
                <w:color w:val="000000"/>
                <w:sz w:val="22"/>
                <w:szCs w:val="22"/>
                <w:lang w:val="es-419" w:eastAsia="es-419"/>
              </w:rPr>
            </w:pPr>
            <w:r w:rsidRPr="00A90905">
              <w:rPr>
                <w:rFonts w:ascii="Calibri" w:eastAsia="Times New Roman" w:hAnsi="Calibri" w:cs="Calibri"/>
                <w:b/>
                <w:bCs/>
                <w:color w:val="000000"/>
                <w:sz w:val="22"/>
                <w:szCs w:val="22"/>
                <w:lang w:val="es-419" w:eastAsia="es-419"/>
              </w:rPr>
              <w:t>TOTAL</w:t>
            </w:r>
          </w:p>
        </w:tc>
        <w:tc>
          <w:tcPr>
            <w:tcW w:w="480" w:type="dxa"/>
            <w:tcBorders>
              <w:top w:val="nil"/>
              <w:left w:val="nil"/>
              <w:bottom w:val="single" w:sz="4" w:space="0" w:color="auto"/>
              <w:right w:val="single" w:sz="4" w:space="0" w:color="auto"/>
            </w:tcBorders>
            <w:shd w:val="clear" w:color="auto" w:fill="auto"/>
            <w:noWrap/>
            <w:vAlign w:val="bottom"/>
            <w:hideMark/>
          </w:tcPr>
          <w:p w14:paraId="19DF1FE0" w14:textId="77777777" w:rsidR="00A90905" w:rsidRPr="00A90905" w:rsidRDefault="00A90905" w:rsidP="00390CFB">
            <w:pPr>
              <w:jc w:val="both"/>
              <w:rPr>
                <w:rFonts w:ascii="Calibri" w:eastAsia="Times New Roman" w:hAnsi="Calibri" w:cs="Calibri"/>
                <w:color w:val="000000"/>
                <w:sz w:val="22"/>
                <w:szCs w:val="22"/>
                <w:lang w:val="es-419" w:eastAsia="es-419"/>
              </w:rPr>
            </w:pPr>
            <w:r w:rsidRPr="00A90905">
              <w:rPr>
                <w:rFonts w:ascii="Calibri" w:eastAsia="Times New Roman" w:hAnsi="Calibri" w:cs="Calibri"/>
                <w:color w:val="000000"/>
                <w:sz w:val="22"/>
                <w:szCs w:val="22"/>
                <w:lang w:val="es-419" w:eastAsia="es-419"/>
              </w:rPr>
              <w:t>681</w:t>
            </w:r>
          </w:p>
        </w:tc>
      </w:tr>
    </w:tbl>
    <w:p w14:paraId="18CCD0E4" w14:textId="77777777" w:rsidR="001C3850" w:rsidRPr="001C3850" w:rsidRDefault="001C3850" w:rsidP="00390CFB">
      <w:pPr>
        <w:jc w:val="both"/>
        <w:rPr>
          <w:rFonts w:ascii="Arial" w:hAnsi="Arial" w:cs="Arial"/>
          <w:sz w:val="22"/>
          <w:szCs w:val="22"/>
          <w:lang w:eastAsia="es-CO"/>
        </w:rPr>
      </w:pPr>
    </w:p>
    <w:p w14:paraId="087336F5" w14:textId="77777777" w:rsidR="001E4000" w:rsidRDefault="001E4000" w:rsidP="00390CFB">
      <w:pPr>
        <w:jc w:val="both"/>
        <w:rPr>
          <w:rFonts w:ascii="Arial" w:hAnsi="Arial" w:cs="Arial"/>
          <w:sz w:val="22"/>
          <w:szCs w:val="22"/>
          <w:lang w:eastAsia="es-CO"/>
        </w:rPr>
      </w:pPr>
    </w:p>
    <w:p w14:paraId="6506C156" w14:textId="2BE9E7AF" w:rsidR="00CB4747" w:rsidRPr="001C3850" w:rsidRDefault="00CB4747" w:rsidP="00390CFB">
      <w:pPr>
        <w:jc w:val="both"/>
        <w:rPr>
          <w:rFonts w:ascii="Arial" w:hAnsi="Arial" w:cs="Arial"/>
          <w:sz w:val="22"/>
          <w:szCs w:val="22"/>
          <w:lang w:eastAsia="es-CO"/>
        </w:rPr>
      </w:pPr>
      <w:r w:rsidRPr="001C3850">
        <w:rPr>
          <w:rFonts w:ascii="Arial" w:hAnsi="Arial" w:cs="Arial"/>
          <w:sz w:val="22"/>
          <w:szCs w:val="22"/>
          <w:lang w:eastAsia="es-CO"/>
        </w:rPr>
        <w:t xml:space="preserve">Ahora bien , se evidencia que una de las dependencias que más </w:t>
      </w:r>
      <w:r w:rsidR="00C25C18" w:rsidRPr="001C3850">
        <w:rPr>
          <w:rFonts w:ascii="Arial" w:hAnsi="Arial" w:cs="Arial"/>
          <w:sz w:val="22"/>
          <w:szCs w:val="22"/>
          <w:lang w:eastAsia="es-CO"/>
        </w:rPr>
        <w:t xml:space="preserve">recibió PQRSD durante el </w:t>
      </w:r>
      <w:r w:rsidR="006D2872">
        <w:rPr>
          <w:rFonts w:ascii="Arial" w:hAnsi="Arial" w:cs="Arial"/>
          <w:sz w:val="22"/>
          <w:szCs w:val="22"/>
          <w:lang w:eastAsia="es-CO"/>
        </w:rPr>
        <w:t>primer  trimestre de 2021</w:t>
      </w:r>
      <w:r w:rsidRPr="001C3850">
        <w:rPr>
          <w:rFonts w:ascii="Arial" w:hAnsi="Arial" w:cs="Arial"/>
          <w:sz w:val="22"/>
          <w:szCs w:val="22"/>
          <w:lang w:eastAsia="es-CO"/>
        </w:rPr>
        <w:t xml:space="preserve"> fue  la SUBDIRECCIÓN TÉCNICA, </w:t>
      </w:r>
      <w:r w:rsidR="006D2872">
        <w:rPr>
          <w:rFonts w:ascii="Arial" w:hAnsi="Arial" w:cs="Arial"/>
          <w:sz w:val="22"/>
          <w:szCs w:val="22"/>
          <w:lang w:eastAsia="es-CO"/>
        </w:rPr>
        <w:t xml:space="preserve"> con un 47</w:t>
      </w:r>
      <w:r w:rsidRPr="001C3850">
        <w:rPr>
          <w:rFonts w:ascii="Arial" w:hAnsi="Arial" w:cs="Arial"/>
          <w:sz w:val="22"/>
          <w:szCs w:val="22"/>
          <w:lang w:eastAsia="es-CO"/>
        </w:rPr>
        <w:t>% del total de los requerimientos, ya que los usuarios solicitan información sobre temas misionales del INSTITUTO NACIONAL PARA CIEGOS-INCI-, como se muestra en la siguiente gráfica:</w:t>
      </w:r>
    </w:p>
    <w:p w14:paraId="07575C59" w14:textId="499FCE72" w:rsidR="008A3914" w:rsidRDefault="006D2872" w:rsidP="00390CFB">
      <w:pPr>
        <w:jc w:val="both"/>
        <w:rPr>
          <w:rFonts w:ascii="Arial" w:hAnsi="Arial" w:cs="Arial"/>
          <w:sz w:val="22"/>
          <w:szCs w:val="22"/>
          <w:lang w:eastAsia="es-CO"/>
        </w:rPr>
      </w:pPr>
      <w:r>
        <w:rPr>
          <w:noProof/>
          <w:lang w:val="es-419" w:eastAsia="es-419"/>
        </w:rPr>
        <w:lastRenderedPageBreak/>
        <w:drawing>
          <wp:inline distT="0" distB="0" distL="0" distR="0" wp14:anchorId="12BFCD33" wp14:editId="3CAE4252">
            <wp:extent cx="5238750" cy="3533775"/>
            <wp:effectExtent l="0" t="0" r="0" b="9525"/>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5EC14D9" w14:textId="77777777" w:rsidR="00AF4D7D" w:rsidRDefault="00AF4D7D" w:rsidP="00390CFB">
      <w:pPr>
        <w:jc w:val="both"/>
        <w:rPr>
          <w:rFonts w:ascii="Arial" w:hAnsi="Arial" w:cs="Arial"/>
          <w:sz w:val="22"/>
          <w:szCs w:val="22"/>
          <w:lang w:eastAsia="es-CO"/>
        </w:rPr>
      </w:pPr>
    </w:p>
    <w:p w14:paraId="2CE8ACDD" w14:textId="77777777" w:rsidR="00AF4D7D" w:rsidRPr="001C3850" w:rsidRDefault="00AF4D7D" w:rsidP="00390CFB">
      <w:pPr>
        <w:jc w:val="both"/>
        <w:rPr>
          <w:rFonts w:ascii="Arial" w:hAnsi="Arial" w:cs="Arial"/>
          <w:sz w:val="22"/>
          <w:szCs w:val="22"/>
          <w:lang w:eastAsia="es-CO"/>
        </w:rPr>
      </w:pPr>
    </w:p>
    <w:p w14:paraId="3D7E87CB" w14:textId="09D43E56" w:rsidR="008A3914" w:rsidRPr="001C3850" w:rsidRDefault="008A3914" w:rsidP="00390CFB">
      <w:pPr>
        <w:jc w:val="both"/>
        <w:rPr>
          <w:rFonts w:ascii="Arial" w:hAnsi="Arial" w:cs="Arial"/>
          <w:sz w:val="22"/>
          <w:szCs w:val="22"/>
          <w:lang w:eastAsia="es-CO"/>
        </w:rPr>
      </w:pPr>
    </w:p>
    <w:p w14:paraId="2FA51B45" w14:textId="70F68C7A" w:rsidR="006D2872" w:rsidRPr="00390CFB" w:rsidRDefault="00AF4D7D" w:rsidP="00390CFB">
      <w:pPr>
        <w:jc w:val="both"/>
        <w:rPr>
          <w:rFonts w:ascii="Arial" w:hAnsi="Arial" w:cs="Arial"/>
          <w:noProof/>
          <w:color w:val="FF0000"/>
          <w:lang w:val="es-419" w:eastAsia="es-419"/>
        </w:rPr>
      </w:pPr>
      <w:r w:rsidRPr="00390CFB">
        <w:rPr>
          <w:rFonts w:ascii="Arial" w:hAnsi="Arial" w:cs="Arial"/>
          <w:noProof/>
          <w:color w:val="FF0000"/>
          <w:lang w:val="es-419" w:eastAsia="es-419"/>
        </w:rPr>
        <w:t>.</w:t>
      </w:r>
    </w:p>
    <w:p w14:paraId="6E7A5658" w14:textId="77777777" w:rsidR="00C25C18" w:rsidRPr="001C3850" w:rsidRDefault="00C25C18" w:rsidP="00390CFB">
      <w:pPr>
        <w:jc w:val="both"/>
        <w:rPr>
          <w:rFonts w:ascii="Arial" w:hAnsi="Arial" w:cs="Arial"/>
          <w:sz w:val="22"/>
          <w:szCs w:val="22"/>
          <w:lang w:eastAsia="es-CO"/>
        </w:rPr>
      </w:pPr>
    </w:p>
    <w:p w14:paraId="12799A27" w14:textId="70FF8539" w:rsidR="00317338" w:rsidRPr="001C3850" w:rsidRDefault="00C503FA" w:rsidP="00390CFB">
      <w:pPr>
        <w:jc w:val="both"/>
        <w:rPr>
          <w:rFonts w:ascii="Arial" w:hAnsi="Arial" w:cs="Arial"/>
          <w:b/>
          <w:lang w:eastAsia="es-CO"/>
        </w:rPr>
      </w:pPr>
      <w:r w:rsidRPr="001C3850">
        <w:rPr>
          <w:rFonts w:ascii="Arial" w:hAnsi="Arial" w:cs="Arial"/>
          <w:b/>
          <w:lang w:eastAsia="es-CO"/>
        </w:rPr>
        <w:t>CANALES DE ATENCIÓN</w:t>
      </w:r>
    </w:p>
    <w:p w14:paraId="4968F985" w14:textId="77777777" w:rsidR="00FD7221" w:rsidRPr="001C3850" w:rsidRDefault="00FD7221" w:rsidP="00390CFB">
      <w:pPr>
        <w:jc w:val="both"/>
        <w:rPr>
          <w:rFonts w:ascii="Arial" w:hAnsi="Arial" w:cs="Arial"/>
          <w:b/>
          <w:lang w:eastAsia="es-CO"/>
        </w:rPr>
      </w:pPr>
    </w:p>
    <w:p w14:paraId="3EF1802E" w14:textId="77777777" w:rsidR="00344C68" w:rsidRPr="001C3850" w:rsidRDefault="00344C68" w:rsidP="00390CFB">
      <w:pPr>
        <w:jc w:val="both"/>
        <w:rPr>
          <w:rFonts w:ascii="Arial" w:hAnsi="Arial" w:cs="Arial"/>
          <w:b/>
          <w:lang w:eastAsia="es-CO"/>
        </w:rPr>
      </w:pPr>
    </w:p>
    <w:p w14:paraId="5311E809" w14:textId="569BAA4D" w:rsidR="00C503FA" w:rsidRPr="001C3850" w:rsidRDefault="006D2872" w:rsidP="00390CFB">
      <w:pPr>
        <w:jc w:val="both"/>
        <w:rPr>
          <w:rFonts w:ascii="Arial" w:hAnsi="Arial" w:cs="Arial"/>
          <w:lang w:eastAsia="es-CO"/>
        </w:rPr>
      </w:pPr>
      <w:r>
        <w:rPr>
          <w:noProof/>
          <w:lang w:val="es-419" w:eastAsia="es-419"/>
        </w:rPr>
        <w:drawing>
          <wp:inline distT="0" distB="0" distL="0" distR="0" wp14:anchorId="2CE12045" wp14:editId="5E54DC12">
            <wp:extent cx="5500686" cy="2830116"/>
            <wp:effectExtent l="0" t="0" r="5080" b="8890"/>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5A6C163" w14:textId="326A0743" w:rsidR="00C503FA" w:rsidRPr="001C3850" w:rsidRDefault="00C503FA" w:rsidP="00390CFB">
      <w:pPr>
        <w:jc w:val="both"/>
        <w:rPr>
          <w:rFonts w:ascii="Arial" w:hAnsi="Arial" w:cs="Arial"/>
          <w:lang w:eastAsia="es-CO"/>
        </w:rPr>
      </w:pPr>
    </w:p>
    <w:p w14:paraId="1DA8BDE5" w14:textId="77777777" w:rsidR="00C503FA" w:rsidRPr="001C3850" w:rsidRDefault="00C503FA" w:rsidP="00390CFB">
      <w:pPr>
        <w:jc w:val="both"/>
        <w:rPr>
          <w:rFonts w:ascii="Arial" w:hAnsi="Arial" w:cs="Arial"/>
          <w:lang w:eastAsia="es-CO"/>
        </w:rPr>
      </w:pPr>
    </w:p>
    <w:p w14:paraId="6D89B023" w14:textId="77777777" w:rsidR="00C503FA" w:rsidRPr="001C3850" w:rsidRDefault="00C503FA" w:rsidP="00390CFB">
      <w:pPr>
        <w:jc w:val="both"/>
        <w:rPr>
          <w:rFonts w:ascii="Arial" w:hAnsi="Arial" w:cs="Arial"/>
          <w:lang w:eastAsia="es-CO"/>
        </w:rPr>
      </w:pPr>
    </w:p>
    <w:p w14:paraId="56372686" w14:textId="74CE6F4F" w:rsidR="00C503FA" w:rsidRPr="001C3850" w:rsidRDefault="00C503FA" w:rsidP="00390CFB">
      <w:pPr>
        <w:jc w:val="both"/>
        <w:rPr>
          <w:rFonts w:ascii="Arial" w:hAnsi="Arial" w:cs="Arial"/>
          <w:b/>
          <w:lang w:eastAsia="es-CO"/>
        </w:rPr>
      </w:pPr>
      <w:r w:rsidRPr="001C3850">
        <w:rPr>
          <w:rFonts w:ascii="Arial" w:hAnsi="Arial" w:cs="Arial"/>
          <w:lang w:eastAsia="es-CO"/>
        </w:rPr>
        <w:t xml:space="preserve">De acuerdo con la gráfica anterior encontramos que el </w:t>
      </w:r>
      <w:r w:rsidR="006D2872">
        <w:rPr>
          <w:rFonts w:ascii="Arial" w:hAnsi="Arial" w:cs="Arial"/>
          <w:lang w:eastAsia="es-CO"/>
        </w:rPr>
        <w:t>91</w:t>
      </w:r>
      <w:r w:rsidR="006D2872">
        <w:rPr>
          <w:rFonts w:ascii="Arial" w:hAnsi="Arial" w:cs="Arial"/>
          <w:b/>
          <w:lang w:eastAsia="es-CO"/>
        </w:rPr>
        <w:t>% (754</w:t>
      </w:r>
      <w:r w:rsidRPr="001C3850">
        <w:rPr>
          <w:rFonts w:ascii="Arial" w:hAnsi="Arial" w:cs="Arial"/>
          <w:b/>
          <w:lang w:eastAsia="es-CO"/>
        </w:rPr>
        <w:t>)</w:t>
      </w:r>
      <w:r w:rsidR="00481AA5" w:rsidRPr="001C3850">
        <w:rPr>
          <w:rFonts w:ascii="Arial" w:hAnsi="Arial" w:cs="Arial"/>
          <w:lang w:eastAsia="es-CO"/>
        </w:rPr>
        <w:t xml:space="preserve"> </w:t>
      </w:r>
      <w:r w:rsidR="006D2872">
        <w:rPr>
          <w:rFonts w:ascii="Arial" w:hAnsi="Arial" w:cs="Arial"/>
          <w:lang w:eastAsia="es-CO"/>
        </w:rPr>
        <w:t>requerimientos</w:t>
      </w:r>
      <w:r w:rsidR="00481AA5" w:rsidRPr="001C3850">
        <w:rPr>
          <w:rFonts w:ascii="Arial" w:hAnsi="Arial" w:cs="Arial"/>
          <w:lang w:eastAsia="es-CO"/>
        </w:rPr>
        <w:t xml:space="preserve"> </w:t>
      </w:r>
      <w:r w:rsidRPr="001C3850">
        <w:rPr>
          <w:rFonts w:ascii="Arial" w:hAnsi="Arial" w:cs="Arial"/>
          <w:lang w:eastAsia="es-CO"/>
        </w:rPr>
        <w:t xml:space="preserve"> corresponden a </w:t>
      </w:r>
      <w:r w:rsidR="00481AA5" w:rsidRPr="001C3850">
        <w:rPr>
          <w:rFonts w:ascii="Arial" w:hAnsi="Arial" w:cs="Arial"/>
          <w:lang w:eastAsia="es-CO"/>
        </w:rPr>
        <w:t xml:space="preserve">solicitudes hechas por los ciudadanos a través del </w:t>
      </w:r>
      <w:r w:rsidRPr="001C3850">
        <w:rPr>
          <w:rFonts w:ascii="Arial" w:hAnsi="Arial" w:cs="Arial"/>
          <w:lang w:eastAsia="es-CO"/>
        </w:rPr>
        <w:t xml:space="preserve">correo electrónico </w:t>
      </w:r>
      <w:r w:rsidR="00DA494A" w:rsidRPr="001C3850">
        <w:rPr>
          <w:rFonts w:ascii="Arial" w:hAnsi="Arial" w:cs="Arial"/>
          <w:lang w:eastAsia="es-CO"/>
        </w:rPr>
        <w:t>canal</w:t>
      </w:r>
      <w:r w:rsidR="006D2872">
        <w:rPr>
          <w:rFonts w:ascii="Arial" w:hAnsi="Arial" w:cs="Arial"/>
          <w:lang w:eastAsia="es-CO"/>
        </w:rPr>
        <w:t xml:space="preserve"> habitual de comunicación </w:t>
      </w:r>
      <w:r w:rsidRPr="001C3850">
        <w:rPr>
          <w:rFonts w:ascii="Arial" w:hAnsi="Arial" w:cs="Arial"/>
          <w:lang w:eastAsia="es-CO"/>
        </w:rPr>
        <w:t xml:space="preserve">, por otra parte encontramos que el canal correo postal recibió </w:t>
      </w:r>
      <w:r w:rsidR="006D2872">
        <w:rPr>
          <w:rFonts w:ascii="Arial" w:hAnsi="Arial" w:cs="Arial"/>
          <w:b/>
          <w:lang w:eastAsia="es-CO"/>
        </w:rPr>
        <w:t>15</w:t>
      </w:r>
      <w:r w:rsidR="00DA494A" w:rsidRPr="001C3850">
        <w:rPr>
          <w:rFonts w:ascii="Arial" w:hAnsi="Arial" w:cs="Arial"/>
          <w:b/>
          <w:lang w:eastAsia="es-CO"/>
        </w:rPr>
        <w:t xml:space="preserve"> </w:t>
      </w:r>
      <w:r w:rsidR="00900921" w:rsidRPr="001C3850">
        <w:rPr>
          <w:rFonts w:ascii="Arial" w:hAnsi="Arial" w:cs="Arial"/>
          <w:b/>
          <w:lang w:eastAsia="es-CO"/>
        </w:rPr>
        <w:t xml:space="preserve"> </w:t>
      </w:r>
      <w:r w:rsidR="00900921" w:rsidRPr="001C3850">
        <w:rPr>
          <w:rFonts w:ascii="Arial" w:hAnsi="Arial" w:cs="Arial"/>
          <w:lang w:eastAsia="es-CO"/>
        </w:rPr>
        <w:t xml:space="preserve">solicitudes </w:t>
      </w:r>
      <w:r w:rsidR="00FD7221" w:rsidRPr="001C3850">
        <w:rPr>
          <w:rFonts w:ascii="Arial" w:hAnsi="Arial" w:cs="Arial"/>
          <w:b/>
          <w:lang w:eastAsia="es-CO"/>
        </w:rPr>
        <w:t xml:space="preserve"> </w:t>
      </w:r>
      <w:r w:rsidR="00FD7221" w:rsidRPr="001C3850">
        <w:rPr>
          <w:rFonts w:ascii="Arial" w:hAnsi="Arial" w:cs="Arial"/>
          <w:lang w:eastAsia="es-CO"/>
        </w:rPr>
        <w:t>correspondiente a</w:t>
      </w:r>
      <w:r w:rsidR="00481AA5" w:rsidRPr="001C3850">
        <w:rPr>
          <w:rFonts w:ascii="Arial" w:hAnsi="Arial" w:cs="Arial"/>
          <w:lang w:eastAsia="es-CO"/>
        </w:rPr>
        <w:t>l</w:t>
      </w:r>
      <w:r w:rsidR="00FD7221" w:rsidRPr="001C3850">
        <w:rPr>
          <w:rFonts w:ascii="Arial" w:hAnsi="Arial" w:cs="Arial"/>
          <w:lang w:eastAsia="es-CO"/>
        </w:rPr>
        <w:t xml:space="preserve"> </w:t>
      </w:r>
      <w:r w:rsidR="00F8275E" w:rsidRPr="001C3850">
        <w:rPr>
          <w:rFonts w:ascii="Arial" w:hAnsi="Arial" w:cs="Arial"/>
          <w:b/>
          <w:lang w:eastAsia="es-CO"/>
        </w:rPr>
        <w:t>(</w:t>
      </w:r>
      <w:r w:rsidR="006D2872">
        <w:rPr>
          <w:rFonts w:ascii="Arial" w:hAnsi="Arial" w:cs="Arial"/>
          <w:b/>
          <w:lang w:eastAsia="es-CO"/>
        </w:rPr>
        <w:t>2</w:t>
      </w:r>
      <w:r w:rsidR="00FD7221" w:rsidRPr="001C3850">
        <w:rPr>
          <w:rFonts w:ascii="Arial" w:hAnsi="Arial" w:cs="Arial"/>
          <w:b/>
          <w:lang w:eastAsia="es-CO"/>
        </w:rPr>
        <w:t>%)</w:t>
      </w:r>
      <w:r w:rsidRPr="001C3850">
        <w:rPr>
          <w:rFonts w:ascii="Arial" w:hAnsi="Arial" w:cs="Arial"/>
          <w:lang w:eastAsia="es-CO"/>
        </w:rPr>
        <w:t xml:space="preserve"> </w:t>
      </w:r>
      <w:r w:rsidR="00481AA5" w:rsidRPr="001C3850">
        <w:rPr>
          <w:rFonts w:ascii="Arial" w:hAnsi="Arial" w:cs="Arial"/>
          <w:lang w:eastAsia="es-CO"/>
        </w:rPr>
        <w:t xml:space="preserve"> del total de los </w:t>
      </w:r>
      <w:r w:rsidRPr="001C3850">
        <w:rPr>
          <w:rFonts w:ascii="Arial" w:hAnsi="Arial" w:cs="Arial"/>
          <w:lang w:eastAsia="es-CO"/>
        </w:rPr>
        <w:t xml:space="preserve">requerimientos, </w:t>
      </w:r>
      <w:r w:rsidR="00481AA5" w:rsidRPr="001C3850">
        <w:rPr>
          <w:rFonts w:ascii="Arial" w:hAnsi="Arial" w:cs="Arial"/>
          <w:lang w:eastAsia="es-CO"/>
        </w:rPr>
        <w:t xml:space="preserve">en </w:t>
      </w:r>
      <w:r w:rsidRPr="001C3850">
        <w:rPr>
          <w:rFonts w:ascii="Arial" w:hAnsi="Arial" w:cs="Arial"/>
          <w:lang w:eastAsia="es-CO"/>
        </w:rPr>
        <w:t xml:space="preserve"> el canal página web se recibieron </w:t>
      </w:r>
      <w:r w:rsidR="006D2872">
        <w:rPr>
          <w:rFonts w:ascii="Arial" w:hAnsi="Arial" w:cs="Arial"/>
          <w:b/>
          <w:lang w:eastAsia="es-CO"/>
        </w:rPr>
        <w:t>3</w:t>
      </w:r>
      <w:r w:rsidR="00C25C18" w:rsidRPr="001C3850">
        <w:rPr>
          <w:rFonts w:ascii="Arial" w:hAnsi="Arial" w:cs="Arial"/>
          <w:b/>
          <w:lang w:eastAsia="es-CO"/>
        </w:rPr>
        <w:t>6</w:t>
      </w:r>
      <w:r w:rsidRPr="001C3850">
        <w:rPr>
          <w:rFonts w:ascii="Arial" w:hAnsi="Arial" w:cs="Arial"/>
          <w:lang w:eastAsia="es-CO"/>
        </w:rPr>
        <w:t xml:space="preserve"> requerimientos que equivalen al </w:t>
      </w:r>
      <w:r w:rsidR="006D2872">
        <w:rPr>
          <w:rFonts w:ascii="Arial" w:hAnsi="Arial" w:cs="Arial"/>
          <w:b/>
          <w:lang w:eastAsia="es-CO"/>
        </w:rPr>
        <w:t>4</w:t>
      </w:r>
      <w:r w:rsidR="00F8275E" w:rsidRPr="001C3850">
        <w:rPr>
          <w:rFonts w:ascii="Arial" w:hAnsi="Arial" w:cs="Arial"/>
          <w:b/>
          <w:lang w:eastAsia="es-CO"/>
        </w:rPr>
        <w:t>%.</w:t>
      </w:r>
      <w:r w:rsidR="00900921" w:rsidRPr="001C3850">
        <w:rPr>
          <w:rFonts w:ascii="Arial" w:hAnsi="Arial" w:cs="Arial"/>
          <w:lang w:eastAsia="es-CO"/>
        </w:rPr>
        <w:t xml:space="preserve"> el canal verbal personal recibió </w:t>
      </w:r>
      <w:r w:rsidR="00C25C18" w:rsidRPr="001C3850">
        <w:rPr>
          <w:rFonts w:ascii="Arial" w:hAnsi="Arial" w:cs="Arial"/>
          <w:b/>
          <w:lang w:eastAsia="es-CO"/>
        </w:rPr>
        <w:t>1</w:t>
      </w:r>
      <w:r w:rsidR="00DA494A" w:rsidRPr="001C3850">
        <w:rPr>
          <w:rFonts w:ascii="Arial" w:hAnsi="Arial" w:cs="Arial"/>
          <w:b/>
          <w:lang w:eastAsia="es-CO"/>
        </w:rPr>
        <w:t xml:space="preserve"> </w:t>
      </w:r>
      <w:r w:rsidR="00900921" w:rsidRPr="001C3850">
        <w:rPr>
          <w:rFonts w:ascii="Arial" w:hAnsi="Arial" w:cs="Arial"/>
          <w:lang w:eastAsia="es-CO"/>
        </w:rPr>
        <w:t xml:space="preserve">equivalente  a </w:t>
      </w:r>
      <w:r w:rsidR="00C25C18" w:rsidRPr="001C3850">
        <w:rPr>
          <w:rFonts w:ascii="Arial" w:hAnsi="Arial" w:cs="Arial"/>
          <w:b/>
          <w:lang w:eastAsia="es-CO"/>
        </w:rPr>
        <w:t>(0,1</w:t>
      </w:r>
      <w:r w:rsidR="00900921" w:rsidRPr="001C3850">
        <w:rPr>
          <w:rFonts w:ascii="Arial" w:hAnsi="Arial" w:cs="Arial"/>
          <w:b/>
          <w:lang w:eastAsia="es-CO"/>
        </w:rPr>
        <w:t>%),</w:t>
      </w:r>
      <w:r w:rsidR="00900921" w:rsidRPr="001C3850">
        <w:rPr>
          <w:rFonts w:ascii="Arial" w:hAnsi="Arial" w:cs="Arial"/>
          <w:lang w:eastAsia="es-CO"/>
        </w:rPr>
        <w:t xml:space="preserve"> </w:t>
      </w:r>
      <w:r w:rsidR="008948AC" w:rsidRPr="001C3850">
        <w:rPr>
          <w:rFonts w:ascii="Arial" w:hAnsi="Arial" w:cs="Arial"/>
          <w:lang w:eastAsia="es-CO"/>
        </w:rPr>
        <w:t xml:space="preserve">mientras que el canal radicación en ventanilla personal recibió </w:t>
      </w:r>
      <w:r w:rsidR="006D2872">
        <w:rPr>
          <w:rFonts w:ascii="Arial" w:hAnsi="Arial" w:cs="Arial"/>
          <w:b/>
          <w:lang w:eastAsia="es-CO"/>
        </w:rPr>
        <w:t>9</w:t>
      </w:r>
      <w:r w:rsidR="008948AC" w:rsidRPr="001C3850">
        <w:rPr>
          <w:rFonts w:ascii="Arial" w:hAnsi="Arial" w:cs="Arial"/>
          <w:b/>
          <w:lang w:eastAsia="es-CO"/>
        </w:rPr>
        <w:t xml:space="preserve"> </w:t>
      </w:r>
      <w:r w:rsidR="008948AC" w:rsidRPr="001C3850">
        <w:rPr>
          <w:rFonts w:ascii="Arial" w:hAnsi="Arial" w:cs="Arial"/>
          <w:lang w:eastAsia="es-CO"/>
        </w:rPr>
        <w:t xml:space="preserve"> solicitudes equivalente al</w:t>
      </w:r>
      <w:r w:rsidR="00E5670F" w:rsidRPr="001C3850">
        <w:rPr>
          <w:rFonts w:ascii="Arial" w:hAnsi="Arial" w:cs="Arial"/>
          <w:b/>
          <w:lang w:eastAsia="es-CO"/>
        </w:rPr>
        <w:t xml:space="preserve"> (1</w:t>
      </w:r>
      <w:r w:rsidR="008948AC" w:rsidRPr="001C3850">
        <w:rPr>
          <w:rFonts w:ascii="Arial" w:hAnsi="Arial" w:cs="Arial"/>
          <w:b/>
          <w:lang w:eastAsia="es-CO"/>
        </w:rPr>
        <w:t xml:space="preserve">%) </w:t>
      </w:r>
      <w:r w:rsidR="00AA7A3C">
        <w:rPr>
          <w:rFonts w:ascii="Arial" w:hAnsi="Arial" w:cs="Arial"/>
          <w:b/>
          <w:lang w:eastAsia="es-CO"/>
        </w:rPr>
        <w:t xml:space="preserve">, </w:t>
      </w:r>
      <w:r w:rsidR="00900921" w:rsidRPr="001C3850">
        <w:rPr>
          <w:rFonts w:ascii="Arial" w:hAnsi="Arial" w:cs="Arial"/>
          <w:lang w:eastAsia="es-CO"/>
        </w:rPr>
        <w:t xml:space="preserve">el canal telefónico </w:t>
      </w:r>
      <w:r w:rsidR="006D2872">
        <w:rPr>
          <w:rFonts w:ascii="Arial" w:hAnsi="Arial" w:cs="Arial"/>
          <w:b/>
          <w:lang w:eastAsia="es-CO"/>
        </w:rPr>
        <w:t>8</w:t>
      </w:r>
      <w:r w:rsidR="00900921" w:rsidRPr="001C3850">
        <w:rPr>
          <w:rFonts w:ascii="Arial" w:hAnsi="Arial" w:cs="Arial"/>
          <w:b/>
          <w:lang w:eastAsia="es-CO"/>
        </w:rPr>
        <w:t xml:space="preserve"> </w:t>
      </w:r>
      <w:r w:rsidR="00900921" w:rsidRPr="001C3850">
        <w:rPr>
          <w:rFonts w:ascii="Arial" w:hAnsi="Arial" w:cs="Arial"/>
          <w:lang w:eastAsia="es-CO"/>
        </w:rPr>
        <w:t xml:space="preserve"> que corresponde  al </w:t>
      </w:r>
      <w:r w:rsidR="00DA494A" w:rsidRPr="001C3850">
        <w:rPr>
          <w:rFonts w:ascii="Arial" w:hAnsi="Arial" w:cs="Arial"/>
          <w:b/>
          <w:lang w:eastAsia="es-CO"/>
        </w:rPr>
        <w:t>(</w:t>
      </w:r>
      <w:r w:rsidR="006D2872">
        <w:rPr>
          <w:rFonts w:ascii="Arial" w:hAnsi="Arial" w:cs="Arial"/>
          <w:b/>
          <w:lang w:eastAsia="es-CO"/>
        </w:rPr>
        <w:t>1</w:t>
      </w:r>
      <w:r w:rsidR="00AA7A3C">
        <w:rPr>
          <w:rFonts w:ascii="Arial" w:hAnsi="Arial" w:cs="Arial"/>
          <w:b/>
          <w:lang w:eastAsia="es-CO"/>
        </w:rPr>
        <w:t xml:space="preserve">%), </w:t>
      </w:r>
      <w:r w:rsidR="00AA7A3C" w:rsidRPr="001C3850">
        <w:rPr>
          <w:rFonts w:ascii="Arial" w:hAnsi="Arial" w:cs="Arial"/>
          <w:lang w:eastAsia="es-CO"/>
        </w:rPr>
        <w:t>y por último</w:t>
      </w:r>
      <w:r w:rsidR="00530516">
        <w:rPr>
          <w:rFonts w:ascii="Arial" w:hAnsi="Arial" w:cs="Arial"/>
          <w:lang w:eastAsia="es-CO"/>
        </w:rPr>
        <w:t xml:space="preserve"> en</w:t>
      </w:r>
      <w:r w:rsidR="00AA7A3C">
        <w:rPr>
          <w:rFonts w:ascii="Arial" w:hAnsi="Arial" w:cs="Arial"/>
          <w:lang w:eastAsia="es-CO"/>
        </w:rPr>
        <w:t xml:space="preserve"> el </w:t>
      </w:r>
      <w:r w:rsidR="006D2872">
        <w:rPr>
          <w:rFonts w:ascii="Arial" w:hAnsi="Arial" w:cs="Arial"/>
          <w:lang w:eastAsia="es-CO"/>
        </w:rPr>
        <w:t>chat</w:t>
      </w:r>
      <w:r w:rsidR="00AA7A3C">
        <w:rPr>
          <w:rFonts w:ascii="Arial" w:hAnsi="Arial" w:cs="Arial"/>
          <w:lang w:eastAsia="es-CO"/>
        </w:rPr>
        <w:t xml:space="preserve"> se recibieron </w:t>
      </w:r>
      <w:r w:rsidR="006D2872">
        <w:rPr>
          <w:rFonts w:ascii="Arial" w:hAnsi="Arial" w:cs="Arial"/>
          <w:lang w:eastAsia="es-CO"/>
        </w:rPr>
        <w:t>7</w:t>
      </w:r>
      <w:r w:rsidR="00AA7A3C">
        <w:rPr>
          <w:rFonts w:ascii="Arial" w:hAnsi="Arial" w:cs="Arial"/>
          <w:lang w:eastAsia="es-CO"/>
        </w:rPr>
        <w:t xml:space="preserve"> solicitudes que equivale al </w:t>
      </w:r>
      <w:r w:rsidR="00AA7A3C" w:rsidRPr="00AA7A3C">
        <w:rPr>
          <w:rFonts w:ascii="Arial" w:hAnsi="Arial" w:cs="Arial"/>
          <w:b/>
          <w:lang w:eastAsia="es-CO"/>
        </w:rPr>
        <w:t>( 1%).</w:t>
      </w:r>
    </w:p>
    <w:p w14:paraId="117B58A0" w14:textId="77777777" w:rsidR="00B7516B" w:rsidRPr="001C3850" w:rsidRDefault="00B7516B" w:rsidP="00390CFB">
      <w:pPr>
        <w:jc w:val="both"/>
        <w:rPr>
          <w:rFonts w:ascii="Arial" w:hAnsi="Arial" w:cs="Arial"/>
          <w:b/>
          <w:lang w:eastAsia="es-CO"/>
        </w:rPr>
      </w:pPr>
    </w:p>
    <w:p w14:paraId="36A6FC3F" w14:textId="77777777" w:rsidR="00100F87" w:rsidRPr="001C3850" w:rsidRDefault="00100F87" w:rsidP="00390CFB">
      <w:pPr>
        <w:jc w:val="both"/>
        <w:rPr>
          <w:rFonts w:ascii="Arial" w:hAnsi="Arial" w:cs="Arial"/>
          <w:lang w:eastAsia="es-CO"/>
        </w:rPr>
      </w:pPr>
    </w:p>
    <w:p w14:paraId="3F27D4A1" w14:textId="77777777" w:rsidR="00100F87" w:rsidRPr="001C3850" w:rsidRDefault="00100F87" w:rsidP="00390CFB">
      <w:pPr>
        <w:jc w:val="both"/>
        <w:rPr>
          <w:rFonts w:ascii="Arial" w:hAnsi="Arial" w:cs="Arial"/>
          <w:lang w:eastAsia="es-CO"/>
        </w:rPr>
      </w:pPr>
    </w:p>
    <w:p w14:paraId="00AA02DC" w14:textId="77777777" w:rsidR="00FD7221" w:rsidRPr="001C3850" w:rsidRDefault="00FD7221" w:rsidP="00390CFB">
      <w:pPr>
        <w:jc w:val="both"/>
        <w:rPr>
          <w:rFonts w:ascii="Arial" w:hAnsi="Arial" w:cs="Arial"/>
          <w:b/>
          <w:lang w:eastAsia="es-CO"/>
        </w:rPr>
      </w:pPr>
    </w:p>
    <w:p w14:paraId="252400B7" w14:textId="11C95523" w:rsidR="00FD7221" w:rsidRPr="001C3850" w:rsidRDefault="00FD7221" w:rsidP="00390CFB">
      <w:pPr>
        <w:jc w:val="both"/>
        <w:rPr>
          <w:rFonts w:ascii="Arial" w:hAnsi="Arial" w:cs="Arial"/>
          <w:b/>
          <w:lang w:val="es-CO" w:eastAsia="es-CO"/>
        </w:rPr>
      </w:pPr>
      <w:r w:rsidRPr="001C3850">
        <w:rPr>
          <w:rFonts w:ascii="Arial" w:hAnsi="Arial" w:cs="Arial"/>
          <w:b/>
          <w:lang w:val="es-CO" w:eastAsia="es-CO"/>
        </w:rPr>
        <w:t>CIUDADANOS ATENDIDOS</w:t>
      </w:r>
    </w:p>
    <w:p w14:paraId="5140BCDF" w14:textId="77777777" w:rsidR="00FD7221" w:rsidRPr="001C3850" w:rsidRDefault="00FD7221" w:rsidP="00390CFB">
      <w:pPr>
        <w:jc w:val="both"/>
        <w:rPr>
          <w:rFonts w:ascii="Arial" w:hAnsi="Arial" w:cs="Arial"/>
          <w:lang w:eastAsia="es-CO"/>
        </w:rPr>
      </w:pPr>
    </w:p>
    <w:p w14:paraId="6FE5F421" w14:textId="1491106F" w:rsidR="00900921" w:rsidRPr="001C3850" w:rsidRDefault="00900921" w:rsidP="00390CFB">
      <w:pPr>
        <w:jc w:val="both"/>
        <w:rPr>
          <w:rFonts w:ascii="Arial" w:hAnsi="Arial" w:cs="Arial"/>
          <w:lang w:eastAsia="es-CO"/>
        </w:rPr>
      </w:pPr>
      <w:r w:rsidRPr="001C3850">
        <w:rPr>
          <w:rFonts w:ascii="Arial" w:hAnsi="Arial" w:cs="Arial"/>
          <w:lang w:eastAsia="es-CO"/>
        </w:rPr>
        <w:t xml:space="preserve">Con relación a  la cantidad de usuarios atendidos para solicitar información general sobre los servicios que presta el </w:t>
      </w:r>
      <w:r w:rsidRPr="001C3850">
        <w:rPr>
          <w:rFonts w:ascii="Arial" w:hAnsi="Arial" w:cs="Arial"/>
          <w:b/>
          <w:lang w:eastAsia="es-CO"/>
        </w:rPr>
        <w:t>INSTITUTO NACIONAL PARA CIEGOS-INCI-</w:t>
      </w:r>
      <w:r w:rsidRPr="001C3850">
        <w:rPr>
          <w:rFonts w:ascii="Arial" w:hAnsi="Arial" w:cs="Arial"/>
          <w:lang w:eastAsia="es-CO"/>
        </w:rPr>
        <w:t xml:space="preserve"> desde la oficina de atención al ciudadano se realizó de la siguiente manera  por canal t</w:t>
      </w:r>
      <w:r w:rsidR="00C12AA9" w:rsidRPr="001C3850">
        <w:rPr>
          <w:rFonts w:ascii="Arial" w:hAnsi="Arial" w:cs="Arial"/>
          <w:lang w:eastAsia="es-CO"/>
        </w:rPr>
        <w:t>elefónico se</w:t>
      </w:r>
      <w:r w:rsidR="006D2872">
        <w:rPr>
          <w:rFonts w:ascii="Arial" w:hAnsi="Arial" w:cs="Arial"/>
          <w:lang w:eastAsia="es-CO"/>
        </w:rPr>
        <w:t xml:space="preserve"> recibieron 8</w:t>
      </w:r>
      <w:r w:rsidRPr="001C3850">
        <w:rPr>
          <w:rFonts w:ascii="Arial" w:hAnsi="Arial" w:cs="Arial"/>
          <w:lang w:eastAsia="es-CO"/>
        </w:rPr>
        <w:t xml:space="preserve"> llamadas y por </w:t>
      </w:r>
      <w:r w:rsidR="00C12AA9" w:rsidRPr="001C3850">
        <w:rPr>
          <w:rFonts w:ascii="Arial" w:hAnsi="Arial" w:cs="Arial"/>
          <w:lang w:eastAsia="es-CO"/>
        </w:rPr>
        <w:t>los canales virtuales</w:t>
      </w:r>
      <w:r w:rsidR="00DA494A" w:rsidRPr="001C3850">
        <w:rPr>
          <w:rFonts w:ascii="Arial" w:hAnsi="Arial" w:cs="Arial"/>
          <w:lang w:eastAsia="es-CO"/>
        </w:rPr>
        <w:t xml:space="preserve"> se recibieron </w:t>
      </w:r>
      <w:r w:rsidR="0020391E" w:rsidRPr="001C3850">
        <w:rPr>
          <w:rFonts w:ascii="Arial" w:hAnsi="Arial" w:cs="Arial"/>
          <w:lang w:eastAsia="es-CO"/>
        </w:rPr>
        <w:t>585</w:t>
      </w:r>
      <w:r w:rsidR="00891027" w:rsidRPr="001C3850">
        <w:rPr>
          <w:rFonts w:ascii="Arial" w:hAnsi="Arial" w:cs="Arial"/>
          <w:lang w:eastAsia="es-CO"/>
        </w:rPr>
        <w:t xml:space="preserve">  usuarios para un total de </w:t>
      </w:r>
      <w:r w:rsidR="006D2872">
        <w:rPr>
          <w:rFonts w:ascii="Arial" w:hAnsi="Arial" w:cs="Arial"/>
          <w:lang w:eastAsia="es-CO"/>
        </w:rPr>
        <w:t xml:space="preserve">797 requerimientos de </w:t>
      </w:r>
      <w:r w:rsidR="0020391E" w:rsidRPr="001C3850">
        <w:rPr>
          <w:rFonts w:ascii="Arial" w:hAnsi="Arial" w:cs="Arial"/>
          <w:lang w:eastAsia="es-CO"/>
        </w:rPr>
        <w:t xml:space="preserve">  ciudadanos.</w:t>
      </w:r>
    </w:p>
    <w:p w14:paraId="21EAC417" w14:textId="77777777" w:rsidR="00100F87" w:rsidRPr="001C3850" w:rsidRDefault="00100F87" w:rsidP="00390CFB">
      <w:pPr>
        <w:jc w:val="both"/>
        <w:rPr>
          <w:rFonts w:ascii="Arial" w:hAnsi="Arial" w:cs="Arial"/>
          <w:lang w:eastAsia="es-CO"/>
        </w:rPr>
      </w:pPr>
    </w:p>
    <w:p w14:paraId="1A17FAFB" w14:textId="77777777" w:rsidR="00D80AAF" w:rsidRPr="001C3850" w:rsidRDefault="00D80AAF" w:rsidP="00390CFB">
      <w:pPr>
        <w:jc w:val="both"/>
        <w:rPr>
          <w:rFonts w:ascii="Arial" w:hAnsi="Arial" w:cs="Arial"/>
          <w:lang w:eastAsia="es-CO"/>
        </w:rPr>
      </w:pPr>
    </w:p>
    <w:p w14:paraId="5AFE0CA1" w14:textId="7D8A90EE" w:rsidR="00E62454" w:rsidRPr="001C3850" w:rsidRDefault="006D2872" w:rsidP="00390CFB">
      <w:pPr>
        <w:jc w:val="both"/>
        <w:rPr>
          <w:rFonts w:ascii="Arial" w:hAnsi="Arial" w:cs="Arial"/>
          <w:lang w:eastAsia="es-CO"/>
        </w:rPr>
      </w:pPr>
      <w:r>
        <w:rPr>
          <w:noProof/>
          <w:lang w:val="es-419" w:eastAsia="es-419"/>
        </w:rPr>
        <w:drawing>
          <wp:inline distT="0" distB="0" distL="0" distR="0" wp14:anchorId="47E6F1D2" wp14:editId="53A2EF1F">
            <wp:extent cx="4914900" cy="2890838"/>
            <wp:effectExtent l="0" t="0" r="0" b="5080"/>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110486E" w14:textId="158968E4" w:rsidR="00891027" w:rsidRPr="006D2872" w:rsidRDefault="00C12AA9" w:rsidP="00390CFB">
      <w:pPr>
        <w:pStyle w:val="Prrafodelista"/>
        <w:numPr>
          <w:ilvl w:val="0"/>
          <w:numId w:val="2"/>
        </w:numPr>
        <w:jc w:val="both"/>
        <w:rPr>
          <w:rFonts w:ascii="Arial" w:hAnsi="Arial" w:cs="Arial"/>
          <w:lang w:eastAsia="es-CO"/>
        </w:rPr>
      </w:pPr>
      <w:r w:rsidRPr="006D2872">
        <w:rPr>
          <w:rFonts w:ascii="Arial" w:hAnsi="Arial" w:cs="Arial"/>
          <w:lang w:eastAsia="es-CO"/>
        </w:rPr>
        <w:t>La presente grafica muestra la cantidad de ciudadanos que son atendidos por los cana</w:t>
      </w:r>
      <w:r w:rsidR="004449D5" w:rsidRPr="006D2872">
        <w:rPr>
          <w:rFonts w:ascii="Arial" w:hAnsi="Arial" w:cs="Arial"/>
          <w:lang w:eastAsia="es-CO"/>
        </w:rPr>
        <w:t xml:space="preserve">les  virtuales durante el </w:t>
      </w:r>
      <w:r w:rsidR="006D2872" w:rsidRPr="006D2872">
        <w:rPr>
          <w:rFonts w:ascii="Arial" w:hAnsi="Arial" w:cs="Arial"/>
          <w:lang w:eastAsia="es-CO"/>
        </w:rPr>
        <w:t>primer trimestre de 2021</w:t>
      </w:r>
      <w:r w:rsidR="006D2872">
        <w:rPr>
          <w:rFonts w:ascii="Arial" w:hAnsi="Arial" w:cs="Arial"/>
          <w:lang w:eastAsia="es-CO"/>
        </w:rPr>
        <w:t>.</w:t>
      </w:r>
    </w:p>
    <w:p w14:paraId="46D2804D" w14:textId="77777777" w:rsidR="00891027" w:rsidRPr="001C3850" w:rsidRDefault="00891027" w:rsidP="00390CFB">
      <w:pPr>
        <w:pStyle w:val="Prrafodelista"/>
        <w:jc w:val="both"/>
        <w:rPr>
          <w:rFonts w:ascii="Arial" w:hAnsi="Arial" w:cs="Arial"/>
          <w:lang w:eastAsia="es-CO"/>
        </w:rPr>
      </w:pPr>
    </w:p>
    <w:p w14:paraId="1490F50C" w14:textId="77777777" w:rsidR="00891027" w:rsidRPr="001C3850" w:rsidRDefault="00891027" w:rsidP="00390CFB">
      <w:pPr>
        <w:pStyle w:val="Prrafodelista"/>
        <w:jc w:val="both"/>
        <w:rPr>
          <w:rFonts w:ascii="Arial" w:hAnsi="Arial" w:cs="Arial"/>
          <w:lang w:eastAsia="es-CO"/>
        </w:rPr>
      </w:pPr>
    </w:p>
    <w:p w14:paraId="1815967E" w14:textId="77777777" w:rsidR="00891027" w:rsidRPr="001C3850" w:rsidRDefault="00891027" w:rsidP="00390CFB">
      <w:pPr>
        <w:pStyle w:val="Prrafodelista"/>
        <w:jc w:val="both"/>
        <w:rPr>
          <w:rFonts w:ascii="Arial" w:hAnsi="Arial" w:cs="Arial"/>
          <w:lang w:eastAsia="es-CO"/>
        </w:rPr>
      </w:pPr>
    </w:p>
    <w:p w14:paraId="0F3B1E0B" w14:textId="77777777" w:rsidR="00891027" w:rsidRPr="001C3850" w:rsidRDefault="00891027" w:rsidP="00390CFB">
      <w:pPr>
        <w:pStyle w:val="Prrafodelista"/>
        <w:jc w:val="both"/>
        <w:rPr>
          <w:rFonts w:ascii="Arial" w:hAnsi="Arial" w:cs="Arial"/>
          <w:lang w:eastAsia="es-CO"/>
        </w:rPr>
      </w:pPr>
    </w:p>
    <w:p w14:paraId="69FC3D4C" w14:textId="77777777" w:rsidR="00891027" w:rsidRPr="001C3850" w:rsidRDefault="00891027" w:rsidP="00390CFB">
      <w:pPr>
        <w:pStyle w:val="Prrafodelista"/>
        <w:jc w:val="both"/>
        <w:rPr>
          <w:rFonts w:ascii="Arial" w:hAnsi="Arial" w:cs="Arial"/>
          <w:lang w:eastAsia="es-CO"/>
        </w:rPr>
      </w:pPr>
    </w:p>
    <w:p w14:paraId="38B7575D" w14:textId="77777777" w:rsidR="00891027" w:rsidRPr="001C3850" w:rsidRDefault="00891027" w:rsidP="00390CFB">
      <w:pPr>
        <w:pStyle w:val="Prrafodelista"/>
        <w:jc w:val="both"/>
        <w:rPr>
          <w:rFonts w:ascii="Arial" w:hAnsi="Arial" w:cs="Arial"/>
          <w:lang w:eastAsia="es-CO"/>
        </w:rPr>
      </w:pPr>
    </w:p>
    <w:p w14:paraId="7A663481" w14:textId="00F6F405" w:rsidR="006F2A42" w:rsidRPr="001C3850" w:rsidRDefault="006A6C32" w:rsidP="00390CFB">
      <w:pPr>
        <w:jc w:val="both"/>
        <w:rPr>
          <w:rFonts w:ascii="Arial" w:hAnsi="Arial" w:cs="Arial"/>
          <w:b/>
          <w:lang w:eastAsia="es-CO"/>
        </w:rPr>
      </w:pPr>
      <w:r w:rsidRPr="001C3850">
        <w:rPr>
          <w:rFonts w:ascii="Arial" w:hAnsi="Arial" w:cs="Arial"/>
          <w:b/>
          <w:lang w:eastAsia="es-CO"/>
        </w:rPr>
        <w:t>EJES TEMATICOS</w:t>
      </w:r>
    </w:p>
    <w:p w14:paraId="226BFB31" w14:textId="77777777" w:rsidR="00FD4075" w:rsidRPr="001C3850" w:rsidRDefault="00FD4075" w:rsidP="00390CFB">
      <w:pPr>
        <w:pStyle w:val="Standard"/>
        <w:autoSpaceDE w:val="0"/>
        <w:jc w:val="both"/>
        <w:rPr>
          <w:rFonts w:ascii="Arial" w:hAnsi="Arial" w:cs="Arial"/>
          <w:sz w:val="22"/>
          <w:szCs w:val="22"/>
          <w:lang w:val="es-ES_tradnl"/>
        </w:rPr>
      </w:pPr>
    </w:p>
    <w:p w14:paraId="03DA5EA1" w14:textId="69FF5172" w:rsidR="006A6C32" w:rsidRPr="001C3850" w:rsidRDefault="006A6C32" w:rsidP="00390CFB">
      <w:pPr>
        <w:jc w:val="both"/>
        <w:rPr>
          <w:rFonts w:ascii="Arial" w:hAnsi="Arial" w:cs="Arial"/>
          <w:lang w:eastAsia="es-CO"/>
        </w:rPr>
      </w:pPr>
      <w:r w:rsidRPr="001C3850">
        <w:rPr>
          <w:rFonts w:ascii="Arial" w:hAnsi="Arial" w:cs="Arial"/>
          <w:lang w:eastAsia="es-CO"/>
        </w:rPr>
        <w:t xml:space="preserve">Los principales temas consultados por parte de los ciudadanos son los </w:t>
      </w:r>
      <w:r w:rsidR="00DF3D5B" w:rsidRPr="001C3850">
        <w:rPr>
          <w:rFonts w:ascii="Arial" w:hAnsi="Arial" w:cs="Arial"/>
          <w:lang w:eastAsia="es-CO"/>
        </w:rPr>
        <w:t>siguientes:</w:t>
      </w:r>
    </w:p>
    <w:p w14:paraId="745FBB9D" w14:textId="0ABD9A28" w:rsidR="00E80053" w:rsidRPr="001C3850" w:rsidRDefault="00D62828" w:rsidP="00390CFB">
      <w:pPr>
        <w:jc w:val="both"/>
        <w:rPr>
          <w:rFonts w:ascii="Arial" w:hAnsi="Arial" w:cs="Arial"/>
          <w:lang w:val="en-US"/>
        </w:rPr>
      </w:pPr>
      <w:r w:rsidRPr="001C3850">
        <w:rPr>
          <w:rFonts w:ascii="Arial" w:hAnsi="Arial" w:cs="Arial"/>
          <w:lang w:eastAsia="es-CO"/>
        </w:rPr>
        <w:fldChar w:fldCharType="begin"/>
      </w:r>
      <w:r w:rsidRPr="001C3850">
        <w:rPr>
          <w:rFonts w:ascii="Arial" w:hAnsi="Arial" w:cs="Arial"/>
          <w:lang w:eastAsia="es-CO"/>
        </w:rPr>
        <w:instrText xml:space="preserve"> LINK </w:instrText>
      </w:r>
      <w:r w:rsidR="00E80053" w:rsidRPr="001C3850">
        <w:rPr>
          <w:rFonts w:ascii="Arial" w:hAnsi="Arial" w:cs="Arial"/>
          <w:lang w:eastAsia="es-CO"/>
        </w:rPr>
        <w:instrText xml:space="preserve">Excel.Sheet.12 "G:\\Nossa\\Desktop\\TERCER INFORME PQRSD 2020\\ESTADISTICAS INFORMES TRIMESTRAL JULIO A SEPT (Autoguardado).xlsx" "EJES TEMATICOS!F1C1:F17C3" </w:instrText>
      </w:r>
      <w:r w:rsidRPr="001C3850">
        <w:rPr>
          <w:rFonts w:ascii="Arial" w:hAnsi="Arial" w:cs="Arial"/>
          <w:lang w:eastAsia="es-CO"/>
        </w:rPr>
        <w:instrText xml:space="preserve">\a \f 4 \h </w:instrText>
      </w:r>
      <w:r w:rsidR="001C3850">
        <w:rPr>
          <w:rFonts w:ascii="Arial" w:hAnsi="Arial" w:cs="Arial"/>
          <w:lang w:eastAsia="es-CO"/>
        </w:rPr>
        <w:instrText xml:space="preserve"> \* MERGEFORMAT </w:instrText>
      </w:r>
      <w:r w:rsidRPr="001C3850">
        <w:rPr>
          <w:rFonts w:ascii="Arial" w:hAnsi="Arial" w:cs="Arial"/>
          <w:lang w:eastAsia="es-CO"/>
        </w:rPr>
        <w:fldChar w:fldCharType="separate"/>
      </w:r>
    </w:p>
    <w:p w14:paraId="24288968" w14:textId="77777777" w:rsidR="009C37CD" w:rsidRPr="001C3850" w:rsidRDefault="00D62828" w:rsidP="00390CFB">
      <w:pPr>
        <w:jc w:val="both"/>
        <w:rPr>
          <w:rFonts w:ascii="Arial" w:hAnsi="Arial" w:cs="Arial"/>
          <w:lang w:eastAsia="es-CO"/>
        </w:rPr>
      </w:pPr>
      <w:r w:rsidRPr="001C3850">
        <w:rPr>
          <w:rFonts w:ascii="Arial" w:hAnsi="Arial" w:cs="Arial"/>
          <w:lang w:eastAsia="es-CO"/>
        </w:rPr>
        <w:fldChar w:fldCharType="end"/>
      </w:r>
    </w:p>
    <w:p w14:paraId="6E5EAE37" w14:textId="25408135" w:rsidR="006A6C32" w:rsidRPr="001C3850" w:rsidRDefault="006D2872" w:rsidP="00390CFB">
      <w:pPr>
        <w:jc w:val="both"/>
        <w:rPr>
          <w:rFonts w:ascii="Arial" w:hAnsi="Arial" w:cs="Arial"/>
          <w:lang w:eastAsia="es-CO"/>
        </w:rPr>
      </w:pPr>
      <w:r w:rsidRPr="006D2872">
        <w:rPr>
          <w:noProof/>
          <w:lang w:val="es-419" w:eastAsia="es-419"/>
        </w:rPr>
        <w:drawing>
          <wp:inline distT="0" distB="0" distL="0" distR="0" wp14:anchorId="24F7D094" wp14:editId="2A891511">
            <wp:extent cx="5612130" cy="3886748"/>
            <wp:effectExtent l="0" t="0" r="762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3886748"/>
                    </a:xfrm>
                    <a:prstGeom prst="rect">
                      <a:avLst/>
                    </a:prstGeom>
                    <a:noFill/>
                    <a:ln>
                      <a:noFill/>
                    </a:ln>
                  </pic:spPr>
                </pic:pic>
              </a:graphicData>
            </a:graphic>
          </wp:inline>
        </w:drawing>
      </w:r>
    </w:p>
    <w:p w14:paraId="554587C0" w14:textId="77777777" w:rsidR="00DF3D5B" w:rsidRPr="001C3850" w:rsidRDefault="00DF3D5B" w:rsidP="00390CFB">
      <w:pPr>
        <w:jc w:val="both"/>
        <w:rPr>
          <w:rFonts w:ascii="Arial" w:hAnsi="Arial" w:cs="Arial"/>
          <w:lang w:val="es-CO" w:eastAsia="es-CO"/>
        </w:rPr>
      </w:pPr>
    </w:p>
    <w:p w14:paraId="010D2E74" w14:textId="77777777" w:rsidR="00900921" w:rsidRPr="001C3850" w:rsidRDefault="00900921" w:rsidP="00390CFB">
      <w:pPr>
        <w:jc w:val="both"/>
        <w:rPr>
          <w:rFonts w:ascii="Arial" w:hAnsi="Arial" w:cs="Arial"/>
          <w:lang w:val="es-CO" w:eastAsia="es-CO"/>
        </w:rPr>
      </w:pPr>
    </w:p>
    <w:p w14:paraId="518CE035" w14:textId="4D6091EC" w:rsidR="00DF7CA7" w:rsidRDefault="00AF4D7D" w:rsidP="00390CFB">
      <w:pPr>
        <w:pStyle w:val="Standard"/>
        <w:autoSpaceDE w:val="0"/>
        <w:jc w:val="both"/>
        <w:rPr>
          <w:rFonts w:ascii="Arial" w:eastAsiaTheme="minorEastAsia" w:hAnsi="Arial" w:cs="Arial"/>
          <w:kern w:val="0"/>
          <w:lang w:val="es-ES_tradnl"/>
        </w:rPr>
      </w:pPr>
      <w:r>
        <w:rPr>
          <w:rFonts w:ascii="Arial" w:eastAsiaTheme="minorEastAsia" w:hAnsi="Arial" w:cs="Arial"/>
          <w:kern w:val="0"/>
          <w:lang w:val="es-ES_tradnl"/>
        </w:rPr>
        <w:t xml:space="preserve">Durante la vigencia del 01 de Enero a 31 de Marzo de 2021, los ciudadanos, según lo evidencia la tabla anterior se acercaron solicitando orientación en temas de discapacidad, con un porcentaje de 53%, otro de los ítems consultados por los ciudadanos es la </w:t>
      </w:r>
      <w:r w:rsidR="001C3722">
        <w:rPr>
          <w:rFonts w:ascii="Arial" w:eastAsiaTheme="minorEastAsia" w:hAnsi="Arial" w:cs="Arial"/>
          <w:kern w:val="0"/>
          <w:lang w:val="es-ES_tradnl"/>
        </w:rPr>
        <w:t>biblioteca virtual para ciegos con un 6%.</w:t>
      </w:r>
    </w:p>
    <w:p w14:paraId="3002BECF" w14:textId="77777777" w:rsidR="00252C1E" w:rsidRDefault="00252C1E" w:rsidP="00390CFB">
      <w:pPr>
        <w:pStyle w:val="Standard"/>
        <w:autoSpaceDE w:val="0"/>
        <w:jc w:val="both"/>
        <w:rPr>
          <w:rFonts w:ascii="Arial" w:eastAsiaTheme="minorEastAsia" w:hAnsi="Arial" w:cs="Arial"/>
          <w:kern w:val="0"/>
          <w:lang w:val="es-ES_tradnl"/>
        </w:rPr>
      </w:pPr>
    </w:p>
    <w:p w14:paraId="745EE449" w14:textId="77777777" w:rsidR="00252C1E" w:rsidRDefault="00252C1E" w:rsidP="00390CFB">
      <w:pPr>
        <w:pStyle w:val="Standard"/>
        <w:autoSpaceDE w:val="0"/>
        <w:jc w:val="both"/>
        <w:rPr>
          <w:rFonts w:ascii="Arial" w:eastAsiaTheme="minorEastAsia" w:hAnsi="Arial" w:cs="Arial"/>
          <w:kern w:val="0"/>
          <w:lang w:val="es-ES_tradnl"/>
        </w:rPr>
      </w:pPr>
    </w:p>
    <w:p w14:paraId="7768C398" w14:textId="77777777" w:rsidR="00252C1E" w:rsidRDefault="00252C1E" w:rsidP="00390CFB">
      <w:pPr>
        <w:pStyle w:val="Standard"/>
        <w:autoSpaceDE w:val="0"/>
        <w:jc w:val="both"/>
        <w:rPr>
          <w:rFonts w:ascii="Arial" w:eastAsiaTheme="minorEastAsia" w:hAnsi="Arial" w:cs="Arial"/>
          <w:kern w:val="0"/>
          <w:lang w:val="es-ES_tradnl"/>
        </w:rPr>
      </w:pPr>
    </w:p>
    <w:p w14:paraId="0924A0D3" w14:textId="77777777" w:rsidR="00252C1E" w:rsidRDefault="00252C1E" w:rsidP="00390CFB">
      <w:pPr>
        <w:pStyle w:val="Standard"/>
        <w:autoSpaceDE w:val="0"/>
        <w:jc w:val="both"/>
        <w:rPr>
          <w:rFonts w:ascii="Arial" w:eastAsiaTheme="minorEastAsia" w:hAnsi="Arial" w:cs="Arial"/>
          <w:kern w:val="0"/>
          <w:lang w:val="es-ES_tradnl"/>
        </w:rPr>
      </w:pPr>
    </w:p>
    <w:p w14:paraId="5D3A62D7" w14:textId="77777777" w:rsidR="00252C1E" w:rsidRDefault="00252C1E" w:rsidP="00390CFB">
      <w:pPr>
        <w:pStyle w:val="Standard"/>
        <w:autoSpaceDE w:val="0"/>
        <w:jc w:val="both"/>
        <w:rPr>
          <w:rFonts w:ascii="Arial" w:eastAsiaTheme="minorEastAsia" w:hAnsi="Arial" w:cs="Arial"/>
          <w:kern w:val="0"/>
          <w:lang w:val="es-ES_tradnl"/>
        </w:rPr>
      </w:pPr>
    </w:p>
    <w:p w14:paraId="23EEC80B" w14:textId="77777777" w:rsidR="00252C1E" w:rsidRDefault="00252C1E" w:rsidP="00390CFB">
      <w:pPr>
        <w:pStyle w:val="Standard"/>
        <w:autoSpaceDE w:val="0"/>
        <w:jc w:val="both"/>
        <w:rPr>
          <w:rFonts w:ascii="Arial" w:eastAsiaTheme="minorEastAsia" w:hAnsi="Arial" w:cs="Arial"/>
          <w:kern w:val="0"/>
          <w:lang w:val="es-ES_tradnl"/>
        </w:rPr>
      </w:pPr>
    </w:p>
    <w:p w14:paraId="1A7D2417" w14:textId="77777777" w:rsidR="00252C1E" w:rsidRDefault="00252C1E" w:rsidP="00390CFB">
      <w:pPr>
        <w:pStyle w:val="Standard"/>
        <w:autoSpaceDE w:val="0"/>
        <w:jc w:val="both"/>
        <w:rPr>
          <w:rFonts w:ascii="Arial" w:eastAsiaTheme="minorEastAsia" w:hAnsi="Arial" w:cs="Arial"/>
          <w:kern w:val="0"/>
          <w:lang w:val="es-ES_tradnl"/>
        </w:rPr>
      </w:pPr>
    </w:p>
    <w:p w14:paraId="4DDE54E1" w14:textId="77777777" w:rsidR="00252C1E" w:rsidRDefault="00252C1E" w:rsidP="00390CFB">
      <w:pPr>
        <w:pStyle w:val="Standard"/>
        <w:autoSpaceDE w:val="0"/>
        <w:jc w:val="both"/>
        <w:rPr>
          <w:rFonts w:ascii="Arial" w:eastAsiaTheme="minorEastAsia" w:hAnsi="Arial" w:cs="Arial"/>
          <w:kern w:val="0"/>
          <w:lang w:val="es-ES_tradnl"/>
        </w:rPr>
      </w:pPr>
    </w:p>
    <w:p w14:paraId="656B235D" w14:textId="77777777" w:rsidR="00252C1E" w:rsidRDefault="00252C1E" w:rsidP="00390CFB">
      <w:pPr>
        <w:pStyle w:val="Standard"/>
        <w:autoSpaceDE w:val="0"/>
        <w:jc w:val="both"/>
        <w:rPr>
          <w:rFonts w:ascii="Arial" w:eastAsiaTheme="minorEastAsia" w:hAnsi="Arial" w:cs="Arial"/>
          <w:kern w:val="0"/>
          <w:lang w:val="es-ES_tradnl"/>
        </w:rPr>
      </w:pPr>
    </w:p>
    <w:p w14:paraId="5A3888A4" w14:textId="77777777" w:rsidR="00252C1E" w:rsidRDefault="00252C1E" w:rsidP="00390CFB">
      <w:pPr>
        <w:pStyle w:val="Standard"/>
        <w:autoSpaceDE w:val="0"/>
        <w:jc w:val="both"/>
        <w:rPr>
          <w:rFonts w:ascii="Arial" w:eastAsiaTheme="minorEastAsia" w:hAnsi="Arial" w:cs="Arial"/>
          <w:kern w:val="0"/>
          <w:lang w:val="es-ES_tradnl"/>
        </w:rPr>
      </w:pPr>
    </w:p>
    <w:p w14:paraId="45DEDDF5" w14:textId="77777777" w:rsidR="00252C1E" w:rsidRDefault="00252C1E" w:rsidP="00390CFB">
      <w:pPr>
        <w:pStyle w:val="Standard"/>
        <w:autoSpaceDE w:val="0"/>
        <w:jc w:val="both"/>
        <w:rPr>
          <w:rFonts w:ascii="Arial" w:eastAsiaTheme="minorEastAsia" w:hAnsi="Arial" w:cs="Arial"/>
          <w:kern w:val="0"/>
          <w:lang w:val="es-ES_tradnl"/>
        </w:rPr>
      </w:pPr>
    </w:p>
    <w:p w14:paraId="11F5ECCE" w14:textId="77777777" w:rsidR="00252C1E" w:rsidRDefault="00252C1E" w:rsidP="00390CFB">
      <w:pPr>
        <w:pStyle w:val="Standard"/>
        <w:autoSpaceDE w:val="0"/>
        <w:jc w:val="both"/>
        <w:rPr>
          <w:rFonts w:ascii="Arial" w:eastAsiaTheme="minorEastAsia" w:hAnsi="Arial" w:cs="Arial"/>
          <w:kern w:val="0"/>
          <w:lang w:val="es-ES_tradnl"/>
        </w:rPr>
      </w:pPr>
    </w:p>
    <w:p w14:paraId="228A446C" w14:textId="2D6FB5CF" w:rsidR="00252C1E" w:rsidRPr="00252C1E" w:rsidRDefault="00252C1E" w:rsidP="00390CFB">
      <w:pPr>
        <w:pStyle w:val="Standard"/>
        <w:autoSpaceDE w:val="0"/>
        <w:jc w:val="both"/>
        <w:rPr>
          <w:rFonts w:ascii="Arial" w:eastAsiaTheme="minorEastAsia" w:hAnsi="Arial" w:cs="Arial"/>
          <w:b/>
          <w:kern w:val="0"/>
          <w:lang w:val="es-ES_tradnl"/>
        </w:rPr>
      </w:pPr>
      <w:r w:rsidRPr="00252C1E">
        <w:rPr>
          <w:rFonts w:ascii="Arial" w:eastAsiaTheme="minorEastAsia" w:hAnsi="Arial" w:cs="Arial"/>
          <w:b/>
          <w:kern w:val="0"/>
          <w:lang w:val="es-ES_tradnl"/>
        </w:rPr>
        <w:t>CONSLUSIONES</w:t>
      </w:r>
    </w:p>
    <w:p w14:paraId="6BD4ABA0" w14:textId="77777777" w:rsidR="00AF4D7D" w:rsidRDefault="00AF4D7D" w:rsidP="00390CFB">
      <w:pPr>
        <w:pStyle w:val="Standard"/>
        <w:autoSpaceDE w:val="0"/>
        <w:jc w:val="both"/>
        <w:rPr>
          <w:rFonts w:ascii="Arial" w:eastAsiaTheme="minorEastAsia" w:hAnsi="Arial" w:cs="Arial"/>
          <w:kern w:val="0"/>
          <w:lang w:val="es-ES_tradnl"/>
        </w:rPr>
      </w:pPr>
    </w:p>
    <w:p w14:paraId="5A864047" w14:textId="48835D92" w:rsidR="00AF4D7D" w:rsidRDefault="00AF4D7D" w:rsidP="00390CFB">
      <w:pPr>
        <w:pStyle w:val="Standard"/>
        <w:autoSpaceDE w:val="0"/>
        <w:jc w:val="both"/>
        <w:rPr>
          <w:rFonts w:ascii="Arial" w:eastAsiaTheme="minorEastAsia" w:hAnsi="Arial" w:cs="Arial"/>
          <w:color w:val="FF0000"/>
          <w:kern w:val="0"/>
          <w:lang w:val="es-ES_tradnl"/>
        </w:rPr>
      </w:pPr>
      <w:r>
        <w:rPr>
          <w:rFonts w:ascii="Arial" w:eastAsiaTheme="minorEastAsia" w:hAnsi="Arial" w:cs="Arial"/>
          <w:kern w:val="0"/>
          <w:lang w:val="es-ES_tradnl"/>
        </w:rPr>
        <w:t>De otro lado se evidencia que durante el primer trimestre de 2021,</w:t>
      </w:r>
      <w:r w:rsidR="001C3722">
        <w:rPr>
          <w:rFonts w:ascii="Arial" w:eastAsiaTheme="minorEastAsia" w:hAnsi="Arial" w:cs="Arial"/>
          <w:kern w:val="0"/>
          <w:lang w:val="es-ES_tradnl"/>
        </w:rPr>
        <w:t xml:space="preserve"> en el  eje temático orientación a las personas con discapacidad visual, familias y colectivos</w:t>
      </w:r>
      <w:r w:rsidR="00252C1E">
        <w:rPr>
          <w:rFonts w:ascii="Arial" w:eastAsiaTheme="minorEastAsia" w:hAnsi="Arial" w:cs="Arial"/>
          <w:kern w:val="0"/>
          <w:lang w:val="es-ES_tradnl"/>
        </w:rPr>
        <w:t xml:space="preserve">, </w:t>
      </w:r>
      <w:r>
        <w:rPr>
          <w:rFonts w:ascii="Arial" w:eastAsiaTheme="minorEastAsia" w:hAnsi="Arial" w:cs="Arial"/>
          <w:kern w:val="0"/>
          <w:lang w:val="es-ES_tradnl"/>
        </w:rPr>
        <w:t xml:space="preserve"> uno de los temas </w:t>
      </w:r>
      <w:r w:rsidR="00E37E88">
        <w:rPr>
          <w:rFonts w:ascii="Arial" w:eastAsiaTheme="minorEastAsia" w:hAnsi="Arial" w:cs="Arial"/>
          <w:kern w:val="0"/>
          <w:lang w:val="es-ES_tradnl"/>
        </w:rPr>
        <w:t>más</w:t>
      </w:r>
      <w:r>
        <w:rPr>
          <w:rFonts w:ascii="Arial" w:eastAsiaTheme="minorEastAsia" w:hAnsi="Arial" w:cs="Arial"/>
          <w:kern w:val="0"/>
          <w:lang w:val="es-ES_tradnl"/>
        </w:rPr>
        <w:t xml:space="preserve"> consultados por la ciudadanía fue la inscripción a los curs</w:t>
      </w:r>
      <w:r w:rsidR="001C3722">
        <w:rPr>
          <w:rFonts w:ascii="Arial" w:eastAsiaTheme="minorEastAsia" w:hAnsi="Arial" w:cs="Arial"/>
          <w:kern w:val="0"/>
          <w:lang w:val="es-ES_tradnl"/>
        </w:rPr>
        <w:t>os virtuales que se realiza</w:t>
      </w:r>
      <w:r>
        <w:rPr>
          <w:rFonts w:ascii="Arial" w:eastAsiaTheme="minorEastAsia" w:hAnsi="Arial" w:cs="Arial"/>
          <w:kern w:val="0"/>
          <w:lang w:val="es-ES_tradnl"/>
        </w:rPr>
        <w:t>n durante el primer semestre de 2021,</w:t>
      </w:r>
      <w:r w:rsidR="00E37E88">
        <w:rPr>
          <w:rFonts w:ascii="Arial" w:eastAsiaTheme="minorEastAsia" w:hAnsi="Arial" w:cs="Arial"/>
          <w:kern w:val="0"/>
          <w:lang w:val="es-ES_tradnl"/>
        </w:rPr>
        <w:t xml:space="preserve"> se recibieron 149 solicitudes para el ingreso a la plataforma </w:t>
      </w:r>
      <w:proofErr w:type="spellStart"/>
      <w:r w:rsidR="00E37E88">
        <w:rPr>
          <w:rFonts w:ascii="Arial" w:eastAsiaTheme="minorEastAsia" w:hAnsi="Arial" w:cs="Arial"/>
          <w:kern w:val="0"/>
          <w:lang w:val="es-ES_tradnl"/>
        </w:rPr>
        <w:t>elearning</w:t>
      </w:r>
      <w:proofErr w:type="spellEnd"/>
      <w:r w:rsidR="00E37E88">
        <w:rPr>
          <w:rFonts w:ascii="Arial" w:eastAsiaTheme="minorEastAsia" w:hAnsi="Arial" w:cs="Arial"/>
          <w:kern w:val="0"/>
          <w:lang w:val="es-ES_tradnl"/>
        </w:rPr>
        <w:t xml:space="preserve"> y solicitando información del proceso de inscripción, </w:t>
      </w:r>
      <w:r w:rsidRPr="00E37E88">
        <w:rPr>
          <w:rFonts w:ascii="Arial" w:eastAsiaTheme="minorEastAsia" w:hAnsi="Arial" w:cs="Arial"/>
          <w:color w:val="000000" w:themeColor="text1"/>
          <w:kern w:val="0"/>
          <w:lang w:val="es-ES_tradnl"/>
        </w:rPr>
        <w:t>igualmente se evidencia que hay un interés de la ciudadanía por los taller</w:t>
      </w:r>
      <w:r w:rsidR="00E37E88" w:rsidRPr="00E37E88">
        <w:rPr>
          <w:rFonts w:ascii="Arial" w:eastAsiaTheme="minorEastAsia" w:hAnsi="Arial" w:cs="Arial"/>
          <w:color w:val="000000" w:themeColor="text1"/>
          <w:kern w:val="0"/>
          <w:lang w:val="es-ES_tradnl"/>
        </w:rPr>
        <w:t>e</w:t>
      </w:r>
      <w:r w:rsidRPr="00E37E88">
        <w:rPr>
          <w:rFonts w:ascii="Arial" w:eastAsiaTheme="minorEastAsia" w:hAnsi="Arial" w:cs="Arial"/>
          <w:color w:val="000000" w:themeColor="text1"/>
          <w:kern w:val="0"/>
          <w:lang w:val="es-ES_tradnl"/>
        </w:rPr>
        <w:t>s de braille que se dictan en el INCI ya que durante la vigencia se recibieron solicitudes sobre este tema</w:t>
      </w:r>
      <w:r>
        <w:rPr>
          <w:rFonts w:ascii="Arial" w:eastAsiaTheme="minorEastAsia" w:hAnsi="Arial" w:cs="Arial"/>
          <w:color w:val="FF0000"/>
          <w:kern w:val="0"/>
          <w:lang w:val="es-ES_tradnl"/>
        </w:rPr>
        <w:t>.</w:t>
      </w:r>
    </w:p>
    <w:p w14:paraId="63EC9E17" w14:textId="77777777" w:rsidR="00AF4D7D" w:rsidRDefault="00AF4D7D" w:rsidP="00390CFB">
      <w:pPr>
        <w:pStyle w:val="Standard"/>
        <w:autoSpaceDE w:val="0"/>
        <w:jc w:val="both"/>
        <w:rPr>
          <w:rFonts w:ascii="Arial" w:eastAsiaTheme="minorEastAsia" w:hAnsi="Arial" w:cs="Arial"/>
          <w:color w:val="FF0000"/>
          <w:kern w:val="0"/>
          <w:lang w:val="es-ES_tradnl"/>
        </w:rPr>
      </w:pPr>
    </w:p>
    <w:p w14:paraId="25CA68C0" w14:textId="6F334B99" w:rsidR="00AF4D7D" w:rsidRDefault="00E37E88" w:rsidP="00390CFB">
      <w:pPr>
        <w:pStyle w:val="Standard"/>
        <w:autoSpaceDE w:val="0"/>
        <w:jc w:val="both"/>
        <w:rPr>
          <w:rFonts w:ascii="Arial" w:eastAsiaTheme="minorEastAsia" w:hAnsi="Arial" w:cs="Arial"/>
          <w:color w:val="000000" w:themeColor="text1"/>
          <w:kern w:val="0"/>
          <w:lang w:val="es-ES_tradnl"/>
        </w:rPr>
      </w:pPr>
      <w:r w:rsidRPr="001C3722">
        <w:rPr>
          <w:rFonts w:ascii="Arial" w:eastAsiaTheme="minorEastAsia" w:hAnsi="Arial" w:cs="Arial"/>
          <w:color w:val="000000" w:themeColor="text1"/>
          <w:kern w:val="0"/>
          <w:lang w:val="es-ES_tradnl"/>
        </w:rPr>
        <w:t xml:space="preserve">Otra de las temáticas </w:t>
      </w:r>
      <w:r w:rsidR="00AF4D7D" w:rsidRPr="001C3722">
        <w:rPr>
          <w:rFonts w:ascii="Arial" w:eastAsiaTheme="minorEastAsia" w:hAnsi="Arial" w:cs="Arial"/>
          <w:color w:val="000000" w:themeColor="text1"/>
          <w:kern w:val="0"/>
          <w:lang w:val="es-ES_tradnl"/>
        </w:rPr>
        <w:t xml:space="preserve">sobre </w:t>
      </w:r>
      <w:r w:rsidRPr="001C3722">
        <w:rPr>
          <w:rFonts w:ascii="Arial" w:eastAsiaTheme="minorEastAsia" w:hAnsi="Arial" w:cs="Arial"/>
          <w:color w:val="000000" w:themeColor="text1"/>
          <w:kern w:val="0"/>
          <w:lang w:val="es-ES_tradnl"/>
        </w:rPr>
        <w:t>las que la ciudadanía consulta</w:t>
      </w:r>
      <w:r w:rsidR="001C3722" w:rsidRPr="001C3722">
        <w:rPr>
          <w:rFonts w:ascii="Arial" w:eastAsiaTheme="minorEastAsia" w:hAnsi="Arial" w:cs="Arial"/>
          <w:color w:val="000000" w:themeColor="text1"/>
          <w:kern w:val="0"/>
          <w:lang w:val="es-ES_tradnl"/>
        </w:rPr>
        <w:t>,</w:t>
      </w:r>
      <w:r w:rsidRPr="001C3722">
        <w:rPr>
          <w:rFonts w:ascii="Arial" w:eastAsiaTheme="minorEastAsia" w:hAnsi="Arial" w:cs="Arial"/>
          <w:color w:val="000000" w:themeColor="text1"/>
          <w:kern w:val="0"/>
          <w:lang w:val="es-ES_tradnl"/>
        </w:rPr>
        <w:t xml:space="preserve"> </w:t>
      </w:r>
      <w:r w:rsidR="00AF4D7D" w:rsidRPr="001C3722">
        <w:rPr>
          <w:rFonts w:ascii="Arial" w:eastAsiaTheme="minorEastAsia" w:hAnsi="Arial" w:cs="Arial"/>
          <w:color w:val="000000" w:themeColor="text1"/>
          <w:kern w:val="0"/>
          <w:lang w:val="es-ES_tradnl"/>
        </w:rPr>
        <w:t xml:space="preserve">en especial </w:t>
      </w:r>
      <w:r w:rsidR="001C3722" w:rsidRPr="001C3722">
        <w:rPr>
          <w:rFonts w:ascii="Arial" w:eastAsiaTheme="minorEastAsia" w:hAnsi="Arial" w:cs="Arial"/>
          <w:color w:val="000000" w:themeColor="text1"/>
          <w:kern w:val="0"/>
          <w:lang w:val="es-ES_tradnl"/>
        </w:rPr>
        <w:t xml:space="preserve">los </w:t>
      </w:r>
      <w:r w:rsidR="00AF4D7D" w:rsidRPr="001C3722">
        <w:rPr>
          <w:rFonts w:ascii="Arial" w:eastAsiaTheme="minorEastAsia" w:hAnsi="Arial" w:cs="Arial"/>
          <w:color w:val="000000" w:themeColor="text1"/>
          <w:kern w:val="0"/>
          <w:lang w:val="es-ES_tradnl"/>
        </w:rPr>
        <w:t>estudiantes de diferentes facultades</w:t>
      </w:r>
      <w:r w:rsidR="001C3722" w:rsidRPr="001C3722">
        <w:rPr>
          <w:rFonts w:ascii="Arial" w:eastAsiaTheme="minorEastAsia" w:hAnsi="Arial" w:cs="Arial"/>
          <w:color w:val="000000" w:themeColor="text1"/>
          <w:kern w:val="0"/>
          <w:lang w:val="es-ES_tradnl"/>
        </w:rPr>
        <w:t xml:space="preserve">, </w:t>
      </w:r>
      <w:r w:rsidR="00AF4D7D" w:rsidRPr="001C3722">
        <w:rPr>
          <w:rFonts w:ascii="Arial" w:eastAsiaTheme="minorEastAsia" w:hAnsi="Arial" w:cs="Arial"/>
          <w:color w:val="000000" w:themeColor="text1"/>
          <w:kern w:val="0"/>
          <w:lang w:val="es-ES_tradnl"/>
        </w:rPr>
        <w:t xml:space="preserve"> es la asesoría a trabajos de investigación o grado en pro de la mejora de l</w:t>
      </w:r>
      <w:r w:rsidR="001C3722" w:rsidRPr="001C3722">
        <w:rPr>
          <w:rFonts w:ascii="Arial" w:eastAsiaTheme="minorEastAsia" w:hAnsi="Arial" w:cs="Arial"/>
          <w:color w:val="000000" w:themeColor="text1"/>
          <w:kern w:val="0"/>
          <w:lang w:val="es-ES_tradnl"/>
        </w:rPr>
        <w:t>a</w:t>
      </w:r>
      <w:r w:rsidR="00AF4D7D" w:rsidRPr="001C3722">
        <w:rPr>
          <w:rFonts w:ascii="Arial" w:eastAsiaTheme="minorEastAsia" w:hAnsi="Arial" w:cs="Arial"/>
          <w:color w:val="000000" w:themeColor="text1"/>
          <w:kern w:val="0"/>
          <w:lang w:val="es-ES_tradnl"/>
        </w:rPr>
        <w:t xml:space="preserve"> calidad de vida de las personas con discapacidad visual.</w:t>
      </w:r>
    </w:p>
    <w:p w14:paraId="72A992DC" w14:textId="77777777" w:rsidR="00252C1E" w:rsidRDefault="00252C1E" w:rsidP="00390CFB">
      <w:pPr>
        <w:pStyle w:val="Standard"/>
        <w:autoSpaceDE w:val="0"/>
        <w:jc w:val="both"/>
        <w:rPr>
          <w:rFonts w:ascii="Arial" w:eastAsiaTheme="minorEastAsia" w:hAnsi="Arial" w:cs="Arial"/>
          <w:color w:val="000000" w:themeColor="text1"/>
          <w:kern w:val="0"/>
          <w:lang w:val="es-ES_tradnl"/>
        </w:rPr>
      </w:pPr>
    </w:p>
    <w:p w14:paraId="6E74068B" w14:textId="5404CC92" w:rsidR="00252C1E" w:rsidRDefault="00252C1E" w:rsidP="00390CFB">
      <w:pPr>
        <w:pStyle w:val="Standard"/>
        <w:autoSpaceDE w:val="0"/>
        <w:jc w:val="both"/>
        <w:rPr>
          <w:rFonts w:ascii="Arial" w:eastAsiaTheme="minorEastAsia" w:hAnsi="Arial" w:cs="Arial"/>
          <w:color w:val="000000" w:themeColor="text1"/>
          <w:kern w:val="0"/>
          <w:lang w:val="es-ES_tradnl"/>
        </w:rPr>
      </w:pPr>
      <w:r>
        <w:rPr>
          <w:rFonts w:ascii="Arial" w:eastAsiaTheme="minorEastAsia" w:hAnsi="Arial" w:cs="Arial"/>
          <w:color w:val="000000" w:themeColor="text1"/>
          <w:kern w:val="0"/>
          <w:lang w:val="es-ES_tradnl"/>
        </w:rPr>
        <w:t>Se resalta que los ciudadanos de diferentes entidades públicas o privadas solicitan asesorías al INCI con respecto a discapacidad visual, ya sea en términos de inclusión laboral, o en la interacción en diferentes contextos de la población con discapacidad visual.</w:t>
      </w:r>
    </w:p>
    <w:p w14:paraId="58A9BBBB" w14:textId="77777777" w:rsidR="0095588D" w:rsidRDefault="0095588D" w:rsidP="00390CFB">
      <w:pPr>
        <w:pStyle w:val="Standard"/>
        <w:autoSpaceDE w:val="0"/>
        <w:jc w:val="both"/>
        <w:rPr>
          <w:rFonts w:ascii="Arial" w:eastAsiaTheme="minorEastAsia" w:hAnsi="Arial" w:cs="Arial"/>
          <w:color w:val="000000" w:themeColor="text1"/>
          <w:kern w:val="0"/>
          <w:lang w:val="es-ES_tradnl"/>
        </w:rPr>
      </w:pPr>
    </w:p>
    <w:p w14:paraId="5728E5CA" w14:textId="6FD9F004" w:rsidR="00252C1E" w:rsidRDefault="0095588D" w:rsidP="00390CFB">
      <w:pPr>
        <w:pStyle w:val="Standard"/>
        <w:autoSpaceDE w:val="0"/>
        <w:jc w:val="both"/>
        <w:rPr>
          <w:rFonts w:ascii="Arial" w:eastAsiaTheme="minorEastAsia" w:hAnsi="Arial" w:cs="Arial"/>
          <w:color w:val="000000" w:themeColor="text1"/>
          <w:kern w:val="0"/>
          <w:lang w:val="es-ES_tradnl"/>
        </w:rPr>
      </w:pPr>
      <w:r>
        <w:rPr>
          <w:rFonts w:ascii="Arial" w:eastAsiaTheme="minorEastAsia" w:hAnsi="Arial" w:cs="Arial"/>
          <w:color w:val="000000" w:themeColor="text1"/>
          <w:kern w:val="0"/>
          <w:lang w:val="es-ES_tradnl"/>
        </w:rPr>
        <w:t xml:space="preserve">Es importante mencionar que dentro de las asesorías que realiza el INCI se encuentra la accesibilidad web y física y estas son realizadas a diferentes entidades públicas y privadas y a ciudadanos que así lo solicitan </w:t>
      </w:r>
    </w:p>
    <w:p w14:paraId="38B0A7D1" w14:textId="77777777" w:rsidR="001C3722" w:rsidRDefault="001C3722" w:rsidP="00390CFB">
      <w:pPr>
        <w:pStyle w:val="Standard"/>
        <w:autoSpaceDE w:val="0"/>
        <w:jc w:val="both"/>
        <w:rPr>
          <w:rFonts w:ascii="Arial" w:eastAsiaTheme="minorEastAsia" w:hAnsi="Arial" w:cs="Arial"/>
          <w:color w:val="000000" w:themeColor="text1"/>
          <w:kern w:val="0"/>
          <w:lang w:val="es-ES_tradnl"/>
        </w:rPr>
      </w:pPr>
    </w:p>
    <w:p w14:paraId="217A6105" w14:textId="77777777" w:rsidR="001C3722" w:rsidRDefault="001C3722" w:rsidP="00390CFB">
      <w:pPr>
        <w:pStyle w:val="Standard"/>
        <w:autoSpaceDE w:val="0"/>
        <w:jc w:val="both"/>
        <w:rPr>
          <w:rFonts w:ascii="Arial" w:eastAsiaTheme="minorEastAsia" w:hAnsi="Arial" w:cs="Arial"/>
          <w:color w:val="000000" w:themeColor="text1"/>
          <w:kern w:val="0"/>
          <w:lang w:val="es-ES_tradnl"/>
        </w:rPr>
      </w:pPr>
    </w:p>
    <w:p w14:paraId="58C90AB7" w14:textId="0D75CB27" w:rsidR="00AF4D7D" w:rsidRPr="00AF4D7D" w:rsidRDefault="00AF4D7D" w:rsidP="00390CFB">
      <w:pPr>
        <w:pStyle w:val="Standard"/>
        <w:autoSpaceDE w:val="0"/>
        <w:jc w:val="both"/>
        <w:rPr>
          <w:rFonts w:ascii="Arial" w:hAnsi="Arial" w:cs="Arial"/>
          <w:color w:val="FF0000"/>
          <w:sz w:val="22"/>
          <w:szCs w:val="22"/>
          <w:lang w:val="es-ES_tradnl"/>
        </w:rPr>
      </w:pPr>
    </w:p>
    <w:p w14:paraId="1155CD09" w14:textId="77777777" w:rsidR="00E62454" w:rsidRPr="001C3850" w:rsidRDefault="00E62454" w:rsidP="00390CFB">
      <w:pPr>
        <w:pStyle w:val="Standard"/>
        <w:autoSpaceDE w:val="0"/>
        <w:jc w:val="both"/>
        <w:rPr>
          <w:rFonts w:ascii="Arial" w:hAnsi="Arial" w:cs="Arial"/>
          <w:sz w:val="22"/>
          <w:szCs w:val="22"/>
          <w:lang w:val="es-ES_tradnl"/>
        </w:rPr>
      </w:pPr>
    </w:p>
    <w:p w14:paraId="23A779FC" w14:textId="77777777" w:rsidR="00E62454" w:rsidRDefault="00E62454" w:rsidP="00390CFB">
      <w:pPr>
        <w:pStyle w:val="Standard"/>
        <w:autoSpaceDE w:val="0"/>
        <w:jc w:val="both"/>
        <w:rPr>
          <w:rFonts w:ascii="Arial" w:hAnsi="Arial" w:cs="Arial"/>
          <w:sz w:val="22"/>
          <w:szCs w:val="22"/>
          <w:lang w:val="es-ES_tradnl"/>
        </w:rPr>
      </w:pPr>
    </w:p>
    <w:p w14:paraId="16D9B50E" w14:textId="77777777" w:rsidR="0095588D" w:rsidRDefault="0095588D" w:rsidP="00390CFB">
      <w:pPr>
        <w:pStyle w:val="Standard"/>
        <w:autoSpaceDE w:val="0"/>
        <w:jc w:val="both"/>
        <w:rPr>
          <w:rFonts w:ascii="Arial" w:hAnsi="Arial" w:cs="Arial"/>
          <w:sz w:val="22"/>
          <w:szCs w:val="22"/>
          <w:lang w:val="es-ES_tradnl"/>
        </w:rPr>
      </w:pPr>
    </w:p>
    <w:p w14:paraId="39038745" w14:textId="77777777" w:rsidR="0095588D" w:rsidRDefault="0095588D" w:rsidP="00390CFB">
      <w:pPr>
        <w:pStyle w:val="Standard"/>
        <w:autoSpaceDE w:val="0"/>
        <w:jc w:val="both"/>
        <w:rPr>
          <w:rFonts w:ascii="Arial" w:hAnsi="Arial" w:cs="Arial"/>
          <w:sz w:val="22"/>
          <w:szCs w:val="22"/>
          <w:lang w:val="es-ES_tradnl"/>
        </w:rPr>
      </w:pPr>
    </w:p>
    <w:p w14:paraId="576929D9" w14:textId="77777777" w:rsidR="0095588D" w:rsidRDefault="0095588D" w:rsidP="00390CFB">
      <w:pPr>
        <w:pStyle w:val="Standard"/>
        <w:autoSpaceDE w:val="0"/>
        <w:jc w:val="both"/>
        <w:rPr>
          <w:rFonts w:ascii="Arial" w:hAnsi="Arial" w:cs="Arial"/>
          <w:sz w:val="22"/>
          <w:szCs w:val="22"/>
          <w:lang w:val="es-ES_tradnl"/>
        </w:rPr>
      </w:pPr>
    </w:p>
    <w:p w14:paraId="78B5334D" w14:textId="77777777" w:rsidR="00252516" w:rsidRDefault="00252516" w:rsidP="00390CFB">
      <w:pPr>
        <w:pStyle w:val="Standard"/>
        <w:autoSpaceDE w:val="0"/>
        <w:jc w:val="both"/>
        <w:rPr>
          <w:rFonts w:ascii="Arial" w:hAnsi="Arial" w:cs="Arial"/>
          <w:b/>
          <w:sz w:val="22"/>
          <w:szCs w:val="22"/>
          <w:lang w:val="es-ES_tradnl"/>
        </w:rPr>
      </w:pPr>
    </w:p>
    <w:p w14:paraId="127D2E62" w14:textId="77777777" w:rsidR="0095588D" w:rsidRDefault="0095588D" w:rsidP="00390CFB">
      <w:pPr>
        <w:pStyle w:val="Standard"/>
        <w:autoSpaceDE w:val="0"/>
        <w:jc w:val="both"/>
        <w:rPr>
          <w:rFonts w:ascii="Arial" w:hAnsi="Arial" w:cs="Arial"/>
          <w:b/>
          <w:sz w:val="22"/>
          <w:szCs w:val="22"/>
          <w:lang w:val="es-ES_tradnl"/>
        </w:rPr>
      </w:pPr>
    </w:p>
    <w:p w14:paraId="67692643" w14:textId="77777777" w:rsidR="0095588D" w:rsidRDefault="0095588D" w:rsidP="00390CFB">
      <w:pPr>
        <w:pStyle w:val="Standard"/>
        <w:autoSpaceDE w:val="0"/>
        <w:jc w:val="both"/>
        <w:rPr>
          <w:rFonts w:ascii="Arial" w:hAnsi="Arial" w:cs="Arial"/>
          <w:b/>
          <w:sz w:val="22"/>
          <w:szCs w:val="22"/>
          <w:lang w:val="es-ES_tradnl"/>
        </w:rPr>
      </w:pPr>
    </w:p>
    <w:p w14:paraId="47EDCF2D" w14:textId="77777777" w:rsidR="0095588D" w:rsidRDefault="0095588D" w:rsidP="00390CFB">
      <w:pPr>
        <w:pStyle w:val="Standard"/>
        <w:autoSpaceDE w:val="0"/>
        <w:jc w:val="both"/>
        <w:rPr>
          <w:rFonts w:ascii="Arial" w:hAnsi="Arial" w:cs="Arial"/>
          <w:b/>
          <w:sz w:val="22"/>
          <w:szCs w:val="22"/>
          <w:lang w:val="es-ES_tradnl"/>
        </w:rPr>
      </w:pPr>
    </w:p>
    <w:p w14:paraId="0931CE56" w14:textId="77777777" w:rsidR="0095588D" w:rsidRDefault="0095588D" w:rsidP="00390CFB">
      <w:pPr>
        <w:pStyle w:val="Standard"/>
        <w:autoSpaceDE w:val="0"/>
        <w:jc w:val="both"/>
        <w:rPr>
          <w:rFonts w:ascii="Arial" w:hAnsi="Arial" w:cs="Arial"/>
          <w:b/>
          <w:sz w:val="22"/>
          <w:szCs w:val="22"/>
          <w:lang w:val="es-ES_tradnl"/>
        </w:rPr>
      </w:pPr>
    </w:p>
    <w:p w14:paraId="56C57CAD" w14:textId="77777777" w:rsidR="0095588D" w:rsidRDefault="0095588D" w:rsidP="00390CFB">
      <w:pPr>
        <w:pStyle w:val="Standard"/>
        <w:autoSpaceDE w:val="0"/>
        <w:jc w:val="both"/>
        <w:rPr>
          <w:rFonts w:ascii="Arial" w:hAnsi="Arial" w:cs="Arial"/>
          <w:b/>
          <w:sz w:val="22"/>
          <w:szCs w:val="22"/>
          <w:lang w:val="es-ES_tradnl"/>
        </w:rPr>
      </w:pPr>
    </w:p>
    <w:p w14:paraId="714CE4F7" w14:textId="77777777" w:rsidR="0095588D" w:rsidRDefault="0095588D" w:rsidP="00390CFB">
      <w:pPr>
        <w:pStyle w:val="Standard"/>
        <w:autoSpaceDE w:val="0"/>
        <w:jc w:val="both"/>
        <w:rPr>
          <w:rFonts w:ascii="Arial" w:hAnsi="Arial" w:cs="Arial"/>
          <w:b/>
          <w:sz w:val="22"/>
          <w:szCs w:val="22"/>
          <w:lang w:val="es-ES_tradnl"/>
        </w:rPr>
      </w:pPr>
    </w:p>
    <w:p w14:paraId="2DF8DC0E" w14:textId="77777777" w:rsidR="0095588D" w:rsidRDefault="0095588D" w:rsidP="00390CFB">
      <w:pPr>
        <w:pStyle w:val="Standard"/>
        <w:autoSpaceDE w:val="0"/>
        <w:jc w:val="both"/>
        <w:rPr>
          <w:rFonts w:ascii="Arial" w:hAnsi="Arial" w:cs="Arial"/>
          <w:b/>
          <w:sz w:val="22"/>
          <w:szCs w:val="22"/>
          <w:lang w:val="es-ES_tradnl"/>
        </w:rPr>
      </w:pPr>
    </w:p>
    <w:p w14:paraId="3F1ED689" w14:textId="77777777" w:rsidR="0095588D" w:rsidRDefault="0095588D" w:rsidP="00390CFB">
      <w:pPr>
        <w:pStyle w:val="Standard"/>
        <w:autoSpaceDE w:val="0"/>
        <w:jc w:val="both"/>
        <w:rPr>
          <w:rFonts w:ascii="Arial" w:hAnsi="Arial" w:cs="Arial"/>
          <w:b/>
          <w:sz w:val="22"/>
          <w:szCs w:val="22"/>
          <w:lang w:val="es-ES_tradnl"/>
        </w:rPr>
      </w:pPr>
    </w:p>
    <w:p w14:paraId="1D190A42" w14:textId="77777777" w:rsidR="0095588D" w:rsidRDefault="0095588D" w:rsidP="00390CFB">
      <w:pPr>
        <w:pStyle w:val="Standard"/>
        <w:autoSpaceDE w:val="0"/>
        <w:jc w:val="both"/>
        <w:rPr>
          <w:rFonts w:ascii="Arial" w:hAnsi="Arial" w:cs="Arial"/>
          <w:b/>
          <w:sz w:val="22"/>
          <w:szCs w:val="22"/>
          <w:lang w:val="es-ES_tradnl"/>
        </w:rPr>
      </w:pPr>
    </w:p>
    <w:p w14:paraId="64AB3A33" w14:textId="77777777" w:rsidR="0095588D" w:rsidRDefault="0095588D" w:rsidP="00390CFB">
      <w:pPr>
        <w:pStyle w:val="Standard"/>
        <w:autoSpaceDE w:val="0"/>
        <w:jc w:val="both"/>
        <w:rPr>
          <w:rFonts w:ascii="Arial" w:hAnsi="Arial" w:cs="Arial"/>
          <w:b/>
          <w:sz w:val="22"/>
          <w:szCs w:val="22"/>
          <w:lang w:val="es-ES_tradnl"/>
        </w:rPr>
      </w:pPr>
    </w:p>
    <w:p w14:paraId="17E4A786" w14:textId="77777777" w:rsidR="0095588D" w:rsidRDefault="0095588D" w:rsidP="00390CFB">
      <w:pPr>
        <w:pStyle w:val="Standard"/>
        <w:autoSpaceDE w:val="0"/>
        <w:jc w:val="both"/>
        <w:rPr>
          <w:rFonts w:ascii="Arial" w:hAnsi="Arial" w:cs="Arial"/>
          <w:b/>
          <w:sz w:val="22"/>
          <w:szCs w:val="22"/>
          <w:lang w:val="es-ES_tradnl"/>
        </w:rPr>
      </w:pPr>
    </w:p>
    <w:p w14:paraId="39FB6FDC" w14:textId="77777777" w:rsidR="0095588D" w:rsidRDefault="0095588D" w:rsidP="00390CFB">
      <w:pPr>
        <w:pStyle w:val="Standard"/>
        <w:autoSpaceDE w:val="0"/>
        <w:jc w:val="both"/>
        <w:rPr>
          <w:rFonts w:ascii="Arial" w:hAnsi="Arial" w:cs="Arial"/>
          <w:b/>
          <w:sz w:val="22"/>
          <w:szCs w:val="22"/>
          <w:lang w:val="es-ES_tradnl"/>
        </w:rPr>
      </w:pPr>
    </w:p>
    <w:p w14:paraId="7DFF1CE4" w14:textId="77777777" w:rsidR="0095588D" w:rsidRDefault="0095588D" w:rsidP="00390CFB">
      <w:pPr>
        <w:pStyle w:val="Standard"/>
        <w:autoSpaceDE w:val="0"/>
        <w:jc w:val="both"/>
        <w:rPr>
          <w:rFonts w:ascii="Arial" w:hAnsi="Arial" w:cs="Arial"/>
          <w:b/>
          <w:sz w:val="22"/>
          <w:szCs w:val="22"/>
          <w:lang w:val="es-ES_tradnl"/>
        </w:rPr>
      </w:pPr>
    </w:p>
    <w:p w14:paraId="3F044C17" w14:textId="77777777" w:rsidR="0095588D" w:rsidRDefault="0095588D" w:rsidP="00390CFB">
      <w:pPr>
        <w:pStyle w:val="Standard"/>
        <w:autoSpaceDE w:val="0"/>
        <w:jc w:val="both"/>
        <w:rPr>
          <w:rFonts w:ascii="Arial" w:hAnsi="Arial" w:cs="Arial"/>
          <w:b/>
          <w:sz w:val="22"/>
          <w:szCs w:val="22"/>
          <w:lang w:val="es-ES_tradnl"/>
        </w:rPr>
      </w:pPr>
    </w:p>
    <w:p w14:paraId="22E7F289" w14:textId="77777777" w:rsidR="0095588D" w:rsidRDefault="0095588D" w:rsidP="00390CFB">
      <w:pPr>
        <w:pStyle w:val="Standard"/>
        <w:autoSpaceDE w:val="0"/>
        <w:jc w:val="both"/>
        <w:rPr>
          <w:rFonts w:ascii="Arial" w:hAnsi="Arial" w:cs="Arial"/>
          <w:b/>
          <w:sz w:val="22"/>
          <w:szCs w:val="22"/>
          <w:lang w:val="es-ES_tradnl"/>
        </w:rPr>
      </w:pPr>
    </w:p>
    <w:p w14:paraId="5F5E9B48" w14:textId="77777777" w:rsidR="003F4CEF" w:rsidRDefault="003F4CEF" w:rsidP="00390CFB">
      <w:pPr>
        <w:pStyle w:val="Standard"/>
        <w:autoSpaceDE w:val="0"/>
        <w:jc w:val="both"/>
        <w:rPr>
          <w:rFonts w:ascii="Arial" w:hAnsi="Arial" w:cs="Arial"/>
          <w:b/>
          <w:sz w:val="22"/>
          <w:szCs w:val="22"/>
          <w:lang w:val="es-ES_tradnl"/>
        </w:rPr>
      </w:pPr>
      <w:r w:rsidRPr="001C3850">
        <w:rPr>
          <w:rFonts w:ascii="Arial" w:hAnsi="Arial" w:cs="Arial"/>
          <w:b/>
          <w:sz w:val="22"/>
          <w:szCs w:val="22"/>
          <w:lang w:val="es-ES_tradnl"/>
        </w:rPr>
        <w:t>RECOMENDACIONES Y OBSERVACIONES</w:t>
      </w:r>
    </w:p>
    <w:p w14:paraId="1AA53B1A" w14:textId="575ED462" w:rsidR="00390CFB" w:rsidRDefault="00390CFB" w:rsidP="00390CFB">
      <w:pPr>
        <w:pStyle w:val="Standard"/>
        <w:autoSpaceDE w:val="0"/>
        <w:jc w:val="both"/>
        <w:rPr>
          <w:rFonts w:ascii="Arial" w:hAnsi="Arial" w:cs="Arial"/>
          <w:b/>
          <w:sz w:val="22"/>
          <w:szCs w:val="22"/>
          <w:lang w:val="es-ES_tradnl"/>
        </w:rPr>
      </w:pPr>
    </w:p>
    <w:p w14:paraId="6C069D06" w14:textId="77777777" w:rsidR="00390CFB" w:rsidRDefault="00390CFB" w:rsidP="00390CFB">
      <w:pPr>
        <w:pStyle w:val="Standard"/>
        <w:autoSpaceDE w:val="0"/>
        <w:jc w:val="both"/>
        <w:rPr>
          <w:rFonts w:ascii="Arial" w:hAnsi="Arial" w:cs="Arial"/>
          <w:b/>
          <w:sz w:val="22"/>
          <w:szCs w:val="22"/>
          <w:lang w:val="es-ES_tradnl"/>
        </w:rPr>
      </w:pPr>
    </w:p>
    <w:p w14:paraId="54C2DED2" w14:textId="02F2EEAA" w:rsidR="00390CFB" w:rsidRDefault="00390CFB" w:rsidP="00390CFB">
      <w:pPr>
        <w:pStyle w:val="Standard"/>
        <w:autoSpaceDE w:val="0"/>
        <w:jc w:val="both"/>
        <w:rPr>
          <w:rFonts w:ascii="Arial" w:hAnsi="Arial" w:cs="Arial"/>
          <w:sz w:val="22"/>
          <w:szCs w:val="22"/>
          <w:lang w:val="es-ES_tradnl"/>
        </w:rPr>
      </w:pPr>
      <w:r>
        <w:rPr>
          <w:rFonts w:ascii="Arial" w:hAnsi="Arial" w:cs="Arial"/>
          <w:sz w:val="22"/>
          <w:szCs w:val="22"/>
          <w:lang w:val="es-ES_tradnl"/>
        </w:rPr>
        <w:t xml:space="preserve">En el primer trimestre de 2021, se evidenció una reducción en las respuesta extemporánea a las </w:t>
      </w:r>
      <w:r>
        <w:rPr>
          <w:rFonts w:ascii="Arial" w:hAnsi="Arial" w:cs="Arial"/>
          <w:sz w:val="22"/>
          <w:szCs w:val="22"/>
          <w:lang w:val="es-ES_tradnl"/>
        </w:rPr>
        <w:tab/>
        <w:t xml:space="preserve">PQRSD  por parte de las </w:t>
      </w:r>
      <w:r w:rsidR="0095588D">
        <w:rPr>
          <w:rFonts w:ascii="Arial" w:hAnsi="Arial" w:cs="Arial"/>
          <w:sz w:val="22"/>
          <w:szCs w:val="22"/>
          <w:lang w:val="es-ES_tradnl"/>
        </w:rPr>
        <w:t>diferentes dependencias</w:t>
      </w:r>
      <w:r>
        <w:rPr>
          <w:rFonts w:ascii="Arial" w:hAnsi="Arial" w:cs="Arial"/>
          <w:sz w:val="22"/>
          <w:szCs w:val="22"/>
          <w:lang w:val="es-ES_tradnl"/>
        </w:rPr>
        <w:t>, por lo que se seguirá fortaleciendo el tema de la atención de las PQRSD dentro de los tiempos establecidos por ley, esto con el fin de seguir con el mejoramiento continuo de  la institución, y así mismo con una imagen frente al ciudadano de cercanía.</w:t>
      </w:r>
    </w:p>
    <w:p w14:paraId="1D99DB0C" w14:textId="77777777" w:rsidR="0095588D" w:rsidRDefault="0095588D" w:rsidP="00390CFB">
      <w:pPr>
        <w:pStyle w:val="Standard"/>
        <w:autoSpaceDE w:val="0"/>
        <w:jc w:val="both"/>
        <w:rPr>
          <w:rFonts w:ascii="Arial" w:hAnsi="Arial" w:cs="Arial"/>
          <w:sz w:val="22"/>
          <w:szCs w:val="22"/>
          <w:lang w:val="es-ES_tradnl"/>
        </w:rPr>
      </w:pPr>
    </w:p>
    <w:p w14:paraId="3275108F" w14:textId="5DC252E4" w:rsidR="0095588D" w:rsidRPr="00390CFB" w:rsidRDefault="0095588D" w:rsidP="00390CFB">
      <w:pPr>
        <w:pStyle w:val="Standard"/>
        <w:autoSpaceDE w:val="0"/>
        <w:jc w:val="both"/>
        <w:rPr>
          <w:rFonts w:ascii="Arial" w:hAnsi="Arial" w:cs="Arial"/>
          <w:sz w:val="22"/>
          <w:szCs w:val="22"/>
          <w:lang w:val="es-ES_tradnl"/>
        </w:rPr>
      </w:pPr>
      <w:r>
        <w:rPr>
          <w:rFonts w:ascii="Arial" w:hAnsi="Arial" w:cs="Arial"/>
          <w:sz w:val="22"/>
          <w:szCs w:val="22"/>
          <w:lang w:val="es-ES_tradnl"/>
        </w:rPr>
        <w:t>Se seguirá realizando seguimiento semanal desde la oficina de atención al ciudadano, a las PQRSD que se reciban en el INCI para evitar que el ciudadano no obtenga respuesta  a su requerimiento o sea enviada fuera del término establecido.</w:t>
      </w:r>
    </w:p>
    <w:p w14:paraId="5F7449C1" w14:textId="77777777" w:rsidR="003F4CEF" w:rsidRDefault="003F4CEF" w:rsidP="00390CFB">
      <w:pPr>
        <w:pStyle w:val="Standard"/>
        <w:autoSpaceDE w:val="0"/>
        <w:jc w:val="both"/>
        <w:rPr>
          <w:rFonts w:ascii="Arial" w:hAnsi="Arial" w:cs="Arial"/>
          <w:sz w:val="22"/>
          <w:szCs w:val="22"/>
          <w:lang w:val="es-ES_tradnl"/>
        </w:rPr>
      </w:pPr>
    </w:p>
    <w:p w14:paraId="3CBAB092" w14:textId="42B618E8" w:rsidR="0095588D" w:rsidRPr="001C3850" w:rsidRDefault="0095588D" w:rsidP="00390CFB">
      <w:pPr>
        <w:pStyle w:val="Standard"/>
        <w:autoSpaceDE w:val="0"/>
        <w:jc w:val="both"/>
        <w:rPr>
          <w:rFonts w:ascii="Arial" w:hAnsi="Arial" w:cs="Arial"/>
          <w:sz w:val="22"/>
          <w:szCs w:val="22"/>
          <w:lang w:val="es-ES_tradnl"/>
        </w:rPr>
      </w:pPr>
      <w:r>
        <w:rPr>
          <w:rFonts w:ascii="Arial" w:hAnsi="Arial" w:cs="Arial"/>
          <w:sz w:val="22"/>
          <w:szCs w:val="22"/>
          <w:lang w:val="es-ES_tradnl"/>
        </w:rPr>
        <w:t>A través de las capsulas informativa que se envían cada mes se incentivará que los servidores públicos del INCI realicen la respuesta oportuna a cada requerimiento.</w:t>
      </w:r>
    </w:p>
    <w:p w14:paraId="65A3AF84" w14:textId="77777777" w:rsidR="00900921" w:rsidRPr="001C3850" w:rsidRDefault="00900921" w:rsidP="00390CFB">
      <w:pPr>
        <w:pStyle w:val="Standard"/>
        <w:autoSpaceDE w:val="0"/>
        <w:jc w:val="both"/>
        <w:rPr>
          <w:rFonts w:ascii="Arial" w:hAnsi="Arial" w:cs="Arial"/>
          <w:color w:val="365F91" w:themeColor="accent1" w:themeShade="BF"/>
          <w:sz w:val="22"/>
          <w:szCs w:val="22"/>
          <w:lang w:val="es-ES_tradnl"/>
        </w:rPr>
      </w:pPr>
    </w:p>
    <w:p w14:paraId="6E8DB840" w14:textId="7F748F4D" w:rsidR="00245920" w:rsidRPr="001C3850" w:rsidRDefault="009C335C" w:rsidP="00390CFB">
      <w:pPr>
        <w:pStyle w:val="Standard"/>
        <w:autoSpaceDE w:val="0"/>
        <w:jc w:val="center"/>
        <w:rPr>
          <w:rFonts w:ascii="Arial" w:hAnsi="Arial" w:cs="Arial"/>
          <w:color w:val="365F91" w:themeColor="accent1" w:themeShade="BF"/>
          <w:sz w:val="22"/>
          <w:szCs w:val="22"/>
          <w:lang w:val="es-ES_tradnl"/>
        </w:rPr>
      </w:pPr>
      <w:r w:rsidRPr="001C3850">
        <w:rPr>
          <w:rFonts w:ascii="Arial" w:hAnsi="Arial" w:cs="Arial"/>
          <w:color w:val="365F91" w:themeColor="accent1" w:themeShade="BF"/>
          <w:sz w:val="22"/>
          <w:szCs w:val="22"/>
          <w:lang w:val="es-ES_tradnl"/>
        </w:rPr>
        <w:t>GESTION HUMANA Y DE LA INFORMACIÓN</w:t>
      </w:r>
    </w:p>
    <w:p w14:paraId="299A6CB4" w14:textId="5E0AA04D" w:rsidR="009C335C" w:rsidRPr="001C3850" w:rsidRDefault="009C335C" w:rsidP="00390CFB">
      <w:pPr>
        <w:pStyle w:val="Standard"/>
        <w:autoSpaceDE w:val="0"/>
        <w:jc w:val="center"/>
        <w:rPr>
          <w:rFonts w:ascii="Arial" w:hAnsi="Arial" w:cs="Arial"/>
          <w:color w:val="365F91" w:themeColor="accent1" w:themeShade="BF"/>
          <w:sz w:val="22"/>
          <w:szCs w:val="22"/>
          <w:lang w:val="es-ES_tradnl"/>
        </w:rPr>
      </w:pPr>
      <w:r w:rsidRPr="001C3850">
        <w:rPr>
          <w:rFonts w:ascii="Arial" w:hAnsi="Arial" w:cs="Arial"/>
          <w:color w:val="365F91" w:themeColor="accent1" w:themeShade="BF"/>
          <w:sz w:val="22"/>
          <w:szCs w:val="22"/>
          <w:lang w:val="es-ES_tradnl"/>
        </w:rPr>
        <w:t xml:space="preserve">OFICINA  </w:t>
      </w:r>
      <w:r w:rsidR="004D6172" w:rsidRPr="001C3850">
        <w:rPr>
          <w:rFonts w:ascii="Arial" w:hAnsi="Arial" w:cs="Arial"/>
          <w:color w:val="365F91" w:themeColor="accent1" w:themeShade="BF"/>
          <w:sz w:val="22"/>
          <w:szCs w:val="22"/>
          <w:lang w:val="es-ES_tradnl"/>
        </w:rPr>
        <w:t xml:space="preserve">ATENCIÓN </w:t>
      </w:r>
      <w:r w:rsidRPr="001C3850">
        <w:rPr>
          <w:rFonts w:ascii="Arial" w:hAnsi="Arial" w:cs="Arial"/>
          <w:color w:val="365F91" w:themeColor="accent1" w:themeShade="BF"/>
          <w:sz w:val="22"/>
          <w:szCs w:val="22"/>
          <w:lang w:val="es-ES_tradnl"/>
        </w:rPr>
        <w:t xml:space="preserve"> AL CIUDADANO</w:t>
      </w:r>
    </w:p>
    <w:p w14:paraId="4DE26F01" w14:textId="77777777" w:rsidR="00245920" w:rsidRPr="001C3850" w:rsidRDefault="00245920" w:rsidP="00390CFB">
      <w:pPr>
        <w:pStyle w:val="Standard"/>
        <w:autoSpaceDE w:val="0"/>
        <w:jc w:val="both"/>
        <w:rPr>
          <w:rFonts w:ascii="Arial" w:hAnsi="Arial" w:cs="Arial"/>
          <w:sz w:val="22"/>
          <w:szCs w:val="22"/>
          <w:lang w:val="es-ES_tradnl"/>
        </w:rPr>
      </w:pPr>
    </w:p>
    <w:p w14:paraId="02C947AB" w14:textId="77777777" w:rsidR="00245920" w:rsidRPr="001C3850" w:rsidRDefault="00245920" w:rsidP="00390CFB">
      <w:pPr>
        <w:pStyle w:val="Standard"/>
        <w:autoSpaceDE w:val="0"/>
        <w:jc w:val="both"/>
        <w:rPr>
          <w:rFonts w:ascii="Arial" w:hAnsi="Arial" w:cs="Arial"/>
          <w:sz w:val="22"/>
          <w:szCs w:val="22"/>
          <w:lang w:val="es-ES_tradnl"/>
        </w:rPr>
      </w:pPr>
    </w:p>
    <w:p w14:paraId="1596F3DE" w14:textId="77777777" w:rsidR="00900921" w:rsidRPr="001C3850" w:rsidRDefault="00900921" w:rsidP="00390CFB">
      <w:pPr>
        <w:pStyle w:val="Standard"/>
        <w:autoSpaceDE w:val="0"/>
        <w:jc w:val="both"/>
        <w:rPr>
          <w:rFonts w:ascii="Arial" w:hAnsi="Arial" w:cs="Arial"/>
          <w:sz w:val="22"/>
          <w:szCs w:val="22"/>
          <w:lang w:val="es-ES_tradnl"/>
        </w:rPr>
      </w:pPr>
    </w:p>
    <w:p w14:paraId="29B84346" w14:textId="77777777" w:rsidR="00245920" w:rsidRPr="001C3850" w:rsidRDefault="00245920" w:rsidP="00390CFB">
      <w:pPr>
        <w:pStyle w:val="Standard"/>
        <w:autoSpaceDE w:val="0"/>
        <w:jc w:val="both"/>
        <w:rPr>
          <w:rFonts w:ascii="Arial" w:hAnsi="Arial" w:cs="Arial"/>
          <w:sz w:val="22"/>
          <w:szCs w:val="22"/>
          <w:lang w:val="es-ES_tradnl"/>
        </w:rPr>
      </w:pPr>
    </w:p>
    <w:p w14:paraId="7F2E1422" w14:textId="26B606A4" w:rsidR="004D6172" w:rsidRPr="001C3850" w:rsidRDefault="004D6172" w:rsidP="00390CFB">
      <w:pPr>
        <w:pStyle w:val="Standard"/>
        <w:autoSpaceDE w:val="0"/>
        <w:jc w:val="both"/>
        <w:rPr>
          <w:rFonts w:ascii="Arial" w:hAnsi="Arial" w:cs="Arial"/>
          <w:sz w:val="22"/>
          <w:szCs w:val="22"/>
        </w:rPr>
      </w:pPr>
      <w:r w:rsidRPr="001C3850">
        <w:rPr>
          <w:rStyle w:val="Fuentedeprrafopredeter10"/>
          <w:rFonts w:ascii="Arial" w:hAnsi="Arial" w:cs="Arial"/>
          <w:sz w:val="22"/>
          <w:szCs w:val="22"/>
        </w:rPr>
        <w:t>Proyectó:</w:t>
      </w:r>
      <w:r w:rsidRPr="001C3850">
        <w:rPr>
          <w:rFonts w:ascii="Arial" w:hAnsi="Arial" w:cs="Arial"/>
          <w:sz w:val="22"/>
          <w:szCs w:val="22"/>
        </w:rPr>
        <w:t xml:space="preserve"> </w:t>
      </w:r>
      <w:r w:rsidR="007B6F26" w:rsidRPr="001C3850">
        <w:rPr>
          <w:rFonts w:ascii="Arial" w:hAnsi="Arial" w:cs="Arial"/>
          <w:sz w:val="22"/>
          <w:szCs w:val="22"/>
        </w:rPr>
        <w:t>Maria Helena Cruz -</w:t>
      </w:r>
      <w:r w:rsidRPr="001C3850">
        <w:rPr>
          <w:rFonts w:ascii="Arial" w:hAnsi="Arial" w:cs="Arial"/>
          <w:sz w:val="22"/>
          <w:szCs w:val="22"/>
        </w:rPr>
        <w:t xml:space="preserve"> Luz Hedy Ortiz</w:t>
      </w:r>
    </w:p>
    <w:p w14:paraId="71DB8DE7" w14:textId="112818D3" w:rsidR="002F2F2F" w:rsidRPr="001C3850" w:rsidRDefault="004D6172" w:rsidP="00390CFB">
      <w:pPr>
        <w:pStyle w:val="Standard"/>
        <w:autoSpaceDE w:val="0"/>
        <w:jc w:val="both"/>
        <w:rPr>
          <w:rFonts w:ascii="Arial" w:hAnsi="Arial" w:cs="Arial"/>
        </w:rPr>
      </w:pPr>
      <w:r w:rsidRPr="001C3850">
        <w:rPr>
          <w:rStyle w:val="Fuentedeprrafopredeter10"/>
          <w:rFonts w:ascii="Arial" w:hAnsi="Arial" w:cs="Arial"/>
          <w:sz w:val="22"/>
          <w:szCs w:val="22"/>
        </w:rPr>
        <w:t xml:space="preserve">Revisó: Andrea Carolina Cuadros </w:t>
      </w:r>
    </w:p>
    <w:sectPr w:rsidR="002F2F2F" w:rsidRPr="001C3850" w:rsidSect="00281816">
      <w:headerReference w:type="default" r:id="rId14"/>
      <w:footerReference w:type="default" r:id="rId15"/>
      <w:pgSz w:w="12240" w:h="15840" w:code="1"/>
      <w:pgMar w:top="1417" w:right="1701" w:bottom="1417" w:left="1701" w:header="0" w:footer="13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7E7F06" w14:textId="77777777" w:rsidR="00837683" w:rsidRDefault="00837683" w:rsidP="002F2F2F">
      <w:r>
        <w:separator/>
      </w:r>
    </w:p>
  </w:endnote>
  <w:endnote w:type="continuationSeparator" w:id="0">
    <w:p w14:paraId="7505CF78" w14:textId="77777777" w:rsidR="00837683" w:rsidRDefault="00837683" w:rsidP="002F2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B4B40" w14:textId="78473A22" w:rsidR="002F2F2F" w:rsidRDefault="00BD59E3" w:rsidP="004E16A6">
    <w:pPr>
      <w:pStyle w:val="Piedepgina"/>
      <w:ind w:left="-993" w:right="-342" w:firstLine="142"/>
    </w:pPr>
    <w:r>
      <w:rPr>
        <w:noProof/>
        <w:lang w:val="es-419" w:eastAsia="es-419"/>
      </w:rPr>
      <w:drawing>
        <wp:anchor distT="0" distB="0" distL="114300" distR="114300" simplePos="0" relativeHeight="251659264" behindDoc="0" locked="0" layoutInCell="1" allowOverlap="1" wp14:anchorId="67B789EB" wp14:editId="0B00E84E">
          <wp:simplePos x="0" y="0"/>
          <wp:positionH relativeFrom="column">
            <wp:posOffset>-651510</wp:posOffset>
          </wp:positionH>
          <wp:positionV relativeFrom="paragraph">
            <wp:posOffset>193675</wp:posOffset>
          </wp:positionV>
          <wp:extent cx="7204710" cy="551815"/>
          <wp:effectExtent l="0" t="0" r="0" b="635"/>
          <wp:wrapSquare wrapText="bothSides"/>
          <wp:docPr id="6" name="Imagen 6" descr="Macintosh HD:Users:dimprenta:Desktop:Captura de pantalla 2019-01-25 a las 3.08.17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imprenta:Desktop:Captura de pantalla 2019-01-25 a las 3.08.17 p.m..png"/>
                  <pic:cNvPicPr>
                    <a:picLocks noChangeAspect="1" noChangeArrowheads="1"/>
                  </pic:cNvPicPr>
                </pic:nvPicPr>
                <pic:blipFill rotWithShape="1">
                  <a:blip r:embed="rId1">
                    <a:extLst>
                      <a:ext uri="{28A0092B-C50C-407E-A947-70E740481C1C}">
                        <a14:useLocalDpi xmlns:a14="http://schemas.microsoft.com/office/drawing/2010/main" val="0"/>
                      </a:ext>
                    </a:extLst>
                  </a:blip>
                  <a:srcRect l="7122" t="18417" b="30742"/>
                  <a:stretch/>
                </pic:blipFill>
                <pic:spPr bwMode="auto">
                  <a:xfrm>
                    <a:off x="0" y="0"/>
                    <a:ext cx="7204710" cy="551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35B4B">
      <w:rPr>
        <w:rFonts w:ascii="Helvetica" w:hAnsi="Helvetica" w:cs="Helvetica"/>
        <w:sz w:val="16"/>
        <w:szCs w:val="16"/>
      </w:rPr>
      <w:t>Código: SG-110-FM-037-Versión: 7</w:t>
    </w:r>
    <w:r>
      <w:rPr>
        <w:rFonts w:ascii="Arial" w:hAnsi="Arial" w:cs="Arial"/>
        <w:sz w:val="16"/>
        <w:szCs w:val="16"/>
      </w:rPr>
      <w:t>– Vigencia: 29/01/2019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18DC29" w14:textId="77777777" w:rsidR="00837683" w:rsidRDefault="00837683" w:rsidP="002F2F2F">
      <w:r>
        <w:separator/>
      </w:r>
    </w:p>
  </w:footnote>
  <w:footnote w:type="continuationSeparator" w:id="0">
    <w:p w14:paraId="4AB14B9C" w14:textId="77777777" w:rsidR="00837683" w:rsidRDefault="00837683" w:rsidP="002F2F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8C30E" w14:textId="600EBF53" w:rsidR="002F2F2F" w:rsidRDefault="00676CD9" w:rsidP="002F2F2F">
    <w:pPr>
      <w:pStyle w:val="Encabezado"/>
      <w:ind w:left="-1701"/>
    </w:pPr>
    <w:r>
      <w:rPr>
        <w:noProof/>
        <w:lang w:val="es-419" w:eastAsia="es-419"/>
      </w:rPr>
      <w:drawing>
        <wp:anchor distT="0" distB="0" distL="114300" distR="114300" simplePos="0" relativeHeight="251658240" behindDoc="0" locked="0" layoutInCell="1" allowOverlap="1" wp14:anchorId="53D74767" wp14:editId="483FDF52">
          <wp:simplePos x="0" y="0"/>
          <wp:positionH relativeFrom="column">
            <wp:posOffset>-1080135</wp:posOffset>
          </wp:positionH>
          <wp:positionV relativeFrom="paragraph">
            <wp:posOffset>304165</wp:posOffset>
          </wp:positionV>
          <wp:extent cx="7821930" cy="675640"/>
          <wp:effectExtent l="0" t="0" r="7620" b="0"/>
          <wp:wrapSquare wrapText="bothSides"/>
          <wp:docPr id="5" name="Imagen 5" descr="Macintosh HD:Users:dimprenta:Desktop:Captura de pantalla 2019-01-25 a las 3.10.13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imprenta:Desktop:Captura de pantalla 2019-01-25 a las 3.10.13 p.m..png"/>
                  <pic:cNvPicPr>
                    <a:picLocks noChangeAspect="1" noChangeArrowheads="1"/>
                  </pic:cNvPicPr>
                </pic:nvPicPr>
                <pic:blipFill rotWithShape="1">
                  <a:blip r:embed="rId1">
                    <a:extLst>
                      <a:ext uri="{28A0092B-C50C-407E-A947-70E740481C1C}">
                        <a14:useLocalDpi xmlns:a14="http://schemas.microsoft.com/office/drawing/2010/main" val="0"/>
                      </a:ext>
                    </a:extLst>
                  </a:blip>
                  <a:srcRect t="37088" b="6891"/>
                  <a:stretch/>
                </pic:blipFill>
                <pic:spPr bwMode="auto">
                  <a:xfrm>
                    <a:off x="0" y="0"/>
                    <a:ext cx="7821930" cy="6756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527D4C"/>
    <w:multiLevelType w:val="hybridMultilevel"/>
    <w:tmpl w:val="E3CA7B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5ED43A6E"/>
    <w:multiLevelType w:val="hybridMultilevel"/>
    <w:tmpl w:val="A2E81D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n-US" w:vendorID="64" w:dllVersion="131078" w:nlCheck="1" w:checkStyle="1"/>
  <w:activeWritingStyle w:appName="MSWord" w:lang="es-CO"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s-419"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F2F"/>
    <w:rsid w:val="00003831"/>
    <w:rsid w:val="00032A10"/>
    <w:rsid w:val="0004388A"/>
    <w:rsid w:val="00044665"/>
    <w:rsid w:val="00046EEC"/>
    <w:rsid w:val="000638A3"/>
    <w:rsid w:val="000644FC"/>
    <w:rsid w:val="0008117B"/>
    <w:rsid w:val="000C4017"/>
    <w:rsid w:val="000E1D7F"/>
    <w:rsid w:val="000F2414"/>
    <w:rsid w:val="00100F87"/>
    <w:rsid w:val="0010574B"/>
    <w:rsid w:val="0010671B"/>
    <w:rsid w:val="00107A7D"/>
    <w:rsid w:val="001102EF"/>
    <w:rsid w:val="0011193E"/>
    <w:rsid w:val="001601D8"/>
    <w:rsid w:val="00161F45"/>
    <w:rsid w:val="001827ED"/>
    <w:rsid w:val="0019043F"/>
    <w:rsid w:val="00194238"/>
    <w:rsid w:val="001A2185"/>
    <w:rsid w:val="001A40CF"/>
    <w:rsid w:val="001A4D88"/>
    <w:rsid w:val="001B57FB"/>
    <w:rsid w:val="001C3722"/>
    <w:rsid w:val="001C3850"/>
    <w:rsid w:val="001C5B70"/>
    <w:rsid w:val="001E1686"/>
    <w:rsid w:val="001E4000"/>
    <w:rsid w:val="001E6CC2"/>
    <w:rsid w:val="001F0D94"/>
    <w:rsid w:val="001F0E2E"/>
    <w:rsid w:val="0020391E"/>
    <w:rsid w:val="00212498"/>
    <w:rsid w:val="0022075C"/>
    <w:rsid w:val="00245920"/>
    <w:rsid w:val="00252516"/>
    <w:rsid w:val="00252C1E"/>
    <w:rsid w:val="002808FA"/>
    <w:rsid w:val="00281816"/>
    <w:rsid w:val="00297964"/>
    <w:rsid w:val="002D5210"/>
    <w:rsid w:val="002F2F2F"/>
    <w:rsid w:val="00317338"/>
    <w:rsid w:val="0032701C"/>
    <w:rsid w:val="00331E26"/>
    <w:rsid w:val="00344C68"/>
    <w:rsid w:val="00345020"/>
    <w:rsid w:val="00390CFB"/>
    <w:rsid w:val="003B23BB"/>
    <w:rsid w:val="003C7A9E"/>
    <w:rsid w:val="003F4206"/>
    <w:rsid w:val="003F4CEF"/>
    <w:rsid w:val="004006C2"/>
    <w:rsid w:val="00401ACD"/>
    <w:rsid w:val="0041135B"/>
    <w:rsid w:val="004308F7"/>
    <w:rsid w:val="00432A87"/>
    <w:rsid w:val="00432C10"/>
    <w:rsid w:val="004449D5"/>
    <w:rsid w:val="004654DE"/>
    <w:rsid w:val="004675E7"/>
    <w:rsid w:val="00470A2B"/>
    <w:rsid w:val="00472527"/>
    <w:rsid w:val="00481AA5"/>
    <w:rsid w:val="004C11C7"/>
    <w:rsid w:val="004D6172"/>
    <w:rsid w:val="004E16A6"/>
    <w:rsid w:val="004F31DC"/>
    <w:rsid w:val="00500850"/>
    <w:rsid w:val="00504F71"/>
    <w:rsid w:val="00505987"/>
    <w:rsid w:val="005135CC"/>
    <w:rsid w:val="00521134"/>
    <w:rsid w:val="00527D53"/>
    <w:rsid w:val="00530516"/>
    <w:rsid w:val="0057310A"/>
    <w:rsid w:val="0058550B"/>
    <w:rsid w:val="00596669"/>
    <w:rsid w:val="005A6F67"/>
    <w:rsid w:val="005B6C8E"/>
    <w:rsid w:val="005D73EF"/>
    <w:rsid w:val="005E2AD3"/>
    <w:rsid w:val="005F097F"/>
    <w:rsid w:val="0064086B"/>
    <w:rsid w:val="00646E6C"/>
    <w:rsid w:val="00655726"/>
    <w:rsid w:val="0066366A"/>
    <w:rsid w:val="00676CD9"/>
    <w:rsid w:val="00677688"/>
    <w:rsid w:val="006A6C32"/>
    <w:rsid w:val="006C24D2"/>
    <w:rsid w:val="006C3073"/>
    <w:rsid w:val="006D2872"/>
    <w:rsid w:val="006D48CA"/>
    <w:rsid w:val="006E05BD"/>
    <w:rsid w:val="006E5E0A"/>
    <w:rsid w:val="006F2A42"/>
    <w:rsid w:val="006F2F34"/>
    <w:rsid w:val="007014C8"/>
    <w:rsid w:val="00702A83"/>
    <w:rsid w:val="00714388"/>
    <w:rsid w:val="007208F5"/>
    <w:rsid w:val="00733B54"/>
    <w:rsid w:val="00752B75"/>
    <w:rsid w:val="0077110E"/>
    <w:rsid w:val="00782252"/>
    <w:rsid w:val="0078549D"/>
    <w:rsid w:val="007B1AD5"/>
    <w:rsid w:val="007B20DE"/>
    <w:rsid w:val="007B2B85"/>
    <w:rsid w:val="007B6F26"/>
    <w:rsid w:val="007D1AD6"/>
    <w:rsid w:val="007D4EC0"/>
    <w:rsid w:val="007E7B1B"/>
    <w:rsid w:val="008034C2"/>
    <w:rsid w:val="008050D5"/>
    <w:rsid w:val="0080791C"/>
    <w:rsid w:val="00837683"/>
    <w:rsid w:val="0086512A"/>
    <w:rsid w:val="008858F3"/>
    <w:rsid w:val="00890C57"/>
    <w:rsid w:val="00891027"/>
    <w:rsid w:val="00891398"/>
    <w:rsid w:val="00891E61"/>
    <w:rsid w:val="00892EE7"/>
    <w:rsid w:val="00894862"/>
    <w:rsid w:val="008948AC"/>
    <w:rsid w:val="008A1B86"/>
    <w:rsid w:val="008A3914"/>
    <w:rsid w:val="008A7B9F"/>
    <w:rsid w:val="00900921"/>
    <w:rsid w:val="00911985"/>
    <w:rsid w:val="009248F0"/>
    <w:rsid w:val="009344DF"/>
    <w:rsid w:val="00944505"/>
    <w:rsid w:val="00944639"/>
    <w:rsid w:val="009504CA"/>
    <w:rsid w:val="0095588D"/>
    <w:rsid w:val="0095613D"/>
    <w:rsid w:val="00965076"/>
    <w:rsid w:val="0099166E"/>
    <w:rsid w:val="009B73E7"/>
    <w:rsid w:val="009C335C"/>
    <w:rsid w:val="009C37CD"/>
    <w:rsid w:val="009D1EE9"/>
    <w:rsid w:val="009E193E"/>
    <w:rsid w:val="009F609B"/>
    <w:rsid w:val="00A15610"/>
    <w:rsid w:val="00A20CC5"/>
    <w:rsid w:val="00A3211D"/>
    <w:rsid w:val="00A34EE6"/>
    <w:rsid w:val="00A54AD7"/>
    <w:rsid w:val="00A90905"/>
    <w:rsid w:val="00AA7A3C"/>
    <w:rsid w:val="00AF4D7D"/>
    <w:rsid w:val="00B06F72"/>
    <w:rsid w:val="00B34816"/>
    <w:rsid w:val="00B5799E"/>
    <w:rsid w:val="00B72B28"/>
    <w:rsid w:val="00B7516B"/>
    <w:rsid w:val="00B75F70"/>
    <w:rsid w:val="00B76B14"/>
    <w:rsid w:val="00B938E9"/>
    <w:rsid w:val="00BA604B"/>
    <w:rsid w:val="00BC13C3"/>
    <w:rsid w:val="00BC2A70"/>
    <w:rsid w:val="00BC3A2E"/>
    <w:rsid w:val="00BD4FF4"/>
    <w:rsid w:val="00BD59E3"/>
    <w:rsid w:val="00BF228F"/>
    <w:rsid w:val="00C12AA9"/>
    <w:rsid w:val="00C175C6"/>
    <w:rsid w:val="00C25C18"/>
    <w:rsid w:val="00C35925"/>
    <w:rsid w:val="00C503FA"/>
    <w:rsid w:val="00C559F3"/>
    <w:rsid w:val="00CB4747"/>
    <w:rsid w:val="00CB532C"/>
    <w:rsid w:val="00CC4E5F"/>
    <w:rsid w:val="00CE0D66"/>
    <w:rsid w:val="00D135FC"/>
    <w:rsid w:val="00D35B4B"/>
    <w:rsid w:val="00D37B00"/>
    <w:rsid w:val="00D62828"/>
    <w:rsid w:val="00D74271"/>
    <w:rsid w:val="00D77239"/>
    <w:rsid w:val="00D77C7D"/>
    <w:rsid w:val="00D80AAF"/>
    <w:rsid w:val="00D91B3A"/>
    <w:rsid w:val="00DA494A"/>
    <w:rsid w:val="00DB1472"/>
    <w:rsid w:val="00DF3D5B"/>
    <w:rsid w:val="00DF7CA7"/>
    <w:rsid w:val="00E148F4"/>
    <w:rsid w:val="00E37E88"/>
    <w:rsid w:val="00E40CE7"/>
    <w:rsid w:val="00E5670F"/>
    <w:rsid w:val="00E62454"/>
    <w:rsid w:val="00E67858"/>
    <w:rsid w:val="00E729B8"/>
    <w:rsid w:val="00E764E7"/>
    <w:rsid w:val="00E80053"/>
    <w:rsid w:val="00EB429E"/>
    <w:rsid w:val="00F05DDC"/>
    <w:rsid w:val="00F36CE2"/>
    <w:rsid w:val="00F51E03"/>
    <w:rsid w:val="00F60C8C"/>
    <w:rsid w:val="00F74228"/>
    <w:rsid w:val="00F8275E"/>
    <w:rsid w:val="00F854D0"/>
    <w:rsid w:val="00F8693F"/>
    <w:rsid w:val="00F87483"/>
    <w:rsid w:val="00F91425"/>
    <w:rsid w:val="00FA1058"/>
    <w:rsid w:val="00FA25B0"/>
    <w:rsid w:val="00FC5579"/>
    <w:rsid w:val="00FD4075"/>
    <w:rsid w:val="00FD7221"/>
    <w:rsid w:val="00FE3A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65E856"/>
  <w14:defaultImageDpi w14:val="300"/>
  <w15:docId w15:val="{1809B3AB-7C0B-420B-8677-EDE233D01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2F2F"/>
    <w:pPr>
      <w:tabs>
        <w:tab w:val="center" w:pos="4252"/>
        <w:tab w:val="right" w:pos="8504"/>
      </w:tabs>
    </w:pPr>
  </w:style>
  <w:style w:type="character" w:customStyle="1" w:styleId="EncabezadoCar">
    <w:name w:val="Encabezado Car"/>
    <w:basedOn w:val="Fuentedeprrafopredeter"/>
    <w:link w:val="Encabezado"/>
    <w:uiPriority w:val="99"/>
    <w:rsid w:val="002F2F2F"/>
    <w:rPr>
      <w:lang w:val="es-ES_tradnl"/>
    </w:rPr>
  </w:style>
  <w:style w:type="paragraph" w:styleId="Piedepgina">
    <w:name w:val="footer"/>
    <w:basedOn w:val="Normal"/>
    <w:link w:val="PiedepginaCar"/>
    <w:unhideWhenUsed/>
    <w:rsid w:val="002F2F2F"/>
    <w:pPr>
      <w:tabs>
        <w:tab w:val="center" w:pos="4252"/>
        <w:tab w:val="right" w:pos="8504"/>
      </w:tabs>
    </w:pPr>
  </w:style>
  <w:style w:type="character" w:customStyle="1" w:styleId="PiedepginaCar">
    <w:name w:val="Pie de página Car"/>
    <w:basedOn w:val="Fuentedeprrafopredeter"/>
    <w:link w:val="Piedepgina"/>
    <w:rsid w:val="002F2F2F"/>
    <w:rPr>
      <w:lang w:val="es-ES_tradnl"/>
    </w:rPr>
  </w:style>
  <w:style w:type="paragraph" w:styleId="Textodeglobo">
    <w:name w:val="Balloon Text"/>
    <w:basedOn w:val="Normal"/>
    <w:link w:val="TextodegloboCar"/>
    <w:uiPriority w:val="99"/>
    <w:semiHidden/>
    <w:unhideWhenUsed/>
    <w:rsid w:val="002F2F2F"/>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2F2F2F"/>
    <w:rPr>
      <w:rFonts w:ascii="Lucida Grande" w:hAnsi="Lucida Grande"/>
      <w:sz w:val="18"/>
      <w:szCs w:val="18"/>
      <w:lang w:val="es-ES_tradnl"/>
    </w:rPr>
  </w:style>
  <w:style w:type="character" w:customStyle="1" w:styleId="Fuentedeprrafopredeter23">
    <w:name w:val="Fuente de párrafo predeter.23"/>
    <w:rsid w:val="006D48CA"/>
  </w:style>
  <w:style w:type="paragraph" w:customStyle="1" w:styleId="Standard">
    <w:name w:val="Standard"/>
    <w:rsid w:val="00D35B4B"/>
    <w:pPr>
      <w:suppressAutoHyphens/>
      <w:autoSpaceDN w:val="0"/>
      <w:spacing w:line="100" w:lineRule="atLeast"/>
      <w:textAlignment w:val="baseline"/>
    </w:pPr>
    <w:rPr>
      <w:rFonts w:ascii="Times New Roman" w:eastAsia="Times New Roman" w:hAnsi="Times New Roman" w:cs="Times New Roman"/>
      <w:kern w:val="3"/>
      <w:lang w:val="es-ES" w:eastAsia="es-CO"/>
    </w:rPr>
  </w:style>
  <w:style w:type="character" w:customStyle="1" w:styleId="Fuentedeprrafopredeter10">
    <w:name w:val="Fuente de párrafo predeter.10"/>
    <w:rsid w:val="00D35B4B"/>
  </w:style>
  <w:style w:type="paragraph" w:styleId="Textoindependiente">
    <w:name w:val="Body Text"/>
    <w:basedOn w:val="Normal"/>
    <w:link w:val="TextoindependienteCar"/>
    <w:rsid w:val="00FD4075"/>
    <w:pPr>
      <w:suppressAutoHyphens/>
      <w:jc w:val="both"/>
    </w:pPr>
    <w:rPr>
      <w:rFonts w:ascii="Arial" w:eastAsia="Times New Roman" w:hAnsi="Arial" w:cs="Arial"/>
      <w:sz w:val="22"/>
      <w:szCs w:val="22"/>
      <w:lang w:val="es-ES" w:eastAsia="ar-SA"/>
    </w:rPr>
  </w:style>
  <w:style w:type="character" w:customStyle="1" w:styleId="TextoindependienteCar">
    <w:name w:val="Texto independiente Car"/>
    <w:basedOn w:val="Fuentedeprrafopredeter"/>
    <w:link w:val="Textoindependiente"/>
    <w:rsid w:val="00FD4075"/>
    <w:rPr>
      <w:rFonts w:ascii="Arial" w:eastAsia="Times New Roman" w:hAnsi="Arial" w:cs="Arial"/>
      <w:sz w:val="22"/>
      <w:szCs w:val="22"/>
      <w:lang w:val="es-ES" w:eastAsia="ar-SA"/>
    </w:rPr>
  </w:style>
  <w:style w:type="paragraph" w:customStyle="1" w:styleId="Default">
    <w:name w:val="Default"/>
    <w:rsid w:val="00FD4075"/>
    <w:pPr>
      <w:autoSpaceDE w:val="0"/>
      <w:autoSpaceDN w:val="0"/>
      <w:adjustRightInd w:val="0"/>
    </w:pPr>
    <w:rPr>
      <w:rFonts w:ascii="Arial" w:eastAsia="Times New Roman" w:hAnsi="Arial" w:cs="Arial"/>
      <w:color w:val="000000"/>
      <w:lang w:val="es-CO" w:eastAsia="es-CO"/>
    </w:rPr>
  </w:style>
  <w:style w:type="paragraph" w:styleId="Prrafodelista">
    <w:name w:val="List Paragraph"/>
    <w:basedOn w:val="Normal"/>
    <w:uiPriority w:val="34"/>
    <w:qFormat/>
    <w:rsid w:val="006F2A42"/>
    <w:pPr>
      <w:spacing w:after="120" w:line="264" w:lineRule="auto"/>
      <w:ind w:left="720"/>
      <w:contextualSpacing/>
    </w:pPr>
    <w:rPr>
      <w:sz w:val="20"/>
      <w:szCs w:val="20"/>
      <w:lang w:val="es-CO" w:eastAsia="en-US"/>
    </w:rPr>
  </w:style>
  <w:style w:type="table" w:styleId="Tablaconcuadrcula">
    <w:name w:val="Table Grid"/>
    <w:basedOn w:val="Tablanormal"/>
    <w:uiPriority w:val="59"/>
    <w:rsid w:val="006F2A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5oscura-nfasis11">
    <w:name w:val="Tabla de cuadrícula 5 oscura - Énfasis 11"/>
    <w:basedOn w:val="Tablanormal"/>
    <w:uiPriority w:val="50"/>
    <w:rsid w:val="006F2A42"/>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NormalWeb">
    <w:name w:val="Normal (Web)"/>
    <w:basedOn w:val="Normal"/>
    <w:uiPriority w:val="99"/>
    <w:semiHidden/>
    <w:unhideWhenUsed/>
    <w:rsid w:val="003F4CEF"/>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552">
      <w:bodyDiv w:val="1"/>
      <w:marLeft w:val="0"/>
      <w:marRight w:val="0"/>
      <w:marTop w:val="0"/>
      <w:marBottom w:val="0"/>
      <w:divBdr>
        <w:top w:val="none" w:sz="0" w:space="0" w:color="auto"/>
        <w:left w:val="none" w:sz="0" w:space="0" w:color="auto"/>
        <w:bottom w:val="none" w:sz="0" w:space="0" w:color="auto"/>
        <w:right w:val="none" w:sz="0" w:space="0" w:color="auto"/>
      </w:divBdr>
    </w:div>
    <w:div w:id="20057464">
      <w:bodyDiv w:val="1"/>
      <w:marLeft w:val="0"/>
      <w:marRight w:val="0"/>
      <w:marTop w:val="0"/>
      <w:marBottom w:val="0"/>
      <w:divBdr>
        <w:top w:val="none" w:sz="0" w:space="0" w:color="auto"/>
        <w:left w:val="none" w:sz="0" w:space="0" w:color="auto"/>
        <w:bottom w:val="none" w:sz="0" w:space="0" w:color="auto"/>
        <w:right w:val="none" w:sz="0" w:space="0" w:color="auto"/>
      </w:divBdr>
    </w:div>
    <w:div w:id="29302569">
      <w:bodyDiv w:val="1"/>
      <w:marLeft w:val="0"/>
      <w:marRight w:val="0"/>
      <w:marTop w:val="0"/>
      <w:marBottom w:val="0"/>
      <w:divBdr>
        <w:top w:val="none" w:sz="0" w:space="0" w:color="auto"/>
        <w:left w:val="none" w:sz="0" w:space="0" w:color="auto"/>
        <w:bottom w:val="none" w:sz="0" w:space="0" w:color="auto"/>
        <w:right w:val="none" w:sz="0" w:space="0" w:color="auto"/>
      </w:divBdr>
    </w:div>
    <w:div w:id="34812501">
      <w:bodyDiv w:val="1"/>
      <w:marLeft w:val="0"/>
      <w:marRight w:val="0"/>
      <w:marTop w:val="0"/>
      <w:marBottom w:val="0"/>
      <w:divBdr>
        <w:top w:val="none" w:sz="0" w:space="0" w:color="auto"/>
        <w:left w:val="none" w:sz="0" w:space="0" w:color="auto"/>
        <w:bottom w:val="none" w:sz="0" w:space="0" w:color="auto"/>
        <w:right w:val="none" w:sz="0" w:space="0" w:color="auto"/>
      </w:divBdr>
    </w:div>
    <w:div w:id="77944398">
      <w:bodyDiv w:val="1"/>
      <w:marLeft w:val="0"/>
      <w:marRight w:val="0"/>
      <w:marTop w:val="0"/>
      <w:marBottom w:val="0"/>
      <w:divBdr>
        <w:top w:val="none" w:sz="0" w:space="0" w:color="auto"/>
        <w:left w:val="none" w:sz="0" w:space="0" w:color="auto"/>
        <w:bottom w:val="none" w:sz="0" w:space="0" w:color="auto"/>
        <w:right w:val="none" w:sz="0" w:space="0" w:color="auto"/>
      </w:divBdr>
    </w:div>
    <w:div w:id="106851879">
      <w:bodyDiv w:val="1"/>
      <w:marLeft w:val="0"/>
      <w:marRight w:val="0"/>
      <w:marTop w:val="0"/>
      <w:marBottom w:val="0"/>
      <w:divBdr>
        <w:top w:val="none" w:sz="0" w:space="0" w:color="auto"/>
        <w:left w:val="none" w:sz="0" w:space="0" w:color="auto"/>
        <w:bottom w:val="none" w:sz="0" w:space="0" w:color="auto"/>
        <w:right w:val="none" w:sz="0" w:space="0" w:color="auto"/>
      </w:divBdr>
    </w:div>
    <w:div w:id="146407753">
      <w:bodyDiv w:val="1"/>
      <w:marLeft w:val="0"/>
      <w:marRight w:val="0"/>
      <w:marTop w:val="0"/>
      <w:marBottom w:val="0"/>
      <w:divBdr>
        <w:top w:val="none" w:sz="0" w:space="0" w:color="auto"/>
        <w:left w:val="none" w:sz="0" w:space="0" w:color="auto"/>
        <w:bottom w:val="none" w:sz="0" w:space="0" w:color="auto"/>
        <w:right w:val="none" w:sz="0" w:space="0" w:color="auto"/>
      </w:divBdr>
    </w:div>
    <w:div w:id="179704156">
      <w:bodyDiv w:val="1"/>
      <w:marLeft w:val="0"/>
      <w:marRight w:val="0"/>
      <w:marTop w:val="0"/>
      <w:marBottom w:val="0"/>
      <w:divBdr>
        <w:top w:val="none" w:sz="0" w:space="0" w:color="auto"/>
        <w:left w:val="none" w:sz="0" w:space="0" w:color="auto"/>
        <w:bottom w:val="none" w:sz="0" w:space="0" w:color="auto"/>
        <w:right w:val="none" w:sz="0" w:space="0" w:color="auto"/>
      </w:divBdr>
    </w:div>
    <w:div w:id="180244125">
      <w:bodyDiv w:val="1"/>
      <w:marLeft w:val="0"/>
      <w:marRight w:val="0"/>
      <w:marTop w:val="0"/>
      <w:marBottom w:val="0"/>
      <w:divBdr>
        <w:top w:val="none" w:sz="0" w:space="0" w:color="auto"/>
        <w:left w:val="none" w:sz="0" w:space="0" w:color="auto"/>
        <w:bottom w:val="none" w:sz="0" w:space="0" w:color="auto"/>
        <w:right w:val="none" w:sz="0" w:space="0" w:color="auto"/>
      </w:divBdr>
    </w:div>
    <w:div w:id="199249200">
      <w:bodyDiv w:val="1"/>
      <w:marLeft w:val="0"/>
      <w:marRight w:val="0"/>
      <w:marTop w:val="0"/>
      <w:marBottom w:val="0"/>
      <w:divBdr>
        <w:top w:val="none" w:sz="0" w:space="0" w:color="auto"/>
        <w:left w:val="none" w:sz="0" w:space="0" w:color="auto"/>
        <w:bottom w:val="none" w:sz="0" w:space="0" w:color="auto"/>
        <w:right w:val="none" w:sz="0" w:space="0" w:color="auto"/>
      </w:divBdr>
    </w:div>
    <w:div w:id="204997284">
      <w:bodyDiv w:val="1"/>
      <w:marLeft w:val="0"/>
      <w:marRight w:val="0"/>
      <w:marTop w:val="0"/>
      <w:marBottom w:val="0"/>
      <w:divBdr>
        <w:top w:val="none" w:sz="0" w:space="0" w:color="auto"/>
        <w:left w:val="none" w:sz="0" w:space="0" w:color="auto"/>
        <w:bottom w:val="none" w:sz="0" w:space="0" w:color="auto"/>
        <w:right w:val="none" w:sz="0" w:space="0" w:color="auto"/>
      </w:divBdr>
    </w:div>
    <w:div w:id="216166111">
      <w:bodyDiv w:val="1"/>
      <w:marLeft w:val="0"/>
      <w:marRight w:val="0"/>
      <w:marTop w:val="0"/>
      <w:marBottom w:val="0"/>
      <w:divBdr>
        <w:top w:val="none" w:sz="0" w:space="0" w:color="auto"/>
        <w:left w:val="none" w:sz="0" w:space="0" w:color="auto"/>
        <w:bottom w:val="none" w:sz="0" w:space="0" w:color="auto"/>
        <w:right w:val="none" w:sz="0" w:space="0" w:color="auto"/>
      </w:divBdr>
    </w:div>
    <w:div w:id="229274494">
      <w:bodyDiv w:val="1"/>
      <w:marLeft w:val="0"/>
      <w:marRight w:val="0"/>
      <w:marTop w:val="0"/>
      <w:marBottom w:val="0"/>
      <w:divBdr>
        <w:top w:val="none" w:sz="0" w:space="0" w:color="auto"/>
        <w:left w:val="none" w:sz="0" w:space="0" w:color="auto"/>
        <w:bottom w:val="none" w:sz="0" w:space="0" w:color="auto"/>
        <w:right w:val="none" w:sz="0" w:space="0" w:color="auto"/>
      </w:divBdr>
    </w:div>
    <w:div w:id="229536469">
      <w:bodyDiv w:val="1"/>
      <w:marLeft w:val="0"/>
      <w:marRight w:val="0"/>
      <w:marTop w:val="0"/>
      <w:marBottom w:val="0"/>
      <w:divBdr>
        <w:top w:val="none" w:sz="0" w:space="0" w:color="auto"/>
        <w:left w:val="none" w:sz="0" w:space="0" w:color="auto"/>
        <w:bottom w:val="none" w:sz="0" w:space="0" w:color="auto"/>
        <w:right w:val="none" w:sz="0" w:space="0" w:color="auto"/>
      </w:divBdr>
    </w:div>
    <w:div w:id="244150535">
      <w:bodyDiv w:val="1"/>
      <w:marLeft w:val="0"/>
      <w:marRight w:val="0"/>
      <w:marTop w:val="0"/>
      <w:marBottom w:val="0"/>
      <w:divBdr>
        <w:top w:val="none" w:sz="0" w:space="0" w:color="auto"/>
        <w:left w:val="none" w:sz="0" w:space="0" w:color="auto"/>
        <w:bottom w:val="none" w:sz="0" w:space="0" w:color="auto"/>
        <w:right w:val="none" w:sz="0" w:space="0" w:color="auto"/>
      </w:divBdr>
    </w:div>
    <w:div w:id="253100926">
      <w:bodyDiv w:val="1"/>
      <w:marLeft w:val="0"/>
      <w:marRight w:val="0"/>
      <w:marTop w:val="0"/>
      <w:marBottom w:val="0"/>
      <w:divBdr>
        <w:top w:val="none" w:sz="0" w:space="0" w:color="auto"/>
        <w:left w:val="none" w:sz="0" w:space="0" w:color="auto"/>
        <w:bottom w:val="none" w:sz="0" w:space="0" w:color="auto"/>
        <w:right w:val="none" w:sz="0" w:space="0" w:color="auto"/>
      </w:divBdr>
    </w:div>
    <w:div w:id="260339917">
      <w:bodyDiv w:val="1"/>
      <w:marLeft w:val="0"/>
      <w:marRight w:val="0"/>
      <w:marTop w:val="0"/>
      <w:marBottom w:val="0"/>
      <w:divBdr>
        <w:top w:val="none" w:sz="0" w:space="0" w:color="auto"/>
        <w:left w:val="none" w:sz="0" w:space="0" w:color="auto"/>
        <w:bottom w:val="none" w:sz="0" w:space="0" w:color="auto"/>
        <w:right w:val="none" w:sz="0" w:space="0" w:color="auto"/>
      </w:divBdr>
    </w:div>
    <w:div w:id="283463741">
      <w:bodyDiv w:val="1"/>
      <w:marLeft w:val="0"/>
      <w:marRight w:val="0"/>
      <w:marTop w:val="0"/>
      <w:marBottom w:val="0"/>
      <w:divBdr>
        <w:top w:val="none" w:sz="0" w:space="0" w:color="auto"/>
        <w:left w:val="none" w:sz="0" w:space="0" w:color="auto"/>
        <w:bottom w:val="none" w:sz="0" w:space="0" w:color="auto"/>
        <w:right w:val="none" w:sz="0" w:space="0" w:color="auto"/>
      </w:divBdr>
    </w:div>
    <w:div w:id="314064734">
      <w:bodyDiv w:val="1"/>
      <w:marLeft w:val="0"/>
      <w:marRight w:val="0"/>
      <w:marTop w:val="0"/>
      <w:marBottom w:val="0"/>
      <w:divBdr>
        <w:top w:val="none" w:sz="0" w:space="0" w:color="auto"/>
        <w:left w:val="none" w:sz="0" w:space="0" w:color="auto"/>
        <w:bottom w:val="none" w:sz="0" w:space="0" w:color="auto"/>
        <w:right w:val="none" w:sz="0" w:space="0" w:color="auto"/>
      </w:divBdr>
    </w:div>
    <w:div w:id="321664691">
      <w:bodyDiv w:val="1"/>
      <w:marLeft w:val="0"/>
      <w:marRight w:val="0"/>
      <w:marTop w:val="0"/>
      <w:marBottom w:val="0"/>
      <w:divBdr>
        <w:top w:val="none" w:sz="0" w:space="0" w:color="auto"/>
        <w:left w:val="none" w:sz="0" w:space="0" w:color="auto"/>
        <w:bottom w:val="none" w:sz="0" w:space="0" w:color="auto"/>
        <w:right w:val="none" w:sz="0" w:space="0" w:color="auto"/>
      </w:divBdr>
    </w:div>
    <w:div w:id="326397646">
      <w:bodyDiv w:val="1"/>
      <w:marLeft w:val="0"/>
      <w:marRight w:val="0"/>
      <w:marTop w:val="0"/>
      <w:marBottom w:val="0"/>
      <w:divBdr>
        <w:top w:val="none" w:sz="0" w:space="0" w:color="auto"/>
        <w:left w:val="none" w:sz="0" w:space="0" w:color="auto"/>
        <w:bottom w:val="none" w:sz="0" w:space="0" w:color="auto"/>
        <w:right w:val="none" w:sz="0" w:space="0" w:color="auto"/>
      </w:divBdr>
    </w:div>
    <w:div w:id="382601310">
      <w:bodyDiv w:val="1"/>
      <w:marLeft w:val="0"/>
      <w:marRight w:val="0"/>
      <w:marTop w:val="0"/>
      <w:marBottom w:val="0"/>
      <w:divBdr>
        <w:top w:val="none" w:sz="0" w:space="0" w:color="auto"/>
        <w:left w:val="none" w:sz="0" w:space="0" w:color="auto"/>
        <w:bottom w:val="none" w:sz="0" w:space="0" w:color="auto"/>
        <w:right w:val="none" w:sz="0" w:space="0" w:color="auto"/>
      </w:divBdr>
    </w:div>
    <w:div w:id="399406136">
      <w:bodyDiv w:val="1"/>
      <w:marLeft w:val="0"/>
      <w:marRight w:val="0"/>
      <w:marTop w:val="0"/>
      <w:marBottom w:val="0"/>
      <w:divBdr>
        <w:top w:val="none" w:sz="0" w:space="0" w:color="auto"/>
        <w:left w:val="none" w:sz="0" w:space="0" w:color="auto"/>
        <w:bottom w:val="none" w:sz="0" w:space="0" w:color="auto"/>
        <w:right w:val="none" w:sz="0" w:space="0" w:color="auto"/>
      </w:divBdr>
    </w:div>
    <w:div w:id="448938956">
      <w:bodyDiv w:val="1"/>
      <w:marLeft w:val="0"/>
      <w:marRight w:val="0"/>
      <w:marTop w:val="0"/>
      <w:marBottom w:val="0"/>
      <w:divBdr>
        <w:top w:val="none" w:sz="0" w:space="0" w:color="auto"/>
        <w:left w:val="none" w:sz="0" w:space="0" w:color="auto"/>
        <w:bottom w:val="none" w:sz="0" w:space="0" w:color="auto"/>
        <w:right w:val="none" w:sz="0" w:space="0" w:color="auto"/>
      </w:divBdr>
    </w:div>
    <w:div w:id="466359002">
      <w:bodyDiv w:val="1"/>
      <w:marLeft w:val="0"/>
      <w:marRight w:val="0"/>
      <w:marTop w:val="0"/>
      <w:marBottom w:val="0"/>
      <w:divBdr>
        <w:top w:val="none" w:sz="0" w:space="0" w:color="auto"/>
        <w:left w:val="none" w:sz="0" w:space="0" w:color="auto"/>
        <w:bottom w:val="none" w:sz="0" w:space="0" w:color="auto"/>
        <w:right w:val="none" w:sz="0" w:space="0" w:color="auto"/>
      </w:divBdr>
    </w:div>
    <w:div w:id="483014658">
      <w:bodyDiv w:val="1"/>
      <w:marLeft w:val="0"/>
      <w:marRight w:val="0"/>
      <w:marTop w:val="0"/>
      <w:marBottom w:val="0"/>
      <w:divBdr>
        <w:top w:val="none" w:sz="0" w:space="0" w:color="auto"/>
        <w:left w:val="none" w:sz="0" w:space="0" w:color="auto"/>
        <w:bottom w:val="none" w:sz="0" w:space="0" w:color="auto"/>
        <w:right w:val="none" w:sz="0" w:space="0" w:color="auto"/>
      </w:divBdr>
    </w:div>
    <w:div w:id="489641596">
      <w:bodyDiv w:val="1"/>
      <w:marLeft w:val="0"/>
      <w:marRight w:val="0"/>
      <w:marTop w:val="0"/>
      <w:marBottom w:val="0"/>
      <w:divBdr>
        <w:top w:val="none" w:sz="0" w:space="0" w:color="auto"/>
        <w:left w:val="none" w:sz="0" w:space="0" w:color="auto"/>
        <w:bottom w:val="none" w:sz="0" w:space="0" w:color="auto"/>
        <w:right w:val="none" w:sz="0" w:space="0" w:color="auto"/>
      </w:divBdr>
    </w:div>
    <w:div w:id="512231011">
      <w:bodyDiv w:val="1"/>
      <w:marLeft w:val="0"/>
      <w:marRight w:val="0"/>
      <w:marTop w:val="0"/>
      <w:marBottom w:val="0"/>
      <w:divBdr>
        <w:top w:val="none" w:sz="0" w:space="0" w:color="auto"/>
        <w:left w:val="none" w:sz="0" w:space="0" w:color="auto"/>
        <w:bottom w:val="none" w:sz="0" w:space="0" w:color="auto"/>
        <w:right w:val="none" w:sz="0" w:space="0" w:color="auto"/>
      </w:divBdr>
    </w:div>
    <w:div w:id="534731491">
      <w:bodyDiv w:val="1"/>
      <w:marLeft w:val="0"/>
      <w:marRight w:val="0"/>
      <w:marTop w:val="0"/>
      <w:marBottom w:val="0"/>
      <w:divBdr>
        <w:top w:val="none" w:sz="0" w:space="0" w:color="auto"/>
        <w:left w:val="none" w:sz="0" w:space="0" w:color="auto"/>
        <w:bottom w:val="none" w:sz="0" w:space="0" w:color="auto"/>
        <w:right w:val="none" w:sz="0" w:space="0" w:color="auto"/>
      </w:divBdr>
    </w:div>
    <w:div w:id="548691803">
      <w:bodyDiv w:val="1"/>
      <w:marLeft w:val="0"/>
      <w:marRight w:val="0"/>
      <w:marTop w:val="0"/>
      <w:marBottom w:val="0"/>
      <w:divBdr>
        <w:top w:val="none" w:sz="0" w:space="0" w:color="auto"/>
        <w:left w:val="none" w:sz="0" w:space="0" w:color="auto"/>
        <w:bottom w:val="none" w:sz="0" w:space="0" w:color="auto"/>
        <w:right w:val="none" w:sz="0" w:space="0" w:color="auto"/>
      </w:divBdr>
    </w:div>
    <w:div w:id="582686515">
      <w:bodyDiv w:val="1"/>
      <w:marLeft w:val="0"/>
      <w:marRight w:val="0"/>
      <w:marTop w:val="0"/>
      <w:marBottom w:val="0"/>
      <w:divBdr>
        <w:top w:val="none" w:sz="0" w:space="0" w:color="auto"/>
        <w:left w:val="none" w:sz="0" w:space="0" w:color="auto"/>
        <w:bottom w:val="none" w:sz="0" w:space="0" w:color="auto"/>
        <w:right w:val="none" w:sz="0" w:space="0" w:color="auto"/>
      </w:divBdr>
    </w:div>
    <w:div w:id="678433177">
      <w:bodyDiv w:val="1"/>
      <w:marLeft w:val="0"/>
      <w:marRight w:val="0"/>
      <w:marTop w:val="0"/>
      <w:marBottom w:val="0"/>
      <w:divBdr>
        <w:top w:val="none" w:sz="0" w:space="0" w:color="auto"/>
        <w:left w:val="none" w:sz="0" w:space="0" w:color="auto"/>
        <w:bottom w:val="none" w:sz="0" w:space="0" w:color="auto"/>
        <w:right w:val="none" w:sz="0" w:space="0" w:color="auto"/>
      </w:divBdr>
    </w:div>
    <w:div w:id="718476416">
      <w:bodyDiv w:val="1"/>
      <w:marLeft w:val="0"/>
      <w:marRight w:val="0"/>
      <w:marTop w:val="0"/>
      <w:marBottom w:val="0"/>
      <w:divBdr>
        <w:top w:val="none" w:sz="0" w:space="0" w:color="auto"/>
        <w:left w:val="none" w:sz="0" w:space="0" w:color="auto"/>
        <w:bottom w:val="none" w:sz="0" w:space="0" w:color="auto"/>
        <w:right w:val="none" w:sz="0" w:space="0" w:color="auto"/>
      </w:divBdr>
    </w:div>
    <w:div w:id="721829793">
      <w:bodyDiv w:val="1"/>
      <w:marLeft w:val="0"/>
      <w:marRight w:val="0"/>
      <w:marTop w:val="0"/>
      <w:marBottom w:val="0"/>
      <w:divBdr>
        <w:top w:val="none" w:sz="0" w:space="0" w:color="auto"/>
        <w:left w:val="none" w:sz="0" w:space="0" w:color="auto"/>
        <w:bottom w:val="none" w:sz="0" w:space="0" w:color="auto"/>
        <w:right w:val="none" w:sz="0" w:space="0" w:color="auto"/>
      </w:divBdr>
    </w:div>
    <w:div w:id="753362494">
      <w:bodyDiv w:val="1"/>
      <w:marLeft w:val="0"/>
      <w:marRight w:val="0"/>
      <w:marTop w:val="0"/>
      <w:marBottom w:val="0"/>
      <w:divBdr>
        <w:top w:val="none" w:sz="0" w:space="0" w:color="auto"/>
        <w:left w:val="none" w:sz="0" w:space="0" w:color="auto"/>
        <w:bottom w:val="none" w:sz="0" w:space="0" w:color="auto"/>
        <w:right w:val="none" w:sz="0" w:space="0" w:color="auto"/>
      </w:divBdr>
    </w:div>
    <w:div w:id="780688992">
      <w:bodyDiv w:val="1"/>
      <w:marLeft w:val="0"/>
      <w:marRight w:val="0"/>
      <w:marTop w:val="0"/>
      <w:marBottom w:val="0"/>
      <w:divBdr>
        <w:top w:val="none" w:sz="0" w:space="0" w:color="auto"/>
        <w:left w:val="none" w:sz="0" w:space="0" w:color="auto"/>
        <w:bottom w:val="none" w:sz="0" w:space="0" w:color="auto"/>
        <w:right w:val="none" w:sz="0" w:space="0" w:color="auto"/>
      </w:divBdr>
    </w:div>
    <w:div w:id="818427576">
      <w:bodyDiv w:val="1"/>
      <w:marLeft w:val="0"/>
      <w:marRight w:val="0"/>
      <w:marTop w:val="0"/>
      <w:marBottom w:val="0"/>
      <w:divBdr>
        <w:top w:val="none" w:sz="0" w:space="0" w:color="auto"/>
        <w:left w:val="none" w:sz="0" w:space="0" w:color="auto"/>
        <w:bottom w:val="none" w:sz="0" w:space="0" w:color="auto"/>
        <w:right w:val="none" w:sz="0" w:space="0" w:color="auto"/>
      </w:divBdr>
    </w:div>
    <w:div w:id="823745014">
      <w:bodyDiv w:val="1"/>
      <w:marLeft w:val="0"/>
      <w:marRight w:val="0"/>
      <w:marTop w:val="0"/>
      <w:marBottom w:val="0"/>
      <w:divBdr>
        <w:top w:val="none" w:sz="0" w:space="0" w:color="auto"/>
        <w:left w:val="none" w:sz="0" w:space="0" w:color="auto"/>
        <w:bottom w:val="none" w:sz="0" w:space="0" w:color="auto"/>
        <w:right w:val="none" w:sz="0" w:space="0" w:color="auto"/>
      </w:divBdr>
    </w:div>
    <w:div w:id="835070579">
      <w:bodyDiv w:val="1"/>
      <w:marLeft w:val="0"/>
      <w:marRight w:val="0"/>
      <w:marTop w:val="0"/>
      <w:marBottom w:val="0"/>
      <w:divBdr>
        <w:top w:val="none" w:sz="0" w:space="0" w:color="auto"/>
        <w:left w:val="none" w:sz="0" w:space="0" w:color="auto"/>
        <w:bottom w:val="none" w:sz="0" w:space="0" w:color="auto"/>
        <w:right w:val="none" w:sz="0" w:space="0" w:color="auto"/>
      </w:divBdr>
    </w:div>
    <w:div w:id="840464887">
      <w:bodyDiv w:val="1"/>
      <w:marLeft w:val="0"/>
      <w:marRight w:val="0"/>
      <w:marTop w:val="0"/>
      <w:marBottom w:val="0"/>
      <w:divBdr>
        <w:top w:val="none" w:sz="0" w:space="0" w:color="auto"/>
        <w:left w:val="none" w:sz="0" w:space="0" w:color="auto"/>
        <w:bottom w:val="none" w:sz="0" w:space="0" w:color="auto"/>
        <w:right w:val="none" w:sz="0" w:space="0" w:color="auto"/>
      </w:divBdr>
    </w:div>
    <w:div w:id="855314879">
      <w:bodyDiv w:val="1"/>
      <w:marLeft w:val="0"/>
      <w:marRight w:val="0"/>
      <w:marTop w:val="0"/>
      <w:marBottom w:val="0"/>
      <w:divBdr>
        <w:top w:val="none" w:sz="0" w:space="0" w:color="auto"/>
        <w:left w:val="none" w:sz="0" w:space="0" w:color="auto"/>
        <w:bottom w:val="none" w:sz="0" w:space="0" w:color="auto"/>
        <w:right w:val="none" w:sz="0" w:space="0" w:color="auto"/>
      </w:divBdr>
    </w:div>
    <w:div w:id="862092431">
      <w:bodyDiv w:val="1"/>
      <w:marLeft w:val="0"/>
      <w:marRight w:val="0"/>
      <w:marTop w:val="0"/>
      <w:marBottom w:val="0"/>
      <w:divBdr>
        <w:top w:val="none" w:sz="0" w:space="0" w:color="auto"/>
        <w:left w:val="none" w:sz="0" w:space="0" w:color="auto"/>
        <w:bottom w:val="none" w:sz="0" w:space="0" w:color="auto"/>
        <w:right w:val="none" w:sz="0" w:space="0" w:color="auto"/>
      </w:divBdr>
    </w:div>
    <w:div w:id="866605054">
      <w:bodyDiv w:val="1"/>
      <w:marLeft w:val="0"/>
      <w:marRight w:val="0"/>
      <w:marTop w:val="0"/>
      <w:marBottom w:val="0"/>
      <w:divBdr>
        <w:top w:val="none" w:sz="0" w:space="0" w:color="auto"/>
        <w:left w:val="none" w:sz="0" w:space="0" w:color="auto"/>
        <w:bottom w:val="none" w:sz="0" w:space="0" w:color="auto"/>
        <w:right w:val="none" w:sz="0" w:space="0" w:color="auto"/>
      </w:divBdr>
    </w:div>
    <w:div w:id="928735570">
      <w:bodyDiv w:val="1"/>
      <w:marLeft w:val="0"/>
      <w:marRight w:val="0"/>
      <w:marTop w:val="0"/>
      <w:marBottom w:val="0"/>
      <w:divBdr>
        <w:top w:val="none" w:sz="0" w:space="0" w:color="auto"/>
        <w:left w:val="none" w:sz="0" w:space="0" w:color="auto"/>
        <w:bottom w:val="none" w:sz="0" w:space="0" w:color="auto"/>
        <w:right w:val="none" w:sz="0" w:space="0" w:color="auto"/>
      </w:divBdr>
    </w:div>
    <w:div w:id="958411695">
      <w:bodyDiv w:val="1"/>
      <w:marLeft w:val="0"/>
      <w:marRight w:val="0"/>
      <w:marTop w:val="0"/>
      <w:marBottom w:val="0"/>
      <w:divBdr>
        <w:top w:val="none" w:sz="0" w:space="0" w:color="auto"/>
        <w:left w:val="none" w:sz="0" w:space="0" w:color="auto"/>
        <w:bottom w:val="none" w:sz="0" w:space="0" w:color="auto"/>
        <w:right w:val="none" w:sz="0" w:space="0" w:color="auto"/>
      </w:divBdr>
    </w:div>
    <w:div w:id="972758080">
      <w:bodyDiv w:val="1"/>
      <w:marLeft w:val="0"/>
      <w:marRight w:val="0"/>
      <w:marTop w:val="0"/>
      <w:marBottom w:val="0"/>
      <w:divBdr>
        <w:top w:val="none" w:sz="0" w:space="0" w:color="auto"/>
        <w:left w:val="none" w:sz="0" w:space="0" w:color="auto"/>
        <w:bottom w:val="none" w:sz="0" w:space="0" w:color="auto"/>
        <w:right w:val="none" w:sz="0" w:space="0" w:color="auto"/>
      </w:divBdr>
    </w:div>
    <w:div w:id="1001398125">
      <w:bodyDiv w:val="1"/>
      <w:marLeft w:val="0"/>
      <w:marRight w:val="0"/>
      <w:marTop w:val="0"/>
      <w:marBottom w:val="0"/>
      <w:divBdr>
        <w:top w:val="none" w:sz="0" w:space="0" w:color="auto"/>
        <w:left w:val="none" w:sz="0" w:space="0" w:color="auto"/>
        <w:bottom w:val="none" w:sz="0" w:space="0" w:color="auto"/>
        <w:right w:val="none" w:sz="0" w:space="0" w:color="auto"/>
      </w:divBdr>
    </w:div>
    <w:div w:id="1027372860">
      <w:bodyDiv w:val="1"/>
      <w:marLeft w:val="0"/>
      <w:marRight w:val="0"/>
      <w:marTop w:val="0"/>
      <w:marBottom w:val="0"/>
      <w:divBdr>
        <w:top w:val="none" w:sz="0" w:space="0" w:color="auto"/>
        <w:left w:val="none" w:sz="0" w:space="0" w:color="auto"/>
        <w:bottom w:val="none" w:sz="0" w:space="0" w:color="auto"/>
        <w:right w:val="none" w:sz="0" w:space="0" w:color="auto"/>
      </w:divBdr>
    </w:div>
    <w:div w:id="1033195183">
      <w:bodyDiv w:val="1"/>
      <w:marLeft w:val="0"/>
      <w:marRight w:val="0"/>
      <w:marTop w:val="0"/>
      <w:marBottom w:val="0"/>
      <w:divBdr>
        <w:top w:val="none" w:sz="0" w:space="0" w:color="auto"/>
        <w:left w:val="none" w:sz="0" w:space="0" w:color="auto"/>
        <w:bottom w:val="none" w:sz="0" w:space="0" w:color="auto"/>
        <w:right w:val="none" w:sz="0" w:space="0" w:color="auto"/>
      </w:divBdr>
    </w:div>
    <w:div w:id="1087075614">
      <w:bodyDiv w:val="1"/>
      <w:marLeft w:val="0"/>
      <w:marRight w:val="0"/>
      <w:marTop w:val="0"/>
      <w:marBottom w:val="0"/>
      <w:divBdr>
        <w:top w:val="none" w:sz="0" w:space="0" w:color="auto"/>
        <w:left w:val="none" w:sz="0" w:space="0" w:color="auto"/>
        <w:bottom w:val="none" w:sz="0" w:space="0" w:color="auto"/>
        <w:right w:val="none" w:sz="0" w:space="0" w:color="auto"/>
      </w:divBdr>
    </w:div>
    <w:div w:id="1089472904">
      <w:bodyDiv w:val="1"/>
      <w:marLeft w:val="0"/>
      <w:marRight w:val="0"/>
      <w:marTop w:val="0"/>
      <w:marBottom w:val="0"/>
      <w:divBdr>
        <w:top w:val="none" w:sz="0" w:space="0" w:color="auto"/>
        <w:left w:val="none" w:sz="0" w:space="0" w:color="auto"/>
        <w:bottom w:val="none" w:sz="0" w:space="0" w:color="auto"/>
        <w:right w:val="none" w:sz="0" w:space="0" w:color="auto"/>
      </w:divBdr>
    </w:div>
    <w:div w:id="1099373508">
      <w:bodyDiv w:val="1"/>
      <w:marLeft w:val="0"/>
      <w:marRight w:val="0"/>
      <w:marTop w:val="0"/>
      <w:marBottom w:val="0"/>
      <w:divBdr>
        <w:top w:val="none" w:sz="0" w:space="0" w:color="auto"/>
        <w:left w:val="none" w:sz="0" w:space="0" w:color="auto"/>
        <w:bottom w:val="none" w:sz="0" w:space="0" w:color="auto"/>
        <w:right w:val="none" w:sz="0" w:space="0" w:color="auto"/>
      </w:divBdr>
    </w:div>
    <w:div w:id="1115754272">
      <w:bodyDiv w:val="1"/>
      <w:marLeft w:val="0"/>
      <w:marRight w:val="0"/>
      <w:marTop w:val="0"/>
      <w:marBottom w:val="0"/>
      <w:divBdr>
        <w:top w:val="none" w:sz="0" w:space="0" w:color="auto"/>
        <w:left w:val="none" w:sz="0" w:space="0" w:color="auto"/>
        <w:bottom w:val="none" w:sz="0" w:space="0" w:color="auto"/>
        <w:right w:val="none" w:sz="0" w:space="0" w:color="auto"/>
      </w:divBdr>
    </w:div>
    <w:div w:id="1134564858">
      <w:bodyDiv w:val="1"/>
      <w:marLeft w:val="0"/>
      <w:marRight w:val="0"/>
      <w:marTop w:val="0"/>
      <w:marBottom w:val="0"/>
      <w:divBdr>
        <w:top w:val="none" w:sz="0" w:space="0" w:color="auto"/>
        <w:left w:val="none" w:sz="0" w:space="0" w:color="auto"/>
        <w:bottom w:val="none" w:sz="0" w:space="0" w:color="auto"/>
        <w:right w:val="none" w:sz="0" w:space="0" w:color="auto"/>
      </w:divBdr>
    </w:div>
    <w:div w:id="1148937831">
      <w:bodyDiv w:val="1"/>
      <w:marLeft w:val="0"/>
      <w:marRight w:val="0"/>
      <w:marTop w:val="0"/>
      <w:marBottom w:val="0"/>
      <w:divBdr>
        <w:top w:val="none" w:sz="0" w:space="0" w:color="auto"/>
        <w:left w:val="none" w:sz="0" w:space="0" w:color="auto"/>
        <w:bottom w:val="none" w:sz="0" w:space="0" w:color="auto"/>
        <w:right w:val="none" w:sz="0" w:space="0" w:color="auto"/>
      </w:divBdr>
    </w:div>
    <w:div w:id="1149635363">
      <w:bodyDiv w:val="1"/>
      <w:marLeft w:val="0"/>
      <w:marRight w:val="0"/>
      <w:marTop w:val="0"/>
      <w:marBottom w:val="0"/>
      <w:divBdr>
        <w:top w:val="none" w:sz="0" w:space="0" w:color="auto"/>
        <w:left w:val="none" w:sz="0" w:space="0" w:color="auto"/>
        <w:bottom w:val="none" w:sz="0" w:space="0" w:color="auto"/>
        <w:right w:val="none" w:sz="0" w:space="0" w:color="auto"/>
      </w:divBdr>
    </w:div>
    <w:div w:id="1161383909">
      <w:bodyDiv w:val="1"/>
      <w:marLeft w:val="0"/>
      <w:marRight w:val="0"/>
      <w:marTop w:val="0"/>
      <w:marBottom w:val="0"/>
      <w:divBdr>
        <w:top w:val="none" w:sz="0" w:space="0" w:color="auto"/>
        <w:left w:val="none" w:sz="0" w:space="0" w:color="auto"/>
        <w:bottom w:val="none" w:sz="0" w:space="0" w:color="auto"/>
        <w:right w:val="none" w:sz="0" w:space="0" w:color="auto"/>
      </w:divBdr>
    </w:div>
    <w:div w:id="1226917954">
      <w:bodyDiv w:val="1"/>
      <w:marLeft w:val="0"/>
      <w:marRight w:val="0"/>
      <w:marTop w:val="0"/>
      <w:marBottom w:val="0"/>
      <w:divBdr>
        <w:top w:val="none" w:sz="0" w:space="0" w:color="auto"/>
        <w:left w:val="none" w:sz="0" w:space="0" w:color="auto"/>
        <w:bottom w:val="none" w:sz="0" w:space="0" w:color="auto"/>
        <w:right w:val="none" w:sz="0" w:space="0" w:color="auto"/>
      </w:divBdr>
    </w:div>
    <w:div w:id="1242522892">
      <w:bodyDiv w:val="1"/>
      <w:marLeft w:val="0"/>
      <w:marRight w:val="0"/>
      <w:marTop w:val="0"/>
      <w:marBottom w:val="0"/>
      <w:divBdr>
        <w:top w:val="none" w:sz="0" w:space="0" w:color="auto"/>
        <w:left w:val="none" w:sz="0" w:space="0" w:color="auto"/>
        <w:bottom w:val="none" w:sz="0" w:space="0" w:color="auto"/>
        <w:right w:val="none" w:sz="0" w:space="0" w:color="auto"/>
      </w:divBdr>
    </w:div>
    <w:div w:id="1267498113">
      <w:bodyDiv w:val="1"/>
      <w:marLeft w:val="0"/>
      <w:marRight w:val="0"/>
      <w:marTop w:val="0"/>
      <w:marBottom w:val="0"/>
      <w:divBdr>
        <w:top w:val="none" w:sz="0" w:space="0" w:color="auto"/>
        <w:left w:val="none" w:sz="0" w:space="0" w:color="auto"/>
        <w:bottom w:val="none" w:sz="0" w:space="0" w:color="auto"/>
        <w:right w:val="none" w:sz="0" w:space="0" w:color="auto"/>
      </w:divBdr>
    </w:div>
    <w:div w:id="1270775117">
      <w:bodyDiv w:val="1"/>
      <w:marLeft w:val="0"/>
      <w:marRight w:val="0"/>
      <w:marTop w:val="0"/>
      <w:marBottom w:val="0"/>
      <w:divBdr>
        <w:top w:val="none" w:sz="0" w:space="0" w:color="auto"/>
        <w:left w:val="none" w:sz="0" w:space="0" w:color="auto"/>
        <w:bottom w:val="none" w:sz="0" w:space="0" w:color="auto"/>
        <w:right w:val="none" w:sz="0" w:space="0" w:color="auto"/>
      </w:divBdr>
    </w:div>
    <w:div w:id="1273904562">
      <w:bodyDiv w:val="1"/>
      <w:marLeft w:val="0"/>
      <w:marRight w:val="0"/>
      <w:marTop w:val="0"/>
      <w:marBottom w:val="0"/>
      <w:divBdr>
        <w:top w:val="none" w:sz="0" w:space="0" w:color="auto"/>
        <w:left w:val="none" w:sz="0" w:space="0" w:color="auto"/>
        <w:bottom w:val="none" w:sz="0" w:space="0" w:color="auto"/>
        <w:right w:val="none" w:sz="0" w:space="0" w:color="auto"/>
      </w:divBdr>
    </w:div>
    <w:div w:id="1277643468">
      <w:bodyDiv w:val="1"/>
      <w:marLeft w:val="0"/>
      <w:marRight w:val="0"/>
      <w:marTop w:val="0"/>
      <w:marBottom w:val="0"/>
      <w:divBdr>
        <w:top w:val="none" w:sz="0" w:space="0" w:color="auto"/>
        <w:left w:val="none" w:sz="0" w:space="0" w:color="auto"/>
        <w:bottom w:val="none" w:sz="0" w:space="0" w:color="auto"/>
        <w:right w:val="none" w:sz="0" w:space="0" w:color="auto"/>
      </w:divBdr>
    </w:div>
    <w:div w:id="1296831894">
      <w:bodyDiv w:val="1"/>
      <w:marLeft w:val="0"/>
      <w:marRight w:val="0"/>
      <w:marTop w:val="0"/>
      <w:marBottom w:val="0"/>
      <w:divBdr>
        <w:top w:val="none" w:sz="0" w:space="0" w:color="auto"/>
        <w:left w:val="none" w:sz="0" w:space="0" w:color="auto"/>
        <w:bottom w:val="none" w:sz="0" w:space="0" w:color="auto"/>
        <w:right w:val="none" w:sz="0" w:space="0" w:color="auto"/>
      </w:divBdr>
    </w:div>
    <w:div w:id="1344015514">
      <w:bodyDiv w:val="1"/>
      <w:marLeft w:val="0"/>
      <w:marRight w:val="0"/>
      <w:marTop w:val="0"/>
      <w:marBottom w:val="0"/>
      <w:divBdr>
        <w:top w:val="none" w:sz="0" w:space="0" w:color="auto"/>
        <w:left w:val="none" w:sz="0" w:space="0" w:color="auto"/>
        <w:bottom w:val="none" w:sz="0" w:space="0" w:color="auto"/>
        <w:right w:val="none" w:sz="0" w:space="0" w:color="auto"/>
      </w:divBdr>
    </w:div>
    <w:div w:id="1351949382">
      <w:bodyDiv w:val="1"/>
      <w:marLeft w:val="0"/>
      <w:marRight w:val="0"/>
      <w:marTop w:val="0"/>
      <w:marBottom w:val="0"/>
      <w:divBdr>
        <w:top w:val="none" w:sz="0" w:space="0" w:color="auto"/>
        <w:left w:val="none" w:sz="0" w:space="0" w:color="auto"/>
        <w:bottom w:val="none" w:sz="0" w:space="0" w:color="auto"/>
        <w:right w:val="none" w:sz="0" w:space="0" w:color="auto"/>
      </w:divBdr>
    </w:div>
    <w:div w:id="1376351309">
      <w:bodyDiv w:val="1"/>
      <w:marLeft w:val="0"/>
      <w:marRight w:val="0"/>
      <w:marTop w:val="0"/>
      <w:marBottom w:val="0"/>
      <w:divBdr>
        <w:top w:val="none" w:sz="0" w:space="0" w:color="auto"/>
        <w:left w:val="none" w:sz="0" w:space="0" w:color="auto"/>
        <w:bottom w:val="none" w:sz="0" w:space="0" w:color="auto"/>
        <w:right w:val="none" w:sz="0" w:space="0" w:color="auto"/>
      </w:divBdr>
    </w:div>
    <w:div w:id="1391610700">
      <w:bodyDiv w:val="1"/>
      <w:marLeft w:val="0"/>
      <w:marRight w:val="0"/>
      <w:marTop w:val="0"/>
      <w:marBottom w:val="0"/>
      <w:divBdr>
        <w:top w:val="none" w:sz="0" w:space="0" w:color="auto"/>
        <w:left w:val="none" w:sz="0" w:space="0" w:color="auto"/>
        <w:bottom w:val="none" w:sz="0" w:space="0" w:color="auto"/>
        <w:right w:val="none" w:sz="0" w:space="0" w:color="auto"/>
      </w:divBdr>
    </w:div>
    <w:div w:id="1411540087">
      <w:bodyDiv w:val="1"/>
      <w:marLeft w:val="0"/>
      <w:marRight w:val="0"/>
      <w:marTop w:val="0"/>
      <w:marBottom w:val="0"/>
      <w:divBdr>
        <w:top w:val="none" w:sz="0" w:space="0" w:color="auto"/>
        <w:left w:val="none" w:sz="0" w:space="0" w:color="auto"/>
        <w:bottom w:val="none" w:sz="0" w:space="0" w:color="auto"/>
        <w:right w:val="none" w:sz="0" w:space="0" w:color="auto"/>
      </w:divBdr>
    </w:div>
    <w:div w:id="1416560701">
      <w:bodyDiv w:val="1"/>
      <w:marLeft w:val="0"/>
      <w:marRight w:val="0"/>
      <w:marTop w:val="0"/>
      <w:marBottom w:val="0"/>
      <w:divBdr>
        <w:top w:val="none" w:sz="0" w:space="0" w:color="auto"/>
        <w:left w:val="none" w:sz="0" w:space="0" w:color="auto"/>
        <w:bottom w:val="none" w:sz="0" w:space="0" w:color="auto"/>
        <w:right w:val="none" w:sz="0" w:space="0" w:color="auto"/>
      </w:divBdr>
    </w:div>
    <w:div w:id="1418746463">
      <w:bodyDiv w:val="1"/>
      <w:marLeft w:val="0"/>
      <w:marRight w:val="0"/>
      <w:marTop w:val="0"/>
      <w:marBottom w:val="0"/>
      <w:divBdr>
        <w:top w:val="none" w:sz="0" w:space="0" w:color="auto"/>
        <w:left w:val="none" w:sz="0" w:space="0" w:color="auto"/>
        <w:bottom w:val="none" w:sz="0" w:space="0" w:color="auto"/>
        <w:right w:val="none" w:sz="0" w:space="0" w:color="auto"/>
      </w:divBdr>
    </w:div>
    <w:div w:id="1435706499">
      <w:bodyDiv w:val="1"/>
      <w:marLeft w:val="0"/>
      <w:marRight w:val="0"/>
      <w:marTop w:val="0"/>
      <w:marBottom w:val="0"/>
      <w:divBdr>
        <w:top w:val="none" w:sz="0" w:space="0" w:color="auto"/>
        <w:left w:val="none" w:sz="0" w:space="0" w:color="auto"/>
        <w:bottom w:val="none" w:sz="0" w:space="0" w:color="auto"/>
        <w:right w:val="none" w:sz="0" w:space="0" w:color="auto"/>
      </w:divBdr>
    </w:div>
    <w:div w:id="1446970744">
      <w:bodyDiv w:val="1"/>
      <w:marLeft w:val="0"/>
      <w:marRight w:val="0"/>
      <w:marTop w:val="0"/>
      <w:marBottom w:val="0"/>
      <w:divBdr>
        <w:top w:val="none" w:sz="0" w:space="0" w:color="auto"/>
        <w:left w:val="none" w:sz="0" w:space="0" w:color="auto"/>
        <w:bottom w:val="none" w:sz="0" w:space="0" w:color="auto"/>
        <w:right w:val="none" w:sz="0" w:space="0" w:color="auto"/>
      </w:divBdr>
    </w:div>
    <w:div w:id="1537158396">
      <w:bodyDiv w:val="1"/>
      <w:marLeft w:val="0"/>
      <w:marRight w:val="0"/>
      <w:marTop w:val="0"/>
      <w:marBottom w:val="0"/>
      <w:divBdr>
        <w:top w:val="none" w:sz="0" w:space="0" w:color="auto"/>
        <w:left w:val="none" w:sz="0" w:space="0" w:color="auto"/>
        <w:bottom w:val="none" w:sz="0" w:space="0" w:color="auto"/>
        <w:right w:val="none" w:sz="0" w:space="0" w:color="auto"/>
      </w:divBdr>
    </w:div>
    <w:div w:id="1591431670">
      <w:bodyDiv w:val="1"/>
      <w:marLeft w:val="0"/>
      <w:marRight w:val="0"/>
      <w:marTop w:val="0"/>
      <w:marBottom w:val="0"/>
      <w:divBdr>
        <w:top w:val="none" w:sz="0" w:space="0" w:color="auto"/>
        <w:left w:val="none" w:sz="0" w:space="0" w:color="auto"/>
        <w:bottom w:val="none" w:sz="0" w:space="0" w:color="auto"/>
        <w:right w:val="none" w:sz="0" w:space="0" w:color="auto"/>
      </w:divBdr>
    </w:div>
    <w:div w:id="1591770971">
      <w:bodyDiv w:val="1"/>
      <w:marLeft w:val="0"/>
      <w:marRight w:val="0"/>
      <w:marTop w:val="0"/>
      <w:marBottom w:val="0"/>
      <w:divBdr>
        <w:top w:val="none" w:sz="0" w:space="0" w:color="auto"/>
        <w:left w:val="none" w:sz="0" w:space="0" w:color="auto"/>
        <w:bottom w:val="none" w:sz="0" w:space="0" w:color="auto"/>
        <w:right w:val="none" w:sz="0" w:space="0" w:color="auto"/>
      </w:divBdr>
    </w:div>
    <w:div w:id="1601061373">
      <w:bodyDiv w:val="1"/>
      <w:marLeft w:val="0"/>
      <w:marRight w:val="0"/>
      <w:marTop w:val="0"/>
      <w:marBottom w:val="0"/>
      <w:divBdr>
        <w:top w:val="none" w:sz="0" w:space="0" w:color="auto"/>
        <w:left w:val="none" w:sz="0" w:space="0" w:color="auto"/>
        <w:bottom w:val="none" w:sz="0" w:space="0" w:color="auto"/>
        <w:right w:val="none" w:sz="0" w:space="0" w:color="auto"/>
      </w:divBdr>
    </w:div>
    <w:div w:id="1642929523">
      <w:bodyDiv w:val="1"/>
      <w:marLeft w:val="0"/>
      <w:marRight w:val="0"/>
      <w:marTop w:val="0"/>
      <w:marBottom w:val="0"/>
      <w:divBdr>
        <w:top w:val="none" w:sz="0" w:space="0" w:color="auto"/>
        <w:left w:val="none" w:sz="0" w:space="0" w:color="auto"/>
        <w:bottom w:val="none" w:sz="0" w:space="0" w:color="auto"/>
        <w:right w:val="none" w:sz="0" w:space="0" w:color="auto"/>
      </w:divBdr>
    </w:div>
    <w:div w:id="1734425076">
      <w:bodyDiv w:val="1"/>
      <w:marLeft w:val="0"/>
      <w:marRight w:val="0"/>
      <w:marTop w:val="0"/>
      <w:marBottom w:val="0"/>
      <w:divBdr>
        <w:top w:val="none" w:sz="0" w:space="0" w:color="auto"/>
        <w:left w:val="none" w:sz="0" w:space="0" w:color="auto"/>
        <w:bottom w:val="none" w:sz="0" w:space="0" w:color="auto"/>
        <w:right w:val="none" w:sz="0" w:space="0" w:color="auto"/>
      </w:divBdr>
    </w:div>
    <w:div w:id="1737045572">
      <w:bodyDiv w:val="1"/>
      <w:marLeft w:val="0"/>
      <w:marRight w:val="0"/>
      <w:marTop w:val="0"/>
      <w:marBottom w:val="0"/>
      <w:divBdr>
        <w:top w:val="none" w:sz="0" w:space="0" w:color="auto"/>
        <w:left w:val="none" w:sz="0" w:space="0" w:color="auto"/>
        <w:bottom w:val="none" w:sz="0" w:space="0" w:color="auto"/>
        <w:right w:val="none" w:sz="0" w:space="0" w:color="auto"/>
      </w:divBdr>
    </w:div>
    <w:div w:id="1762795305">
      <w:bodyDiv w:val="1"/>
      <w:marLeft w:val="0"/>
      <w:marRight w:val="0"/>
      <w:marTop w:val="0"/>
      <w:marBottom w:val="0"/>
      <w:divBdr>
        <w:top w:val="none" w:sz="0" w:space="0" w:color="auto"/>
        <w:left w:val="none" w:sz="0" w:space="0" w:color="auto"/>
        <w:bottom w:val="none" w:sz="0" w:space="0" w:color="auto"/>
        <w:right w:val="none" w:sz="0" w:space="0" w:color="auto"/>
      </w:divBdr>
    </w:div>
    <w:div w:id="1768311166">
      <w:bodyDiv w:val="1"/>
      <w:marLeft w:val="0"/>
      <w:marRight w:val="0"/>
      <w:marTop w:val="0"/>
      <w:marBottom w:val="0"/>
      <w:divBdr>
        <w:top w:val="none" w:sz="0" w:space="0" w:color="auto"/>
        <w:left w:val="none" w:sz="0" w:space="0" w:color="auto"/>
        <w:bottom w:val="none" w:sz="0" w:space="0" w:color="auto"/>
        <w:right w:val="none" w:sz="0" w:space="0" w:color="auto"/>
      </w:divBdr>
    </w:div>
    <w:div w:id="1798715237">
      <w:bodyDiv w:val="1"/>
      <w:marLeft w:val="0"/>
      <w:marRight w:val="0"/>
      <w:marTop w:val="0"/>
      <w:marBottom w:val="0"/>
      <w:divBdr>
        <w:top w:val="none" w:sz="0" w:space="0" w:color="auto"/>
        <w:left w:val="none" w:sz="0" w:space="0" w:color="auto"/>
        <w:bottom w:val="none" w:sz="0" w:space="0" w:color="auto"/>
        <w:right w:val="none" w:sz="0" w:space="0" w:color="auto"/>
      </w:divBdr>
    </w:div>
    <w:div w:id="1841776248">
      <w:bodyDiv w:val="1"/>
      <w:marLeft w:val="0"/>
      <w:marRight w:val="0"/>
      <w:marTop w:val="0"/>
      <w:marBottom w:val="0"/>
      <w:divBdr>
        <w:top w:val="none" w:sz="0" w:space="0" w:color="auto"/>
        <w:left w:val="none" w:sz="0" w:space="0" w:color="auto"/>
        <w:bottom w:val="none" w:sz="0" w:space="0" w:color="auto"/>
        <w:right w:val="none" w:sz="0" w:space="0" w:color="auto"/>
      </w:divBdr>
    </w:div>
    <w:div w:id="1866675342">
      <w:bodyDiv w:val="1"/>
      <w:marLeft w:val="0"/>
      <w:marRight w:val="0"/>
      <w:marTop w:val="0"/>
      <w:marBottom w:val="0"/>
      <w:divBdr>
        <w:top w:val="none" w:sz="0" w:space="0" w:color="auto"/>
        <w:left w:val="none" w:sz="0" w:space="0" w:color="auto"/>
        <w:bottom w:val="none" w:sz="0" w:space="0" w:color="auto"/>
        <w:right w:val="none" w:sz="0" w:space="0" w:color="auto"/>
      </w:divBdr>
    </w:div>
    <w:div w:id="1876230552">
      <w:bodyDiv w:val="1"/>
      <w:marLeft w:val="0"/>
      <w:marRight w:val="0"/>
      <w:marTop w:val="0"/>
      <w:marBottom w:val="0"/>
      <w:divBdr>
        <w:top w:val="none" w:sz="0" w:space="0" w:color="auto"/>
        <w:left w:val="none" w:sz="0" w:space="0" w:color="auto"/>
        <w:bottom w:val="none" w:sz="0" w:space="0" w:color="auto"/>
        <w:right w:val="none" w:sz="0" w:space="0" w:color="auto"/>
      </w:divBdr>
    </w:div>
    <w:div w:id="1905408723">
      <w:bodyDiv w:val="1"/>
      <w:marLeft w:val="0"/>
      <w:marRight w:val="0"/>
      <w:marTop w:val="0"/>
      <w:marBottom w:val="0"/>
      <w:divBdr>
        <w:top w:val="none" w:sz="0" w:space="0" w:color="auto"/>
        <w:left w:val="none" w:sz="0" w:space="0" w:color="auto"/>
        <w:bottom w:val="none" w:sz="0" w:space="0" w:color="auto"/>
        <w:right w:val="none" w:sz="0" w:space="0" w:color="auto"/>
      </w:divBdr>
    </w:div>
    <w:div w:id="1922830735">
      <w:bodyDiv w:val="1"/>
      <w:marLeft w:val="0"/>
      <w:marRight w:val="0"/>
      <w:marTop w:val="0"/>
      <w:marBottom w:val="0"/>
      <w:divBdr>
        <w:top w:val="none" w:sz="0" w:space="0" w:color="auto"/>
        <w:left w:val="none" w:sz="0" w:space="0" w:color="auto"/>
        <w:bottom w:val="none" w:sz="0" w:space="0" w:color="auto"/>
        <w:right w:val="none" w:sz="0" w:space="0" w:color="auto"/>
      </w:divBdr>
    </w:div>
    <w:div w:id="1927223476">
      <w:bodyDiv w:val="1"/>
      <w:marLeft w:val="0"/>
      <w:marRight w:val="0"/>
      <w:marTop w:val="0"/>
      <w:marBottom w:val="0"/>
      <w:divBdr>
        <w:top w:val="none" w:sz="0" w:space="0" w:color="auto"/>
        <w:left w:val="none" w:sz="0" w:space="0" w:color="auto"/>
        <w:bottom w:val="none" w:sz="0" w:space="0" w:color="auto"/>
        <w:right w:val="none" w:sz="0" w:space="0" w:color="auto"/>
      </w:divBdr>
    </w:div>
    <w:div w:id="1973247121">
      <w:bodyDiv w:val="1"/>
      <w:marLeft w:val="0"/>
      <w:marRight w:val="0"/>
      <w:marTop w:val="0"/>
      <w:marBottom w:val="0"/>
      <w:divBdr>
        <w:top w:val="none" w:sz="0" w:space="0" w:color="auto"/>
        <w:left w:val="none" w:sz="0" w:space="0" w:color="auto"/>
        <w:bottom w:val="none" w:sz="0" w:space="0" w:color="auto"/>
        <w:right w:val="none" w:sz="0" w:space="0" w:color="auto"/>
      </w:divBdr>
    </w:div>
    <w:div w:id="1978139704">
      <w:bodyDiv w:val="1"/>
      <w:marLeft w:val="0"/>
      <w:marRight w:val="0"/>
      <w:marTop w:val="0"/>
      <w:marBottom w:val="0"/>
      <w:divBdr>
        <w:top w:val="none" w:sz="0" w:space="0" w:color="auto"/>
        <w:left w:val="none" w:sz="0" w:space="0" w:color="auto"/>
        <w:bottom w:val="none" w:sz="0" w:space="0" w:color="auto"/>
        <w:right w:val="none" w:sz="0" w:space="0" w:color="auto"/>
      </w:divBdr>
    </w:div>
    <w:div w:id="1986350063">
      <w:bodyDiv w:val="1"/>
      <w:marLeft w:val="0"/>
      <w:marRight w:val="0"/>
      <w:marTop w:val="0"/>
      <w:marBottom w:val="0"/>
      <w:divBdr>
        <w:top w:val="none" w:sz="0" w:space="0" w:color="auto"/>
        <w:left w:val="none" w:sz="0" w:space="0" w:color="auto"/>
        <w:bottom w:val="none" w:sz="0" w:space="0" w:color="auto"/>
        <w:right w:val="none" w:sz="0" w:space="0" w:color="auto"/>
      </w:divBdr>
    </w:div>
    <w:div w:id="1995642628">
      <w:bodyDiv w:val="1"/>
      <w:marLeft w:val="0"/>
      <w:marRight w:val="0"/>
      <w:marTop w:val="0"/>
      <w:marBottom w:val="0"/>
      <w:divBdr>
        <w:top w:val="none" w:sz="0" w:space="0" w:color="auto"/>
        <w:left w:val="none" w:sz="0" w:space="0" w:color="auto"/>
        <w:bottom w:val="none" w:sz="0" w:space="0" w:color="auto"/>
        <w:right w:val="none" w:sz="0" w:space="0" w:color="auto"/>
      </w:divBdr>
    </w:div>
    <w:div w:id="1996452538">
      <w:bodyDiv w:val="1"/>
      <w:marLeft w:val="0"/>
      <w:marRight w:val="0"/>
      <w:marTop w:val="0"/>
      <w:marBottom w:val="0"/>
      <w:divBdr>
        <w:top w:val="none" w:sz="0" w:space="0" w:color="auto"/>
        <w:left w:val="none" w:sz="0" w:space="0" w:color="auto"/>
        <w:bottom w:val="none" w:sz="0" w:space="0" w:color="auto"/>
        <w:right w:val="none" w:sz="0" w:space="0" w:color="auto"/>
      </w:divBdr>
    </w:div>
    <w:div w:id="2007321128">
      <w:bodyDiv w:val="1"/>
      <w:marLeft w:val="0"/>
      <w:marRight w:val="0"/>
      <w:marTop w:val="0"/>
      <w:marBottom w:val="0"/>
      <w:divBdr>
        <w:top w:val="none" w:sz="0" w:space="0" w:color="auto"/>
        <w:left w:val="none" w:sz="0" w:space="0" w:color="auto"/>
        <w:bottom w:val="none" w:sz="0" w:space="0" w:color="auto"/>
        <w:right w:val="none" w:sz="0" w:space="0" w:color="auto"/>
      </w:divBdr>
    </w:div>
    <w:div w:id="2013529629">
      <w:bodyDiv w:val="1"/>
      <w:marLeft w:val="0"/>
      <w:marRight w:val="0"/>
      <w:marTop w:val="0"/>
      <w:marBottom w:val="0"/>
      <w:divBdr>
        <w:top w:val="none" w:sz="0" w:space="0" w:color="auto"/>
        <w:left w:val="none" w:sz="0" w:space="0" w:color="auto"/>
        <w:bottom w:val="none" w:sz="0" w:space="0" w:color="auto"/>
        <w:right w:val="none" w:sz="0" w:space="0" w:color="auto"/>
      </w:divBdr>
    </w:div>
    <w:div w:id="2014991899">
      <w:bodyDiv w:val="1"/>
      <w:marLeft w:val="0"/>
      <w:marRight w:val="0"/>
      <w:marTop w:val="0"/>
      <w:marBottom w:val="0"/>
      <w:divBdr>
        <w:top w:val="none" w:sz="0" w:space="0" w:color="auto"/>
        <w:left w:val="none" w:sz="0" w:space="0" w:color="auto"/>
        <w:bottom w:val="none" w:sz="0" w:space="0" w:color="auto"/>
        <w:right w:val="none" w:sz="0" w:space="0" w:color="auto"/>
      </w:divBdr>
    </w:div>
    <w:div w:id="2022660808">
      <w:bodyDiv w:val="1"/>
      <w:marLeft w:val="0"/>
      <w:marRight w:val="0"/>
      <w:marTop w:val="0"/>
      <w:marBottom w:val="0"/>
      <w:divBdr>
        <w:top w:val="none" w:sz="0" w:space="0" w:color="auto"/>
        <w:left w:val="none" w:sz="0" w:space="0" w:color="auto"/>
        <w:bottom w:val="none" w:sz="0" w:space="0" w:color="auto"/>
        <w:right w:val="none" w:sz="0" w:space="0" w:color="auto"/>
      </w:divBdr>
    </w:div>
    <w:div w:id="2023045947">
      <w:bodyDiv w:val="1"/>
      <w:marLeft w:val="0"/>
      <w:marRight w:val="0"/>
      <w:marTop w:val="0"/>
      <w:marBottom w:val="0"/>
      <w:divBdr>
        <w:top w:val="none" w:sz="0" w:space="0" w:color="auto"/>
        <w:left w:val="none" w:sz="0" w:space="0" w:color="auto"/>
        <w:bottom w:val="none" w:sz="0" w:space="0" w:color="auto"/>
        <w:right w:val="none" w:sz="0" w:space="0" w:color="auto"/>
      </w:divBdr>
    </w:div>
    <w:div w:id="20807903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G:\Nossa\Desktop\2021\INFORMES%202021\ESTADISTICAS%20INFORMES%20TRIMESTRAL%20ENERO%20MARZO%20202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G:\Nossa\Desktop\2021\INFORMES%202021\ESTADISTICAS%20INFORMES%20TRIMESTRAL%20ENERO%20MARZO%20202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G:\Nossa\Desktop\2021\INFORMES%202021\ESTADISTICAS%20INFORMES%20TRIMESTRAL%20ENERO%20MARZO%20202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G:\Nossa\Desktop\2021\INFORMES%202021\ESTADISTICAS%20INFORMES%20TRIMESTRAL%20ENERO%20MARZO%20202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G:\Nossa\Desktop\2021\INFORMES%202021\ESTADISTICAS%20INFORMES%20TRIMESTRAL%20ENERO%20MARZO%20202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G:\Nossa\Desktop\2021\INFORMES%202021\ESTADISTICAS%20INFORMES%20TRIMESTRAL%20ENERO%20MARZO%202021.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CO"/>
              <a:t>PQRSD PRIMER  TRIMESTRE  2021</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419"/>
        </a:p>
      </c:txPr>
    </c:title>
    <c:autoTitleDeleted val="0"/>
    <c:plotArea>
      <c:layout/>
      <c:barChart>
        <c:barDir val="bar"/>
        <c:grouping val="percentStacked"/>
        <c:varyColors val="0"/>
        <c:ser>
          <c:idx val="0"/>
          <c:order val="0"/>
          <c:tx>
            <c:strRef>
              <c:f>'PQRSD TRIMESTRE'!$B$3</c:f>
              <c:strCache>
                <c:ptCount val="1"/>
                <c:pt idx="0">
                  <c:v>ENERO</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419"/>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'PQRSD TRIMESTRE'!$A$4:$A$13</c:f>
              <c:strCache>
                <c:ptCount val="9"/>
                <c:pt idx="0">
                  <c:v>TUTELAS</c:v>
                </c:pt>
                <c:pt idx="1">
                  <c:v>PETICIONES GENERALES</c:v>
                </c:pt>
                <c:pt idx="2">
                  <c:v>QUEJAS</c:v>
                </c:pt>
                <c:pt idx="3">
                  <c:v>RECLAMOS</c:v>
                </c:pt>
                <c:pt idx="4">
                  <c:v>SUGERENCIAS</c:v>
                </c:pt>
                <c:pt idx="5">
                  <c:v>PETICIONES AUTORIDADES</c:v>
                </c:pt>
                <c:pt idx="6">
                  <c:v>SOLICITUDES DE DOCUMENTOS E INFORMACIÓN</c:v>
                </c:pt>
                <c:pt idx="7">
                  <c:v>INFORMATIVO (NO REQUIERE TRAMITE) </c:v>
                </c:pt>
                <c:pt idx="8">
                  <c:v>OTROS TRAMITES</c:v>
                </c:pt>
              </c:strCache>
            </c:strRef>
          </c:cat>
          <c:val>
            <c:numRef>
              <c:f>'PQRSD TRIMESTRE'!$B$4:$B$13</c:f>
              <c:numCache>
                <c:formatCode>General</c:formatCode>
                <c:ptCount val="10"/>
                <c:pt idx="0">
                  <c:v>1</c:v>
                </c:pt>
                <c:pt idx="1">
                  <c:v>96</c:v>
                </c:pt>
                <c:pt idx="6">
                  <c:v>43</c:v>
                </c:pt>
                <c:pt idx="7">
                  <c:v>9</c:v>
                </c:pt>
                <c:pt idx="8">
                  <c:v>22</c:v>
                </c:pt>
              </c:numCache>
            </c:numRef>
          </c:val>
        </c:ser>
        <c:ser>
          <c:idx val="1"/>
          <c:order val="1"/>
          <c:tx>
            <c:strRef>
              <c:f>'PQRSD TRIMESTRE'!$C$3</c:f>
              <c:strCache>
                <c:ptCount val="1"/>
                <c:pt idx="0">
                  <c:v>FEBRERO</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419"/>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'PQRSD TRIMESTRE'!$A$4:$A$13</c:f>
              <c:strCache>
                <c:ptCount val="9"/>
                <c:pt idx="0">
                  <c:v>TUTELAS</c:v>
                </c:pt>
                <c:pt idx="1">
                  <c:v>PETICIONES GENERALES</c:v>
                </c:pt>
                <c:pt idx="2">
                  <c:v>QUEJAS</c:v>
                </c:pt>
                <c:pt idx="3">
                  <c:v>RECLAMOS</c:v>
                </c:pt>
                <c:pt idx="4">
                  <c:v>SUGERENCIAS</c:v>
                </c:pt>
                <c:pt idx="5">
                  <c:v>PETICIONES AUTORIDADES</c:v>
                </c:pt>
                <c:pt idx="6">
                  <c:v>SOLICITUDES DE DOCUMENTOS E INFORMACIÓN</c:v>
                </c:pt>
                <c:pt idx="7">
                  <c:v>INFORMATIVO (NO REQUIERE TRAMITE) </c:v>
                </c:pt>
                <c:pt idx="8">
                  <c:v>OTROS TRAMITES</c:v>
                </c:pt>
              </c:strCache>
            </c:strRef>
          </c:cat>
          <c:val>
            <c:numRef>
              <c:f>'PQRSD TRIMESTRE'!$C$4:$C$13</c:f>
              <c:numCache>
                <c:formatCode>General</c:formatCode>
                <c:ptCount val="10"/>
                <c:pt idx="0">
                  <c:v>2</c:v>
                </c:pt>
                <c:pt idx="1">
                  <c:v>244</c:v>
                </c:pt>
                <c:pt idx="2">
                  <c:v>2</c:v>
                </c:pt>
                <c:pt idx="3">
                  <c:v>1</c:v>
                </c:pt>
                <c:pt idx="4">
                  <c:v>0</c:v>
                </c:pt>
                <c:pt idx="5">
                  <c:v>2</c:v>
                </c:pt>
                <c:pt idx="6">
                  <c:v>37</c:v>
                </c:pt>
                <c:pt idx="7">
                  <c:v>5</c:v>
                </c:pt>
                <c:pt idx="8">
                  <c:v>34</c:v>
                </c:pt>
              </c:numCache>
            </c:numRef>
          </c:val>
        </c:ser>
        <c:ser>
          <c:idx val="2"/>
          <c:order val="2"/>
          <c:tx>
            <c:strRef>
              <c:f>'PQRSD TRIMESTRE'!$D$3</c:f>
              <c:strCache>
                <c:ptCount val="1"/>
                <c:pt idx="0">
                  <c:v>MARZO</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419"/>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'PQRSD TRIMESTRE'!$A$4:$A$13</c:f>
              <c:strCache>
                <c:ptCount val="9"/>
                <c:pt idx="0">
                  <c:v>TUTELAS</c:v>
                </c:pt>
                <c:pt idx="1">
                  <c:v>PETICIONES GENERALES</c:v>
                </c:pt>
                <c:pt idx="2">
                  <c:v>QUEJAS</c:v>
                </c:pt>
                <c:pt idx="3">
                  <c:v>RECLAMOS</c:v>
                </c:pt>
                <c:pt idx="4">
                  <c:v>SUGERENCIAS</c:v>
                </c:pt>
                <c:pt idx="5">
                  <c:v>PETICIONES AUTORIDADES</c:v>
                </c:pt>
                <c:pt idx="6">
                  <c:v>SOLICITUDES DE DOCUMENTOS E INFORMACIÓN</c:v>
                </c:pt>
                <c:pt idx="7">
                  <c:v>INFORMATIVO (NO REQUIERE TRAMITE) </c:v>
                </c:pt>
                <c:pt idx="8">
                  <c:v>OTROS TRAMITES</c:v>
                </c:pt>
              </c:strCache>
            </c:strRef>
          </c:cat>
          <c:val>
            <c:numRef>
              <c:f>'PQRSD TRIMESTRE'!$D$4:$D$13</c:f>
              <c:numCache>
                <c:formatCode>General</c:formatCode>
                <c:ptCount val="10"/>
                <c:pt idx="0">
                  <c:v>3</c:v>
                </c:pt>
                <c:pt idx="1">
                  <c:v>188</c:v>
                </c:pt>
                <c:pt idx="3">
                  <c:v>1</c:v>
                </c:pt>
                <c:pt idx="5">
                  <c:v>1</c:v>
                </c:pt>
                <c:pt idx="6">
                  <c:v>60</c:v>
                </c:pt>
                <c:pt idx="7">
                  <c:v>40</c:v>
                </c:pt>
                <c:pt idx="8">
                  <c:v>39</c:v>
                </c:pt>
              </c:numCache>
            </c:numRef>
          </c:val>
        </c:ser>
        <c:ser>
          <c:idx val="3"/>
          <c:order val="3"/>
          <c:tx>
            <c:strRef>
              <c:f>'PQRSD TRIMESTRE'!$E$3</c:f>
              <c:strCache>
                <c:ptCount val="1"/>
                <c:pt idx="0">
                  <c:v>TOTAL</c:v>
                </c:pt>
              </c:strCache>
            </c:strRef>
          </c:tx>
          <c:spPr>
            <a:solidFill>
              <a:schemeClr val="accent4">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419"/>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'PQRSD TRIMESTRE'!$A$4:$A$13</c:f>
              <c:strCache>
                <c:ptCount val="9"/>
                <c:pt idx="0">
                  <c:v>TUTELAS</c:v>
                </c:pt>
                <c:pt idx="1">
                  <c:v>PETICIONES GENERALES</c:v>
                </c:pt>
                <c:pt idx="2">
                  <c:v>QUEJAS</c:v>
                </c:pt>
                <c:pt idx="3">
                  <c:v>RECLAMOS</c:v>
                </c:pt>
                <c:pt idx="4">
                  <c:v>SUGERENCIAS</c:v>
                </c:pt>
                <c:pt idx="5">
                  <c:v>PETICIONES AUTORIDADES</c:v>
                </c:pt>
                <c:pt idx="6">
                  <c:v>SOLICITUDES DE DOCUMENTOS E INFORMACIÓN</c:v>
                </c:pt>
                <c:pt idx="7">
                  <c:v>INFORMATIVO (NO REQUIERE TRAMITE) </c:v>
                </c:pt>
                <c:pt idx="8">
                  <c:v>OTROS TRAMITES</c:v>
                </c:pt>
              </c:strCache>
            </c:strRef>
          </c:cat>
          <c:val>
            <c:numRef>
              <c:f>'PQRSD TRIMESTRE'!$E$4:$E$13</c:f>
              <c:numCache>
                <c:formatCode>General</c:formatCode>
                <c:ptCount val="10"/>
                <c:pt idx="0">
                  <c:v>6</c:v>
                </c:pt>
                <c:pt idx="1">
                  <c:v>528</c:v>
                </c:pt>
                <c:pt idx="2">
                  <c:v>2</c:v>
                </c:pt>
                <c:pt idx="3">
                  <c:v>2</c:v>
                </c:pt>
                <c:pt idx="4">
                  <c:v>0</c:v>
                </c:pt>
                <c:pt idx="5">
                  <c:v>3</c:v>
                </c:pt>
                <c:pt idx="6">
                  <c:v>140</c:v>
                </c:pt>
                <c:pt idx="7">
                  <c:v>54</c:v>
                </c:pt>
                <c:pt idx="8">
                  <c:v>95</c:v>
                </c:pt>
              </c:numCache>
            </c:numRef>
          </c:val>
        </c:ser>
        <c:dLbls>
          <c:dLblPos val="ctr"/>
          <c:showLegendKey val="0"/>
          <c:showVal val="1"/>
          <c:showCatName val="0"/>
          <c:showSerName val="0"/>
          <c:showPercent val="0"/>
          <c:showBubbleSize val="0"/>
        </c:dLbls>
        <c:gapWidth val="150"/>
        <c:overlap val="100"/>
        <c:axId val="904392768"/>
        <c:axId val="904392224"/>
      </c:barChart>
      <c:catAx>
        <c:axId val="904392768"/>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419"/>
          </a:p>
        </c:txPr>
        <c:crossAx val="904392224"/>
        <c:crosses val="autoZero"/>
        <c:auto val="1"/>
        <c:lblAlgn val="ctr"/>
        <c:lblOffset val="100"/>
        <c:noMultiLvlLbl val="0"/>
      </c:catAx>
      <c:valAx>
        <c:axId val="904392224"/>
        <c:scaling>
          <c:orientation val="minMax"/>
        </c:scaling>
        <c:delete val="1"/>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crossAx val="904392768"/>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419"/>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419"/>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419"/>
              <a:t>PORCENTAJE</a:t>
            </a:r>
            <a:r>
              <a:rPr lang="es-419" baseline="0"/>
              <a:t> DE PQRSD RECIBIDAS EN PRIMER TRIMESTRE 2021</a:t>
            </a:r>
            <a:endParaRPr lang="es-419"/>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419"/>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419"/>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Hoja1!$A$2:$A$10</c:f>
              <c:strCache>
                <c:ptCount val="9"/>
                <c:pt idx="0">
                  <c:v>TUTELAS</c:v>
                </c:pt>
                <c:pt idx="1">
                  <c:v>PETICIONES GENERALES</c:v>
                </c:pt>
                <c:pt idx="2">
                  <c:v>QUEJAS</c:v>
                </c:pt>
                <c:pt idx="3">
                  <c:v>RECLAMOS</c:v>
                </c:pt>
                <c:pt idx="4">
                  <c:v>SUGERENCIAS</c:v>
                </c:pt>
                <c:pt idx="5">
                  <c:v>PETICIONES AUTORIDADES</c:v>
                </c:pt>
                <c:pt idx="6">
                  <c:v>SOLICITUDES DE DOCUMENTOS E INFORMACIÓN</c:v>
                </c:pt>
                <c:pt idx="7">
                  <c:v>INFORMATIVO (NO REQUIERE TRAMITE) </c:v>
                </c:pt>
                <c:pt idx="8">
                  <c:v>OTROS TRAMITES</c:v>
                </c:pt>
              </c:strCache>
            </c:strRef>
          </c:cat>
          <c:val>
            <c:numRef>
              <c:f>Hoja1!$F$2:$F$10</c:f>
              <c:numCache>
                <c:formatCode>0%</c:formatCode>
                <c:ptCount val="9"/>
                <c:pt idx="0">
                  <c:v>7.2289156626506026E-3</c:v>
                </c:pt>
                <c:pt idx="1">
                  <c:v>0.636144578313253</c:v>
                </c:pt>
                <c:pt idx="2" formatCode="0.0%">
                  <c:v>2.4096385542168677E-3</c:v>
                </c:pt>
                <c:pt idx="3" formatCode="0.0%">
                  <c:v>2.4096385542168677E-3</c:v>
                </c:pt>
                <c:pt idx="4" formatCode="0.0%">
                  <c:v>0</c:v>
                </c:pt>
                <c:pt idx="5" formatCode="0.0%">
                  <c:v>3.6144578313253013E-3</c:v>
                </c:pt>
                <c:pt idx="6">
                  <c:v>0.16867469879518071</c:v>
                </c:pt>
                <c:pt idx="7">
                  <c:v>6.5060240963855417E-2</c:v>
                </c:pt>
                <c:pt idx="8">
                  <c:v>0.1144578313253012</c:v>
                </c:pt>
              </c:numCache>
            </c:numRef>
          </c:val>
        </c:ser>
        <c:dLbls>
          <c:showLegendKey val="0"/>
          <c:showVal val="0"/>
          <c:showCatName val="0"/>
          <c:showSerName val="0"/>
          <c:showPercent val="0"/>
          <c:showBubbleSize val="0"/>
        </c:dLbls>
        <c:gapWidth val="219"/>
        <c:axId val="903672240"/>
        <c:axId val="903663536"/>
      </c:barChart>
      <c:catAx>
        <c:axId val="9036722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419"/>
          </a:p>
        </c:txPr>
        <c:crossAx val="903663536"/>
        <c:crosses val="autoZero"/>
        <c:auto val="1"/>
        <c:lblAlgn val="ctr"/>
        <c:lblOffset val="100"/>
        <c:noMultiLvlLbl val="0"/>
      </c:catAx>
      <c:valAx>
        <c:axId val="90366353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419"/>
          </a:p>
        </c:txPr>
        <c:crossAx val="9036722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419"/>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PQRSD PRIMER TRIMESTRE</a:t>
            </a:r>
            <a:r>
              <a:rPr lang="en-US" baseline="0"/>
              <a:t> 2021</a:t>
            </a:r>
            <a:endParaRPr lang="en-US"/>
          </a:p>
        </c:rich>
      </c:tx>
      <c:layout>
        <c:manualLayout>
          <c:xMode val="edge"/>
          <c:yMode val="edge"/>
          <c:x val="0.1421998639326354"/>
          <c:y val="1.3461080518460053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419"/>
        </a:p>
      </c:txPr>
    </c:title>
    <c:autoTitleDeleted val="0"/>
    <c:plotArea>
      <c:layout/>
      <c:pieChart>
        <c:varyColors val="1"/>
        <c:ser>
          <c:idx val="0"/>
          <c:order val="0"/>
          <c:dPt>
            <c:idx val="0"/>
            <c:bubble3D val="0"/>
            <c:explosion val="12"/>
            <c:spPr>
              <a:solidFill>
                <a:schemeClr val="accent1"/>
              </a:solidFill>
              <a:ln>
                <a:noFill/>
              </a:ln>
              <a:effectLst>
                <a:outerShdw blurRad="254000" sx="102000" sy="102000" algn="ctr" rotWithShape="0">
                  <a:prstClr val="black">
                    <a:alpha val="20000"/>
                  </a:prstClr>
                </a:outerShdw>
              </a:effectLst>
            </c:spPr>
          </c:dPt>
          <c:dPt>
            <c:idx val="1"/>
            <c:bubble3D val="0"/>
            <c:explosion val="12"/>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Lbls>
            <c:dLbl>
              <c:idx val="1"/>
              <c:layout>
                <c:manualLayout>
                  <c:x val="-5.0200351462091333E-3"/>
                  <c:y val="8.9736586205412847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2"/>
              <c:layout>
                <c:manualLayout>
                  <c:x val="3.0425798877286442E-2"/>
                  <c:y val="2.4725284431571428E-2"/>
                </c:manualLayout>
              </c:layout>
              <c:dLblPos val="bestFit"/>
              <c:showLegendKey val="0"/>
              <c:showVal val="0"/>
              <c:showCatName val="0"/>
              <c:showSerName val="0"/>
              <c:showPercent val="1"/>
              <c:showBubbleSize val="0"/>
              <c:extLs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419"/>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'SEGUIMIENTO PQRSD'!$B$3:$D$3</c:f>
              <c:strCache>
                <c:ptCount val="3"/>
                <c:pt idx="0">
                  <c:v>RESPONDIDAS EN TERMINOS</c:v>
                </c:pt>
                <c:pt idx="1">
                  <c:v>RESPONDIDAS EN TERMINOS VENCIDOS</c:v>
                </c:pt>
                <c:pt idx="2">
                  <c:v>PENDIENTES POR RESPONDER </c:v>
                </c:pt>
              </c:strCache>
            </c:strRef>
          </c:cat>
          <c:val>
            <c:numRef>
              <c:f>'SEGUIMIENTO PQRSD'!$B$12:$D$12</c:f>
              <c:numCache>
                <c:formatCode>General</c:formatCode>
                <c:ptCount val="3"/>
                <c:pt idx="0">
                  <c:v>653</c:v>
                </c:pt>
                <c:pt idx="1">
                  <c:v>1</c:v>
                </c:pt>
                <c:pt idx="2">
                  <c:v>27</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419"/>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419"/>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419"/>
              <a:t>GESTION DE LAS PQRSD POR DEPENDENCIA</a:t>
            </a:r>
          </a:p>
        </c:rich>
      </c:tx>
      <c:layout>
        <c:manualLayout>
          <c:xMode val="edge"/>
          <c:yMode val="edge"/>
          <c:x val="0.12236389920506764"/>
          <c:y val="1.6081145566356491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419"/>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9215679547170409E-2"/>
          <c:y val="0.20763654783070493"/>
          <c:w val="0.59279525967178559"/>
          <c:h val="0.79236345216929505"/>
        </c:manualLayout>
      </c:layout>
      <c:pie3DChart>
        <c:varyColors val="1"/>
        <c:ser>
          <c:idx val="0"/>
          <c:order val="0"/>
          <c:tx>
            <c:strRef>
              <c:f>'GESTION POR DEPENDENCIA'!$A$4:$A$12</c:f>
              <c:strCache>
                <c:ptCount val="9"/>
                <c:pt idx="0">
                  <c:v>ADMINISTRATIVA Y FINANCIERA</c:v>
                </c:pt>
                <c:pt idx="1">
                  <c:v>DIRECCION GENERAL</c:v>
                </c:pt>
                <c:pt idx="2">
                  <c:v>SECRETARIA GENERAL</c:v>
                </c:pt>
                <c:pt idx="3">
                  <c:v>GESTION HUMANA Y DE LA INFORMACION</c:v>
                </c:pt>
                <c:pt idx="4">
                  <c:v>GESTION DOCUMENTAL</c:v>
                </c:pt>
                <c:pt idx="5">
                  <c:v>JURIDICA</c:v>
                </c:pt>
                <c:pt idx="6">
                  <c:v>PLANEACION</c:v>
                </c:pt>
                <c:pt idx="7">
                  <c:v>SERVICIO AL CIUDADANO</c:v>
                </c:pt>
                <c:pt idx="8">
                  <c:v>SUBDIRECCION TÉCNICA</c:v>
                </c:pt>
              </c:strCache>
            </c:strRef>
          </c:tx>
          <c:explosion val="2"/>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Pt>
            <c:idx val="2"/>
            <c:bubble3D val="0"/>
            <c:spPr>
              <a:solidFill>
                <a:schemeClr val="accent3"/>
              </a:solidFill>
              <a:ln>
                <a:noFill/>
              </a:ln>
              <a:effectLst>
                <a:outerShdw blurRad="254000" sx="102000" sy="102000" algn="ctr" rotWithShape="0">
                  <a:prstClr val="black">
                    <a:alpha val="20000"/>
                  </a:prstClr>
                </a:outerShdw>
              </a:effectLst>
              <a:sp3d/>
            </c:spPr>
          </c:dPt>
          <c:dPt>
            <c:idx val="3"/>
            <c:bubble3D val="0"/>
            <c:spPr>
              <a:solidFill>
                <a:schemeClr val="accent4"/>
              </a:solidFill>
              <a:ln>
                <a:noFill/>
              </a:ln>
              <a:effectLst>
                <a:outerShdw blurRad="254000" sx="102000" sy="102000" algn="ctr" rotWithShape="0">
                  <a:prstClr val="black">
                    <a:alpha val="20000"/>
                  </a:prstClr>
                </a:outerShdw>
              </a:effectLst>
              <a:sp3d/>
            </c:spPr>
          </c:dPt>
          <c:dPt>
            <c:idx val="4"/>
            <c:bubble3D val="0"/>
            <c:spPr>
              <a:solidFill>
                <a:schemeClr val="accent5"/>
              </a:solidFill>
              <a:ln>
                <a:noFill/>
              </a:ln>
              <a:effectLst>
                <a:outerShdw blurRad="254000" sx="102000" sy="102000" algn="ctr" rotWithShape="0">
                  <a:prstClr val="black">
                    <a:alpha val="20000"/>
                  </a:prstClr>
                </a:outerShdw>
              </a:effectLst>
              <a:sp3d/>
            </c:spPr>
          </c:dPt>
          <c:dPt>
            <c:idx val="5"/>
            <c:bubble3D val="0"/>
            <c:spPr>
              <a:solidFill>
                <a:schemeClr val="accent6"/>
              </a:solidFill>
              <a:ln>
                <a:noFill/>
              </a:ln>
              <a:effectLst>
                <a:outerShdw blurRad="254000" sx="102000" sy="102000" algn="ctr" rotWithShape="0">
                  <a:prstClr val="black">
                    <a:alpha val="20000"/>
                  </a:prstClr>
                </a:outerShdw>
              </a:effectLst>
              <a:sp3d/>
            </c:spPr>
          </c:dPt>
          <c:dPt>
            <c:idx val="6"/>
            <c:bubble3D val="0"/>
            <c:spPr>
              <a:solidFill>
                <a:schemeClr val="accent1">
                  <a:lumMod val="60000"/>
                </a:schemeClr>
              </a:solidFill>
              <a:ln>
                <a:noFill/>
              </a:ln>
              <a:effectLst>
                <a:outerShdw blurRad="254000" sx="102000" sy="102000" algn="ctr" rotWithShape="0">
                  <a:prstClr val="black">
                    <a:alpha val="20000"/>
                  </a:prstClr>
                </a:outerShdw>
              </a:effectLst>
              <a:sp3d/>
            </c:spPr>
          </c:dPt>
          <c:dPt>
            <c:idx val="7"/>
            <c:bubble3D val="0"/>
            <c:explosion val="4"/>
            <c:spPr>
              <a:solidFill>
                <a:schemeClr val="accent2">
                  <a:lumMod val="60000"/>
                </a:schemeClr>
              </a:solidFill>
              <a:ln>
                <a:noFill/>
              </a:ln>
              <a:effectLst>
                <a:outerShdw blurRad="254000" sx="102000" sy="102000" algn="ctr" rotWithShape="0">
                  <a:prstClr val="black">
                    <a:alpha val="20000"/>
                  </a:prstClr>
                </a:outerShdw>
              </a:effectLst>
              <a:sp3d/>
            </c:spPr>
          </c:dPt>
          <c:dPt>
            <c:idx val="8"/>
            <c:bubble3D val="0"/>
            <c:spPr>
              <a:solidFill>
                <a:schemeClr val="accent3">
                  <a:lumMod val="60000"/>
                </a:schemeClr>
              </a:solidFill>
              <a:ln>
                <a:noFill/>
              </a:ln>
              <a:effectLst>
                <a:outerShdw blurRad="254000" sx="102000" sy="102000" algn="ctr" rotWithShape="0">
                  <a:prstClr val="black">
                    <a:alpha val="20000"/>
                  </a:prstClr>
                </a:outerShdw>
              </a:effectLst>
              <a:sp3d/>
            </c:spPr>
          </c:dPt>
          <c:dLbls>
            <c:dLbl>
              <c:idx val="0"/>
              <c:layout>
                <c:manualLayout>
                  <c:x val="-0.14614136411895698"/>
                  <c:y val="-5.0475646577935761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1"/>
              <c:layout>
                <c:manualLayout>
                  <c:x val="6.8115867334764976E-2"/>
                  <c:y val="-3.3824833437185481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3"/>
              <c:layout>
                <c:manualLayout>
                  <c:x val="-4.8816830697196799E-2"/>
                  <c:y val="7.9913384202928442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4"/>
              <c:layout>
                <c:manualLayout>
                  <c:x val="1.0466091903643337E-3"/>
                  <c:y val="-4.5971247315800413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5"/>
              <c:layout>
                <c:manualLayout>
                  <c:x val="-7.6369935576234782E-2"/>
                  <c:y val="6.4910204232808785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6"/>
              <c:layout>
                <c:manualLayout>
                  <c:x val="3.3467716535433067E-2"/>
                  <c:y val="-7.1522336517884713E-2"/>
                </c:manualLayout>
              </c:layout>
              <c:dLblPos val="bestFit"/>
              <c:showLegendKey val="0"/>
              <c:showVal val="0"/>
              <c:showCatName val="0"/>
              <c:showSerName val="0"/>
              <c:showPercent val="1"/>
              <c:showBubbleSize val="0"/>
              <c:extLs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419"/>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'GESTION POR DEPENDENCIA'!$A$4:$A$12</c:f>
              <c:strCache>
                <c:ptCount val="9"/>
                <c:pt idx="0">
                  <c:v>ADMINISTRATIVA Y FINANCIERA</c:v>
                </c:pt>
                <c:pt idx="1">
                  <c:v>DIRECCION GENERAL</c:v>
                </c:pt>
                <c:pt idx="2">
                  <c:v>SECRETARIA GENERAL</c:v>
                </c:pt>
                <c:pt idx="3">
                  <c:v>GESTION HUMANA Y DE LA INFORMACION</c:v>
                </c:pt>
                <c:pt idx="4">
                  <c:v>GESTION DOCUMENTAL</c:v>
                </c:pt>
                <c:pt idx="5">
                  <c:v>JURIDICA</c:v>
                </c:pt>
                <c:pt idx="6">
                  <c:v>PLANEACION</c:v>
                </c:pt>
                <c:pt idx="7">
                  <c:v>SERVICIO AL CIUDADANO</c:v>
                </c:pt>
                <c:pt idx="8">
                  <c:v>SUBDIRECCION TÉCNICA</c:v>
                </c:pt>
              </c:strCache>
            </c:strRef>
          </c:cat>
          <c:val>
            <c:numRef>
              <c:f>'GESTION POR DEPENDENCIA'!$B$4:$B$12</c:f>
              <c:numCache>
                <c:formatCode>General</c:formatCode>
                <c:ptCount val="9"/>
                <c:pt idx="0">
                  <c:v>38</c:v>
                </c:pt>
                <c:pt idx="1">
                  <c:v>3</c:v>
                </c:pt>
                <c:pt idx="2">
                  <c:v>9</c:v>
                </c:pt>
                <c:pt idx="3">
                  <c:v>51</c:v>
                </c:pt>
                <c:pt idx="4">
                  <c:v>1</c:v>
                </c:pt>
                <c:pt idx="5">
                  <c:v>65</c:v>
                </c:pt>
                <c:pt idx="6">
                  <c:v>0</c:v>
                </c:pt>
                <c:pt idx="7">
                  <c:v>194</c:v>
                </c:pt>
                <c:pt idx="8">
                  <c:v>320</c:v>
                </c:pt>
              </c:numCache>
            </c:numRef>
          </c:val>
        </c:ser>
        <c:ser>
          <c:idx val="1"/>
          <c:order val="1"/>
          <c:tx>
            <c:strRef>
              <c:f>'GESTION POR DEPENDENCIA'!$C$3</c:f>
              <c:strCache>
                <c:ptCount val="1"/>
                <c:pt idx="0">
                  <c:v>PORCENTAJE</c:v>
                </c:pt>
              </c:strCache>
            </c:strRef>
          </c:tx>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419"/>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'GESTION POR DEPENDENCIA'!$A$4:$A$12</c:f>
              <c:strCache>
                <c:ptCount val="9"/>
                <c:pt idx="0">
                  <c:v>ADMINISTRATIVA Y FINANCIERA</c:v>
                </c:pt>
                <c:pt idx="1">
                  <c:v>DIRECCION GENERAL</c:v>
                </c:pt>
                <c:pt idx="2">
                  <c:v>SECRETARIA GENERAL</c:v>
                </c:pt>
                <c:pt idx="3">
                  <c:v>GESTION HUMANA Y DE LA INFORMACION</c:v>
                </c:pt>
                <c:pt idx="4">
                  <c:v>GESTION DOCUMENTAL</c:v>
                </c:pt>
                <c:pt idx="5">
                  <c:v>JURIDICA</c:v>
                </c:pt>
                <c:pt idx="6">
                  <c:v>PLANEACION</c:v>
                </c:pt>
                <c:pt idx="7">
                  <c:v>SERVICIO AL CIUDADANO</c:v>
                </c:pt>
                <c:pt idx="8">
                  <c:v>SUBDIRECCION TÉCNICA</c:v>
                </c:pt>
              </c:strCache>
            </c:strRef>
          </c:cat>
          <c:val>
            <c:numRef>
              <c:f>'GESTION POR DEPENDENCIA'!$C$4:$C$12</c:f>
            </c:numRef>
          </c:val>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67558391649358984"/>
          <c:y val="0.11468705328264002"/>
          <c:w val="0.31134419032402"/>
          <c:h val="0.84051033519996199"/>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419"/>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419"/>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es-419"/>
              <a:t>CANALES DE ATENCIÓN</a:t>
            </a:r>
          </a:p>
        </c:rich>
      </c:tx>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es-419"/>
        </a:p>
      </c:txPr>
    </c:title>
    <c:autoTitleDeleted val="0"/>
    <c:plotArea>
      <c:layout>
        <c:manualLayout>
          <c:layoutTarget val="inner"/>
          <c:xMode val="edge"/>
          <c:yMode val="edge"/>
          <c:x val="0.49966913217733205"/>
          <c:y val="0.2910117465149839"/>
          <c:w val="0.46325731008823262"/>
          <c:h val="0.60488722017048069"/>
        </c:manualLayout>
      </c:layout>
      <c:barChart>
        <c:barDir val="bar"/>
        <c:grouping val="clustered"/>
        <c:varyColors val="0"/>
        <c:ser>
          <c:idx val="0"/>
          <c:order val="0"/>
          <c:spPr>
            <a:pattFill prst="narHorz">
              <a:fgClr>
                <a:schemeClr val="accent4"/>
              </a:fgClr>
              <a:bgClr>
                <a:schemeClr val="accent4">
                  <a:lumMod val="20000"/>
                  <a:lumOff val="80000"/>
                </a:schemeClr>
              </a:bgClr>
            </a:pattFill>
            <a:ln>
              <a:noFill/>
            </a:ln>
            <a:effectLst>
              <a:innerShdw blurRad="114300">
                <a:schemeClr val="accent4"/>
              </a:innerShdw>
            </a:effectLst>
          </c:spPr>
          <c:invertIfNegative val="0"/>
          <c:dLbls>
            <c:dLbl>
              <c:idx val="6"/>
              <c:layout>
                <c:manualLayout>
                  <c:x val="0.12779615124368124"/>
                  <c:y val="-1.4343228334103619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419"/>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'CANALES DE ATENCION TRIMESTRE'!$A$4:$A$10</c:f>
              <c:strCache>
                <c:ptCount val="7"/>
                <c:pt idx="0">
                  <c:v>VERBAL TELEFONICO</c:v>
                </c:pt>
                <c:pt idx="1">
                  <c:v>CORREO ELECTRONICO</c:v>
                </c:pt>
                <c:pt idx="2">
                  <c:v>PERSONAL (EXTERNA O INTERNA)</c:v>
                </c:pt>
                <c:pt idx="3">
                  <c:v>VERBAL – PERSONAL (Exclusivo Servicio al Ciudadano)</c:v>
                </c:pt>
                <c:pt idx="4">
                  <c:v>CHAT</c:v>
                </c:pt>
                <c:pt idx="5">
                  <c:v>PAGINA WEB</c:v>
                </c:pt>
                <c:pt idx="6">
                  <c:v>CORREO POSTAL (Empresas Mensajeria)</c:v>
                </c:pt>
              </c:strCache>
            </c:strRef>
          </c:cat>
          <c:val>
            <c:numRef>
              <c:f>'CANALES DE ATENCION TRIMESTRE'!$E$4:$E$10</c:f>
              <c:numCache>
                <c:formatCode>0%</c:formatCode>
                <c:ptCount val="7"/>
                <c:pt idx="0">
                  <c:v>9.6385542168674707E-3</c:v>
                </c:pt>
                <c:pt idx="1">
                  <c:v>0.90843373493975899</c:v>
                </c:pt>
                <c:pt idx="2">
                  <c:v>1.0843373493975903E-2</c:v>
                </c:pt>
                <c:pt idx="3" formatCode="0.0%">
                  <c:v>1.2048192771084338E-3</c:v>
                </c:pt>
                <c:pt idx="4">
                  <c:v>8.4337349397590362E-3</c:v>
                </c:pt>
                <c:pt idx="5">
                  <c:v>4.3373493975903614E-2</c:v>
                </c:pt>
                <c:pt idx="6">
                  <c:v>1.8072289156626505E-2</c:v>
                </c:pt>
              </c:numCache>
            </c:numRef>
          </c:val>
        </c:ser>
        <c:dLbls>
          <c:showLegendKey val="0"/>
          <c:showVal val="0"/>
          <c:showCatName val="0"/>
          <c:showSerName val="0"/>
          <c:showPercent val="0"/>
          <c:showBubbleSize val="0"/>
        </c:dLbls>
        <c:gapWidth val="164"/>
        <c:axId val="621762448"/>
        <c:axId val="621755376"/>
      </c:barChart>
      <c:catAx>
        <c:axId val="621762448"/>
        <c:scaling>
          <c:orientation val="minMax"/>
        </c:scaling>
        <c:delete val="0"/>
        <c:axPos val="l"/>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419"/>
          </a:p>
        </c:txPr>
        <c:crossAx val="621755376"/>
        <c:crosses val="autoZero"/>
        <c:auto val="1"/>
        <c:lblAlgn val="ctr"/>
        <c:lblOffset val="100"/>
        <c:noMultiLvlLbl val="0"/>
      </c:catAx>
      <c:valAx>
        <c:axId val="621755376"/>
        <c:scaling>
          <c:orientation val="minMax"/>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419"/>
          </a:p>
        </c:txPr>
        <c:crossAx val="62176244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419"/>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419"/>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419"/>
              <a:t>CANTIDAD DE USUARIOS ATENDIDOS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419"/>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419"/>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'CANTIDAD DE USUARIOS ATENDIDOS'!$A$2:$B$2</c:f>
              <c:strCache>
                <c:ptCount val="2"/>
                <c:pt idx="0">
                  <c:v>TELEFONICO</c:v>
                </c:pt>
                <c:pt idx="1">
                  <c:v>VIRTUAL</c:v>
                </c:pt>
              </c:strCache>
            </c:strRef>
          </c:cat>
          <c:val>
            <c:numRef>
              <c:f>'CANTIDAD DE USUARIOS ATENDIDOS'!$A$3:$B$3</c:f>
              <c:numCache>
                <c:formatCode>General</c:formatCode>
                <c:ptCount val="2"/>
                <c:pt idx="0">
                  <c:v>8</c:v>
                </c:pt>
                <c:pt idx="1">
                  <c:v>797</c:v>
                </c:pt>
              </c:numCache>
            </c:numRef>
          </c:val>
        </c:ser>
        <c:ser>
          <c:idx val="1"/>
          <c:order val="1"/>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419"/>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'CANTIDAD DE USUARIOS ATENDIDOS'!$A$2:$B$2</c:f>
              <c:strCache>
                <c:ptCount val="2"/>
                <c:pt idx="0">
                  <c:v>TELEFONICO</c:v>
                </c:pt>
                <c:pt idx="1">
                  <c:v>VIRTUAL</c:v>
                </c:pt>
              </c:strCache>
            </c:strRef>
          </c:cat>
          <c:val>
            <c:numRef>
              <c:f>'CANTIDAD DE USUARIOS ATENDIDOS'!$A$4:$B$4</c:f>
              <c:numCache>
                <c:formatCode>0.00%</c:formatCode>
                <c:ptCount val="2"/>
                <c:pt idx="0">
                  <c:v>9.9378881987577643E-3</c:v>
                </c:pt>
                <c:pt idx="1">
                  <c:v>0.99006211180124226</c:v>
                </c:pt>
              </c:numCache>
            </c:numRef>
          </c:val>
        </c:ser>
        <c:dLbls>
          <c:showLegendKey val="0"/>
          <c:showVal val="0"/>
          <c:showCatName val="0"/>
          <c:showSerName val="0"/>
          <c:showPercent val="0"/>
          <c:showBubbleSize val="0"/>
        </c:dLbls>
        <c:gapWidth val="182"/>
        <c:axId val="802340768"/>
        <c:axId val="802336960"/>
      </c:barChart>
      <c:catAx>
        <c:axId val="8023407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419"/>
          </a:p>
        </c:txPr>
        <c:crossAx val="802336960"/>
        <c:crosses val="autoZero"/>
        <c:auto val="1"/>
        <c:lblAlgn val="ctr"/>
        <c:lblOffset val="100"/>
        <c:noMultiLvlLbl val="0"/>
      </c:catAx>
      <c:valAx>
        <c:axId val="8023369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419"/>
          </a:p>
        </c:txPr>
        <c:crossAx val="8023407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419"/>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withinLinear" id="17">
  <a:schemeClr val="accent4"/>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0">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2536</Words>
  <Characters>13953</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Instituto Nacional para Ciegos</Company>
  <LinksUpToDate>false</LinksUpToDate>
  <CharactersWithSpaces>16457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INCI</dc:creator>
  <cp:keywords/>
  <dc:description/>
  <cp:lastModifiedBy>Nossa</cp:lastModifiedBy>
  <cp:revision>2</cp:revision>
  <cp:lastPrinted>2020-10-07T23:32:00Z</cp:lastPrinted>
  <dcterms:created xsi:type="dcterms:W3CDTF">2021-04-12T22:24:00Z</dcterms:created>
  <dcterms:modified xsi:type="dcterms:W3CDTF">2021-04-12T22:24:00Z</dcterms:modified>
</cp:coreProperties>
</file>