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07469" w:rsidP="0E96A498" w:rsidRDefault="00307469" w14:paraId="672A6659" wp14:textId="77777777">
      <w:pPr>
        <w:pStyle w:val="Normal1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/>
      </w:pPr>
      <w:bookmarkStart w:name="_GoBack" w:id="0"/>
      <w:bookmarkEnd w:id="0"/>
    </w:p>
    <w:p xmlns:wp14="http://schemas.microsoft.com/office/word/2010/wordml" w:rsidRPr="00012E01" w:rsidR="00307469" w:rsidP="007E1B1E" w:rsidRDefault="53CFBD79" w14:paraId="7C7F1A2C" wp14:textId="77777777">
      <w:pPr>
        <w:pStyle w:val="Ttulo"/>
        <w:rPr>
          <w:color w:val="000000"/>
        </w:rPr>
      </w:pPr>
      <w:bookmarkStart w:name="_heading=h.gjdgxs" w:id="1"/>
      <w:bookmarkEnd w:id="1"/>
      <w:r w:rsidRPr="00012E01">
        <w:t xml:space="preserve">PROCEDIMIENTO SERVICIO BIBLIOTECA VIRTUAL </w:t>
      </w:r>
      <w:r w:rsidRPr="00012E01" w:rsidR="5EEA3990">
        <w:t>INCI</w:t>
      </w:r>
    </w:p>
    <w:p xmlns:wp14="http://schemas.microsoft.com/office/word/2010/wordml" w:rsidRPr="002A1520" w:rsidR="00307469" w:rsidP="002A1520" w:rsidRDefault="00307469" w14:paraId="0A37501D" wp14:textId="77777777">
      <w:pPr>
        <w:pStyle w:val="Normal1"/>
        <w:rPr>
          <w:rFonts w:ascii="Arial" w:hAnsi="Arial" w:eastAsia="Arial" w:cs="Arial"/>
          <w:szCs w:val="28"/>
        </w:rPr>
      </w:pPr>
    </w:p>
    <w:p xmlns:wp14="http://schemas.microsoft.com/office/word/2010/wordml" w:rsidR="00307469" w:rsidP="003E189F" w:rsidRDefault="00012E01" w14:paraId="1D387337" wp14:textId="77777777">
      <w:pPr>
        <w:pStyle w:val="Title1"/>
      </w:pPr>
      <w:r>
        <w:t>Datos básicos del procedimiento</w:t>
      </w:r>
    </w:p>
    <w:p xmlns:wp14="http://schemas.microsoft.com/office/word/2010/wordml" w:rsidR="00947F7B" w:rsidP="00D15762" w:rsidRDefault="00947F7B" w14:paraId="5DAB6C7B" wp14:textId="7777777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color w:val="000000"/>
        </w:rPr>
      </w:pPr>
    </w:p>
    <w:tbl>
      <w:tblPr>
        <w:tblW w:w="16467" w:type="dxa"/>
        <w:jc w:val="center"/>
        <w:tblBorders>
          <w:top w:val="single" w:color="8EAADB" w:sz="4" w:space="0"/>
          <w:left w:val="single" w:color="8EAADB" w:sz="4" w:space="0"/>
          <w:bottom w:val="single" w:color="8EAADB" w:sz="4" w:space="0"/>
          <w:right w:val="single" w:color="8EAADB" w:sz="4" w:space="0"/>
          <w:insideH w:val="single" w:color="8EAADB" w:sz="4" w:space="0"/>
          <w:insideV w:val="single" w:color="8EAADB" w:sz="4" w:space="0"/>
        </w:tblBorders>
        <w:tblLayout w:type="fixed"/>
        <w:tblLook w:val="0400" w:firstRow="0" w:lastRow="0" w:firstColumn="0" w:lastColumn="0" w:noHBand="0" w:noVBand="1"/>
      </w:tblPr>
      <w:tblGrid>
        <w:gridCol w:w="5909"/>
        <w:gridCol w:w="4530"/>
        <w:gridCol w:w="2558"/>
        <w:gridCol w:w="3470"/>
      </w:tblGrid>
      <w:tr xmlns:wp14="http://schemas.microsoft.com/office/word/2010/wordml" w:rsidRPr="00012E01" w:rsidR="00307469" w:rsidTr="00E7553B" w14:paraId="1E544C67" wp14:textId="77777777">
        <w:trPr>
          <w:trHeight w:val="100"/>
          <w:jc w:val="center"/>
        </w:trPr>
        <w:tc>
          <w:tcPr>
            <w:tcW w:w="5909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4472C4"/>
          </w:tcPr>
          <w:p w:rsidRPr="00E7553B" w:rsidR="00307469" w:rsidP="00E7553B" w:rsidRDefault="00DD2AD9" w14:paraId="1C4E0D4A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b/>
                <w:color w:val="FFFFFF"/>
                <w:szCs w:val="28"/>
              </w:rPr>
            </w:pPr>
            <w:r w:rsidRPr="00E7553B">
              <w:rPr>
                <w:rFonts w:ascii="Arial" w:hAnsi="Arial" w:eastAsia="Arial" w:cs="Arial"/>
                <w:color w:val="FFFFFF"/>
                <w:szCs w:val="28"/>
              </w:rPr>
              <w:t>Nombre del proceso</w:t>
            </w:r>
          </w:p>
        </w:tc>
        <w:tc>
          <w:tcPr>
            <w:tcW w:w="4530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4472C4"/>
          </w:tcPr>
          <w:p w:rsidRPr="00E7553B" w:rsidR="00307469" w:rsidP="00E7553B" w:rsidRDefault="00DD2AD9" w14:paraId="0AF5C6E6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b/>
                <w:color w:val="FFFFFF"/>
                <w:szCs w:val="28"/>
              </w:rPr>
            </w:pPr>
            <w:r w:rsidRPr="00E7553B">
              <w:rPr>
                <w:rFonts w:ascii="Arial" w:hAnsi="Arial" w:eastAsia="Arial" w:cs="Arial"/>
                <w:color w:val="FFFFFF"/>
                <w:szCs w:val="28"/>
              </w:rPr>
              <w:t>Código</w:t>
            </w:r>
          </w:p>
        </w:tc>
        <w:tc>
          <w:tcPr>
            <w:tcW w:w="2558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4472C4"/>
          </w:tcPr>
          <w:p w:rsidRPr="00E7553B" w:rsidR="00307469" w:rsidP="00E7553B" w:rsidRDefault="00DD2AD9" w14:paraId="745F5C4E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b/>
                <w:color w:val="FFFFFF"/>
                <w:szCs w:val="28"/>
              </w:rPr>
            </w:pPr>
            <w:r w:rsidRPr="00E7553B">
              <w:rPr>
                <w:rFonts w:ascii="Arial" w:hAnsi="Arial" w:eastAsia="Arial" w:cs="Arial"/>
                <w:color w:val="FFFFFF"/>
                <w:szCs w:val="28"/>
              </w:rPr>
              <w:t>Versión</w:t>
            </w:r>
          </w:p>
        </w:tc>
        <w:tc>
          <w:tcPr>
            <w:tcW w:w="3470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4472C4"/>
          </w:tcPr>
          <w:p w:rsidRPr="00E7553B" w:rsidR="00307469" w:rsidP="00E7553B" w:rsidRDefault="00DD2AD9" w14:paraId="0ED6B32C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b/>
                <w:color w:val="FFFFFF"/>
                <w:szCs w:val="28"/>
              </w:rPr>
            </w:pPr>
            <w:r w:rsidRPr="00E7553B">
              <w:rPr>
                <w:rFonts w:ascii="Arial" w:hAnsi="Arial" w:eastAsia="Arial" w:cs="Arial"/>
                <w:color w:val="FFFFFF"/>
                <w:szCs w:val="28"/>
              </w:rPr>
              <w:t>Vigencia</w:t>
            </w:r>
          </w:p>
        </w:tc>
      </w:tr>
      <w:tr xmlns:wp14="http://schemas.microsoft.com/office/word/2010/wordml" w:rsidRPr="00012E01" w:rsidR="00307469" w:rsidTr="00E7553B" w14:paraId="0A2C4674" wp14:textId="77777777">
        <w:trPr>
          <w:trHeight w:val="362"/>
          <w:jc w:val="center"/>
        </w:trPr>
        <w:tc>
          <w:tcPr>
            <w:tcW w:w="590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auto"/>
          </w:tcPr>
          <w:p w:rsidRPr="00E7553B" w:rsidR="00307469" w:rsidP="00E7553B" w:rsidRDefault="00DD2AD9" w14:paraId="646B5556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szCs w:val="28"/>
              </w:rPr>
            </w:pPr>
            <w:r w:rsidRPr="00E7553B">
              <w:rPr>
                <w:rFonts w:ascii="Arial" w:hAnsi="Arial" w:eastAsia="Arial" w:cs="Arial"/>
                <w:szCs w:val="28"/>
              </w:rPr>
              <w:t>Centro Cultural</w:t>
            </w:r>
          </w:p>
        </w:tc>
        <w:tc>
          <w:tcPr>
            <w:tcW w:w="453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auto"/>
          </w:tcPr>
          <w:p w:rsidRPr="00E7553B" w:rsidR="00A44A31" w:rsidP="00E7553B" w:rsidRDefault="00AD5061" w14:paraId="7DC2EEFA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szCs w:val="28"/>
              </w:rPr>
            </w:pPr>
            <w:r w:rsidRPr="00E7553B">
              <w:rPr>
                <w:rFonts w:ascii="Arial" w:hAnsi="Arial" w:eastAsia="Arial" w:cs="Arial"/>
                <w:szCs w:val="28"/>
              </w:rPr>
              <w:t>SDT-124-CC-PD-0013</w:t>
            </w:r>
          </w:p>
        </w:tc>
        <w:tc>
          <w:tcPr>
            <w:tcW w:w="2558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auto"/>
          </w:tcPr>
          <w:p w:rsidRPr="00E7553B" w:rsidR="00307469" w:rsidP="00E7553B" w:rsidRDefault="00A44A31" w14:paraId="5E5B580C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szCs w:val="28"/>
              </w:rPr>
            </w:pPr>
            <w:r w:rsidRPr="00E7553B">
              <w:rPr>
                <w:rFonts w:ascii="Arial" w:hAnsi="Arial" w:eastAsia="Arial" w:cs="Arial"/>
                <w:szCs w:val="28"/>
              </w:rPr>
              <w:t>000</w:t>
            </w:r>
            <w:r w:rsidRPr="00E7553B" w:rsidR="00AD5061">
              <w:rPr>
                <w:rFonts w:ascii="Arial" w:hAnsi="Arial" w:eastAsia="Arial" w:cs="Arial"/>
                <w:szCs w:val="28"/>
              </w:rPr>
              <w:t>2</w:t>
            </w:r>
          </w:p>
        </w:tc>
        <w:tc>
          <w:tcPr>
            <w:tcW w:w="347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auto"/>
          </w:tcPr>
          <w:p w:rsidRPr="00E7553B" w:rsidR="00307469" w:rsidP="00E7553B" w:rsidRDefault="00DD2AD9" w14:paraId="35281887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szCs w:val="28"/>
              </w:rPr>
            </w:pPr>
            <w:r w:rsidRPr="00E7553B">
              <w:rPr>
                <w:rFonts w:ascii="Arial" w:hAnsi="Arial" w:eastAsia="Arial" w:cs="Arial"/>
                <w:szCs w:val="28"/>
              </w:rPr>
              <w:t>2</w:t>
            </w:r>
            <w:r w:rsidRPr="00E7553B" w:rsidR="00FA09EB">
              <w:rPr>
                <w:rFonts w:ascii="Arial" w:hAnsi="Arial" w:eastAsia="Arial" w:cs="Arial"/>
                <w:szCs w:val="28"/>
              </w:rPr>
              <w:t>9</w:t>
            </w:r>
            <w:r w:rsidRPr="00E7553B">
              <w:rPr>
                <w:rFonts w:ascii="Arial" w:hAnsi="Arial" w:eastAsia="Arial" w:cs="Arial"/>
                <w:szCs w:val="28"/>
              </w:rPr>
              <w:t>/0</w:t>
            </w:r>
            <w:r w:rsidRPr="00E7553B" w:rsidR="00FA09EB">
              <w:rPr>
                <w:rFonts w:ascii="Arial" w:hAnsi="Arial" w:eastAsia="Arial" w:cs="Arial"/>
                <w:szCs w:val="28"/>
              </w:rPr>
              <w:t>8</w:t>
            </w:r>
            <w:r w:rsidRPr="00E7553B">
              <w:rPr>
                <w:rFonts w:ascii="Arial" w:hAnsi="Arial" w:eastAsia="Arial" w:cs="Arial"/>
                <w:szCs w:val="28"/>
              </w:rPr>
              <w:t>/202</w:t>
            </w:r>
            <w:r w:rsidRPr="00E7553B" w:rsidR="00FA09EB">
              <w:rPr>
                <w:rFonts w:ascii="Arial" w:hAnsi="Arial" w:eastAsia="Arial" w:cs="Arial"/>
                <w:szCs w:val="28"/>
              </w:rPr>
              <w:t>3</w:t>
            </w:r>
          </w:p>
        </w:tc>
      </w:tr>
      <w:tr xmlns:wp14="http://schemas.microsoft.com/office/word/2010/wordml" w:rsidRPr="00012E01" w:rsidR="00E11CEE" w:rsidTr="00E7553B" w14:paraId="5D13AA82" wp14:textId="77777777">
        <w:trPr>
          <w:trHeight w:val="362"/>
          <w:jc w:val="center"/>
        </w:trPr>
        <w:tc>
          <w:tcPr>
            <w:tcW w:w="590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4472C4"/>
          </w:tcPr>
          <w:p w:rsidRPr="00E7553B" w:rsidR="00E11CEE" w:rsidP="00E7553B" w:rsidRDefault="00E11CEE" w14:paraId="6CCA6978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color w:val="FFFFFF"/>
                <w:szCs w:val="28"/>
              </w:rPr>
            </w:pPr>
            <w:r w:rsidRPr="00E7553B">
              <w:rPr>
                <w:rFonts w:ascii="Arial" w:hAnsi="Arial" w:eastAsia="Arial" w:cs="Arial"/>
                <w:color w:val="FFFFFF"/>
                <w:szCs w:val="28"/>
              </w:rPr>
              <w:t xml:space="preserve">Confidencialidad </w:t>
            </w:r>
          </w:p>
        </w:tc>
        <w:tc>
          <w:tcPr>
            <w:tcW w:w="453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4472C4"/>
          </w:tcPr>
          <w:p w:rsidRPr="00E7553B" w:rsidR="00E11CEE" w:rsidP="00E7553B" w:rsidRDefault="00E11CEE" w14:paraId="1A733813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color w:val="FFFFFF"/>
                <w:szCs w:val="28"/>
              </w:rPr>
            </w:pPr>
            <w:r w:rsidRPr="00E7553B">
              <w:rPr>
                <w:rFonts w:ascii="Arial" w:hAnsi="Arial" w:eastAsia="Arial" w:cs="Arial"/>
                <w:color w:val="FFFFFF"/>
                <w:szCs w:val="28"/>
              </w:rPr>
              <w:t xml:space="preserve">Integridad </w:t>
            </w:r>
          </w:p>
        </w:tc>
        <w:tc>
          <w:tcPr>
            <w:tcW w:w="6028" w:type="dxa"/>
            <w:gridSpan w:val="2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4472C4"/>
          </w:tcPr>
          <w:p w:rsidRPr="00E7553B" w:rsidR="00E11CEE" w:rsidP="00E7553B" w:rsidRDefault="00E11CEE" w14:paraId="28755DB0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color w:val="FFFFFF"/>
                <w:szCs w:val="28"/>
              </w:rPr>
            </w:pPr>
            <w:r w:rsidRPr="00E7553B">
              <w:rPr>
                <w:rFonts w:ascii="Arial" w:hAnsi="Arial" w:eastAsia="Arial" w:cs="Arial"/>
                <w:color w:val="FFFFFF"/>
                <w:szCs w:val="28"/>
              </w:rPr>
              <w:t>Disponibilidad</w:t>
            </w:r>
          </w:p>
        </w:tc>
      </w:tr>
      <w:tr xmlns:wp14="http://schemas.microsoft.com/office/word/2010/wordml" w:rsidRPr="00012E01" w:rsidR="00E11CEE" w:rsidTr="00E7553B" w14:paraId="5E41DD9C" wp14:textId="77777777">
        <w:trPr>
          <w:trHeight w:val="362"/>
          <w:jc w:val="center"/>
        </w:trPr>
        <w:tc>
          <w:tcPr>
            <w:tcW w:w="5909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auto"/>
          </w:tcPr>
          <w:p w:rsidRPr="00E7553B" w:rsidR="00E11CEE" w:rsidP="00E7553B" w:rsidRDefault="00E11CEE" w14:paraId="43DB745D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szCs w:val="28"/>
              </w:rPr>
            </w:pPr>
            <w:r w:rsidRPr="00E7553B">
              <w:rPr>
                <w:rFonts w:ascii="Arial" w:hAnsi="Arial" w:eastAsia="Arial" w:cs="Arial"/>
                <w:szCs w:val="28"/>
              </w:rPr>
              <w:t>Baja</w:t>
            </w:r>
          </w:p>
        </w:tc>
        <w:tc>
          <w:tcPr>
            <w:tcW w:w="453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auto"/>
          </w:tcPr>
          <w:p w:rsidRPr="00E7553B" w:rsidR="00E11CEE" w:rsidP="00E7553B" w:rsidRDefault="00E11CEE" w14:paraId="5DC2BAD2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szCs w:val="28"/>
              </w:rPr>
            </w:pPr>
            <w:r w:rsidRPr="00E7553B">
              <w:rPr>
                <w:rFonts w:ascii="Arial" w:hAnsi="Arial" w:eastAsia="Arial" w:cs="Arial"/>
                <w:szCs w:val="28"/>
              </w:rPr>
              <w:t>Alta</w:t>
            </w:r>
          </w:p>
        </w:tc>
        <w:tc>
          <w:tcPr>
            <w:tcW w:w="6028" w:type="dxa"/>
            <w:gridSpan w:val="2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auto"/>
          </w:tcPr>
          <w:p w:rsidRPr="00E7553B" w:rsidR="00E11CEE" w:rsidP="00E7553B" w:rsidRDefault="00E11CEE" w14:paraId="02E44DCE" wp14:textId="77777777">
            <w:pPr>
              <w:pStyle w:val="Normal1"/>
              <w:widowControl w:val="0"/>
              <w:jc w:val="center"/>
              <w:rPr>
                <w:rFonts w:ascii="Arial" w:hAnsi="Arial" w:eastAsia="Arial" w:cs="Arial"/>
                <w:szCs w:val="28"/>
              </w:rPr>
            </w:pPr>
            <w:r w:rsidRPr="00E7553B">
              <w:rPr>
                <w:rFonts w:ascii="Arial" w:hAnsi="Arial" w:eastAsia="Arial" w:cs="Arial"/>
                <w:szCs w:val="28"/>
              </w:rPr>
              <w:t>Alta</w:t>
            </w:r>
          </w:p>
        </w:tc>
      </w:tr>
    </w:tbl>
    <w:p xmlns:wp14="http://schemas.microsoft.com/office/word/2010/wordml" w:rsidR="00307469" w:rsidP="00A44A31" w:rsidRDefault="00307469" w14:paraId="02EB378F" wp14:textId="7777777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color w:val="000000"/>
        </w:rPr>
      </w:pPr>
    </w:p>
    <w:p xmlns:wp14="http://schemas.microsoft.com/office/word/2010/wordml" w:rsidR="00E4238F" w:rsidP="003E189F" w:rsidRDefault="007E1B1E" w14:paraId="5AA29C24" wp14:textId="77777777">
      <w:pPr>
        <w:pStyle w:val="Title1"/>
      </w:pPr>
      <w:r w:rsidRPr="78292152">
        <w:t>Objetivo</w:t>
      </w:r>
      <w:r w:rsidRPr="78292152" w:rsidR="1FD44B71">
        <w:t>:</w:t>
      </w:r>
    </w:p>
    <w:p xmlns:wp14="http://schemas.microsoft.com/office/word/2010/wordml" w:rsidR="00E4238F" w:rsidP="00D15762" w:rsidRDefault="00E4238F" w14:paraId="6A05A809" wp14:textId="77777777">
      <w:pPr>
        <w:pStyle w:val="Normal1"/>
        <w:jc w:val="both"/>
        <w:rPr>
          <w:rFonts w:ascii="Arial" w:hAnsi="Arial" w:eastAsia="Arial" w:cs="Arial"/>
        </w:rPr>
      </w:pPr>
    </w:p>
    <w:p xmlns:wp14="http://schemas.microsoft.com/office/word/2010/wordml" w:rsidRPr="00E7553B" w:rsidR="00E52517" w:rsidP="3649E65E" w:rsidRDefault="3F9AB7A1" w14:paraId="0BC32CA6" wp14:textId="77777777">
      <w:pPr>
        <w:pStyle w:val="Normal1"/>
        <w:ind w:left="426"/>
        <w:jc w:val="both"/>
        <w:rPr>
          <w:rFonts w:ascii="Arial" w:hAnsi="Arial" w:eastAsia="Arial" w:cs="Arial"/>
          <w:color w:val="000000"/>
        </w:rPr>
      </w:pPr>
      <w:r w:rsidRPr="00A44A31">
        <w:rPr>
          <w:rFonts w:ascii="Arial" w:hAnsi="Arial" w:eastAsia="Arial" w:cs="Arial"/>
        </w:rPr>
        <w:t>B</w:t>
      </w:r>
      <w:r w:rsidRPr="00E7553B">
        <w:rPr>
          <w:rFonts w:ascii="Arial" w:hAnsi="Arial" w:eastAsia="Arial" w:cs="Arial"/>
          <w:color w:val="000000"/>
        </w:rPr>
        <w:t xml:space="preserve">rindar a las personas ciegas </w:t>
      </w:r>
      <w:r w:rsidRPr="00E7553B" w:rsidR="779167CC">
        <w:rPr>
          <w:rFonts w:ascii="Arial" w:hAnsi="Arial" w:eastAsia="Arial" w:cs="Arial"/>
          <w:color w:val="000000"/>
        </w:rPr>
        <w:t>y</w:t>
      </w:r>
      <w:r w:rsidRPr="00E7553B" w:rsidR="00C80335">
        <w:rPr>
          <w:rFonts w:ascii="Arial" w:hAnsi="Arial" w:eastAsia="Arial" w:cs="Arial"/>
          <w:color w:val="000000"/>
        </w:rPr>
        <w:t xml:space="preserve"> con</w:t>
      </w:r>
      <w:r w:rsidRPr="00E7553B" w:rsidR="779167CC">
        <w:rPr>
          <w:rFonts w:ascii="Arial" w:hAnsi="Arial" w:eastAsia="Arial" w:cs="Arial"/>
          <w:color w:val="000000"/>
        </w:rPr>
        <w:t xml:space="preserve"> </w:t>
      </w:r>
      <w:r w:rsidRPr="00E7553B">
        <w:rPr>
          <w:rFonts w:ascii="Arial" w:hAnsi="Arial" w:eastAsia="Arial" w:cs="Arial"/>
          <w:color w:val="000000"/>
        </w:rPr>
        <w:t>baja visión</w:t>
      </w:r>
      <w:r w:rsidRPr="00E7553B" w:rsidR="00A44A31">
        <w:rPr>
          <w:rFonts w:ascii="Arial" w:hAnsi="Arial" w:eastAsia="Arial" w:cs="Arial"/>
          <w:color w:val="000000"/>
        </w:rPr>
        <w:t xml:space="preserve">, contenidos digitales accesibles a través </w:t>
      </w:r>
      <w:r w:rsidRPr="00E7553B" w:rsidR="00C80335">
        <w:rPr>
          <w:rFonts w:ascii="Arial" w:hAnsi="Arial" w:eastAsia="Arial" w:cs="Arial"/>
          <w:color w:val="000000"/>
        </w:rPr>
        <w:t>d</w:t>
      </w:r>
      <w:r w:rsidRPr="00E7553B" w:rsidR="00A44A31">
        <w:rPr>
          <w:rFonts w:ascii="Arial" w:hAnsi="Arial" w:eastAsia="Arial" w:cs="Arial"/>
          <w:color w:val="000000"/>
        </w:rPr>
        <w:t xml:space="preserve">el servicio de la biblioteca virtual </w:t>
      </w:r>
      <w:r w:rsidRPr="00E7553B" w:rsidR="000548B3">
        <w:rPr>
          <w:rFonts w:ascii="Arial" w:hAnsi="Arial" w:eastAsia="Arial" w:cs="Arial"/>
          <w:color w:val="000000"/>
        </w:rPr>
        <w:t xml:space="preserve">del INCI, </w:t>
      </w:r>
      <w:r w:rsidRPr="00E7553B" w:rsidR="00A44A31">
        <w:rPr>
          <w:rFonts w:ascii="Arial" w:hAnsi="Arial" w:eastAsia="Arial" w:cs="Arial"/>
          <w:color w:val="000000"/>
        </w:rPr>
        <w:t>que le</w:t>
      </w:r>
      <w:r w:rsidRPr="00E7553B" w:rsidR="000548B3">
        <w:rPr>
          <w:rFonts w:ascii="Arial" w:hAnsi="Arial" w:eastAsia="Arial" w:cs="Arial"/>
          <w:color w:val="000000"/>
        </w:rPr>
        <w:t>s</w:t>
      </w:r>
      <w:r w:rsidRPr="00E7553B" w:rsidR="00A44A31">
        <w:rPr>
          <w:rFonts w:ascii="Arial" w:hAnsi="Arial" w:eastAsia="Arial" w:cs="Arial"/>
          <w:color w:val="000000"/>
        </w:rPr>
        <w:t xml:space="preserve"> permita</w:t>
      </w:r>
      <w:r w:rsidRPr="00E7553B" w:rsidR="00C80335">
        <w:rPr>
          <w:rFonts w:ascii="Arial" w:hAnsi="Arial" w:eastAsia="Arial" w:cs="Arial"/>
          <w:color w:val="000000"/>
        </w:rPr>
        <w:t xml:space="preserve"> </w:t>
      </w:r>
      <w:r w:rsidRPr="00E7553B" w:rsidR="00A44A31">
        <w:rPr>
          <w:rFonts w:ascii="Arial" w:hAnsi="Arial" w:eastAsia="Arial" w:cs="Arial"/>
          <w:color w:val="000000"/>
        </w:rPr>
        <w:t xml:space="preserve">acceder </w:t>
      </w:r>
      <w:r w:rsidRPr="00E7553B">
        <w:rPr>
          <w:rFonts w:ascii="Arial" w:hAnsi="Arial" w:eastAsia="Arial" w:cs="Arial"/>
          <w:color w:val="000000"/>
        </w:rPr>
        <w:t xml:space="preserve">a la información, </w:t>
      </w:r>
      <w:r w:rsidRPr="00E7553B" w:rsidR="00A44A31">
        <w:rPr>
          <w:rFonts w:ascii="Arial" w:hAnsi="Arial" w:eastAsia="Arial" w:cs="Arial"/>
          <w:color w:val="000000"/>
        </w:rPr>
        <w:t>e</w:t>
      </w:r>
      <w:r w:rsidRPr="00E7553B">
        <w:rPr>
          <w:rFonts w:ascii="Arial" w:hAnsi="Arial" w:eastAsia="Arial" w:cs="Arial"/>
          <w:color w:val="000000"/>
        </w:rPr>
        <w:t xml:space="preserve">l conocimiento y la cultura como apoyo a </w:t>
      </w:r>
      <w:r w:rsidRPr="00E7553B" w:rsidR="00A44A31">
        <w:rPr>
          <w:rFonts w:ascii="Arial" w:hAnsi="Arial" w:eastAsia="Arial" w:cs="Arial"/>
          <w:color w:val="000000"/>
        </w:rPr>
        <w:t xml:space="preserve">los procesos de </w:t>
      </w:r>
      <w:r w:rsidRPr="00E7553B">
        <w:rPr>
          <w:rFonts w:ascii="Arial" w:hAnsi="Arial" w:eastAsia="Arial" w:cs="Arial"/>
          <w:color w:val="000000"/>
        </w:rPr>
        <w:t>inclusión</w:t>
      </w:r>
      <w:r w:rsidRPr="00E7553B" w:rsidR="00A44A31">
        <w:rPr>
          <w:rFonts w:ascii="Arial" w:hAnsi="Arial" w:eastAsia="Arial" w:cs="Arial"/>
          <w:color w:val="000000"/>
        </w:rPr>
        <w:t>.</w:t>
      </w:r>
    </w:p>
    <w:p xmlns:wp14="http://schemas.microsoft.com/office/word/2010/wordml" w:rsidRPr="00E7553B" w:rsidR="00A44A31" w:rsidP="00D15762" w:rsidRDefault="00A44A31" w14:paraId="5A39BBE3" wp14:textId="77777777">
      <w:pPr>
        <w:pStyle w:val="Normal1"/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Pr="00E4238F" w:rsidR="00E4238F" w:rsidP="003E189F" w:rsidRDefault="007E1B1E" w14:paraId="662C9D37" wp14:textId="77777777">
      <w:pPr>
        <w:pStyle w:val="Title1"/>
      </w:pPr>
      <w:r w:rsidRPr="00E4238F">
        <w:t>Alcance</w:t>
      </w:r>
      <w:r w:rsidRPr="00E4238F" w:rsidR="53CFBD79">
        <w:t xml:space="preserve">: </w:t>
      </w:r>
    </w:p>
    <w:p xmlns:wp14="http://schemas.microsoft.com/office/word/2010/wordml" w:rsidRPr="00E7553B" w:rsidR="00E4238F" w:rsidP="00D15762" w:rsidRDefault="00E4238F" w14:paraId="41C8F396" wp14:textId="7777777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="00307469" w:rsidP="2E81B925" w:rsidRDefault="53CFBD79" w14:paraId="66A8039C" wp14:textId="7777777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color w:val="000000"/>
        </w:rPr>
        <w:t>El procedimiento inicia</w:t>
      </w:r>
      <w:r w:rsidRPr="00E7553B" w:rsidR="0017516A">
        <w:rPr>
          <w:rFonts w:ascii="Arial" w:hAnsi="Arial" w:eastAsia="Arial" w:cs="Arial"/>
          <w:color w:val="000000"/>
        </w:rPr>
        <w:t xml:space="preserve"> </w:t>
      </w:r>
      <w:r w:rsidRPr="00E7553B">
        <w:rPr>
          <w:rFonts w:ascii="Arial" w:hAnsi="Arial" w:eastAsia="Arial" w:cs="Arial"/>
          <w:color w:val="000000"/>
        </w:rPr>
        <w:t>con</w:t>
      </w:r>
      <w:r w:rsidRPr="00E7553B" w:rsidR="02AE530C">
        <w:rPr>
          <w:rFonts w:ascii="Arial" w:hAnsi="Arial" w:eastAsia="Arial" w:cs="Arial"/>
          <w:color w:val="000000"/>
        </w:rPr>
        <w:t xml:space="preserve"> </w:t>
      </w:r>
      <w:r w:rsidRPr="00E7553B" w:rsidR="115DE53E">
        <w:rPr>
          <w:rFonts w:ascii="Arial" w:hAnsi="Arial" w:eastAsia="Arial" w:cs="Arial"/>
          <w:color w:val="000000"/>
        </w:rPr>
        <w:t xml:space="preserve">la </w:t>
      </w:r>
      <w:r w:rsidRPr="00E7553B" w:rsidR="5C9A9F78">
        <w:rPr>
          <w:rFonts w:ascii="Arial" w:hAnsi="Arial" w:eastAsia="Arial" w:cs="Arial"/>
          <w:color w:val="000000"/>
        </w:rPr>
        <w:t xml:space="preserve">planeación </w:t>
      </w:r>
      <w:r w:rsidRPr="00E7553B" w:rsidR="1342FF0A">
        <w:rPr>
          <w:rFonts w:ascii="Arial" w:hAnsi="Arial" w:eastAsia="Arial" w:cs="Arial"/>
          <w:color w:val="000000"/>
        </w:rPr>
        <w:t xml:space="preserve">anual de </w:t>
      </w:r>
      <w:r w:rsidRPr="00E7553B" w:rsidR="6ACDF394">
        <w:rPr>
          <w:rFonts w:ascii="Arial" w:hAnsi="Arial" w:eastAsia="Arial" w:cs="Arial"/>
          <w:color w:val="000000"/>
        </w:rPr>
        <w:t>estructuración de contenidos digitales accesibles</w:t>
      </w:r>
      <w:r w:rsidRPr="00E7553B" w:rsidR="115DE53E">
        <w:rPr>
          <w:rFonts w:ascii="Arial" w:hAnsi="Arial" w:eastAsia="Arial" w:cs="Arial"/>
          <w:color w:val="000000"/>
        </w:rPr>
        <w:t xml:space="preserve">, </w:t>
      </w:r>
      <w:r w:rsidRPr="00E7553B" w:rsidR="2646AA21">
        <w:rPr>
          <w:rFonts w:ascii="Arial" w:hAnsi="Arial" w:eastAsia="Arial" w:cs="Arial"/>
          <w:color w:val="000000"/>
        </w:rPr>
        <w:t>continua con</w:t>
      </w:r>
      <w:r w:rsidRPr="00E7553B" w:rsidR="115DE53E">
        <w:rPr>
          <w:rFonts w:ascii="Arial" w:hAnsi="Arial" w:eastAsia="Arial" w:cs="Arial"/>
          <w:color w:val="000000"/>
        </w:rPr>
        <w:t xml:space="preserve"> </w:t>
      </w:r>
      <w:r w:rsidRPr="00E7553B" w:rsidR="1BED490A">
        <w:rPr>
          <w:rFonts w:ascii="Arial" w:hAnsi="Arial" w:eastAsia="Arial" w:cs="Arial"/>
          <w:color w:val="000000"/>
        </w:rPr>
        <w:t xml:space="preserve">el reconocimiento de </w:t>
      </w:r>
      <w:r w:rsidRPr="00E7553B" w:rsidR="413ABDC2">
        <w:rPr>
          <w:rFonts w:ascii="Arial" w:hAnsi="Arial" w:eastAsia="Arial" w:cs="Arial"/>
          <w:color w:val="000000"/>
        </w:rPr>
        <w:t>los criterios de</w:t>
      </w:r>
      <w:r w:rsidRPr="00E7553B" w:rsidR="5B8282DE">
        <w:rPr>
          <w:rFonts w:ascii="Arial" w:hAnsi="Arial" w:eastAsia="Arial" w:cs="Arial"/>
          <w:color w:val="000000"/>
        </w:rPr>
        <w:t xml:space="preserve"> </w:t>
      </w:r>
      <w:r w:rsidRPr="00E7553B" w:rsidR="3254B7BA">
        <w:rPr>
          <w:rFonts w:ascii="Arial" w:hAnsi="Arial" w:eastAsia="Arial" w:cs="Arial"/>
          <w:color w:val="000000"/>
        </w:rPr>
        <w:t xml:space="preserve">accesibilidad </w:t>
      </w:r>
      <w:r w:rsidRPr="00E7553B" w:rsidR="6B73D3B9">
        <w:rPr>
          <w:rFonts w:ascii="Arial" w:hAnsi="Arial" w:eastAsia="Arial" w:cs="Arial"/>
          <w:color w:val="000000"/>
        </w:rPr>
        <w:t xml:space="preserve">de </w:t>
      </w:r>
      <w:r w:rsidRPr="00E7553B" w:rsidR="533CD76E">
        <w:rPr>
          <w:rFonts w:ascii="Arial" w:hAnsi="Arial" w:eastAsia="Arial" w:cs="Arial"/>
          <w:color w:val="000000"/>
        </w:rPr>
        <w:t xml:space="preserve">los </w:t>
      </w:r>
      <w:r w:rsidRPr="00E7553B" w:rsidR="1BED490A">
        <w:rPr>
          <w:rFonts w:ascii="Arial" w:hAnsi="Arial" w:eastAsia="Arial" w:cs="Arial"/>
          <w:color w:val="000000"/>
        </w:rPr>
        <w:t>contenidos</w:t>
      </w:r>
      <w:r w:rsidRPr="00E7553B" w:rsidR="00C61ECF">
        <w:rPr>
          <w:rFonts w:ascii="Arial" w:hAnsi="Arial" w:eastAsia="Arial" w:cs="Arial"/>
          <w:color w:val="000000"/>
        </w:rPr>
        <w:t xml:space="preserve">, </w:t>
      </w:r>
      <w:r w:rsidRPr="00E7553B" w:rsidR="15E8BBD8">
        <w:rPr>
          <w:rFonts w:ascii="Arial" w:hAnsi="Arial" w:eastAsia="Arial" w:cs="Arial"/>
          <w:color w:val="000000"/>
        </w:rPr>
        <w:t xml:space="preserve">sigue </w:t>
      </w:r>
      <w:r w:rsidRPr="00C61ECF" w:rsidR="0084556C">
        <w:rPr>
          <w:rFonts w:ascii="Arial" w:hAnsi="Arial" w:eastAsia="Arial" w:cs="Arial"/>
        </w:rPr>
        <w:t xml:space="preserve">con </w:t>
      </w:r>
      <w:r w:rsidRPr="00C61ECF" w:rsidR="35688A3D">
        <w:rPr>
          <w:rFonts w:ascii="Arial" w:hAnsi="Arial" w:eastAsia="Arial" w:cs="Arial"/>
        </w:rPr>
        <w:t xml:space="preserve">la </w:t>
      </w:r>
      <w:r w:rsidRPr="00C61ECF" w:rsidR="28D24346">
        <w:rPr>
          <w:rFonts w:ascii="Arial" w:hAnsi="Arial" w:eastAsia="Arial" w:cs="Arial"/>
        </w:rPr>
        <w:t xml:space="preserve">orientación </w:t>
      </w:r>
      <w:r w:rsidRPr="00C61ECF" w:rsidR="25AF21F5">
        <w:rPr>
          <w:rFonts w:ascii="Arial" w:hAnsi="Arial" w:eastAsia="Arial" w:cs="Arial"/>
        </w:rPr>
        <w:t xml:space="preserve">a los usuarios </w:t>
      </w:r>
      <w:r w:rsidRPr="00C61ECF" w:rsidR="28D24346">
        <w:rPr>
          <w:rFonts w:ascii="Arial" w:hAnsi="Arial" w:eastAsia="Arial" w:cs="Arial"/>
        </w:rPr>
        <w:t xml:space="preserve">sobre el servicio y </w:t>
      </w:r>
      <w:r w:rsidRPr="00C61ECF" w:rsidR="40915AD9">
        <w:rPr>
          <w:rFonts w:ascii="Arial" w:hAnsi="Arial" w:eastAsia="Arial" w:cs="Arial"/>
        </w:rPr>
        <w:t xml:space="preserve">los </w:t>
      </w:r>
      <w:r w:rsidRPr="00C61ECF" w:rsidR="28D24346">
        <w:rPr>
          <w:rFonts w:ascii="Arial" w:hAnsi="Arial" w:eastAsia="Arial" w:cs="Arial"/>
        </w:rPr>
        <w:t>contenidos</w:t>
      </w:r>
      <w:r w:rsidRPr="00C61ECF" w:rsidR="1484F6F3">
        <w:rPr>
          <w:rFonts w:ascii="Arial" w:hAnsi="Arial" w:eastAsia="Arial" w:cs="Arial"/>
        </w:rPr>
        <w:t xml:space="preserve"> digitales accesibles publicados</w:t>
      </w:r>
      <w:r w:rsidRPr="00C61ECF" w:rsidR="5329DC24">
        <w:rPr>
          <w:rFonts w:ascii="Arial" w:hAnsi="Arial" w:eastAsia="Arial" w:cs="Arial"/>
        </w:rPr>
        <w:t xml:space="preserve"> </w:t>
      </w:r>
      <w:r w:rsidRPr="00C61ECF" w:rsidR="2ECBEDF6">
        <w:rPr>
          <w:rFonts w:ascii="Arial" w:hAnsi="Arial" w:eastAsia="Arial" w:cs="Arial"/>
        </w:rPr>
        <w:t xml:space="preserve">y </w:t>
      </w:r>
      <w:r w:rsidRPr="00C61ECF" w:rsidR="29CBE41B">
        <w:rPr>
          <w:rFonts w:ascii="Arial" w:hAnsi="Arial" w:eastAsia="Arial" w:cs="Arial"/>
        </w:rPr>
        <w:t xml:space="preserve">finaliza con </w:t>
      </w:r>
      <w:r w:rsidRPr="00E7553B">
        <w:rPr>
          <w:rFonts w:ascii="Arial" w:hAnsi="Arial" w:eastAsia="Arial" w:cs="Arial"/>
          <w:color w:val="000000"/>
        </w:rPr>
        <w:t xml:space="preserve">medición </w:t>
      </w:r>
      <w:r w:rsidRPr="00E7553B" w:rsidR="0C8A0E5A">
        <w:rPr>
          <w:rFonts w:ascii="Arial" w:hAnsi="Arial" w:eastAsia="Arial" w:cs="Arial"/>
          <w:color w:val="000000"/>
        </w:rPr>
        <w:t xml:space="preserve">de la percepción de calidad </w:t>
      </w:r>
      <w:r w:rsidRPr="00E7553B" w:rsidR="240494EF">
        <w:rPr>
          <w:rFonts w:ascii="Arial" w:hAnsi="Arial" w:eastAsia="Arial" w:cs="Arial"/>
          <w:color w:val="000000"/>
        </w:rPr>
        <w:t>e</w:t>
      </w:r>
      <w:r w:rsidRPr="00E7553B" w:rsidR="6D7A9827">
        <w:rPr>
          <w:rFonts w:ascii="Arial" w:hAnsi="Arial" w:eastAsia="Arial" w:cs="Arial"/>
          <w:color w:val="000000"/>
        </w:rPr>
        <w:t xml:space="preserve"> identificación de </w:t>
      </w:r>
      <w:r w:rsidRPr="00E7553B" w:rsidR="2D451204">
        <w:rPr>
          <w:rFonts w:ascii="Arial" w:hAnsi="Arial" w:eastAsia="Arial" w:cs="Arial"/>
          <w:color w:val="000000"/>
        </w:rPr>
        <w:t xml:space="preserve">nuevos requerimientos </w:t>
      </w:r>
      <w:r w:rsidRPr="00E7553B">
        <w:rPr>
          <w:rFonts w:ascii="Arial" w:hAnsi="Arial" w:eastAsia="Arial" w:cs="Arial"/>
          <w:color w:val="000000"/>
        </w:rPr>
        <w:t xml:space="preserve">del </w:t>
      </w:r>
      <w:r w:rsidRPr="00E7553B" w:rsidR="5829A0CF">
        <w:rPr>
          <w:rFonts w:ascii="Arial" w:hAnsi="Arial" w:eastAsia="Arial" w:cs="Arial"/>
          <w:color w:val="000000"/>
        </w:rPr>
        <w:t>servicio</w:t>
      </w:r>
      <w:r w:rsidRPr="00E7553B" w:rsidR="4256D0AB">
        <w:rPr>
          <w:rFonts w:ascii="Arial" w:hAnsi="Arial" w:eastAsia="Arial" w:cs="Arial"/>
          <w:color w:val="000000"/>
        </w:rPr>
        <w:t xml:space="preserve"> </w:t>
      </w:r>
      <w:r w:rsidRPr="00E7553B" w:rsidR="4938F953">
        <w:rPr>
          <w:rFonts w:ascii="Arial" w:hAnsi="Arial" w:eastAsia="Arial" w:cs="Arial"/>
          <w:color w:val="000000"/>
        </w:rPr>
        <w:t>o</w:t>
      </w:r>
      <w:r w:rsidRPr="00E7553B" w:rsidR="4256D0AB">
        <w:rPr>
          <w:rFonts w:ascii="Arial" w:hAnsi="Arial" w:eastAsia="Arial" w:cs="Arial"/>
          <w:color w:val="000000"/>
        </w:rPr>
        <w:t xml:space="preserve"> contenidos</w:t>
      </w:r>
      <w:r w:rsidRPr="00E7553B" w:rsidR="17339628">
        <w:rPr>
          <w:rFonts w:ascii="Arial" w:hAnsi="Arial" w:eastAsia="Arial" w:cs="Arial"/>
          <w:color w:val="000000"/>
        </w:rPr>
        <w:t xml:space="preserve"> digitales accesibles</w:t>
      </w:r>
      <w:r w:rsidRPr="00E7553B" w:rsidR="4256D0AB">
        <w:rPr>
          <w:rFonts w:ascii="Arial" w:hAnsi="Arial" w:eastAsia="Arial" w:cs="Arial"/>
          <w:color w:val="000000"/>
        </w:rPr>
        <w:t>.</w:t>
      </w:r>
    </w:p>
    <w:p xmlns:wp14="http://schemas.microsoft.com/office/word/2010/wordml" w:rsidR="00307469" w:rsidP="00D15762" w:rsidRDefault="00307469" w14:paraId="72A3D3EC" wp14:textId="7777777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7680"/>
        </w:tabs>
        <w:jc w:val="both"/>
        <w:rPr>
          <w:rFonts w:ascii="Arial" w:hAnsi="Arial" w:eastAsia="Arial" w:cs="Arial"/>
          <w:b/>
          <w:color w:val="000000"/>
        </w:rPr>
      </w:pPr>
    </w:p>
    <w:p xmlns:wp14="http://schemas.microsoft.com/office/word/2010/wordml" w:rsidR="00307469" w:rsidP="003E189F" w:rsidRDefault="007E1B1E" w14:paraId="2697BAAA" wp14:textId="77777777">
      <w:pPr>
        <w:pStyle w:val="Title1"/>
      </w:pPr>
      <w:r>
        <w:t xml:space="preserve">Políticas de operación </w:t>
      </w:r>
    </w:p>
    <w:p xmlns:wp14="http://schemas.microsoft.com/office/word/2010/wordml" w:rsidRPr="00E7553B" w:rsidR="00307469" w:rsidP="172E479B" w:rsidRDefault="00307469" w14:paraId="0D0B940D" wp14:textId="77777777">
      <w:pPr>
        <w:pStyle w:val="Normal1"/>
        <w:keepNext/>
        <w:spacing w:line="276" w:lineRule="auto"/>
        <w:ind w:right="-169"/>
        <w:rPr>
          <w:rFonts w:ascii="Arial" w:hAnsi="Arial" w:eastAsia="Arial" w:cs="Arial"/>
          <w:color w:val="000000"/>
        </w:rPr>
      </w:pPr>
    </w:p>
    <w:p xmlns:wp14="http://schemas.microsoft.com/office/word/2010/wordml" w:rsidRPr="00E7553B" w:rsidR="00E11CEE" w:rsidP="00E11CEE" w:rsidRDefault="00DD2AD9" w14:paraId="45B7576B" wp14:textId="77777777">
      <w:pPr>
        <w:pStyle w:val="Normal1"/>
        <w:keepNext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color w:val="000000"/>
        </w:rPr>
        <w:t>El INCI podrá realizar intercambios transfronterizos de ejemplares en formato accesible y metadatos entre las entidades autorizadas de países que hayan ratificado el Tratado de Marrakech o que participan en el Servicio Mundial de Libros del ABC, que administra la Organización Mundial de la Propiedad Intelectual</w:t>
      </w:r>
      <w:r w:rsidRPr="00E7553B" w:rsidR="04A32719">
        <w:rPr>
          <w:rFonts w:ascii="Arial" w:hAnsi="Arial" w:eastAsia="Arial" w:cs="Arial"/>
          <w:color w:val="000000"/>
        </w:rPr>
        <w:t xml:space="preserve"> entre otros.</w:t>
      </w:r>
    </w:p>
    <w:p xmlns:wp14="http://schemas.microsoft.com/office/word/2010/wordml" w:rsidRPr="00E7553B" w:rsidR="00E11CEE" w:rsidP="00D15762" w:rsidRDefault="00E11CEE" w14:paraId="0E27B00A" wp14:textId="7777777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Pr="00E7553B" w:rsidR="00307469" w:rsidP="00E11CEE" w:rsidRDefault="53CFBD79" w14:paraId="4A17406C" wp14:textId="77777777">
      <w:pPr>
        <w:pStyle w:val="Normal1"/>
        <w:keepNext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color w:val="000000"/>
        </w:rPr>
        <w:t xml:space="preserve">Los contenidos que se </w:t>
      </w:r>
      <w:r w:rsidRPr="00E7553B" w:rsidR="00C61ECF">
        <w:rPr>
          <w:rFonts w:ascii="Arial" w:hAnsi="Arial" w:eastAsia="Arial" w:cs="Arial"/>
          <w:color w:val="000000"/>
        </w:rPr>
        <w:t xml:space="preserve">coloquen </w:t>
      </w:r>
      <w:r w:rsidRPr="00E7553B">
        <w:rPr>
          <w:rFonts w:ascii="Arial" w:hAnsi="Arial" w:eastAsia="Arial" w:cs="Arial"/>
          <w:color w:val="000000"/>
        </w:rPr>
        <w:t xml:space="preserve">al servicio de las personas con </w:t>
      </w:r>
      <w:r w:rsidRPr="00E7553B" w:rsidR="6D885EBA">
        <w:rPr>
          <w:rFonts w:ascii="Arial" w:hAnsi="Arial" w:eastAsia="Arial" w:cs="Arial"/>
          <w:color w:val="000000"/>
        </w:rPr>
        <w:t xml:space="preserve">y sin </w:t>
      </w:r>
      <w:r w:rsidRPr="00E7553B">
        <w:rPr>
          <w:rFonts w:ascii="Arial" w:hAnsi="Arial" w:eastAsia="Arial" w:cs="Arial"/>
          <w:color w:val="000000"/>
        </w:rPr>
        <w:t xml:space="preserve">discapacidad visual </w:t>
      </w:r>
      <w:r w:rsidRPr="00E7553B" w:rsidR="7D75A6F9">
        <w:rPr>
          <w:rFonts w:ascii="Arial" w:hAnsi="Arial" w:eastAsia="Arial" w:cs="Arial"/>
          <w:color w:val="000000"/>
        </w:rPr>
        <w:t>deberán</w:t>
      </w:r>
      <w:r w:rsidRPr="00E7553B">
        <w:rPr>
          <w:rFonts w:ascii="Arial" w:hAnsi="Arial" w:eastAsia="Arial" w:cs="Arial"/>
          <w:color w:val="000000"/>
        </w:rPr>
        <w:t xml:space="preserve"> cumplir con los criterios de accesibilidad</w:t>
      </w:r>
      <w:r w:rsidRPr="00E7553B" w:rsidR="00856971">
        <w:rPr>
          <w:rFonts w:ascii="Arial" w:hAnsi="Arial" w:eastAsia="Arial" w:cs="Arial"/>
          <w:color w:val="000000"/>
        </w:rPr>
        <w:t xml:space="preserve"> establecidos en </w:t>
      </w:r>
      <w:r w:rsidRPr="00E7553B" w:rsidR="2C26138E">
        <w:rPr>
          <w:rFonts w:ascii="Arial" w:hAnsi="Arial" w:eastAsia="Arial" w:cs="Arial"/>
          <w:color w:val="000000"/>
        </w:rPr>
        <w:t>la W3C</w:t>
      </w:r>
      <w:r w:rsidRPr="00E7553B" w:rsidR="05192021">
        <w:rPr>
          <w:rFonts w:ascii="Arial" w:hAnsi="Arial" w:eastAsia="Arial" w:cs="Arial"/>
          <w:color w:val="000000"/>
        </w:rPr>
        <w:t xml:space="preserve"> y sin costo.</w:t>
      </w:r>
    </w:p>
    <w:p xmlns:wp14="http://schemas.microsoft.com/office/word/2010/wordml" w:rsidRPr="00E7553B" w:rsidR="00307469" w:rsidRDefault="00307469" w14:paraId="60061E4C" wp14:textId="77777777">
      <w:pPr>
        <w:pStyle w:val="Normal1"/>
        <w:rPr>
          <w:rFonts w:ascii="Arial" w:hAnsi="Arial" w:eastAsia="Arial" w:cs="Arial"/>
          <w:color w:val="000000"/>
        </w:rPr>
      </w:pPr>
    </w:p>
    <w:p xmlns:wp14="http://schemas.microsoft.com/office/word/2010/wordml" w:rsidRPr="00E7553B" w:rsidR="00307469" w:rsidRDefault="00DD2AD9" w14:paraId="0081F87D" wp14:textId="77777777">
      <w:pPr>
        <w:pStyle w:val="Normal1"/>
        <w:keepNext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color w:val="000000"/>
        </w:rPr>
        <w:t>Las solicitudes de registro a la biblioteca virtual tendrán tres estados: Aprobado, rechazado o pendiente.</w:t>
      </w:r>
    </w:p>
    <w:p xmlns:wp14="http://schemas.microsoft.com/office/word/2010/wordml" w:rsidRPr="00E7553B" w:rsidR="00307469" w:rsidRDefault="00307469" w14:paraId="44EAFD9C" wp14:textId="77777777">
      <w:pPr>
        <w:pStyle w:val="Normal1"/>
        <w:rPr>
          <w:rFonts w:ascii="Arial" w:hAnsi="Arial" w:eastAsia="Arial" w:cs="Arial"/>
          <w:color w:val="000000"/>
        </w:rPr>
      </w:pPr>
    </w:p>
    <w:p xmlns:wp14="http://schemas.microsoft.com/office/word/2010/wordml" w:rsidRPr="00E7553B" w:rsidR="00307469" w:rsidP="172E479B" w:rsidRDefault="00DD2AD9" w14:paraId="282F3415" wp14:textId="77777777">
      <w:pPr>
        <w:pStyle w:val="Normal1"/>
        <w:keepNext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color w:val="000000"/>
        </w:rPr>
        <w:t xml:space="preserve">Serán aprobadas las solicitudes con documentos que den cuenta de la discapacidad visual del solicitante y una copia legible del documento de identidad. </w:t>
      </w:r>
    </w:p>
    <w:p xmlns:wp14="http://schemas.microsoft.com/office/word/2010/wordml" w:rsidRPr="00E7553B" w:rsidR="00307469" w:rsidP="172E479B" w:rsidRDefault="00DD2AD9" w14:paraId="6A093334" wp14:textId="77777777">
      <w:pPr>
        <w:pStyle w:val="Normal1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color w:val="000000"/>
        </w:rPr>
        <w:t>Quedarán pendientes las solicitudes que no adjunten documentos válidos, para lo cual la persona tendrá un plazo máximo de 30 días hábiles para remitirlos.</w:t>
      </w:r>
    </w:p>
    <w:p xmlns:wp14="http://schemas.microsoft.com/office/word/2010/wordml" w:rsidRPr="00E7553B" w:rsidR="00307469" w:rsidP="172E479B" w:rsidRDefault="00DD2AD9" w14:paraId="48603C5B" wp14:textId="77777777">
      <w:pPr>
        <w:pStyle w:val="Normal1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color w:val="000000"/>
        </w:rPr>
        <w:t xml:space="preserve">Serán rechazadas las solicitudes que </w:t>
      </w:r>
      <w:r w:rsidRPr="00E7553B" w:rsidR="00856971">
        <w:rPr>
          <w:rFonts w:ascii="Arial" w:hAnsi="Arial" w:eastAsia="Arial" w:cs="Arial"/>
          <w:color w:val="000000"/>
        </w:rPr>
        <w:t>posterior a los 30 días no presentaron los documentos exigidos</w:t>
      </w:r>
      <w:r w:rsidRPr="00E7553B" w:rsidR="4CDAD153">
        <w:rPr>
          <w:rFonts w:ascii="Arial" w:hAnsi="Arial" w:eastAsia="Arial" w:cs="Arial"/>
          <w:color w:val="000000"/>
        </w:rPr>
        <w:t>.</w:t>
      </w:r>
    </w:p>
    <w:p xmlns:wp14="http://schemas.microsoft.com/office/word/2010/wordml" w:rsidRPr="00E7553B" w:rsidR="00856971" w:rsidP="00D15762" w:rsidRDefault="003E189F" w14:paraId="4B94D5A5" wp14:textId="77777777">
      <w:pP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br w:type="page"/>
      </w:r>
    </w:p>
    <w:p xmlns:wp14="http://schemas.microsoft.com/office/word/2010/wordml" w:rsidRPr="00E7553B" w:rsidR="001E18EA" w:rsidP="1905269F" w:rsidRDefault="1905269F" w14:paraId="6107C0C1" wp14:textId="77777777">
      <w:pPr>
        <w:pStyle w:val="Listaconvietas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color w:val="000000"/>
        </w:rPr>
        <w:t>La estructuración de contenidos digitales se realizará para contenidos publicados con ISBN, ISSN y/o C.C 4.0, con el objeto generar la excepción, el reconocimiento de derechos de autor y propiedad intelectual del contenido y el cumplimiento de los criterios de estructuración de forma.</w:t>
      </w:r>
    </w:p>
    <w:p xmlns:wp14="http://schemas.microsoft.com/office/word/2010/wordml" w:rsidRPr="00E7553B" w:rsidR="003E189F" w:rsidP="003E189F" w:rsidRDefault="003E189F" w14:paraId="3DEEC669" wp14:textId="77777777">
      <w:pPr>
        <w:rPr>
          <w:rFonts w:ascii="Arial" w:hAnsi="Arial" w:eastAsia="Arial" w:cs="Arial"/>
          <w:color w:val="000000"/>
          <w:lang w:eastAsia="es-ES"/>
        </w:rPr>
      </w:pPr>
    </w:p>
    <w:p xmlns:wp14="http://schemas.microsoft.com/office/word/2010/wordml" w:rsidRPr="00E7553B" w:rsidR="001E18EA" w:rsidP="172E479B" w:rsidRDefault="4207C5B9" w14:paraId="737E92BD" wp14:textId="77777777">
      <w:pPr>
        <w:pStyle w:val="Listaconvietas2"/>
        <w:numPr>
          <w:ilvl w:val="0"/>
          <w:numId w:val="12"/>
        </w:numPr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color w:val="000000"/>
        </w:rPr>
        <w:t xml:space="preserve">La estructuración de </w:t>
      </w:r>
      <w:r w:rsidRPr="00E7553B" w:rsidR="2FDC66D1">
        <w:rPr>
          <w:rFonts w:ascii="Arial" w:hAnsi="Arial" w:eastAsia="Arial" w:cs="Arial"/>
          <w:color w:val="000000"/>
        </w:rPr>
        <w:t xml:space="preserve">contenidos digitales de documentos diferentes a </w:t>
      </w:r>
      <w:r w:rsidRPr="00E7553B" w:rsidR="01DFC0AF">
        <w:rPr>
          <w:rFonts w:ascii="Arial" w:hAnsi="Arial" w:eastAsia="Arial" w:cs="Arial"/>
          <w:color w:val="000000"/>
        </w:rPr>
        <w:t>ISBN</w:t>
      </w:r>
      <w:r w:rsidRPr="00E7553B" w:rsidR="548666F2">
        <w:rPr>
          <w:rFonts w:ascii="Arial" w:hAnsi="Arial" w:eastAsia="Arial" w:cs="Arial"/>
          <w:color w:val="000000"/>
        </w:rPr>
        <w:t xml:space="preserve">, </w:t>
      </w:r>
      <w:r w:rsidRPr="00E7553B" w:rsidR="01DFC0AF">
        <w:rPr>
          <w:rFonts w:ascii="Arial" w:hAnsi="Arial" w:eastAsia="Arial" w:cs="Arial"/>
          <w:color w:val="000000"/>
        </w:rPr>
        <w:t xml:space="preserve">ISSN </w:t>
      </w:r>
      <w:r w:rsidRPr="00E7553B" w:rsidR="5ABCE5D4">
        <w:rPr>
          <w:rFonts w:ascii="Arial" w:hAnsi="Arial" w:eastAsia="Arial" w:cs="Arial"/>
          <w:color w:val="000000"/>
        </w:rPr>
        <w:t>y/</w:t>
      </w:r>
      <w:r w:rsidRPr="00E7553B" w:rsidR="6ECD09EF">
        <w:rPr>
          <w:rFonts w:ascii="Arial" w:hAnsi="Arial" w:eastAsia="Arial" w:cs="Arial"/>
          <w:color w:val="000000"/>
        </w:rPr>
        <w:t xml:space="preserve">o C.C 4.0, </w:t>
      </w:r>
      <w:r w:rsidRPr="00E7553B" w:rsidR="2FDC66D1">
        <w:rPr>
          <w:rFonts w:ascii="Arial" w:hAnsi="Arial" w:eastAsia="Arial" w:cs="Arial"/>
          <w:color w:val="000000"/>
        </w:rPr>
        <w:t xml:space="preserve">se realizará </w:t>
      </w:r>
      <w:r w:rsidRPr="00E7553B" w:rsidR="3DF0BF30">
        <w:rPr>
          <w:rFonts w:ascii="Arial" w:hAnsi="Arial" w:eastAsia="Arial" w:cs="Arial"/>
          <w:color w:val="000000"/>
        </w:rPr>
        <w:t>de común acuerdo</w:t>
      </w:r>
      <w:r w:rsidRPr="00E7553B" w:rsidR="1CEC10A8">
        <w:rPr>
          <w:rFonts w:ascii="Arial" w:hAnsi="Arial" w:eastAsia="Arial" w:cs="Arial"/>
          <w:color w:val="000000"/>
        </w:rPr>
        <w:t xml:space="preserve"> con</w:t>
      </w:r>
      <w:r w:rsidRPr="00E7553B" w:rsidR="3DF0BF30">
        <w:rPr>
          <w:rFonts w:ascii="Arial" w:hAnsi="Arial" w:eastAsia="Arial" w:cs="Arial"/>
          <w:color w:val="000000"/>
        </w:rPr>
        <w:t xml:space="preserve"> la licencia de uso de contenidos</w:t>
      </w:r>
      <w:r w:rsidRPr="00E7553B" w:rsidR="06E829FE">
        <w:rPr>
          <w:rFonts w:ascii="Arial" w:hAnsi="Arial" w:eastAsia="Arial" w:cs="Arial"/>
          <w:color w:val="000000"/>
        </w:rPr>
        <w:t xml:space="preserve"> para obras institucionales o de terceros.</w:t>
      </w:r>
    </w:p>
    <w:p xmlns:wp14="http://schemas.microsoft.com/office/word/2010/wordml" w:rsidRPr="00E7553B" w:rsidR="00AD40B8" w:rsidP="00AD40B8" w:rsidRDefault="1905269F" w14:paraId="14D923E9" wp14:textId="77777777">
      <w:pPr>
        <w:pStyle w:val="Listaconvietas2"/>
        <w:numPr>
          <w:ilvl w:val="0"/>
          <w:numId w:val="12"/>
        </w:numPr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color w:val="000000"/>
        </w:rPr>
        <w:t>Las solicitudes internas y externas de estructuración de contenidos digitales accesibles se evaluarán frente a los criterios de accesibilidad de forma y fondo y la disponibilidad del equipo de estructuradores de contenidos.</w:t>
      </w:r>
    </w:p>
    <w:p xmlns:wp14="http://schemas.microsoft.com/office/word/2010/wordml" w:rsidRPr="00E7553B" w:rsidR="00AD40B8" w:rsidP="00D15762" w:rsidRDefault="00AD40B8" w14:paraId="3656B9AB" wp14:textId="77777777">
      <w:pPr>
        <w:pStyle w:val="Listaconvietas2"/>
        <w:numPr>
          <w:ilvl w:val="0"/>
          <w:numId w:val="0"/>
        </w:numPr>
        <w:rPr>
          <w:rFonts w:ascii="Arial" w:hAnsi="Arial" w:eastAsia="Arial" w:cs="Arial"/>
          <w:color w:val="000000"/>
        </w:rPr>
      </w:pPr>
    </w:p>
    <w:p xmlns:wp14="http://schemas.microsoft.com/office/word/2010/wordml" w:rsidRPr="00E7553B" w:rsidR="45D006E6" w:rsidP="00AD40B8" w:rsidRDefault="00AD40B8" w14:paraId="553F42FB" wp14:textId="77777777">
      <w:pPr>
        <w:pStyle w:val="Listaconvietas2"/>
        <w:numPr>
          <w:ilvl w:val="0"/>
          <w:numId w:val="12"/>
        </w:numPr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color w:val="000000"/>
        </w:rPr>
        <w:t xml:space="preserve">La plataforma </w:t>
      </w:r>
      <w:r w:rsidRPr="00E7553B" w:rsidR="3933CA32">
        <w:rPr>
          <w:rFonts w:ascii="Arial" w:hAnsi="Arial" w:eastAsia="Arial" w:cs="Arial"/>
          <w:color w:val="000000"/>
        </w:rPr>
        <w:t>web de la biblioteca Virtual del INCI</w:t>
      </w:r>
      <w:r w:rsidRPr="00E7553B">
        <w:rPr>
          <w:rFonts w:ascii="Arial" w:hAnsi="Arial" w:eastAsia="Arial" w:cs="Arial"/>
          <w:color w:val="000000"/>
        </w:rPr>
        <w:t xml:space="preserve"> deberá ser </w:t>
      </w:r>
      <w:r w:rsidRPr="00E7553B" w:rsidR="003E189F">
        <w:rPr>
          <w:rFonts w:ascii="Arial" w:hAnsi="Arial" w:eastAsia="Arial" w:cs="Arial"/>
          <w:color w:val="000000"/>
        </w:rPr>
        <w:t>accesible,</w:t>
      </w:r>
      <w:r w:rsidRPr="00E7553B">
        <w:rPr>
          <w:rFonts w:ascii="Arial" w:hAnsi="Arial" w:eastAsia="Arial" w:cs="Arial"/>
          <w:color w:val="000000"/>
        </w:rPr>
        <w:t xml:space="preserve"> así como los contenidos que se ofre</w:t>
      </w:r>
      <w:r w:rsidRPr="00E7553B" w:rsidR="00AA70B3">
        <w:rPr>
          <w:rFonts w:ascii="Arial" w:hAnsi="Arial" w:eastAsia="Arial" w:cs="Arial"/>
          <w:color w:val="000000"/>
        </w:rPr>
        <w:t>ce</w:t>
      </w:r>
      <w:r w:rsidRPr="00E7553B">
        <w:rPr>
          <w:rFonts w:ascii="Arial" w:hAnsi="Arial" w:eastAsia="Arial" w:cs="Arial"/>
          <w:color w:val="000000"/>
        </w:rPr>
        <w:t>n en la misma</w:t>
      </w:r>
      <w:r w:rsidRPr="00E7553B" w:rsidR="3933CA32">
        <w:rPr>
          <w:rFonts w:ascii="Arial" w:hAnsi="Arial" w:eastAsia="Arial" w:cs="Arial"/>
          <w:color w:val="000000"/>
        </w:rPr>
        <w:t>.</w:t>
      </w:r>
    </w:p>
    <w:p xmlns:wp14="http://schemas.microsoft.com/office/word/2010/wordml" w:rsidR="00DD2671" w:rsidP="00DD2671" w:rsidRDefault="00DD2671" w14:paraId="45FB0818" wp14:textId="77777777">
      <w:pPr>
        <w:jc w:val="both"/>
        <w:rPr>
          <w:rFonts w:ascii="Arial" w:hAnsi="Arial" w:eastAsia="Arial" w:cs="Arial"/>
        </w:rPr>
      </w:pPr>
    </w:p>
    <w:p xmlns:wp14="http://schemas.microsoft.com/office/word/2010/wordml" w:rsidRPr="00E7553B" w:rsidR="00DD2671" w:rsidP="00DD2671" w:rsidRDefault="00AD40B8" w14:paraId="50AE703F" wp14:textId="77777777">
      <w:pPr>
        <w:pStyle w:val="Prrafodelista"/>
        <w:numPr>
          <w:ilvl w:val="0"/>
          <w:numId w:val="23"/>
        </w:numPr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</w:rPr>
        <w:t>L</w:t>
      </w:r>
      <w:r w:rsidRPr="00DD2671" w:rsidR="00DD2671">
        <w:rPr>
          <w:rFonts w:ascii="Arial" w:hAnsi="Arial" w:eastAsia="Arial" w:cs="Arial"/>
        </w:rPr>
        <w:t xml:space="preserve">os contenidos digitales accesibles </w:t>
      </w:r>
      <w:r>
        <w:rPr>
          <w:rFonts w:ascii="Arial" w:hAnsi="Arial" w:eastAsia="Arial" w:cs="Arial"/>
        </w:rPr>
        <w:t xml:space="preserve">de la biblioteca se clasifican </w:t>
      </w:r>
      <w:r w:rsidRPr="00DD2671" w:rsidR="00DD2671">
        <w:rPr>
          <w:rFonts w:ascii="Arial" w:hAnsi="Arial" w:eastAsia="Arial" w:cs="Arial"/>
        </w:rPr>
        <w:t>de acuerdo con l</w:t>
      </w:r>
      <w:r>
        <w:rPr>
          <w:rFonts w:ascii="Arial" w:hAnsi="Arial" w:eastAsia="Arial" w:cs="Arial"/>
        </w:rPr>
        <w:t>os siguientes parámetros</w:t>
      </w:r>
      <w:r w:rsidRPr="00DD2671" w:rsidR="00DD2671">
        <w:rPr>
          <w:rFonts w:ascii="Arial" w:hAnsi="Arial" w:eastAsia="Arial" w:cs="Arial"/>
        </w:rPr>
        <w:t>:</w:t>
      </w:r>
    </w:p>
    <w:p xmlns:wp14="http://schemas.microsoft.com/office/word/2010/wordml" w:rsidRPr="00DD2671" w:rsidR="00DD2671" w:rsidP="00D15762" w:rsidRDefault="00DD2671" w14:paraId="049F31CB" wp14:textId="77777777">
      <w:pPr>
        <w:pStyle w:val="Normal1"/>
        <w:spacing w:line="276" w:lineRule="auto"/>
        <w:rPr>
          <w:rFonts w:ascii="Arial" w:hAnsi="Arial" w:eastAsia="Arial" w:cs="Arial"/>
        </w:rPr>
      </w:pPr>
    </w:p>
    <w:p xmlns:wp14="http://schemas.microsoft.com/office/word/2010/wordml" w:rsidRPr="002844F1" w:rsidR="00DD2671" w:rsidP="002844F1" w:rsidRDefault="00DD2671" w14:paraId="140CAB3F" wp14:textId="77777777">
      <w:pPr>
        <w:pStyle w:val="Prrafodelista"/>
        <w:numPr>
          <w:ilvl w:val="0"/>
          <w:numId w:val="24"/>
        </w:numPr>
        <w:spacing w:line="259" w:lineRule="auto"/>
        <w:ind w:left="1080"/>
        <w:rPr>
          <w:rFonts w:ascii="Arial" w:hAnsi="Arial" w:eastAsia="Arial" w:cs="Arial"/>
        </w:rPr>
      </w:pPr>
      <w:r w:rsidRPr="002844F1">
        <w:rPr>
          <w:rFonts w:ascii="Arial" w:hAnsi="Arial" w:eastAsia="Arial" w:cs="Arial"/>
          <w:bCs/>
        </w:rPr>
        <w:t>Alta Calidad:</w:t>
      </w:r>
      <w:r w:rsidRPr="002844F1">
        <w:rPr>
          <w:rFonts w:ascii="Arial" w:hAnsi="Arial" w:eastAsia="Arial" w:cs="Arial"/>
        </w:rPr>
        <w:t xml:space="preserve"> Contenido que cumple con los criterios de fondo y forma y es publicado en las colecciones de Ficción, No Ficción, Niños y Jóvenes, Inclusión social, Ciencia Abierta y Recomendados del mes.</w:t>
      </w:r>
    </w:p>
    <w:p xmlns:wp14="http://schemas.microsoft.com/office/word/2010/wordml" w:rsidRPr="002844F1" w:rsidR="00DD2671" w:rsidP="002844F1" w:rsidRDefault="00DD2671" w14:paraId="0C66A17C" wp14:textId="77777777">
      <w:pPr>
        <w:pStyle w:val="Prrafodelista"/>
        <w:numPr>
          <w:ilvl w:val="0"/>
          <w:numId w:val="24"/>
        </w:numPr>
        <w:spacing w:line="259" w:lineRule="auto"/>
        <w:ind w:left="1080"/>
        <w:rPr>
          <w:rFonts w:ascii="Arial" w:hAnsi="Arial" w:eastAsia="Arial" w:cs="Arial"/>
        </w:rPr>
      </w:pPr>
      <w:r w:rsidRPr="002844F1">
        <w:rPr>
          <w:rFonts w:ascii="Arial" w:hAnsi="Arial" w:eastAsia="Arial" w:cs="Arial"/>
          <w:bCs/>
        </w:rPr>
        <w:t>Media Calidad:</w:t>
      </w:r>
      <w:r w:rsidRPr="002844F1">
        <w:rPr>
          <w:rFonts w:ascii="Arial" w:hAnsi="Arial" w:eastAsia="Arial" w:cs="Arial"/>
        </w:rPr>
        <w:t xml:space="preserve"> Contenido que no cumple con los criterios de aprobado en forma o fondo.</w:t>
      </w:r>
      <w:r w:rsidR="00AD40B8">
        <w:rPr>
          <w:rFonts w:ascii="Arial" w:hAnsi="Arial" w:eastAsia="Arial" w:cs="Arial"/>
        </w:rPr>
        <w:t xml:space="preserve"> </w:t>
      </w:r>
    </w:p>
    <w:p xmlns:wp14="http://schemas.microsoft.com/office/word/2010/wordml" w:rsidRPr="002844F1" w:rsidR="00DD2671" w:rsidP="002844F1" w:rsidRDefault="00DD2671" w14:paraId="4780F124" wp14:textId="77777777">
      <w:pPr>
        <w:pStyle w:val="Prrafodelista"/>
        <w:numPr>
          <w:ilvl w:val="0"/>
          <w:numId w:val="24"/>
        </w:numPr>
        <w:spacing w:line="259" w:lineRule="auto"/>
        <w:ind w:left="1080"/>
        <w:rPr>
          <w:rFonts w:ascii="Arial" w:hAnsi="Arial" w:eastAsia="Arial" w:cs="Arial"/>
        </w:rPr>
      </w:pPr>
      <w:r w:rsidRPr="002844F1">
        <w:rPr>
          <w:rFonts w:ascii="Arial" w:hAnsi="Arial" w:eastAsia="Arial" w:cs="Arial"/>
          <w:bCs/>
        </w:rPr>
        <w:t>Baja Calidad:</w:t>
      </w:r>
      <w:r w:rsidRPr="002844F1">
        <w:rPr>
          <w:rFonts w:ascii="Arial" w:hAnsi="Arial" w:eastAsia="Arial" w:cs="Arial"/>
        </w:rPr>
        <w:t xml:space="preserve"> Contenido obsoleto o no accesible para el usuario.</w:t>
      </w:r>
    </w:p>
    <w:p xmlns:wp14="http://schemas.microsoft.com/office/word/2010/wordml" w:rsidRPr="00E7553B" w:rsidR="3649E65E" w:rsidP="00D15762" w:rsidRDefault="3649E65E" w14:paraId="53128261" wp14:textId="77777777">
      <w:pPr>
        <w:pStyle w:val="Listaconvietas2"/>
        <w:numPr>
          <w:ilvl w:val="0"/>
          <w:numId w:val="0"/>
        </w:numPr>
        <w:rPr>
          <w:rFonts w:ascii="Arial" w:hAnsi="Arial" w:eastAsia="Arial" w:cs="Arial"/>
          <w:color w:val="000000"/>
        </w:rPr>
      </w:pPr>
    </w:p>
    <w:p xmlns:wp14="http://schemas.microsoft.com/office/word/2010/wordml" w:rsidR="00307469" w:rsidP="003E189F" w:rsidRDefault="007E1B1E" w14:paraId="02B058D1" wp14:textId="77777777">
      <w:pPr>
        <w:pStyle w:val="Title1"/>
      </w:pPr>
      <w:r>
        <w:t>Normatividad</w:t>
      </w:r>
    </w:p>
    <w:p xmlns:wp14="http://schemas.microsoft.com/office/word/2010/wordml" w:rsidRPr="00E4238F" w:rsidR="00E4238F" w:rsidP="00E4238F" w:rsidRDefault="00E4238F" w14:paraId="62486C05" wp14:textId="77777777">
      <w:pPr>
        <w:rPr>
          <w:rFonts w:eastAsia="Arial"/>
        </w:rPr>
      </w:pPr>
    </w:p>
    <w:p xmlns:wp14="http://schemas.microsoft.com/office/word/2010/wordml" w:rsidR="00307469" w:rsidP="007E1B1E" w:rsidRDefault="00DD2AD9" w14:paraId="5F301714" wp14:textId="77777777">
      <w:pPr>
        <w:pStyle w:val="Normal1"/>
        <w:spacing w:after="240"/>
        <w:ind w:left="426"/>
        <w:rPr>
          <w:rFonts w:ascii="Arial" w:hAnsi="Arial" w:eastAsia="Arial" w:cs="Arial"/>
        </w:rPr>
      </w:pPr>
      <w:r w:rsidRPr="7B2B4AE4">
        <w:rPr>
          <w:rFonts w:ascii="Arial" w:hAnsi="Arial" w:eastAsia="Arial" w:cs="Arial"/>
        </w:rPr>
        <w:t>Ver Normograma Institucional (Proceso Gestión Jurídica)</w:t>
      </w:r>
    </w:p>
    <w:p xmlns:wp14="http://schemas.microsoft.com/office/word/2010/wordml" w:rsidR="00307469" w:rsidP="003E189F" w:rsidRDefault="007E1B1E" w14:paraId="05EB1C98" wp14:textId="77777777">
      <w:pPr>
        <w:pStyle w:val="Title1"/>
      </w:pPr>
      <w:r w:rsidRPr="3649E65E">
        <w:t>Definiciones</w:t>
      </w:r>
      <w:r w:rsidR="00E4238F">
        <w:t>:</w:t>
      </w:r>
    </w:p>
    <w:p xmlns:wp14="http://schemas.microsoft.com/office/word/2010/wordml" w:rsidRPr="00E4238F" w:rsidR="00E4238F" w:rsidP="00E4238F" w:rsidRDefault="00E4238F" w14:paraId="4101652C" wp14:textId="77777777">
      <w:pPr>
        <w:rPr>
          <w:rFonts w:eastAsia="Arial"/>
        </w:rPr>
      </w:pPr>
    </w:p>
    <w:p xmlns:wp14="http://schemas.microsoft.com/office/word/2010/wordml" w:rsidRPr="00E7553B" w:rsidR="00E71FFA" w:rsidP="3649E65E" w:rsidRDefault="53CFBD79" w14:paraId="134EFB92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bookmarkStart w:name="_Int_8K93Oklf" w:id="2"/>
      <w:r w:rsidRPr="00E7553B">
        <w:rPr>
          <w:rFonts w:ascii="Arial" w:hAnsi="Arial" w:eastAsia="Arial" w:cs="Arial"/>
          <w:b/>
          <w:bCs/>
          <w:color w:val="000000"/>
        </w:rPr>
        <w:t xml:space="preserve">Acceso </w:t>
      </w:r>
      <w:r w:rsidRPr="3649E65E">
        <w:rPr>
          <w:rFonts w:ascii="Arial" w:hAnsi="Arial" w:eastAsia="Arial" w:cs="Arial"/>
          <w:b/>
          <w:bCs/>
        </w:rPr>
        <w:t>A</w:t>
      </w:r>
      <w:r w:rsidRPr="00E7553B">
        <w:rPr>
          <w:rFonts w:ascii="Arial" w:hAnsi="Arial" w:eastAsia="Arial" w:cs="Arial"/>
          <w:b/>
          <w:bCs/>
          <w:color w:val="000000"/>
        </w:rPr>
        <w:t>bierto</w:t>
      </w:r>
      <w:r w:rsidRPr="00E7553B">
        <w:rPr>
          <w:rFonts w:ascii="Arial" w:hAnsi="Arial" w:eastAsia="Arial" w:cs="Arial"/>
          <w:color w:val="000000"/>
        </w:rPr>
        <w:t>: Documentos digitales que permiten la libre distribución (aún con los derechos patrimoniales activos), los cuales se encuentran disponibles gracias a la autorización del titular de los derechos.</w:t>
      </w:r>
      <w:bookmarkEnd w:id="2"/>
    </w:p>
    <w:p xmlns:wp14="http://schemas.microsoft.com/office/word/2010/wordml" w:rsidRPr="00E71FFA" w:rsidR="00E71FFA" w:rsidP="00E4238F" w:rsidRDefault="00E71FFA" w14:paraId="4B99056E" wp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Pr="00E71FFA" w:rsidR="00307469" w:rsidP="78292152" w:rsidRDefault="10C200C9" w14:paraId="357E7948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 xml:space="preserve">Accesibilidad </w:t>
      </w:r>
      <w:r w:rsidRPr="00E7553B" w:rsidR="00E71FFA">
        <w:rPr>
          <w:rFonts w:ascii="Arial" w:hAnsi="Arial" w:eastAsia="Arial" w:cs="Arial"/>
          <w:b/>
          <w:bCs/>
          <w:color w:val="000000"/>
        </w:rPr>
        <w:t>de contenidos</w:t>
      </w:r>
      <w:r w:rsidRPr="00E7553B" w:rsidR="72DB6702">
        <w:rPr>
          <w:rFonts w:ascii="Arial" w:hAnsi="Arial" w:eastAsia="Arial" w:cs="Arial"/>
          <w:b/>
          <w:bCs/>
          <w:color w:val="000000"/>
        </w:rPr>
        <w:t xml:space="preserve"> Digitales:</w:t>
      </w:r>
      <w:r w:rsidRPr="00E7553B" w:rsidR="00E71FFA">
        <w:rPr>
          <w:rFonts w:ascii="Arial" w:hAnsi="Arial" w:eastAsia="Arial" w:cs="Arial"/>
          <w:color w:val="000000"/>
        </w:rPr>
        <w:t xml:space="preserve"> Conjunto de </w:t>
      </w:r>
      <w:r w:rsidRPr="00E7553B" w:rsidR="63F34354">
        <w:rPr>
          <w:rFonts w:ascii="Arial" w:hAnsi="Arial" w:eastAsia="Arial" w:cs="Arial"/>
          <w:color w:val="000000"/>
        </w:rPr>
        <w:t xml:space="preserve">criterios de estructuración de forma y fondo </w:t>
      </w:r>
      <w:r w:rsidRPr="00E7553B" w:rsidR="00E71FFA">
        <w:rPr>
          <w:rFonts w:ascii="Arial" w:hAnsi="Arial" w:eastAsia="Arial" w:cs="Arial"/>
          <w:color w:val="000000"/>
        </w:rPr>
        <w:t>que permiten hacer accesible los con</w:t>
      </w:r>
      <w:r w:rsidRPr="78292152" w:rsidR="00E71FFA">
        <w:rPr>
          <w:rFonts w:ascii="Arial" w:hAnsi="Arial" w:eastAsia="Arial" w:cs="Arial"/>
        </w:rPr>
        <w:t>tenidos digitales</w:t>
      </w:r>
      <w:r w:rsidRPr="00E7553B" w:rsidR="00E71FFA">
        <w:rPr>
          <w:rFonts w:ascii="Arial" w:hAnsi="Arial" w:eastAsia="Arial" w:cs="Arial"/>
          <w:color w:val="000000"/>
        </w:rPr>
        <w:t xml:space="preserve"> de la </w:t>
      </w:r>
      <w:r w:rsidRPr="00E7553B" w:rsidR="70D16F26">
        <w:rPr>
          <w:rFonts w:ascii="Arial" w:hAnsi="Arial" w:eastAsia="Arial" w:cs="Arial"/>
          <w:color w:val="000000"/>
        </w:rPr>
        <w:t>B</w:t>
      </w:r>
      <w:r w:rsidRPr="00E7553B" w:rsidR="00E71FFA">
        <w:rPr>
          <w:rFonts w:ascii="Arial" w:hAnsi="Arial" w:eastAsia="Arial" w:cs="Arial"/>
          <w:color w:val="000000"/>
        </w:rPr>
        <w:t>iblioteca Virtual</w:t>
      </w:r>
      <w:r w:rsidRPr="00E7553B" w:rsidR="0089B6F7">
        <w:rPr>
          <w:rFonts w:ascii="Arial" w:hAnsi="Arial" w:eastAsia="Arial" w:cs="Arial"/>
          <w:color w:val="000000"/>
        </w:rPr>
        <w:t xml:space="preserve"> INCI</w:t>
      </w:r>
      <w:r w:rsidRPr="00E7553B" w:rsidR="4CBEE977">
        <w:rPr>
          <w:rFonts w:ascii="Arial" w:hAnsi="Arial" w:eastAsia="Arial" w:cs="Arial"/>
          <w:color w:val="000000"/>
        </w:rPr>
        <w:t>.</w:t>
      </w:r>
    </w:p>
    <w:p xmlns:wp14="http://schemas.microsoft.com/office/word/2010/wordml" w:rsidRPr="00E7553B" w:rsidR="00E71FFA" w:rsidP="53CFBD79" w:rsidRDefault="00E71FFA" w14:paraId="1299C43A" wp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="00C61ECF" w:rsidP="00C61ECF" w:rsidRDefault="53CFBD79" w14:paraId="4D34CDA3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53CFBD79">
        <w:rPr>
          <w:rFonts w:ascii="Arial" w:hAnsi="Arial" w:eastAsia="Arial" w:cs="Arial"/>
          <w:b/>
          <w:bCs/>
          <w:color w:val="000000"/>
        </w:rPr>
        <w:t>Biblioteca:</w:t>
      </w:r>
      <w:r w:rsidRPr="53CFBD79">
        <w:rPr>
          <w:rFonts w:ascii="Arial" w:hAnsi="Arial" w:eastAsia="Arial" w:cs="Arial"/>
          <w:color w:val="000000"/>
        </w:rPr>
        <w:t xml:space="preserve"> Estructura organizacional que tiene como misión facilitar el conocimiento, información, recursos y servicios a todos los miembros de una comunidad por igual.</w:t>
      </w:r>
    </w:p>
    <w:p xmlns:wp14="http://schemas.microsoft.com/office/word/2010/wordml" w:rsidRPr="00E7553B" w:rsidR="00C61ECF" w:rsidP="00E4238F" w:rsidRDefault="00C61ECF" w14:paraId="4DDBEF00" wp14:textId="77777777">
      <w:pPr>
        <w:rPr>
          <w:rFonts w:ascii="Arial" w:hAnsi="Arial" w:eastAsia="Arial" w:cs="Arial"/>
          <w:b/>
          <w:bCs/>
          <w:color w:val="000000"/>
        </w:rPr>
      </w:pPr>
    </w:p>
    <w:p xmlns:wp14="http://schemas.microsoft.com/office/word/2010/wordml" w:rsidRPr="00947F7B" w:rsidR="00307469" w:rsidP="00C61ECF" w:rsidRDefault="53CFBD79" w14:paraId="00FF02AB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 xml:space="preserve">Biblioteca </w:t>
      </w:r>
      <w:r w:rsidRPr="00C61ECF">
        <w:rPr>
          <w:rFonts w:ascii="Arial" w:hAnsi="Arial" w:eastAsia="Arial" w:cs="Arial"/>
          <w:b/>
          <w:bCs/>
        </w:rPr>
        <w:t>V</w:t>
      </w:r>
      <w:r w:rsidRPr="00E7553B">
        <w:rPr>
          <w:rFonts w:ascii="Arial" w:hAnsi="Arial" w:eastAsia="Arial" w:cs="Arial"/>
          <w:b/>
          <w:bCs/>
          <w:color w:val="000000"/>
        </w:rPr>
        <w:t>irtual:</w:t>
      </w:r>
      <w:r w:rsidRPr="00E7553B">
        <w:rPr>
          <w:rFonts w:ascii="Arial" w:hAnsi="Arial" w:eastAsia="Arial" w:cs="Arial"/>
          <w:color w:val="000000"/>
        </w:rPr>
        <w:t xml:space="preserve"> Colecciones organizadas de contenidos digitales (Libros electrónicos, Recursos interactivos, Mapas, etc.) </w:t>
      </w:r>
      <w:r w:rsidRPr="00C61ECF">
        <w:rPr>
          <w:rFonts w:ascii="Arial" w:hAnsi="Arial" w:eastAsia="Arial" w:cs="Arial"/>
        </w:rPr>
        <w:t>almacenados</w:t>
      </w:r>
      <w:r w:rsidRPr="00E7553B">
        <w:rPr>
          <w:rFonts w:ascii="Arial" w:hAnsi="Arial" w:eastAsia="Arial" w:cs="Arial"/>
          <w:color w:val="000000"/>
        </w:rPr>
        <w:t xml:space="preserve"> en diferentes formatos electrónicos los cuales se colocan a disposición </w:t>
      </w:r>
      <w:r w:rsidRPr="00C61ECF">
        <w:rPr>
          <w:rFonts w:ascii="Arial" w:hAnsi="Arial" w:eastAsia="Arial" w:cs="Arial"/>
        </w:rPr>
        <w:t>del público</w:t>
      </w:r>
      <w:r w:rsidRPr="00E7553B">
        <w:rPr>
          <w:rFonts w:ascii="Arial" w:hAnsi="Arial" w:eastAsia="Arial" w:cs="Arial"/>
          <w:color w:val="000000"/>
        </w:rPr>
        <w:t xml:space="preserve"> a través de</w:t>
      </w:r>
      <w:r w:rsidRPr="00C61ECF">
        <w:rPr>
          <w:rFonts w:ascii="Arial" w:hAnsi="Arial" w:eastAsia="Arial" w:cs="Arial"/>
        </w:rPr>
        <w:t xml:space="preserve"> </w:t>
      </w:r>
      <w:r w:rsidRPr="00C61ECF" w:rsidR="6C031F56">
        <w:rPr>
          <w:rFonts w:ascii="Arial" w:hAnsi="Arial" w:eastAsia="Arial" w:cs="Arial"/>
        </w:rPr>
        <w:t xml:space="preserve">una </w:t>
      </w:r>
      <w:r w:rsidRPr="00C61ECF">
        <w:rPr>
          <w:rFonts w:ascii="Arial" w:hAnsi="Arial" w:eastAsia="Arial" w:cs="Arial"/>
        </w:rPr>
        <w:t xml:space="preserve">plataforma. </w:t>
      </w:r>
    </w:p>
    <w:p xmlns:wp14="http://schemas.microsoft.com/office/word/2010/wordml" w:rsidRPr="00C61ECF" w:rsidR="00947F7B" w:rsidP="00E4238F" w:rsidRDefault="00947F7B" w14:paraId="3461D779" wp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Pr="00E7553B" w:rsidR="00947F7B" w:rsidP="00947F7B" w:rsidRDefault="00947F7B" w14:paraId="25D8EF17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>Creative Commons de Reconocimiento-No Comercial 4.0 (C.C 4.0</w:t>
      </w:r>
      <w:bookmarkStart w:name="_Int_33vXc1Pm" w:id="3"/>
      <w:r w:rsidRPr="00E7553B">
        <w:rPr>
          <w:rFonts w:ascii="Arial" w:hAnsi="Arial" w:eastAsia="Arial" w:cs="Arial"/>
          <w:b/>
          <w:bCs/>
          <w:color w:val="000000"/>
        </w:rPr>
        <w:t>) :</w:t>
      </w:r>
      <w:bookmarkEnd w:id="3"/>
      <w:r w:rsidRPr="00E7553B">
        <w:rPr>
          <w:rFonts w:ascii="Arial" w:hAnsi="Arial" w:eastAsia="Arial" w:cs="Arial"/>
          <w:b/>
          <w:bCs/>
          <w:color w:val="000000"/>
        </w:rPr>
        <w:t xml:space="preserve"> </w:t>
      </w:r>
      <w:r w:rsidRPr="00E7553B">
        <w:rPr>
          <w:rFonts w:ascii="Arial" w:hAnsi="Arial" w:eastAsia="Arial" w:cs="Arial"/>
          <w:color w:val="000000"/>
        </w:rPr>
        <w:t>Si una obra tiene esta licencia significa que puede usarse para cualquier proyecto, sea o no comercial, se edite o modifique o no, siempre y cuando se cite al autor y sea publicada bajo la misma licencia CC BY-SA 4.0</w:t>
      </w:r>
    </w:p>
    <w:p xmlns:wp14="http://schemas.microsoft.com/office/word/2010/wordml" w:rsidRPr="00E7553B" w:rsidR="00947F7B" w:rsidP="00947F7B" w:rsidRDefault="00947F7B" w14:paraId="3CF2D8B6" wp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Pr="00E7553B" w:rsidR="00947F7B" w:rsidP="00947F7B" w:rsidRDefault="00947F7B" w14:paraId="257B4452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 xml:space="preserve">Criterios de estructuración de fondo: </w:t>
      </w:r>
      <w:r w:rsidRPr="00E7553B">
        <w:rPr>
          <w:rFonts w:ascii="Arial" w:hAnsi="Arial" w:eastAsia="Arial" w:cs="Arial"/>
          <w:color w:val="000000"/>
        </w:rPr>
        <w:t xml:space="preserve"> Se dan con el cumplimiento de los lineamientos que determinan que los formatos de los contenidos digitales accesibles están disponibles para uso de los usuarios con discapacidad visual a través de los recursos tecnológicos de la Biblioteca Virtual INCI.</w:t>
      </w:r>
    </w:p>
    <w:p xmlns:wp14="http://schemas.microsoft.com/office/word/2010/wordml" w:rsidRPr="00E7553B" w:rsidR="00947F7B" w:rsidP="00947F7B" w:rsidRDefault="00947F7B" w14:paraId="0FB78278" wp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b/>
          <w:bCs/>
          <w:color w:val="000000"/>
        </w:rPr>
      </w:pPr>
    </w:p>
    <w:p xmlns:wp14="http://schemas.microsoft.com/office/word/2010/wordml" w:rsidRPr="00E7553B" w:rsidR="00947F7B" w:rsidP="00947F7B" w:rsidRDefault="00947F7B" w14:paraId="4A5F57F3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 xml:space="preserve">Criterios de estructuración de forma: </w:t>
      </w:r>
      <w:r w:rsidRPr="00E7553B">
        <w:rPr>
          <w:rFonts w:ascii="Arial" w:hAnsi="Arial" w:eastAsia="Arial" w:cs="Arial"/>
          <w:color w:val="000000"/>
        </w:rPr>
        <w:t>Se dan con el cumplimiento de los lineamientos de mención de responsabilidad de autor, titulo, ISBN, editorial de publicaciones ISBN, ISSN o C:C 4.0. y que son los metadatos requeridos para realizar la consulta de contenidos de la Biblioteca Virtual INCI.</w:t>
      </w:r>
    </w:p>
    <w:p xmlns:wp14="http://schemas.microsoft.com/office/word/2010/wordml" w:rsidR="00307469" w:rsidP="003E189F" w:rsidRDefault="00307469" w14:paraId="1FC39945" wp14:textId="77777777">
      <w:pPr>
        <w:pStyle w:val="Normal1"/>
        <w:spacing w:line="276" w:lineRule="auto"/>
        <w:jc w:val="both"/>
        <w:rPr>
          <w:rFonts w:ascii="Arial" w:hAnsi="Arial" w:eastAsia="Arial" w:cs="Arial"/>
        </w:rPr>
      </w:pPr>
    </w:p>
    <w:p xmlns:wp14="http://schemas.microsoft.com/office/word/2010/wordml" w:rsidRPr="00E7553B" w:rsidR="00307469" w:rsidP="172E479B" w:rsidRDefault="53CFBD79" w14:paraId="38AA7035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172E479B">
        <w:rPr>
          <w:rFonts w:ascii="Arial" w:hAnsi="Arial" w:eastAsia="Arial" w:cs="Arial"/>
          <w:b/>
          <w:bCs/>
        </w:rPr>
        <w:t>Descripción de los Contenidos:</w:t>
      </w:r>
      <w:r w:rsidRPr="00E7553B">
        <w:rPr>
          <w:rFonts w:ascii="Arial" w:hAnsi="Arial" w:eastAsia="Arial" w:cs="Arial"/>
          <w:color w:val="000000"/>
        </w:rPr>
        <w:t xml:space="preserve"> Relación de l</w:t>
      </w:r>
      <w:r w:rsidRPr="00E7553B" w:rsidR="360EF0DE">
        <w:rPr>
          <w:rFonts w:ascii="Arial" w:hAnsi="Arial" w:eastAsia="Arial" w:cs="Arial"/>
          <w:color w:val="000000"/>
        </w:rPr>
        <w:t xml:space="preserve">os metadatos </w:t>
      </w:r>
      <w:r w:rsidRPr="00E7553B" w:rsidR="68CAC59E">
        <w:rPr>
          <w:rFonts w:ascii="Arial" w:hAnsi="Arial" w:eastAsia="Arial" w:cs="Arial"/>
          <w:color w:val="000000"/>
        </w:rPr>
        <w:t xml:space="preserve">del </w:t>
      </w:r>
      <w:r w:rsidRPr="00E7553B" w:rsidR="00330E8C">
        <w:rPr>
          <w:rFonts w:ascii="Arial" w:hAnsi="Arial" w:eastAsia="Arial" w:cs="Arial"/>
          <w:color w:val="000000"/>
        </w:rPr>
        <w:t>contenido (Autor, Titulo, Año. Etc) para permitir la búsqueda en la biblioteca</w:t>
      </w:r>
      <w:r w:rsidRPr="00E7553B" w:rsidR="34775AAF">
        <w:rPr>
          <w:rFonts w:ascii="Arial" w:hAnsi="Arial" w:eastAsia="Arial" w:cs="Arial"/>
          <w:color w:val="000000"/>
        </w:rPr>
        <w:t>.</w:t>
      </w:r>
    </w:p>
    <w:p xmlns:wp14="http://schemas.microsoft.com/office/word/2010/wordml" w:rsidRPr="00E7553B" w:rsidR="172E479B" w:rsidP="172E479B" w:rsidRDefault="172E479B" w14:paraId="0562CB0E" wp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="00307469" w:rsidP="78292152" w:rsidRDefault="53CFBD79" w14:paraId="389AA1ED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78292152">
        <w:rPr>
          <w:rFonts w:ascii="Arial" w:hAnsi="Arial" w:eastAsia="Arial" w:cs="Arial"/>
          <w:b/>
          <w:bCs/>
        </w:rPr>
        <w:t>Colecciones</w:t>
      </w:r>
      <w:r w:rsidRPr="00E7553B">
        <w:rPr>
          <w:rFonts w:ascii="Arial" w:hAnsi="Arial" w:eastAsia="Arial" w:cs="Arial"/>
          <w:b/>
          <w:bCs/>
          <w:color w:val="000000"/>
        </w:rPr>
        <w:t xml:space="preserve"> Di</w:t>
      </w:r>
      <w:r w:rsidRPr="78292152">
        <w:rPr>
          <w:rFonts w:ascii="Arial" w:hAnsi="Arial" w:eastAsia="Arial" w:cs="Arial"/>
          <w:b/>
          <w:bCs/>
        </w:rPr>
        <w:t>gitales</w:t>
      </w:r>
      <w:r w:rsidRPr="00E7553B">
        <w:rPr>
          <w:rFonts w:ascii="Arial" w:hAnsi="Arial" w:eastAsia="Arial" w:cs="Arial"/>
          <w:color w:val="000000"/>
        </w:rPr>
        <w:t xml:space="preserve">: Conjunto de </w:t>
      </w:r>
      <w:r w:rsidRPr="78292152">
        <w:rPr>
          <w:rFonts w:ascii="Arial" w:hAnsi="Arial" w:eastAsia="Arial" w:cs="Arial"/>
        </w:rPr>
        <w:t xml:space="preserve">contenidos </w:t>
      </w:r>
      <w:r w:rsidRPr="00E7553B">
        <w:rPr>
          <w:rFonts w:ascii="Arial" w:hAnsi="Arial" w:eastAsia="Arial" w:cs="Arial"/>
          <w:color w:val="000000"/>
        </w:rPr>
        <w:t xml:space="preserve">(libros, revistas, multimedia, fotos, mapas, sonidos, etc.), almacenados en la </w:t>
      </w:r>
      <w:r w:rsidRPr="00E7553B" w:rsidR="1C61A6C6">
        <w:rPr>
          <w:rFonts w:ascii="Arial" w:hAnsi="Arial" w:eastAsia="Arial" w:cs="Arial"/>
          <w:color w:val="000000"/>
        </w:rPr>
        <w:t>B</w:t>
      </w:r>
      <w:r w:rsidRPr="00E7553B">
        <w:rPr>
          <w:rFonts w:ascii="Arial" w:hAnsi="Arial" w:eastAsia="Arial" w:cs="Arial"/>
          <w:color w:val="000000"/>
        </w:rPr>
        <w:t>ib</w:t>
      </w:r>
      <w:r w:rsidRPr="78292152">
        <w:rPr>
          <w:rFonts w:ascii="Arial" w:hAnsi="Arial" w:eastAsia="Arial" w:cs="Arial"/>
        </w:rPr>
        <w:t xml:space="preserve">lioteca </w:t>
      </w:r>
      <w:r w:rsidRPr="78292152" w:rsidR="6DB2CC8D">
        <w:rPr>
          <w:rFonts w:ascii="Arial" w:hAnsi="Arial" w:eastAsia="Arial" w:cs="Arial"/>
        </w:rPr>
        <w:t>V</w:t>
      </w:r>
      <w:r w:rsidRPr="78292152">
        <w:rPr>
          <w:rFonts w:ascii="Arial" w:hAnsi="Arial" w:eastAsia="Arial" w:cs="Arial"/>
        </w:rPr>
        <w:t>irtual</w:t>
      </w:r>
      <w:r w:rsidRPr="78292152" w:rsidR="2E45ED0C">
        <w:rPr>
          <w:rFonts w:ascii="Arial" w:hAnsi="Arial" w:eastAsia="Arial" w:cs="Arial"/>
        </w:rPr>
        <w:t xml:space="preserve"> </w:t>
      </w:r>
      <w:r w:rsidRPr="78292152">
        <w:rPr>
          <w:rFonts w:ascii="Arial" w:hAnsi="Arial" w:eastAsia="Arial" w:cs="Arial"/>
        </w:rPr>
        <w:t>INCI.</w:t>
      </w:r>
    </w:p>
    <w:p xmlns:wp14="http://schemas.microsoft.com/office/word/2010/wordml" w:rsidR="00307469" w:rsidRDefault="00307469" w14:paraId="34CE0A41" wp14:textId="77777777">
      <w:pPr>
        <w:pStyle w:val="Normal1"/>
        <w:spacing w:line="276" w:lineRule="auto"/>
        <w:jc w:val="both"/>
        <w:rPr>
          <w:rFonts w:ascii="Arial" w:hAnsi="Arial" w:eastAsia="Arial" w:cs="Arial"/>
        </w:rPr>
      </w:pPr>
    </w:p>
    <w:p xmlns:wp14="http://schemas.microsoft.com/office/word/2010/wordml" w:rsidRPr="00082610" w:rsidR="00307469" w:rsidP="00082610" w:rsidRDefault="53CFBD79" w14:paraId="6DA39024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rFonts w:ascii="Arial" w:hAnsi="Arial" w:eastAsia="Arial" w:cs="Arial"/>
        </w:rPr>
      </w:pPr>
      <w:r w:rsidRPr="00082610">
        <w:rPr>
          <w:rFonts w:ascii="Arial" w:hAnsi="Arial" w:eastAsia="Arial" w:cs="Arial"/>
          <w:b/>
          <w:bCs/>
          <w:color w:val="000000"/>
        </w:rPr>
        <w:t xml:space="preserve">Contenido </w:t>
      </w:r>
      <w:r w:rsidRPr="00082610">
        <w:rPr>
          <w:rFonts w:ascii="Arial" w:hAnsi="Arial" w:eastAsia="Arial" w:cs="Arial"/>
          <w:b/>
          <w:bCs/>
        </w:rPr>
        <w:t>D</w:t>
      </w:r>
      <w:r w:rsidRPr="00082610">
        <w:rPr>
          <w:rFonts w:ascii="Arial" w:hAnsi="Arial" w:eastAsia="Arial" w:cs="Arial"/>
          <w:b/>
          <w:bCs/>
          <w:color w:val="000000"/>
        </w:rPr>
        <w:t xml:space="preserve">igital: </w:t>
      </w:r>
      <w:r w:rsidRPr="00082610">
        <w:rPr>
          <w:rFonts w:ascii="Arial" w:hAnsi="Arial" w:eastAsia="Arial" w:cs="Arial"/>
        </w:rPr>
        <w:t>E</w:t>
      </w:r>
      <w:r w:rsidRPr="00082610">
        <w:rPr>
          <w:rFonts w:ascii="Arial" w:hAnsi="Arial" w:eastAsia="Arial" w:cs="Arial"/>
          <w:color w:val="000000"/>
        </w:rPr>
        <w:t>s información digitalizada, desarrollada o adquirida con un objetivo preciso de ser intercambiable y accesible</w:t>
      </w:r>
      <w:r w:rsidR="00082610">
        <w:rPr>
          <w:rFonts w:ascii="Arial" w:hAnsi="Arial" w:eastAsia="Arial" w:cs="Arial"/>
          <w:color w:val="000000"/>
        </w:rPr>
        <w:t xml:space="preserve">. </w:t>
      </w:r>
    </w:p>
    <w:p xmlns:wp14="http://schemas.microsoft.com/office/word/2010/wordml" w:rsidRPr="004E00B9" w:rsidR="00082610" w:rsidP="004E00B9" w:rsidRDefault="00082610" w14:paraId="62EBF3C5" wp14:textId="77777777">
      <w:pPr>
        <w:rPr>
          <w:rFonts w:ascii="Arial" w:hAnsi="Arial" w:eastAsia="Arial" w:cs="Arial"/>
        </w:rPr>
      </w:pPr>
    </w:p>
    <w:p xmlns:wp14="http://schemas.microsoft.com/office/word/2010/wordml" w:rsidR="00307469" w:rsidP="61252BB8" w:rsidRDefault="53CFBD79" w14:paraId="25CAC1BB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 xml:space="preserve">Contenido </w:t>
      </w:r>
      <w:r w:rsidRPr="61252BB8">
        <w:rPr>
          <w:rFonts w:ascii="Arial" w:hAnsi="Arial" w:eastAsia="Arial" w:cs="Arial"/>
          <w:b/>
          <w:bCs/>
        </w:rPr>
        <w:t>D</w:t>
      </w:r>
      <w:r w:rsidRPr="00E7553B">
        <w:rPr>
          <w:rFonts w:ascii="Arial" w:hAnsi="Arial" w:eastAsia="Arial" w:cs="Arial"/>
          <w:b/>
          <w:bCs/>
          <w:color w:val="000000"/>
        </w:rPr>
        <w:t xml:space="preserve">igital </w:t>
      </w:r>
      <w:r w:rsidRPr="61252BB8">
        <w:rPr>
          <w:rFonts w:ascii="Arial" w:hAnsi="Arial" w:eastAsia="Arial" w:cs="Arial"/>
          <w:b/>
          <w:bCs/>
        </w:rPr>
        <w:t>A</w:t>
      </w:r>
      <w:r w:rsidRPr="00E7553B">
        <w:rPr>
          <w:rFonts w:ascii="Arial" w:hAnsi="Arial" w:eastAsia="Arial" w:cs="Arial"/>
          <w:b/>
          <w:bCs/>
          <w:color w:val="000000"/>
        </w:rPr>
        <w:t>ccesible</w:t>
      </w:r>
      <w:r w:rsidRPr="00E7553B">
        <w:rPr>
          <w:rFonts w:ascii="Arial" w:hAnsi="Arial" w:eastAsia="Arial" w:cs="Arial"/>
          <w:color w:val="000000"/>
        </w:rPr>
        <w:t xml:space="preserve">:  Información digital, que cumple con </w:t>
      </w:r>
      <w:r w:rsidRPr="00E7553B" w:rsidR="27F1BE18">
        <w:rPr>
          <w:rFonts w:ascii="Arial" w:hAnsi="Arial" w:eastAsia="Arial" w:cs="Arial"/>
          <w:color w:val="000000"/>
        </w:rPr>
        <w:t xml:space="preserve">los criterios de accesibilidad </w:t>
      </w:r>
      <w:r w:rsidRPr="00E7553B">
        <w:rPr>
          <w:rFonts w:ascii="Arial" w:hAnsi="Arial" w:eastAsia="Arial" w:cs="Arial"/>
          <w:color w:val="000000"/>
        </w:rPr>
        <w:t xml:space="preserve">para </w:t>
      </w:r>
      <w:r w:rsidRPr="00E7553B" w:rsidR="00082610">
        <w:rPr>
          <w:rFonts w:ascii="Arial" w:hAnsi="Arial" w:eastAsia="Arial" w:cs="Arial"/>
          <w:color w:val="000000"/>
        </w:rPr>
        <w:t xml:space="preserve">las </w:t>
      </w:r>
      <w:r w:rsidRPr="00E7553B">
        <w:rPr>
          <w:rFonts w:ascii="Arial" w:hAnsi="Arial" w:eastAsia="Arial" w:cs="Arial"/>
          <w:color w:val="000000"/>
        </w:rPr>
        <w:t xml:space="preserve">personas con </w:t>
      </w:r>
      <w:r w:rsidRPr="00E7553B" w:rsidR="00082610">
        <w:rPr>
          <w:rFonts w:ascii="Arial" w:hAnsi="Arial" w:eastAsia="Arial" w:cs="Arial"/>
          <w:color w:val="000000"/>
        </w:rPr>
        <w:t>discapacidad</w:t>
      </w:r>
      <w:r w:rsidRPr="00E7553B" w:rsidR="1FD625FD">
        <w:rPr>
          <w:rFonts w:ascii="Arial" w:hAnsi="Arial" w:eastAsia="Arial" w:cs="Arial"/>
          <w:color w:val="000000"/>
        </w:rPr>
        <w:t xml:space="preserve"> visual.</w:t>
      </w:r>
    </w:p>
    <w:p xmlns:wp14="http://schemas.microsoft.com/office/word/2010/wordml" w:rsidR="00307469" w:rsidP="004E00B9" w:rsidRDefault="00307469" w14:paraId="6D98A12B" wp14:textId="77777777">
      <w:pPr>
        <w:pStyle w:val="Normal1"/>
        <w:spacing w:line="276" w:lineRule="auto"/>
        <w:jc w:val="both"/>
        <w:rPr>
          <w:rFonts w:ascii="Arial" w:hAnsi="Arial" w:eastAsia="Arial" w:cs="Arial"/>
        </w:rPr>
      </w:pPr>
    </w:p>
    <w:p xmlns:wp14="http://schemas.microsoft.com/office/word/2010/wordml" w:rsidRPr="00E7553B" w:rsidR="00307469" w:rsidP="172E479B" w:rsidRDefault="239779AB" w14:paraId="778DA962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 xml:space="preserve">Derechos de </w:t>
      </w:r>
      <w:r w:rsidRPr="61252BB8">
        <w:rPr>
          <w:rFonts w:ascii="Arial" w:hAnsi="Arial" w:eastAsia="Arial" w:cs="Arial"/>
          <w:b/>
          <w:bCs/>
        </w:rPr>
        <w:t>A</w:t>
      </w:r>
      <w:r w:rsidRPr="00E7553B">
        <w:rPr>
          <w:rFonts w:ascii="Arial" w:hAnsi="Arial" w:eastAsia="Arial" w:cs="Arial"/>
          <w:b/>
          <w:bCs/>
          <w:color w:val="000000"/>
        </w:rPr>
        <w:t>utor</w:t>
      </w:r>
      <w:r w:rsidRPr="00E7553B">
        <w:rPr>
          <w:rFonts w:ascii="Arial" w:hAnsi="Arial" w:eastAsia="Arial" w:cs="Arial"/>
          <w:color w:val="000000"/>
        </w:rPr>
        <w:t>:  </w:t>
      </w:r>
      <w:r w:rsidRPr="61252BB8">
        <w:rPr>
          <w:rFonts w:ascii="Arial" w:hAnsi="Arial" w:eastAsia="Arial" w:cs="Arial"/>
        </w:rPr>
        <w:t>Término</w:t>
      </w:r>
      <w:r w:rsidRPr="00E7553B">
        <w:rPr>
          <w:rFonts w:ascii="Arial" w:hAnsi="Arial" w:eastAsia="Arial" w:cs="Arial"/>
          <w:color w:val="000000"/>
        </w:rPr>
        <w:t xml:space="preserve"> utilizado para describir los derechos de los creadores y titulares del derecho sobre sus obras literarias y artísticas. </w:t>
      </w:r>
    </w:p>
    <w:p xmlns:wp14="http://schemas.microsoft.com/office/word/2010/wordml" w:rsidRPr="00947F7B" w:rsidR="00947F7B" w:rsidP="00D15762" w:rsidRDefault="00947F7B" w14:paraId="2946DB82" wp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</w:rPr>
      </w:pPr>
    </w:p>
    <w:p xmlns:wp14="http://schemas.microsoft.com/office/word/2010/wordml" w:rsidR="00947F7B" w:rsidP="00947F7B" w:rsidRDefault="00947F7B" w14:paraId="176D9141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</w:rPr>
      </w:pPr>
      <w:r w:rsidRPr="61252BB8">
        <w:rPr>
          <w:rFonts w:ascii="Arial" w:hAnsi="Arial" w:eastAsia="Arial" w:cs="Arial"/>
          <w:b/>
          <w:bCs/>
        </w:rPr>
        <w:t>Divulgación de contenidos:</w:t>
      </w:r>
      <w:r w:rsidRPr="00E7553B">
        <w:rPr>
          <w:rFonts w:ascii="Arial" w:hAnsi="Arial" w:eastAsia="Arial" w:cs="Arial"/>
          <w:color w:val="000000"/>
        </w:rPr>
        <w:t xml:space="preserve"> </w:t>
      </w:r>
      <w:r w:rsidRPr="61252BB8">
        <w:rPr>
          <w:rFonts w:ascii="Arial" w:hAnsi="Arial" w:eastAsia="Arial" w:cs="Arial"/>
        </w:rPr>
        <w:t>Son actividades de fomento a la lectura y el uso de los contenidos, con la promoción de novedades, recomendados, boletín interno o noticias de la biblioteca, que se socializan en los episodios del programa de radio biblioteca en acción, portal institucional, redes sociales y medios de comunicación del INCI.</w:t>
      </w:r>
    </w:p>
    <w:p xmlns:wp14="http://schemas.microsoft.com/office/word/2010/wordml" w:rsidRPr="00E7553B" w:rsidR="61252BB8" w:rsidP="61252BB8" w:rsidRDefault="61252BB8" w14:paraId="5997CC1D" wp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="00307469" w:rsidP="53CFBD79" w:rsidRDefault="239779AB" w14:paraId="190107E7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 xml:space="preserve">Dominio Público: </w:t>
      </w:r>
      <w:r w:rsidRPr="00E7553B">
        <w:rPr>
          <w:rFonts w:ascii="Arial" w:hAnsi="Arial" w:eastAsia="Arial" w:cs="Arial"/>
          <w:color w:val="000000"/>
        </w:rPr>
        <w:t>Obras cuyo periodo de vigencia del derecho de autor ha cesado, por lo tanto, pueden ser utilizadas sin contar con el permiso (copiadas, distribuidas, adaptadas, interpretadas y exhibidas en público gratuitamente).</w:t>
      </w:r>
    </w:p>
    <w:p xmlns:wp14="http://schemas.microsoft.com/office/word/2010/wordml" w:rsidR="00307469" w:rsidP="004E00B9" w:rsidRDefault="00307469" w14:paraId="110FFD37" wp14:textId="77777777">
      <w:pPr>
        <w:pStyle w:val="Normal1"/>
        <w:spacing w:line="276" w:lineRule="auto"/>
        <w:jc w:val="both"/>
        <w:rPr>
          <w:rFonts w:ascii="Arial" w:hAnsi="Arial" w:eastAsia="Arial" w:cs="Arial"/>
          <w:b/>
        </w:rPr>
      </w:pPr>
    </w:p>
    <w:p xmlns:wp14="http://schemas.microsoft.com/office/word/2010/wordml" w:rsidRPr="00947F7B" w:rsidR="00307469" w:rsidRDefault="239779AB" w14:paraId="462878C2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  <w:highlight w:val="white"/>
        </w:rPr>
      </w:pPr>
      <w:r w:rsidRPr="00E7553B">
        <w:rPr>
          <w:rFonts w:ascii="Arial" w:hAnsi="Arial" w:eastAsia="Arial" w:cs="Arial"/>
          <w:b/>
          <w:bCs/>
          <w:color w:val="000000"/>
        </w:rPr>
        <w:t>Dublín Core:</w:t>
      </w:r>
      <w:r w:rsidRPr="00E7553B">
        <w:rPr>
          <w:rFonts w:ascii="Arial" w:hAnsi="Arial" w:eastAsia="Arial" w:cs="Arial"/>
          <w:color w:val="000000"/>
        </w:rPr>
        <w:t xml:space="preserve"> </w:t>
      </w:r>
      <w:r w:rsidRPr="61252BB8">
        <w:rPr>
          <w:rFonts w:ascii="Arial" w:hAnsi="Arial" w:eastAsia="Arial" w:cs="Arial"/>
          <w:color w:val="222222"/>
          <w:highlight w:val="white"/>
        </w:rPr>
        <w:t> </w:t>
      </w:r>
      <w:r w:rsidRPr="00E7553B">
        <w:rPr>
          <w:rFonts w:ascii="Arial" w:hAnsi="Arial" w:eastAsia="Arial" w:cs="Arial"/>
          <w:color w:val="000000"/>
          <w:highlight w:val="white"/>
        </w:rPr>
        <w:t>ISO 15836</w:t>
      </w:r>
      <w:r w:rsidRPr="61252BB8">
        <w:rPr>
          <w:rFonts w:ascii="Arial" w:hAnsi="Arial" w:eastAsia="Arial" w:cs="Arial"/>
          <w:color w:val="222222"/>
          <w:highlight w:val="white"/>
        </w:rPr>
        <w:t xml:space="preserve">, </w:t>
      </w:r>
      <w:r w:rsidRPr="00E7553B">
        <w:rPr>
          <w:rFonts w:ascii="Arial" w:hAnsi="Arial" w:eastAsia="Arial" w:cs="Arial"/>
          <w:color w:val="000000"/>
          <w:highlight w:val="white"/>
        </w:rPr>
        <w:t>Modelo de metadatos que facilita la descripción de información gracias a sus definiciones semánticas descriptivas, además facilita la interoperabilidad entre unidades de información.</w:t>
      </w:r>
    </w:p>
    <w:p xmlns:wp14="http://schemas.microsoft.com/office/word/2010/wordml" w:rsidRPr="004E00B9" w:rsidR="00947F7B" w:rsidP="004E00B9" w:rsidRDefault="00947F7B" w14:paraId="6B699379" wp14:textId="77777777">
      <w:pPr>
        <w:rPr>
          <w:rFonts w:ascii="Arial" w:hAnsi="Arial" w:eastAsia="Arial" w:cs="Arial"/>
          <w:color w:val="000000"/>
          <w:highlight w:val="white"/>
        </w:rPr>
      </w:pPr>
    </w:p>
    <w:p xmlns:wp14="http://schemas.microsoft.com/office/word/2010/wordml" w:rsidR="00947F7B" w:rsidP="00947F7B" w:rsidRDefault="00947F7B" w14:paraId="4B3B4764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b/>
          <w:bCs/>
        </w:rPr>
      </w:pPr>
      <w:r w:rsidRPr="61252BB8">
        <w:rPr>
          <w:rFonts w:ascii="Arial" w:hAnsi="Arial" w:eastAsia="Arial" w:cs="Arial"/>
          <w:b/>
          <w:bCs/>
        </w:rPr>
        <w:t xml:space="preserve">Extensión de los archivos: </w:t>
      </w:r>
      <w:r w:rsidRPr="61252BB8">
        <w:rPr>
          <w:rFonts w:ascii="Arial" w:hAnsi="Arial" w:eastAsia="Arial" w:cs="Arial"/>
        </w:rPr>
        <w:t>Son los diferentes estándares de archivos (pdf, jpg, mp3, avi, etc) que permiten el almacenamiento de información.</w:t>
      </w:r>
    </w:p>
    <w:p xmlns:wp14="http://schemas.microsoft.com/office/word/2010/wordml" w:rsidR="00307469" w:rsidRDefault="00307469" w14:paraId="3FE9F23F" wp14:textId="77777777">
      <w:pPr>
        <w:pStyle w:val="Normal1"/>
        <w:spacing w:line="276" w:lineRule="auto"/>
        <w:jc w:val="both"/>
        <w:rPr>
          <w:rFonts w:ascii="Arial" w:hAnsi="Arial" w:eastAsia="Arial" w:cs="Arial"/>
        </w:rPr>
      </w:pPr>
    </w:p>
    <w:p xmlns:wp14="http://schemas.microsoft.com/office/word/2010/wordml" w:rsidR="00307469" w:rsidP="53CFBD79" w:rsidRDefault="239779AB" w14:paraId="5DD1ACD5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  <w:highlight w:val="white"/>
        </w:rPr>
        <w:t>Formato:</w:t>
      </w:r>
      <w:r w:rsidRPr="00E7553B">
        <w:rPr>
          <w:rFonts w:ascii="Arial" w:hAnsi="Arial" w:eastAsia="Arial" w:cs="Arial"/>
          <w:color w:val="000000"/>
          <w:highlight w:val="white"/>
        </w:rPr>
        <w:t xml:space="preserve"> Estructura y soporte de un archivo y/o </w:t>
      </w:r>
      <w:r w:rsidRPr="00E7553B">
        <w:rPr>
          <w:rFonts w:ascii="Arial" w:hAnsi="Arial" w:eastAsia="Arial" w:cs="Arial"/>
          <w:color w:val="000000"/>
        </w:rPr>
        <w:t>con</w:t>
      </w:r>
      <w:r w:rsidRPr="61252BB8">
        <w:rPr>
          <w:rFonts w:ascii="Arial" w:hAnsi="Arial" w:eastAsia="Arial" w:cs="Arial"/>
        </w:rPr>
        <w:t xml:space="preserve">tenido </w:t>
      </w:r>
      <w:r w:rsidRPr="00E7553B">
        <w:rPr>
          <w:rFonts w:ascii="Arial" w:hAnsi="Arial" w:eastAsia="Arial" w:cs="Arial"/>
          <w:color w:val="000000"/>
          <w:highlight w:val="white"/>
        </w:rPr>
        <w:t>digital que define la forma en que se guarda y representa la información.</w:t>
      </w:r>
    </w:p>
    <w:p xmlns:wp14="http://schemas.microsoft.com/office/word/2010/wordml" w:rsidRPr="00E7553B" w:rsidR="00947F7B" w:rsidP="004E00B9" w:rsidRDefault="00947F7B" w14:paraId="1F72F646" wp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Pr="00E7553B" w:rsidR="00947F7B" w:rsidP="00947F7B" w:rsidRDefault="00947F7B" w14:paraId="65545ED9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>ISNB</w:t>
      </w:r>
      <w:r w:rsidRPr="00E7553B">
        <w:rPr>
          <w:rFonts w:ascii="Arial" w:hAnsi="Arial" w:eastAsia="Arial" w:cs="Arial"/>
          <w:color w:val="000000"/>
        </w:rPr>
        <w:t>: International Standard Book Number/), Número Internacional Normalizado de libros) identifica tanto al titular como a un título específico, su edición y su formato.</w:t>
      </w:r>
    </w:p>
    <w:p xmlns:wp14="http://schemas.microsoft.com/office/word/2010/wordml" w:rsidRPr="00E7553B" w:rsidR="00947F7B" w:rsidP="00947F7B" w:rsidRDefault="00947F7B" w14:paraId="08CE6F91" wp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Pr="00E7553B" w:rsidR="00947F7B" w:rsidP="00947F7B" w:rsidRDefault="00947F7B" w14:paraId="27CC4C25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 xml:space="preserve">ISSN: </w:t>
      </w:r>
      <w:r w:rsidRPr="00E7553B">
        <w:rPr>
          <w:rFonts w:ascii="Arial" w:hAnsi="Arial" w:eastAsia="Arial" w:cs="Arial"/>
          <w:color w:val="000000"/>
        </w:rPr>
        <w:t>International Standard Serial Number / Número Internacional Normalizado de Publicaciones Seriadas) identifica las publicaciones seriadas o periódicas.</w:t>
      </w:r>
    </w:p>
    <w:p xmlns:wp14="http://schemas.microsoft.com/office/word/2010/wordml" w:rsidRPr="00E7553B" w:rsidR="00947F7B" w:rsidP="004E00B9" w:rsidRDefault="00947F7B" w14:paraId="61CDCEAD" wp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 xmlns:wp14="http://schemas.microsoft.com/office/word/2010/wordml" w:rsidRPr="00E7553B" w:rsidR="00947F7B" w:rsidP="00947F7B" w:rsidRDefault="00947F7B" w14:paraId="60D8EF55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 xml:space="preserve">Licencia de uso de contenidos: </w:t>
      </w:r>
      <w:r w:rsidRPr="00E7553B">
        <w:rPr>
          <w:rFonts w:ascii="Arial" w:hAnsi="Arial" w:eastAsia="Arial" w:cs="Arial"/>
          <w:color w:val="000000"/>
        </w:rPr>
        <w:t>Forma en la cual la biblioteca hace reconocimiento de autor de los contenidos creados por colaboradores de la entidad o gestionados por donación, convenio, intercambio y digitalización entre otras formas. Da a conocer la forma de uso de los contenidos a los autores y usuarios.</w:t>
      </w:r>
    </w:p>
    <w:p xmlns:wp14="http://schemas.microsoft.com/office/word/2010/wordml" w:rsidRPr="004E00B9" w:rsidR="00947F7B" w:rsidP="004E00B9" w:rsidRDefault="003E189F" w14:paraId="6BB9E253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br w:type="page"/>
      </w:r>
    </w:p>
    <w:p xmlns:wp14="http://schemas.microsoft.com/office/word/2010/wordml" w:rsidRPr="00E7553B" w:rsidR="00947F7B" w:rsidP="00947F7B" w:rsidRDefault="00947F7B" w14:paraId="760345CC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 xml:space="preserve">Límites y Excepciones de ley a los derechos de Autor: </w:t>
      </w:r>
      <w:r w:rsidRPr="00E7553B">
        <w:rPr>
          <w:rFonts w:ascii="Arial" w:hAnsi="Arial" w:eastAsia="Arial" w:cs="Arial"/>
          <w:color w:val="000000"/>
        </w:rPr>
        <w:t>Lineamientos que permiten el uso de obras de terceros protegidas sin autorización de estos y sin remuneración por dicho uso.</w:t>
      </w:r>
    </w:p>
    <w:p xmlns:wp14="http://schemas.microsoft.com/office/word/2010/wordml" w:rsidR="00307469" w:rsidP="004E00B9" w:rsidRDefault="00307469" w14:paraId="23DE523C" wp14:textId="77777777">
      <w:pPr>
        <w:pStyle w:val="Normal1"/>
        <w:spacing w:line="276" w:lineRule="auto"/>
        <w:jc w:val="both"/>
        <w:rPr>
          <w:rFonts w:ascii="Arial" w:hAnsi="Arial" w:eastAsia="Arial" w:cs="Arial"/>
        </w:rPr>
      </w:pPr>
    </w:p>
    <w:p xmlns:wp14="http://schemas.microsoft.com/office/word/2010/wordml" w:rsidRPr="00947F7B" w:rsidR="00307469" w:rsidP="3649E65E" w:rsidRDefault="239779AB" w14:paraId="70ADDB29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>Metadatos:</w:t>
      </w:r>
      <w:r w:rsidRPr="00E7553B">
        <w:rPr>
          <w:rFonts w:ascii="Arial" w:hAnsi="Arial" w:eastAsia="Arial" w:cs="Arial"/>
          <w:color w:val="000000"/>
        </w:rPr>
        <w:t xml:space="preserve">  Atributos de los datos o de un </w:t>
      </w:r>
      <w:r w:rsidRPr="61252BB8">
        <w:rPr>
          <w:rFonts w:ascii="Arial" w:hAnsi="Arial" w:eastAsia="Arial" w:cs="Arial"/>
        </w:rPr>
        <w:t>contenido digital,</w:t>
      </w:r>
      <w:r w:rsidRPr="00E7553B">
        <w:rPr>
          <w:rFonts w:ascii="Arial" w:hAnsi="Arial" w:eastAsia="Arial" w:cs="Arial"/>
          <w:color w:val="000000"/>
        </w:rPr>
        <w:t xml:space="preserve"> dirigida a definir un conjunto básico de elementos para la recuperación de la información de estos contenidos. Se utilizan los estándares Dublín Core</w:t>
      </w:r>
      <w:r w:rsidRPr="00E7553B" w:rsidR="1AA31E4C">
        <w:rPr>
          <w:rFonts w:ascii="Arial" w:hAnsi="Arial" w:eastAsia="Arial" w:cs="Arial"/>
          <w:color w:val="000000"/>
        </w:rPr>
        <w:t>.</w:t>
      </w:r>
    </w:p>
    <w:p xmlns:wp14="http://schemas.microsoft.com/office/word/2010/wordml" w:rsidRPr="0068144D" w:rsidR="00947F7B" w:rsidP="0068144D" w:rsidRDefault="00947F7B" w14:paraId="52E56223" wp14:textId="77777777">
      <w:pPr>
        <w:rPr>
          <w:rFonts w:ascii="Arial" w:hAnsi="Arial" w:eastAsia="Arial" w:cs="Arial"/>
          <w:color w:val="000000"/>
        </w:rPr>
      </w:pPr>
    </w:p>
    <w:p xmlns:wp14="http://schemas.microsoft.com/office/word/2010/wordml" w:rsidR="00947F7B" w:rsidP="00947F7B" w:rsidRDefault="00947F7B" w14:paraId="4C5491C6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  <w:highlight w:val="white"/>
        </w:rPr>
      </w:pPr>
      <w:r w:rsidRPr="78292152">
        <w:rPr>
          <w:rFonts w:ascii="Arial" w:hAnsi="Arial" w:eastAsia="Arial" w:cs="Arial"/>
          <w:b/>
          <w:bCs/>
        </w:rPr>
        <w:t xml:space="preserve">Ordenación en la </w:t>
      </w:r>
      <w:r w:rsidRPr="00E7553B">
        <w:rPr>
          <w:rFonts w:ascii="Arial" w:hAnsi="Arial" w:eastAsia="Arial" w:cs="Arial"/>
          <w:b/>
          <w:bCs/>
          <w:color w:val="000000"/>
        </w:rPr>
        <w:t>C</w:t>
      </w:r>
      <w:r w:rsidRPr="78292152">
        <w:rPr>
          <w:rFonts w:ascii="Arial" w:hAnsi="Arial" w:eastAsia="Arial" w:cs="Arial"/>
          <w:b/>
          <w:bCs/>
        </w:rPr>
        <w:t>olección</w:t>
      </w:r>
      <w:r w:rsidRPr="00E7553B">
        <w:rPr>
          <w:rFonts w:ascii="Arial" w:hAnsi="Arial" w:eastAsia="Arial" w:cs="Arial"/>
          <w:b/>
          <w:bCs/>
          <w:color w:val="000000"/>
        </w:rPr>
        <w:t>:</w:t>
      </w:r>
      <w:r w:rsidRPr="00E7553B">
        <w:rPr>
          <w:rFonts w:ascii="Arial" w:hAnsi="Arial" w:eastAsia="Arial" w:cs="Arial"/>
          <w:color w:val="000000"/>
        </w:rPr>
        <w:t xml:space="preserve"> Es la asignación de los temas y las </w:t>
      </w:r>
      <w:r w:rsidRPr="00E7553B">
        <w:rPr>
          <w:rFonts w:ascii="Arial" w:hAnsi="Arial" w:eastAsia="Arial" w:cs="Arial"/>
          <w:color w:val="000000"/>
          <w:highlight w:val="white"/>
        </w:rPr>
        <w:t>colecciones que son parte de la Biblioteca Virtual INCI.</w:t>
      </w:r>
    </w:p>
    <w:p xmlns:wp14="http://schemas.microsoft.com/office/word/2010/wordml" w:rsidR="00307469" w:rsidP="00375C51" w:rsidRDefault="00307469" w14:paraId="07547A01" wp14:textId="77777777">
      <w:pPr>
        <w:rPr>
          <w:rFonts w:ascii="Arial" w:hAnsi="Arial" w:eastAsia="Arial" w:cs="Arial"/>
        </w:rPr>
      </w:pPr>
    </w:p>
    <w:p xmlns:wp14="http://schemas.microsoft.com/office/word/2010/wordml" w:rsidRPr="00947F7B" w:rsidR="00307469" w:rsidP="61252BB8" w:rsidRDefault="35541FCB" w14:paraId="26AE1B33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>Política de</w:t>
      </w:r>
      <w:r w:rsidRPr="00E7553B" w:rsidR="1DD9FA01">
        <w:rPr>
          <w:rFonts w:ascii="Arial" w:hAnsi="Arial" w:eastAsia="Arial" w:cs="Arial"/>
          <w:b/>
          <w:bCs/>
          <w:color w:val="000000"/>
        </w:rPr>
        <w:t xml:space="preserve"> la </w:t>
      </w:r>
      <w:r w:rsidRPr="00E7553B" w:rsidR="02A5EBEC">
        <w:rPr>
          <w:rFonts w:ascii="Arial" w:hAnsi="Arial" w:eastAsia="Arial" w:cs="Arial"/>
          <w:b/>
          <w:bCs/>
          <w:color w:val="000000"/>
        </w:rPr>
        <w:t>Biblioteca Virtual</w:t>
      </w:r>
      <w:r w:rsidRPr="00E7553B" w:rsidR="40999A6E">
        <w:rPr>
          <w:rFonts w:ascii="Arial" w:hAnsi="Arial" w:eastAsia="Arial" w:cs="Arial"/>
          <w:b/>
          <w:bCs/>
          <w:color w:val="000000"/>
        </w:rPr>
        <w:t xml:space="preserve"> INCI:</w:t>
      </w:r>
      <w:r w:rsidRPr="00E7553B" w:rsidR="09D64370">
        <w:rPr>
          <w:rFonts w:ascii="Arial" w:hAnsi="Arial" w:eastAsia="Arial" w:cs="Arial"/>
          <w:color w:val="000000"/>
        </w:rPr>
        <w:t xml:space="preserve"> </w:t>
      </w:r>
      <w:r w:rsidRPr="00E7553B" w:rsidR="05A6F500">
        <w:rPr>
          <w:rFonts w:ascii="Arial" w:hAnsi="Arial" w:eastAsia="Arial" w:cs="Arial"/>
          <w:color w:val="000000"/>
        </w:rPr>
        <w:t>Lineamientos que rigen o controlan el servicio</w:t>
      </w:r>
      <w:r w:rsidRPr="00E7553B" w:rsidR="0227D5E8">
        <w:rPr>
          <w:rFonts w:ascii="Arial" w:hAnsi="Arial" w:eastAsia="Arial" w:cs="Arial"/>
          <w:color w:val="000000"/>
        </w:rPr>
        <w:t xml:space="preserve"> </w:t>
      </w:r>
      <w:r w:rsidRPr="00E7553B" w:rsidR="09D64370">
        <w:rPr>
          <w:rFonts w:ascii="Arial" w:hAnsi="Arial" w:eastAsia="Arial" w:cs="Arial"/>
          <w:color w:val="000000"/>
        </w:rPr>
        <w:t>que buscan satisfacer el objetivo de la biblioteca</w:t>
      </w:r>
      <w:r w:rsidRPr="61252BB8" w:rsidR="09D64370">
        <w:rPr>
          <w:rFonts w:ascii="Arial" w:hAnsi="Arial" w:eastAsia="Arial" w:cs="Arial"/>
        </w:rPr>
        <w:t xml:space="preserve"> Virtual del INCI.</w:t>
      </w:r>
      <w:r w:rsidRPr="00E7553B" w:rsidR="09D64370">
        <w:rPr>
          <w:rFonts w:ascii="Arial" w:hAnsi="Arial" w:eastAsia="Arial" w:cs="Arial"/>
          <w:color w:val="000000"/>
        </w:rPr>
        <w:t xml:space="preserve"> </w:t>
      </w:r>
    </w:p>
    <w:p xmlns:wp14="http://schemas.microsoft.com/office/word/2010/wordml" w:rsidRPr="0068144D" w:rsidR="00947F7B" w:rsidP="0068144D" w:rsidRDefault="00947F7B" w14:paraId="5043CB0F" wp14:textId="77777777">
      <w:pPr>
        <w:rPr>
          <w:rFonts w:ascii="Arial" w:hAnsi="Arial" w:eastAsia="Arial" w:cs="Arial"/>
          <w:color w:val="000000"/>
        </w:rPr>
      </w:pPr>
    </w:p>
    <w:p xmlns:wp14="http://schemas.microsoft.com/office/word/2010/wordml" w:rsidR="00947F7B" w:rsidP="00947F7B" w:rsidRDefault="00947F7B" w14:paraId="3F2C7659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>Registro Dig</w:t>
      </w:r>
      <w:r w:rsidRPr="61252BB8">
        <w:rPr>
          <w:rFonts w:ascii="Arial" w:hAnsi="Arial" w:eastAsia="Arial" w:cs="Arial"/>
          <w:b/>
          <w:bCs/>
        </w:rPr>
        <w:t>ital del Contenido:</w:t>
      </w:r>
      <w:r w:rsidRPr="00E7553B">
        <w:rPr>
          <w:rFonts w:ascii="Arial" w:hAnsi="Arial" w:eastAsia="Arial" w:cs="Arial"/>
          <w:color w:val="000000"/>
        </w:rPr>
        <w:t> Resultado de la descripción, almacenamiento y enlace al contenido digital accesible en</w:t>
      </w:r>
      <w:r w:rsidRPr="61252BB8">
        <w:rPr>
          <w:rFonts w:ascii="Arial" w:hAnsi="Arial" w:eastAsia="Arial" w:cs="Arial"/>
        </w:rPr>
        <w:t xml:space="preserve"> la biblioteca.</w:t>
      </w:r>
    </w:p>
    <w:p xmlns:wp14="http://schemas.microsoft.com/office/word/2010/wordml" w:rsidR="00947F7B" w:rsidP="00947F7B" w:rsidRDefault="00947F7B" w14:paraId="07459315" wp14:textId="77777777">
      <w:pPr>
        <w:pStyle w:val="Normal1"/>
        <w:spacing w:line="276" w:lineRule="auto"/>
        <w:jc w:val="both"/>
        <w:rPr>
          <w:rFonts w:ascii="Arial" w:hAnsi="Arial" w:eastAsia="Arial" w:cs="Arial"/>
        </w:rPr>
      </w:pPr>
    </w:p>
    <w:p xmlns:wp14="http://schemas.microsoft.com/office/word/2010/wordml" w:rsidRPr="00E7553B" w:rsidR="00947F7B" w:rsidP="00947F7B" w:rsidRDefault="00947F7B" w14:paraId="435DCCCB" wp14:textId="77777777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color w:val="000000"/>
        </w:rPr>
      </w:pPr>
      <w:r w:rsidRPr="00E7553B">
        <w:rPr>
          <w:rFonts w:ascii="Arial" w:hAnsi="Arial" w:eastAsia="Arial" w:cs="Arial"/>
          <w:b/>
          <w:bCs/>
          <w:color w:val="000000"/>
        </w:rPr>
        <w:t>Usuarios de la biblioteca:</w:t>
      </w:r>
      <w:r w:rsidRPr="00E7553B">
        <w:rPr>
          <w:rFonts w:ascii="Arial" w:hAnsi="Arial" w:eastAsia="Arial" w:cs="Arial"/>
          <w:color w:val="000000"/>
        </w:rPr>
        <w:t xml:space="preserve"> Las personas con o sin discapacidad visual que acceden a los contenidos de la biblioteca virtual del INCI en https://biblioteca.inci.gov.co/</w:t>
      </w:r>
    </w:p>
    <w:p xmlns:wp14="http://schemas.microsoft.com/office/word/2010/wordml" w:rsidRPr="0068144D" w:rsidR="00307469" w:rsidP="2E81B925" w:rsidRDefault="00307469" w14:paraId="6537F28F" wp14:textId="77777777">
      <w:pPr>
        <w:pStyle w:val="Normal1"/>
        <w:keepNext/>
        <w:spacing w:line="276" w:lineRule="auto"/>
        <w:jc w:val="both"/>
        <w:rPr>
          <w:rFonts w:ascii="Arial" w:hAnsi="Arial" w:cs="Arial"/>
        </w:rPr>
      </w:pPr>
    </w:p>
    <w:p xmlns:wp14="http://schemas.microsoft.com/office/word/2010/wordml" w:rsidR="00947F7B" w:rsidP="003E189F" w:rsidRDefault="007E1B1E" w14:paraId="1EBF5FF0" wp14:textId="77777777">
      <w:pPr>
        <w:pStyle w:val="Title1"/>
      </w:pPr>
      <w:r>
        <w:t>Actividades</w:t>
      </w:r>
      <w:r w:rsidR="00947F7B">
        <w:t>:</w:t>
      </w:r>
    </w:p>
    <w:p xmlns:wp14="http://schemas.microsoft.com/office/word/2010/wordml" w:rsidRPr="00E7553B" w:rsidR="00947F7B" w:rsidP="0068144D" w:rsidRDefault="00947F7B" w14:paraId="6DFB9E20" wp14:textId="7777777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bCs/>
          <w:color w:val="000000"/>
        </w:rPr>
      </w:pPr>
    </w:p>
    <w:p xmlns:wp14="http://schemas.microsoft.com/office/word/2010/wordml" w:rsidR="00307469" w:rsidP="00375C51" w:rsidRDefault="00947F7B" w14:paraId="7D970834" wp14:textId="77777777">
      <w:pPr>
        <w:pStyle w:val="Ttulo2"/>
        <w:ind w:left="709"/>
      </w:pPr>
      <w:r>
        <w:t xml:space="preserve">7.1 </w:t>
      </w:r>
      <w:r w:rsidR="007E1B1E">
        <w:t>Estructuración de contenidos</w:t>
      </w:r>
    </w:p>
    <w:p xmlns:wp14="http://schemas.microsoft.com/office/word/2010/wordml" w:rsidRPr="0068144D" w:rsidR="00EA4297" w:rsidP="3649E65E" w:rsidRDefault="00EA4297" w14:paraId="70DF9E56" wp14:textId="77777777">
      <w:pPr>
        <w:pStyle w:val="Normal1"/>
        <w:rPr>
          <w:rFonts w:ascii="Arial" w:hAnsi="Arial" w:cs="Arial"/>
          <w:highlight w:val="red"/>
        </w:rPr>
      </w:pPr>
    </w:p>
    <w:tbl>
      <w:tblPr>
        <w:tblW w:w="18427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4099"/>
        <w:gridCol w:w="3402"/>
        <w:gridCol w:w="2694"/>
        <w:gridCol w:w="2976"/>
        <w:gridCol w:w="4536"/>
      </w:tblGrid>
      <w:tr xmlns:wp14="http://schemas.microsoft.com/office/word/2010/wordml" w:rsidR="00307469" w:rsidTr="00E7553B" w14:paraId="664511A5" wp14:textId="77777777">
        <w:trPr>
          <w:trHeight w:val="300"/>
        </w:trPr>
        <w:tc>
          <w:tcPr>
            <w:tcW w:w="720" w:type="dxa"/>
            <w:shd w:val="clear" w:color="auto" w:fill="auto"/>
            <w:vAlign w:val="center"/>
          </w:tcPr>
          <w:p w:rsidRPr="00E7553B" w:rsidR="00307469" w:rsidP="00E7553B" w:rsidRDefault="00DD2AD9" w14:paraId="65804BD3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</w:rPr>
            </w:pPr>
            <w:bookmarkStart w:name="_heading=h.30j0zll" w:colFirst="0" w:colLast="0" w:id="4"/>
            <w:bookmarkEnd w:id="4"/>
            <w:r w:rsidRPr="00E7553B">
              <w:rPr>
                <w:rFonts w:ascii="Arial" w:hAnsi="Arial" w:eastAsia="Arial" w:cs="Arial"/>
                <w:b/>
              </w:rPr>
              <w:t>No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Pr="00E7553B" w:rsidR="00307469" w:rsidP="00E7553B" w:rsidRDefault="00DD2AD9" w14:paraId="250DAED1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Descripción de la actividad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E7553B" w:rsidR="00307469" w:rsidP="00E7553B" w:rsidRDefault="00DD2AD9" w14:paraId="399F6A14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Responsable</w:t>
            </w:r>
          </w:p>
          <w:p w:rsidRPr="00E7553B" w:rsidR="00307469" w:rsidP="00E7553B" w:rsidRDefault="00DD2AD9" w14:paraId="635AF04F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(Cargo)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Pr="00E7553B" w:rsidR="00307469" w:rsidP="00E7553B" w:rsidRDefault="00DD2AD9" w14:paraId="7C142B2F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Dependencia o parte interesada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Pr="00E7553B" w:rsidR="00307469" w:rsidP="00E7553B" w:rsidRDefault="00DD2AD9" w14:paraId="190248F5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Control</w:t>
            </w:r>
          </w:p>
          <w:p w:rsidRPr="00E7553B" w:rsidR="00307469" w:rsidP="00E7553B" w:rsidRDefault="00DD2AD9" w14:paraId="56EDFCC5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(Si aplica)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E7553B" w:rsidR="00307469" w:rsidP="00E7553B" w:rsidRDefault="00DD2AD9" w14:paraId="57ACE82F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Registros</w:t>
            </w:r>
          </w:p>
        </w:tc>
      </w:tr>
      <w:tr xmlns:wp14="http://schemas.microsoft.com/office/word/2010/wordml" w:rsidR="172E479B" w:rsidTr="00E7553B" w14:paraId="68B0F94B" wp14:textId="77777777">
        <w:trPr>
          <w:trHeight w:val="780"/>
        </w:trPr>
        <w:tc>
          <w:tcPr>
            <w:tcW w:w="720" w:type="dxa"/>
            <w:shd w:val="clear" w:color="auto" w:fill="auto"/>
          </w:tcPr>
          <w:p w:rsidRPr="00E7553B" w:rsidR="39D7ABAD" w:rsidP="00E7553B" w:rsidRDefault="39D7ABAD" w14:paraId="44E871BC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5E8A6DB1" w:rsidP="00E7553B" w:rsidRDefault="74F294DD" w14:paraId="649841BE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  <w:highlight w:val="green"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Pr="00E7553B" w:rsidR="22226F2C" w:rsidP="00E7553B" w:rsidRDefault="00EB635B" w14:paraId="4B175499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  <w:color w:val="000000"/>
              </w:rPr>
              <w:t xml:space="preserve">Realizar la planeación anual de </w:t>
            </w:r>
            <w:r w:rsidRPr="00E7553B" w:rsidR="00890E14">
              <w:rPr>
                <w:rFonts w:ascii="Arial" w:hAnsi="Arial" w:eastAsia="Arial" w:cs="Arial"/>
                <w:color w:val="000000"/>
              </w:rPr>
              <w:t xml:space="preserve">la </w:t>
            </w:r>
            <w:r w:rsidRPr="00E7553B">
              <w:rPr>
                <w:rFonts w:ascii="Arial" w:hAnsi="Arial" w:eastAsia="Arial" w:cs="Arial"/>
                <w:color w:val="000000"/>
              </w:rPr>
              <w:t>estructuración de contenidos digitales accesibles</w:t>
            </w:r>
          </w:p>
        </w:tc>
        <w:tc>
          <w:tcPr>
            <w:tcW w:w="3402" w:type="dxa"/>
            <w:shd w:val="clear" w:color="auto" w:fill="auto"/>
          </w:tcPr>
          <w:p w:rsidRPr="00E7553B" w:rsidR="172E479B" w:rsidP="00E7553B" w:rsidRDefault="0D352B6D" w14:paraId="173FB2A9" wp14:textId="77777777">
            <w:pPr>
              <w:pStyle w:val="Normal1"/>
              <w:numPr>
                <w:ilvl w:val="0"/>
                <w:numId w:val="20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Técnico Operativo</w:t>
            </w:r>
          </w:p>
          <w:p w:rsidRPr="00E7553B" w:rsidR="215740AB" w:rsidP="00E7553B" w:rsidRDefault="4C22C3EC" w14:paraId="54AED097" wp14:textId="77777777">
            <w:pPr>
              <w:pStyle w:val="Normal1"/>
              <w:numPr>
                <w:ilvl w:val="0"/>
                <w:numId w:val="20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</w:tc>
        <w:tc>
          <w:tcPr>
            <w:tcW w:w="2694" w:type="dxa"/>
            <w:shd w:val="clear" w:color="auto" w:fill="auto"/>
          </w:tcPr>
          <w:p w:rsidRPr="00E7553B" w:rsidR="172E479B" w:rsidP="00E7553B" w:rsidRDefault="172E479B" w14:paraId="3A3DB969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2976" w:type="dxa"/>
            <w:shd w:val="clear" w:color="auto" w:fill="auto"/>
          </w:tcPr>
          <w:p w:rsidRPr="00E7553B" w:rsidR="172E479B" w:rsidP="00E7553B" w:rsidRDefault="00AA70B3" w14:paraId="0EE51FA0" wp14:textId="77777777">
            <w:pPr>
              <w:pStyle w:val="Normal1"/>
              <w:spacing w:line="276" w:lineRule="auto"/>
              <w:ind w:firstLine="2"/>
              <w:rPr>
                <w:rFonts w:ascii="Arial" w:hAnsi="Arial" w:eastAsia="Arial" w:cs="Arial"/>
                <w:highlight w:val="red"/>
              </w:rPr>
            </w:pPr>
            <w:r w:rsidRPr="00E7553B">
              <w:rPr>
                <w:rFonts w:ascii="Arial" w:hAnsi="Arial" w:eastAsia="Arial" w:cs="Arial"/>
              </w:rPr>
              <w:t>No aplica</w:t>
            </w:r>
          </w:p>
        </w:tc>
        <w:tc>
          <w:tcPr>
            <w:tcW w:w="4536" w:type="dxa"/>
            <w:shd w:val="clear" w:color="auto" w:fill="auto"/>
          </w:tcPr>
          <w:p w:rsidRPr="00E7553B" w:rsidR="00EB635B" w:rsidP="00E7553B" w:rsidRDefault="70D078C2" w14:paraId="535717B2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Plan de acción</w:t>
            </w:r>
            <w:r w:rsidRPr="00E7553B" w:rsidR="00EB635B">
              <w:rPr>
                <w:rFonts w:ascii="Arial" w:hAnsi="Arial" w:eastAsia="Arial" w:cs="Arial"/>
              </w:rPr>
              <w:t xml:space="preserve"> anual </w:t>
            </w:r>
          </w:p>
          <w:p w:rsidRPr="00E7553B" w:rsidR="1989D54D" w:rsidP="00E7553B" w:rsidRDefault="00EB635B" w14:paraId="759EBE07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</w:t>
            </w:r>
            <w:r w:rsidRPr="00E7553B" w:rsidR="70D078C2">
              <w:rPr>
                <w:rFonts w:ascii="Arial" w:hAnsi="Arial" w:eastAsia="Arial" w:cs="Arial"/>
              </w:rPr>
              <w:t>lan operativo</w:t>
            </w:r>
            <w:r w:rsidRPr="00E7553B" w:rsidR="6ED4EBB1">
              <w:rPr>
                <w:rFonts w:ascii="Arial" w:hAnsi="Arial" w:eastAsia="Arial" w:cs="Arial"/>
              </w:rPr>
              <w:t xml:space="preserve"> mensual.</w:t>
            </w:r>
          </w:p>
        </w:tc>
      </w:tr>
      <w:tr xmlns:wp14="http://schemas.microsoft.com/office/word/2010/wordml" w:rsidR="00814489" w:rsidTr="00E7553B" w14:paraId="1C07AE08" wp14:textId="77777777">
        <w:trPr>
          <w:trHeight w:val="780"/>
        </w:trPr>
        <w:tc>
          <w:tcPr>
            <w:tcW w:w="720" w:type="dxa"/>
            <w:shd w:val="clear" w:color="auto" w:fill="auto"/>
          </w:tcPr>
          <w:p w:rsidRPr="00E7553B" w:rsidR="00814489" w:rsidP="00E7553B" w:rsidRDefault="00814489" w14:paraId="144A5D23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814489" w:rsidP="00E7553B" w:rsidRDefault="00814489" w14:paraId="18F999B5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Pr="00E7553B" w:rsidR="00814489" w:rsidP="00E7553B" w:rsidRDefault="00814489" w14:paraId="2263EF4D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Definir y gestionar los contratos necesarios para el desarrollo de las actividades</w:t>
            </w:r>
          </w:p>
        </w:tc>
        <w:tc>
          <w:tcPr>
            <w:tcW w:w="3402" w:type="dxa"/>
            <w:shd w:val="clear" w:color="auto" w:fill="auto"/>
          </w:tcPr>
          <w:p w:rsidRPr="00E7553B" w:rsidR="00814489" w:rsidP="00E7553B" w:rsidRDefault="00814489" w14:paraId="32357132" wp14:textId="77777777">
            <w:pPr>
              <w:pStyle w:val="Normal1"/>
              <w:numPr>
                <w:ilvl w:val="0"/>
                <w:numId w:val="21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  <w:p w:rsidRPr="00E7553B" w:rsidR="00814489" w:rsidP="00E7553B" w:rsidRDefault="00814489" w14:paraId="0D55E835" wp14:textId="77777777">
            <w:pPr>
              <w:pStyle w:val="Normal1"/>
              <w:numPr>
                <w:ilvl w:val="0"/>
                <w:numId w:val="21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Técnico Operativo</w:t>
            </w:r>
          </w:p>
        </w:tc>
        <w:tc>
          <w:tcPr>
            <w:tcW w:w="2694" w:type="dxa"/>
            <w:shd w:val="clear" w:color="auto" w:fill="auto"/>
          </w:tcPr>
          <w:p w:rsidRPr="00E7553B" w:rsidR="00814489" w:rsidP="00E7553B" w:rsidRDefault="00E33899" w14:paraId="62DB93E4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2976" w:type="dxa"/>
            <w:shd w:val="clear" w:color="auto" w:fill="auto"/>
          </w:tcPr>
          <w:p w:rsidRPr="00E7553B" w:rsidR="00814489" w:rsidP="00E7553B" w:rsidRDefault="00E33899" w14:paraId="58844F05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No aplica</w:t>
            </w:r>
          </w:p>
        </w:tc>
        <w:tc>
          <w:tcPr>
            <w:tcW w:w="4536" w:type="dxa"/>
            <w:shd w:val="clear" w:color="auto" w:fill="auto"/>
          </w:tcPr>
          <w:p w:rsidRPr="00E7553B" w:rsidR="00B84429" w:rsidP="00E7553B" w:rsidRDefault="00B84429" w14:paraId="407010FB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Estudio previo</w:t>
            </w:r>
          </w:p>
          <w:p w:rsidRPr="00E7553B" w:rsidR="00814489" w:rsidP="00E7553B" w:rsidRDefault="00E33899" w14:paraId="0C0AD433" wp14:textId="77777777">
            <w:pPr>
              <w:pStyle w:val="Normal1"/>
              <w:spacing w:line="276" w:lineRule="auto"/>
              <w:rPr>
                <w:rFonts w:ascii="Arial" w:hAnsi="Arial" w:eastAsia="Arial" w:cs="Arial"/>
                <w:highlight w:val="green"/>
              </w:rPr>
            </w:pPr>
            <w:r w:rsidRPr="00E7553B">
              <w:rPr>
                <w:rFonts w:ascii="Arial" w:hAnsi="Arial" w:eastAsia="Arial" w:cs="Arial"/>
              </w:rPr>
              <w:t>Contratos</w:t>
            </w:r>
          </w:p>
        </w:tc>
      </w:tr>
      <w:tr xmlns:wp14="http://schemas.microsoft.com/office/word/2010/wordml" w:rsidR="172E479B" w:rsidTr="00E7553B" w14:paraId="43C2621A" wp14:textId="77777777">
        <w:trPr>
          <w:trHeight w:val="780"/>
        </w:trPr>
        <w:tc>
          <w:tcPr>
            <w:tcW w:w="720" w:type="dxa"/>
            <w:shd w:val="clear" w:color="auto" w:fill="auto"/>
          </w:tcPr>
          <w:p w:rsidRPr="00E7553B" w:rsidR="00D31198" w:rsidP="00E7553B" w:rsidRDefault="00D31198" w14:paraId="738610EB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D31198" w:rsidP="00E7553B" w:rsidRDefault="00D31198" w14:paraId="637805D2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D31198" w:rsidP="00E7553B" w:rsidRDefault="00D31198" w14:paraId="463F29E8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52D10B2A" w:rsidP="00E7553B" w:rsidRDefault="00802655" w14:paraId="5FCD5EC4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Pr="00E7553B" w:rsidR="172E479B" w:rsidP="00E7553B" w:rsidRDefault="265891F3" w14:paraId="258DF913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G</w:t>
            </w:r>
            <w:r w:rsidRPr="00E7553B" w:rsidR="52EA5482">
              <w:rPr>
                <w:rFonts w:ascii="Arial" w:hAnsi="Arial" w:eastAsia="Arial" w:cs="Arial"/>
              </w:rPr>
              <w:t>estion</w:t>
            </w:r>
            <w:r w:rsidRPr="00E7553B" w:rsidR="564A3921">
              <w:rPr>
                <w:rFonts w:ascii="Arial" w:hAnsi="Arial" w:eastAsia="Arial" w:cs="Arial"/>
              </w:rPr>
              <w:t>ar</w:t>
            </w:r>
            <w:r w:rsidRPr="00E7553B" w:rsidR="7339C91C">
              <w:rPr>
                <w:rFonts w:ascii="Arial" w:hAnsi="Arial" w:eastAsia="Arial" w:cs="Arial"/>
              </w:rPr>
              <w:t xml:space="preserve"> la</w:t>
            </w:r>
            <w:r w:rsidRPr="00E7553B" w:rsidR="4BD1A48C">
              <w:rPr>
                <w:rFonts w:ascii="Arial" w:hAnsi="Arial" w:eastAsia="Arial" w:cs="Arial"/>
              </w:rPr>
              <w:t xml:space="preserve"> </w:t>
            </w:r>
            <w:r w:rsidRPr="00E7553B" w:rsidR="00802655">
              <w:rPr>
                <w:rFonts w:ascii="Arial" w:hAnsi="Arial" w:eastAsia="Arial" w:cs="Arial"/>
              </w:rPr>
              <w:t>adquisición de los</w:t>
            </w:r>
            <w:r w:rsidRPr="00E7553B" w:rsidR="4BD1A48C">
              <w:rPr>
                <w:rFonts w:ascii="Arial" w:hAnsi="Arial" w:eastAsia="Arial" w:cs="Arial"/>
              </w:rPr>
              <w:t xml:space="preserve"> contenidos </w:t>
            </w:r>
            <w:r w:rsidRPr="00E7553B" w:rsidR="00802655">
              <w:rPr>
                <w:rFonts w:ascii="Arial" w:hAnsi="Arial" w:eastAsia="Arial" w:cs="Arial"/>
              </w:rPr>
              <w:t xml:space="preserve">que se van </w:t>
            </w:r>
            <w:r w:rsidRPr="00E7553B" w:rsidR="4BD1A48C">
              <w:rPr>
                <w:rFonts w:ascii="Arial" w:hAnsi="Arial" w:eastAsia="Arial" w:cs="Arial"/>
              </w:rPr>
              <w:t>a estructurar</w:t>
            </w:r>
            <w:r w:rsidRPr="00E7553B" w:rsidR="12E9ECA8">
              <w:rPr>
                <w:rFonts w:ascii="Arial" w:hAnsi="Arial" w:eastAsia="Arial" w:cs="Arial"/>
              </w:rPr>
              <w:t>.</w:t>
            </w:r>
          </w:p>
          <w:p w:rsidRPr="00E7553B" w:rsidR="3649E65E" w:rsidP="00E7553B" w:rsidRDefault="3649E65E" w14:paraId="3B7B4B86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172E479B" w:rsidP="00E7553B" w:rsidRDefault="6065D49F" w14:paraId="0F8B0A87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Si </w:t>
            </w:r>
            <w:r w:rsidRPr="00E7553B" w:rsidR="4331A08F">
              <w:rPr>
                <w:rFonts w:ascii="Arial" w:hAnsi="Arial" w:eastAsia="Arial" w:cs="Arial"/>
              </w:rPr>
              <w:t>l</w:t>
            </w:r>
            <w:r w:rsidRPr="00E7553B" w:rsidR="7BCF2449">
              <w:rPr>
                <w:rFonts w:ascii="Arial" w:hAnsi="Arial" w:eastAsia="Arial" w:cs="Arial"/>
              </w:rPr>
              <w:t xml:space="preserve">os contenidos </w:t>
            </w:r>
            <w:r w:rsidRPr="00E7553B" w:rsidR="3A74097B">
              <w:rPr>
                <w:rFonts w:ascii="Arial" w:hAnsi="Arial" w:eastAsia="Arial" w:cs="Arial"/>
              </w:rPr>
              <w:t>son aprobados</w:t>
            </w:r>
            <w:r w:rsidRPr="00E7553B" w:rsidR="5B2196E2">
              <w:rPr>
                <w:rFonts w:ascii="Arial" w:hAnsi="Arial" w:eastAsia="Arial" w:cs="Arial"/>
              </w:rPr>
              <w:t xml:space="preserve">, </w:t>
            </w:r>
            <w:r w:rsidRPr="00E7553B">
              <w:rPr>
                <w:rFonts w:ascii="Arial" w:hAnsi="Arial" w:eastAsia="Arial" w:cs="Arial"/>
              </w:rPr>
              <w:t>se</w:t>
            </w:r>
            <w:r w:rsidRPr="00E7553B" w:rsidR="1C33E1EE">
              <w:rPr>
                <w:rFonts w:ascii="Arial" w:hAnsi="Arial" w:eastAsia="Arial" w:cs="Arial"/>
              </w:rPr>
              <w:t xml:space="preserve"> continúa con la siguiente actividad</w:t>
            </w:r>
            <w:r w:rsidRPr="00E7553B" w:rsidR="33EB0A26">
              <w:rPr>
                <w:rFonts w:ascii="Arial" w:hAnsi="Arial" w:eastAsia="Arial" w:cs="Arial"/>
              </w:rPr>
              <w:t>.</w:t>
            </w:r>
          </w:p>
          <w:p w:rsidRPr="00E7553B" w:rsidR="172E479B" w:rsidP="00E7553B" w:rsidRDefault="172E479B" w14:paraId="3A0FF5F2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172E479B" w:rsidP="00E7553B" w:rsidRDefault="28F36C08" w14:paraId="07E98C70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Si </w:t>
            </w:r>
            <w:r w:rsidRPr="00E7553B" w:rsidR="16A6A3F2">
              <w:rPr>
                <w:rFonts w:ascii="Arial" w:hAnsi="Arial" w:eastAsia="Arial" w:cs="Arial"/>
              </w:rPr>
              <w:t>no, se</w:t>
            </w:r>
            <w:r w:rsidRPr="00E7553B" w:rsidR="092100ED">
              <w:rPr>
                <w:rFonts w:ascii="Arial" w:hAnsi="Arial" w:eastAsia="Arial" w:cs="Arial"/>
              </w:rPr>
              <w:t xml:space="preserve"> rechaza la solicitud</w:t>
            </w:r>
            <w:r w:rsidRPr="00E7553B" w:rsidR="59C174D0">
              <w:rPr>
                <w:rFonts w:ascii="Arial" w:hAnsi="Arial" w:eastAsia="Arial" w:cs="Arial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Pr="00E7553B" w:rsidR="785B6BAC" w:rsidP="00E7553B" w:rsidRDefault="2B7F154A" w14:paraId="7AF73CE9" wp14:textId="77777777">
            <w:pPr>
              <w:pStyle w:val="Normal1"/>
              <w:numPr>
                <w:ilvl w:val="0"/>
                <w:numId w:val="10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Técnico Operativo</w:t>
            </w:r>
          </w:p>
          <w:p w:rsidRPr="00E7553B" w:rsidR="172E479B" w:rsidP="00E7553B" w:rsidRDefault="2B7F154A" w14:paraId="02318712" wp14:textId="77777777">
            <w:pPr>
              <w:pStyle w:val="Normal1"/>
              <w:numPr>
                <w:ilvl w:val="0"/>
                <w:numId w:val="10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Contratista (s) (Bibliotecólogo) </w:t>
            </w:r>
          </w:p>
        </w:tc>
        <w:tc>
          <w:tcPr>
            <w:tcW w:w="2694" w:type="dxa"/>
            <w:shd w:val="clear" w:color="auto" w:fill="auto"/>
          </w:tcPr>
          <w:p w:rsidRPr="00E7553B" w:rsidR="172E479B" w:rsidP="00E7553B" w:rsidRDefault="785B6BAC" w14:paraId="1D676D31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2976" w:type="dxa"/>
            <w:shd w:val="clear" w:color="auto" w:fill="auto"/>
          </w:tcPr>
          <w:p w:rsidRPr="00E7553B" w:rsidR="72929A9B" w:rsidP="00E7553B" w:rsidRDefault="0E0510C1" w14:paraId="0138CB28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Verificar </w:t>
            </w:r>
            <w:r w:rsidRPr="00E7553B" w:rsidR="68CD5273">
              <w:rPr>
                <w:rFonts w:ascii="Arial" w:hAnsi="Arial" w:eastAsia="Arial" w:cs="Arial"/>
              </w:rPr>
              <w:t xml:space="preserve">que los contenidos a </w:t>
            </w:r>
            <w:r w:rsidRPr="00E7553B" w:rsidR="23136808">
              <w:rPr>
                <w:rFonts w:ascii="Arial" w:hAnsi="Arial" w:eastAsia="Arial" w:cs="Arial"/>
              </w:rPr>
              <w:t xml:space="preserve">estructurar cumplan con los criterios </w:t>
            </w:r>
            <w:r w:rsidRPr="00E7553B" w:rsidR="40A7E3E3">
              <w:rPr>
                <w:rFonts w:ascii="Arial" w:hAnsi="Arial" w:eastAsia="Arial" w:cs="Arial"/>
              </w:rPr>
              <w:t>establecidos</w:t>
            </w:r>
            <w:r w:rsidRPr="00E7553B" w:rsidR="27BD666A">
              <w:rPr>
                <w:rFonts w:ascii="Arial" w:hAnsi="Arial" w:eastAsia="Arial" w:cs="Arial"/>
              </w:rPr>
              <w:t xml:space="preserve"> en l</w:t>
            </w:r>
            <w:r w:rsidRPr="00E7553B" w:rsidR="3CF39D7B">
              <w:rPr>
                <w:rFonts w:ascii="Arial" w:hAnsi="Arial" w:eastAsia="Arial" w:cs="Arial"/>
              </w:rPr>
              <w:t xml:space="preserve">a política </w:t>
            </w:r>
            <w:r w:rsidRPr="00E7553B" w:rsidR="3D8AD03F">
              <w:rPr>
                <w:rFonts w:ascii="Arial" w:hAnsi="Arial" w:eastAsia="Arial" w:cs="Arial"/>
              </w:rPr>
              <w:t>de la Biblioteca Virtual INCI.</w:t>
            </w:r>
          </w:p>
        </w:tc>
        <w:tc>
          <w:tcPr>
            <w:tcW w:w="4536" w:type="dxa"/>
            <w:shd w:val="clear" w:color="auto" w:fill="auto"/>
          </w:tcPr>
          <w:p w:rsidRPr="00E7553B" w:rsidR="172E479B" w:rsidP="00E7553B" w:rsidRDefault="00802655" w14:paraId="63F64895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</w:t>
            </w:r>
            <w:r w:rsidRPr="00E7553B" w:rsidR="2F663876">
              <w:rPr>
                <w:rFonts w:ascii="Arial" w:hAnsi="Arial" w:eastAsia="Arial" w:cs="Arial"/>
              </w:rPr>
              <w:t>egistro de solicitud servicio y soporte.</w:t>
            </w:r>
          </w:p>
          <w:p w:rsidRPr="00E7553B" w:rsidR="172E479B" w:rsidP="00E7553B" w:rsidRDefault="172E479B" w14:paraId="5630AD66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744EA50E" w:rsidP="00E7553B" w:rsidRDefault="38FB4894" w14:paraId="21285D5E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Listado de </w:t>
            </w:r>
            <w:r w:rsidRPr="00E7553B" w:rsidR="7E4F659F">
              <w:rPr>
                <w:rFonts w:ascii="Arial" w:hAnsi="Arial" w:eastAsia="Arial" w:cs="Arial"/>
              </w:rPr>
              <w:t xml:space="preserve">contenidos </w:t>
            </w:r>
            <w:r w:rsidRPr="00E7553B">
              <w:rPr>
                <w:rFonts w:ascii="Arial" w:hAnsi="Arial" w:eastAsia="Arial" w:cs="Arial"/>
              </w:rPr>
              <w:t>digitales a</w:t>
            </w:r>
            <w:r w:rsidRPr="00E7553B" w:rsidR="2496B5D3">
              <w:rPr>
                <w:rFonts w:ascii="Arial" w:hAnsi="Arial" w:eastAsia="Arial" w:cs="Arial"/>
              </w:rPr>
              <w:t xml:space="preserve">probados </w:t>
            </w:r>
            <w:r w:rsidRPr="00E7553B" w:rsidR="469C54DB">
              <w:rPr>
                <w:rFonts w:ascii="Arial" w:hAnsi="Arial" w:eastAsia="Arial" w:cs="Arial"/>
              </w:rPr>
              <w:t xml:space="preserve">para </w:t>
            </w:r>
            <w:r w:rsidRPr="00E7553B">
              <w:rPr>
                <w:rFonts w:ascii="Arial" w:hAnsi="Arial" w:eastAsia="Arial" w:cs="Arial"/>
              </w:rPr>
              <w:t>estructurar.</w:t>
            </w:r>
          </w:p>
          <w:p w:rsidRPr="00E7553B" w:rsidR="77382D3D" w:rsidP="00E7553B" w:rsidRDefault="77382D3D" w14:paraId="61829076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172E479B" w:rsidP="00E7553B" w:rsidRDefault="49D2198B" w14:paraId="7CA4110A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Aceptación de la licencia de uso.</w:t>
            </w:r>
          </w:p>
          <w:p w:rsidRPr="00E7553B" w:rsidR="172E479B" w:rsidP="00E7553B" w:rsidRDefault="172E479B" w14:paraId="2BA226A1" wp14:textId="77777777">
            <w:pPr>
              <w:pStyle w:val="Normal1"/>
              <w:spacing w:line="276" w:lineRule="auto"/>
              <w:rPr>
                <w:rFonts w:ascii="Arial" w:hAnsi="Arial" w:eastAsia="Arial" w:cs="Arial"/>
                <w:highlight w:val="green"/>
              </w:rPr>
            </w:pPr>
          </w:p>
          <w:p w:rsidRPr="00E7553B" w:rsidR="172E479B" w:rsidP="00E7553B" w:rsidRDefault="2B8282D8" w14:paraId="55741B39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Política d</w:t>
            </w:r>
            <w:r w:rsidRPr="00E7553B" w:rsidR="3D30DFFC">
              <w:rPr>
                <w:rFonts w:ascii="Arial" w:hAnsi="Arial" w:eastAsia="Arial" w:cs="Arial"/>
              </w:rPr>
              <w:t xml:space="preserve">e la </w:t>
            </w:r>
            <w:r w:rsidRPr="00E7553B">
              <w:rPr>
                <w:rFonts w:ascii="Arial" w:hAnsi="Arial" w:eastAsia="Arial" w:cs="Arial"/>
              </w:rPr>
              <w:t>Biblioteca Virtual INCI.</w:t>
            </w:r>
          </w:p>
        </w:tc>
      </w:tr>
      <w:tr xmlns:wp14="http://schemas.microsoft.com/office/word/2010/wordml" w:rsidR="172E479B" w:rsidTr="00E7553B" w14:paraId="6F1E8074" wp14:textId="77777777">
        <w:trPr>
          <w:trHeight w:val="780"/>
        </w:trPr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:rsidRPr="00E7553B" w:rsidR="39D7ABAD" w:rsidP="00E7553B" w:rsidRDefault="39D7ABAD" w14:paraId="17AD93B2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39D7ABAD" w:rsidP="00E7553B" w:rsidRDefault="39D7ABAD" w14:paraId="0DE4B5B7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D31198" w:rsidP="00E7553B" w:rsidRDefault="00D31198" w14:paraId="66204FF1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D31198" w:rsidP="00E7553B" w:rsidRDefault="00D31198" w14:paraId="2DBF0D7D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7528344B" w:rsidP="00E7553B" w:rsidRDefault="00BC4F81" w14:paraId="2598DEE6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4</w:t>
            </w:r>
          </w:p>
        </w:tc>
        <w:tc>
          <w:tcPr>
            <w:tcW w:w="4099" w:type="dxa"/>
            <w:tcBorders>
              <w:bottom w:val="single" w:color="auto" w:sz="4" w:space="0"/>
            </w:tcBorders>
            <w:shd w:val="clear" w:color="auto" w:fill="auto"/>
          </w:tcPr>
          <w:p w:rsidRPr="00E7553B" w:rsidR="058FE417" w:rsidP="00E7553B" w:rsidRDefault="1A601159" w14:paraId="153E4AE4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Realizar la e</w:t>
            </w:r>
            <w:r w:rsidRPr="00E7553B" w:rsidR="0588BF35">
              <w:rPr>
                <w:rFonts w:ascii="Arial" w:hAnsi="Arial" w:eastAsia="Arial" w:cs="Arial"/>
              </w:rPr>
              <w:t>structuración de</w:t>
            </w:r>
            <w:r w:rsidRPr="00E7553B" w:rsidR="5C61646E">
              <w:rPr>
                <w:rFonts w:ascii="Arial" w:hAnsi="Arial" w:eastAsia="Arial" w:cs="Arial"/>
              </w:rPr>
              <w:t xml:space="preserve"> </w:t>
            </w:r>
            <w:r w:rsidRPr="00E7553B" w:rsidR="70D98E1E">
              <w:rPr>
                <w:rFonts w:ascii="Arial" w:hAnsi="Arial" w:eastAsia="Arial" w:cs="Arial"/>
              </w:rPr>
              <w:t xml:space="preserve">los </w:t>
            </w:r>
            <w:r w:rsidRPr="00E7553B" w:rsidR="33FE313F">
              <w:rPr>
                <w:rFonts w:ascii="Arial" w:hAnsi="Arial" w:eastAsia="Arial" w:cs="Arial"/>
              </w:rPr>
              <w:t>c</w:t>
            </w:r>
            <w:r w:rsidRPr="00E7553B" w:rsidR="70D98E1E">
              <w:rPr>
                <w:rFonts w:ascii="Arial" w:hAnsi="Arial" w:eastAsia="Arial" w:cs="Arial"/>
              </w:rPr>
              <w:t>ontenidos</w:t>
            </w:r>
            <w:r w:rsidRPr="00E7553B" w:rsidR="3BB47E53">
              <w:rPr>
                <w:rFonts w:ascii="Arial" w:hAnsi="Arial" w:eastAsia="Arial" w:cs="Arial"/>
              </w:rPr>
              <w:t xml:space="preserve"> </w:t>
            </w:r>
            <w:r w:rsidRPr="00E7553B" w:rsidR="073E2FD6">
              <w:rPr>
                <w:rFonts w:ascii="Arial" w:hAnsi="Arial" w:eastAsia="Arial" w:cs="Arial"/>
              </w:rPr>
              <w:t>aprobados</w:t>
            </w:r>
          </w:p>
          <w:p w:rsidRPr="00E7553B" w:rsidR="058FE417" w:rsidP="00E7553B" w:rsidRDefault="058FE417" w14:paraId="6B62F1B3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058FE417" w:rsidP="00E7553B" w:rsidRDefault="25BA0E3C" w14:paraId="786C3ABE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Si cumple con los criterios de estructuración</w:t>
            </w:r>
            <w:r w:rsidRPr="00E7553B" w:rsidR="251C8B15">
              <w:rPr>
                <w:rFonts w:ascii="Arial" w:hAnsi="Arial" w:eastAsia="Arial" w:cs="Arial"/>
              </w:rPr>
              <w:t xml:space="preserve"> de </w:t>
            </w:r>
            <w:r w:rsidRPr="00E7553B" w:rsidR="596C984C">
              <w:rPr>
                <w:rFonts w:ascii="Arial" w:hAnsi="Arial" w:eastAsia="Arial" w:cs="Arial"/>
              </w:rPr>
              <w:t>fondo</w:t>
            </w:r>
            <w:r w:rsidRPr="00E7553B" w:rsidR="695D536A">
              <w:rPr>
                <w:rFonts w:ascii="Arial" w:hAnsi="Arial" w:eastAsia="Arial" w:cs="Arial"/>
              </w:rPr>
              <w:t xml:space="preserve"> y </w:t>
            </w:r>
            <w:r w:rsidRPr="00E7553B" w:rsidR="1D4809CB">
              <w:rPr>
                <w:rFonts w:ascii="Arial" w:hAnsi="Arial" w:eastAsia="Arial" w:cs="Arial"/>
              </w:rPr>
              <w:t>forma,</w:t>
            </w:r>
            <w:r w:rsidRPr="00E7553B" w:rsidR="0781A96A">
              <w:rPr>
                <w:rFonts w:ascii="Arial" w:hAnsi="Arial" w:eastAsia="Arial" w:cs="Arial"/>
              </w:rPr>
              <w:t xml:space="preserve"> </w:t>
            </w:r>
            <w:r w:rsidRPr="00E7553B">
              <w:rPr>
                <w:rFonts w:ascii="Arial" w:hAnsi="Arial" w:eastAsia="Arial" w:cs="Arial"/>
              </w:rPr>
              <w:t>se continúa con la publicación</w:t>
            </w:r>
            <w:r w:rsidRPr="00E7553B" w:rsidR="1296CAA5">
              <w:rPr>
                <w:rFonts w:ascii="Arial" w:hAnsi="Arial" w:eastAsia="Arial" w:cs="Arial"/>
              </w:rPr>
              <w:t xml:space="preserve"> de contenidos digitales accesibles</w:t>
            </w:r>
            <w:r w:rsidRPr="00E7553B" w:rsidR="5E559064">
              <w:rPr>
                <w:rFonts w:ascii="Arial" w:hAnsi="Arial" w:eastAsia="Arial" w:cs="Arial"/>
              </w:rPr>
              <w:t>.</w:t>
            </w:r>
          </w:p>
          <w:p w:rsidRPr="00E7553B" w:rsidR="058FE417" w:rsidP="00E7553B" w:rsidRDefault="058FE417" w14:paraId="02F2C34E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058FE417" w:rsidP="00E7553B" w:rsidRDefault="1D573115" w14:paraId="59ED0239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Si no</w:t>
            </w:r>
            <w:r w:rsidRPr="00E7553B" w:rsidR="740FB6D0">
              <w:rPr>
                <w:rFonts w:ascii="Arial" w:hAnsi="Arial" w:eastAsia="Arial" w:cs="Arial"/>
              </w:rPr>
              <w:t xml:space="preserve">, </w:t>
            </w:r>
            <w:r w:rsidRPr="00E7553B">
              <w:rPr>
                <w:rFonts w:ascii="Arial" w:hAnsi="Arial" w:eastAsia="Arial" w:cs="Arial"/>
              </w:rPr>
              <w:t>s</w:t>
            </w:r>
            <w:r w:rsidRPr="00E7553B" w:rsidR="7291C771">
              <w:rPr>
                <w:rFonts w:ascii="Arial" w:hAnsi="Arial" w:eastAsia="Arial" w:cs="Arial"/>
              </w:rPr>
              <w:t xml:space="preserve">e </w:t>
            </w:r>
            <w:r w:rsidRPr="00E7553B" w:rsidR="68EB70C8">
              <w:rPr>
                <w:rFonts w:ascii="Arial" w:hAnsi="Arial" w:eastAsia="Arial" w:cs="Arial"/>
              </w:rPr>
              <w:t xml:space="preserve">solicitan </w:t>
            </w:r>
            <w:r w:rsidRPr="00E7553B" w:rsidR="00802655">
              <w:rPr>
                <w:rFonts w:ascii="Arial" w:hAnsi="Arial" w:eastAsia="Arial" w:cs="Arial"/>
              </w:rPr>
              <w:t xml:space="preserve">los </w:t>
            </w:r>
            <w:r w:rsidRPr="00E7553B" w:rsidR="68EB70C8">
              <w:rPr>
                <w:rFonts w:ascii="Arial" w:hAnsi="Arial" w:eastAsia="Arial" w:cs="Arial"/>
              </w:rPr>
              <w:t>ajustes</w:t>
            </w:r>
            <w:r w:rsidRPr="00E7553B" w:rsidR="362E367C">
              <w:rPr>
                <w:rFonts w:ascii="Arial" w:hAnsi="Arial" w:eastAsia="Arial" w:cs="Arial"/>
              </w:rPr>
              <w:t>.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auto"/>
          </w:tcPr>
          <w:p w:rsidRPr="00E7553B" w:rsidR="2270C75D" w:rsidP="00E7553B" w:rsidRDefault="29D217C1" w14:paraId="2D76B8AE" wp14:textId="77777777">
            <w:pPr>
              <w:pStyle w:val="Normal1"/>
              <w:numPr>
                <w:ilvl w:val="0"/>
                <w:numId w:val="9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Técnico Operativo</w:t>
            </w:r>
          </w:p>
          <w:p w:rsidRPr="00E7553B" w:rsidR="2270C75D" w:rsidP="00E7553B" w:rsidRDefault="29D217C1" w14:paraId="68C3C910" wp14:textId="77777777">
            <w:pPr>
              <w:pStyle w:val="Normal1"/>
              <w:numPr>
                <w:ilvl w:val="0"/>
                <w:numId w:val="9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Contratista (s)</w:t>
            </w:r>
            <w:r w:rsidRPr="00E7553B" w:rsidR="0EF3A6DD">
              <w:rPr>
                <w:rFonts w:ascii="Arial" w:hAnsi="Arial" w:eastAsia="Arial" w:cs="Arial"/>
              </w:rPr>
              <w:t xml:space="preserve"> estructurador</w:t>
            </w:r>
            <w:r w:rsidRPr="00E7553B" w:rsidR="5CBFDBD4">
              <w:rPr>
                <w:rFonts w:ascii="Arial" w:hAnsi="Arial" w:eastAsia="Arial" w:cs="Arial"/>
              </w:rPr>
              <w:t>es</w:t>
            </w:r>
          </w:p>
          <w:p w:rsidRPr="00E7553B" w:rsidR="172E479B" w:rsidP="00E7553B" w:rsidRDefault="4C309DF5" w14:paraId="7D4B5276" wp14:textId="77777777">
            <w:pPr>
              <w:pStyle w:val="Normal1"/>
              <w:numPr>
                <w:ilvl w:val="0"/>
                <w:numId w:val="9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auto"/>
          </w:tcPr>
          <w:p w:rsidRPr="00E7553B" w:rsidR="2270C75D" w:rsidP="00E7553B" w:rsidRDefault="2270C75D" w14:paraId="686A4A3D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  <w:p w:rsidRPr="00E7553B" w:rsidR="172E479B" w:rsidP="00E7553B" w:rsidRDefault="172E479B" w14:paraId="680A4E5D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2976" w:type="dxa"/>
            <w:tcBorders>
              <w:bottom w:val="single" w:color="auto" w:sz="4" w:space="0"/>
            </w:tcBorders>
            <w:shd w:val="clear" w:color="auto" w:fill="auto"/>
          </w:tcPr>
          <w:p w:rsidRPr="00E7553B" w:rsidR="011BD1D7" w:rsidP="00E7553B" w:rsidRDefault="1C4455C8" w14:paraId="77F12296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</w:t>
            </w:r>
            <w:r w:rsidRPr="00E7553B" w:rsidR="4333E922">
              <w:rPr>
                <w:rFonts w:ascii="Arial" w:hAnsi="Arial" w:eastAsia="Arial" w:cs="Arial"/>
              </w:rPr>
              <w:t xml:space="preserve">evisar que </w:t>
            </w:r>
            <w:r w:rsidRPr="00E7553B" w:rsidR="00802655">
              <w:rPr>
                <w:rFonts w:ascii="Arial" w:hAnsi="Arial" w:eastAsia="Arial" w:cs="Arial"/>
              </w:rPr>
              <w:t xml:space="preserve">los contenidos </w:t>
            </w:r>
            <w:r w:rsidRPr="00E7553B" w:rsidR="4333E922">
              <w:rPr>
                <w:rFonts w:ascii="Arial" w:hAnsi="Arial" w:eastAsia="Arial" w:cs="Arial"/>
              </w:rPr>
              <w:t>cumpla</w:t>
            </w:r>
            <w:r w:rsidRPr="00E7553B" w:rsidR="00802655">
              <w:rPr>
                <w:rFonts w:ascii="Arial" w:hAnsi="Arial" w:eastAsia="Arial" w:cs="Arial"/>
              </w:rPr>
              <w:t>n</w:t>
            </w:r>
            <w:r w:rsidRPr="00E7553B" w:rsidR="4333E922">
              <w:rPr>
                <w:rFonts w:ascii="Arial" w:hAnsi="Arial" w:eastAsia="Arial" w:cs="Arial"/>
              </w:rPr>
              <w:t xml:space="preserve"> con los </w:t>
            </w:r>
            <w:r w:rsidRPr="00E7553B">
              <w:rPr>
                <w:rFonts w:ascii="Arial" w:hAnsi="Arial" w:eastAsia="Arial" w:cs="Arial"/>
              </w:rPr>
              <w:t xml:space="preserve">criterios </w:t>
            </w:r>
            <w:r w:rsidRPr="00E7553B" w:rsidR="515E6CFE">
              <w:rPr>
                <w:rFonts w:ascii="Arial" w:hAnsi="Arial" w:eastAsia="Arial" w:cs="Arial"/>
              </w:rPr>
              <w:t>e</w:t>
            </w:r>
            <w:r w:rsidRPr="00E7553B">
              <w:rPr>
                <w:rFonts w:ascii="Arial" w:hAnsi="Arial" w:eastAsia="Arial" w:cs="Arial"/>
              </w:rPr>
              <w:t>s</w:t>
            </w:r>
            <w:r w:rsidRPr="00E7553B" w:rsidR="515E6CFE">
              <w:rPr>
                <w:rFonts w:ascii="Arial" w:hAnsi="Arial" w:eastAsia="Arial" w:cs="Arial"/>
              </w:rPr>
              <w:t xml:space="preserve">tablecidos </w:t>
            </w:r>
            <w:r w:rsidRPr="00E7553B" w:rsidR="515E6CFE">
              <w:rPr>
                <w:rFonts w:ascii="Arial" w:hAnsi="Arial" w:eastAsia="Arial" w:cs="Arial"/>
              </w:rPr>
              <w:t>en el Manual</w:t>
            </w:r>
            <w:r w:rsidRPr="00E7553B" w:rsidR="5880630D">
              <w:rPr>
                <w:rFonts w:ascii="Arial" w:hAnsi="Arial" w:eastAsia="Arial" w:cs="Arial"/>
              </w:rPr>
              <w:t xml:space="preserve"> de estructuración.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shd w:val="clear" w:color="auto" w:fill="auto"/>
          </w:tcPr>
          <w:p w:rsidRPr="00E7553B" w:rsidR="3A544BCE" w:rsidP="00E7553B" w:rsidRDefault="00994D4D" w14:paraId="61A3A6E9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Registro de </w:t>
            </w:r>
            <w:r w:rsidRPr="00E7553B" w:rsidR="0046EAEF">
              <w:rPr>
                <w:rFonts w:ascii="Arial" w:hAnsi="Arial" w:eastAsia="Arial" w:cs="Arial"/>
              </w:rPr>
              <w:t>C</w:t>
            </w:r>
            <w:r w:rsidRPr="00E7553B" w:rsidR="19D486BB">
              <w:rPr>
                <w:rFonts w:ascii="Arial" w:hAnsi="Arial" w:eastAsia="Arial" w:cs="Arial"/>
              </w:rPr>
              <w:t>riterios</w:t>
            </w:r>
            <w:r w:rsidRPr="00E7553B" w:rsidR="260EA293">
              <w:rPr>
                <w:rFonts w:ascii="Arial" w:hAnsi="Arial" w:eastAsia="Arial" w:cs="Arial"/>
              </w:rPr>
              <w:t xml:space="preserve">, </w:t>
            </w:r>
            <w:r w:rsidRPr="00E7553B" w:rsidR="3E145E6D">
              <w:rPr>
                <w:rFonts w:ascii="Arial" w:hAnsi="Arial" w:eastAsia="Arial" w:cs="Arial"/>
              </w:rPr>
              <w:t>costeo y chequeo de contenidos digitales accesibles.</w:t>
            </w:r>
          </w:p>
          <w:p w:rsidRPr="00E7553B" w:rsidR="172E479B" w:rsidP="00E7553B" w:rsidRDefault="172E479B" w14:paraId="19219836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172E479B" w:rsidP="00E7553B" w:rsidRDefault="268040AE" w14:paraId="65DDC6BC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Manual de estructuración</w:t>
            </w:r>
          </w:p>
          <w:p w:rsidRPr="00E7553B" w:rsidR="172E479B" w:rsidP="00E7553B" w:rsidRDefault="172E479B" w14:paraId="296FEF7D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172E479B" w:rsidP="00E7553B" w:rsidRDefault="54F49FAD" w14:paraId="10E256F6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Contenidos digitales accesibles en </w:t>
            </w:r>
            <w:r w:rsidRPr="00E7553B" w:rsidR="07508A39">
              <w:rPr>
                <w:rFonts w:ascii="Arial" w:hAnsi="Arial" w:eastAsia="Arial" w:cs="Arial"/>
              </w:rPr>
              <w:t>diferentes formatos</w:t>
            </w:r>
            <w:r w:rsidRPr="00E7553B" w:rsidR="5E8764B6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002844F1" w:rsidR="002844F1" w:rsidTr="00E7553B" w14:paraId="63C400FD" wp14:textId="77777777">
        <w:trPr>
          <w:trHeight w:val="32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24481E86" w:rsidP="00E7553B" w:rsidRDefault="24481E86" w14:paraId="7194DBDC" wp14:textId="77777777">
            <w:pPr>
              <w:pStyle w:val="Normal1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2844F1" w14:paraId="769D0D3C" wp14:textId="77777777">
            <w:pPr>
              <w:pStyle w:val="Normal1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2844F1" w14:paraId="54CD245A" wp14:textId="77777777">
            <w:pPr>
              <w:pStyle w:val="Normal1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2844F1" w14:paraId="1231BE67" wp14:textId="77777777">
            <w:pPr>
              <w:pStyle w:val="Normal1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2844F1" w14:paraId="36FEB5B0" wp14:textId="77777777">
            <w:pPr>
              <w:pStyle w:val="Normal1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BC4F81" w14:paraId="78941E47" wp14:textId="77777777">
            <w:pPr>
              <w:pStyle w:val="Normal1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5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23C3EC64" w:rsidP="00E7553B" w:rsidRDefault="23C3EC64" w14:paraId="41B7DF5A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Publica</w:t>
            </w:r>
            <w:r w:rsidRPr="00E7553B" w:rsidR="3CDB7283">
              <w:rPr>
                <w:rFonts w:ascii="Arial" w:hAnsi="Arial" w:eastAsia="Arial" w:cs="Arial"/>
              </w:rPr>
              <w:t>r</w:t>
            </w:r>
            <w:r w:rsidRPr="00E7553B">
              <w:rPr>
                <w:rFonts w:ascii="Arial" w:hAnsi="Arial" w:eastAsia="Arial" w:cs="Arial"/>
              </w:rPr>
              <w:t xml:space="preserve"> </w:t>
            </w:r>
            <w:r w:rsidRPr="00E7553B" w:rsidR="0C09DD0E">
              <w:rPr>
                <w:rFonts w:ascii="Arial" w:hAnsi="Arial" w:eastAsia="Arial" w:cs="Arial"/>
              </w:rPr>
              <w:t>los</w:t>
            </w:r>
            <w:r w:rsidRPr="00E7553B">
              <w:rPr>
                <w:rFonts w:ascii="Arial" w:hAnsi="Arial" w:eastAsia="Arial" w:cs="Arial"/>
              </w:rPr>
              <w:t xml:space="preserve"> </w:t>
            </w:r>
            <w:r w:rsidRPr="00E7553B" w:rsidR="578BE028">
              <w:rPr>
                <w:rFonts w:ascii="Arial" w:hAnsi="Arial" w:eastAsia="Arial" w:cs="Arial"/>
              </w:rPr>
              <w:t>c</w:t>
            </w:r>
            <w:r w:rsidRPr="00E7553B">
              <w:rPr>
                <w:rFonts w:ascii="Arial" w:hAnsi="Arial" w:eastAsia="Arial" w:cs="Arial"/>
              </w:rPr>
              <w:t>ontenidos</w:t>
            </w:r>
            <w:r w:rsidRPr="00E7553B" w:rsidR="693789FC">
              <w:rPr>
                <w:rFonts w:ascii="Arial" w:hAnsi="Arial" w:eastAsia="Arial" w:cs="Arial"/>
              </w:rPr>
              <w:t xml:space="preserve"> digitales accesibles.</w:t>
            </w:r>
          </w:p>
          <w:p w:rsidRPr="00E7553B" w:rsidR="3649E65E" w:rsidP="00E7553B" w:rsidRDefault="3649E65E" w14:paraId="30D7AA69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23C3EC64" w:rsidP="00E7553B" w:rsidRDefault="23A0BD98" w14:paraId="79D18B7D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Si cumplen con los criterios</w:t>
            </w:r>
            <w:r w:rsidRPr="00E7553B" w:rsidR="7CD7C59B">
              <w:rPr>
                <w:rFonts w:ascii="Arial" w:hAnsi="Arial" w:eastAsia="Arial" w:cs="Arial"/>
              </w:rPr>
              <w:t xml:space="preserve"> de</w:t>
            </w:r>
            <w:r w:rsidRPr="00E7553B" w:rsidR="21FA3DF6">
              <w:rPr>
                <w:rFonts w:ascii="Arial" w:hAnsi="Arial" w:eastAsia="Arial" w:cs="Arial"/>
              </w:rPr>
              <w:t xml:space="preserve"> forma y fondo, </w:t>
            </w:r>
            <w:r w:rsidRPr="00E7553B" w:rsidR="4F0CD978">
              <w:rPr>
                <w:rFonts w:ascii="Arial" w:hAnsi="Arial" w:eastAsia="Arial" w:cs="Arial"/>
              </w:rPr>
              <w:t xml:space="preserve">se ordenan </w:t>
            </w:r>
            <w:r w:rsidRPr="00E7553B" w:rsidR="39FFD147">
              <w:rPr>
                <w:rFonts w:ascii="Arial" w:hAnsi="Arial" w:eastAsia="Arial" w:cs="Arial"/>
              </w:rPr>
              <w:t xml:space="preserve">en las colecciones y </w:t>
            </w:r>
            <w:r w:rsidRPr="00E7553B" w:rsidR="35CE41C1">
              <w:rPr>
                <w:rFonts w:ascii="Arial" w:hAnsi="Arial" w:eastAsia="Arial" w:cs="Arial"/>
              </w:rPr>
              <w:t xml:space="preserve">se </w:t>
            </w:r>
            <w:r w:rsidRPr="00E7553B" w:rsidR="3B309166">
              <w:rPr>
                <w:rFonts w:ascii="Arial" w:hAnsi="Arial" w:eastAsia="Arial" w:cs="Arial"/>
              </w:rPr>
              <w:t>publican</w:t>
            </w:r>
            <w:r w:rsidRPr="00E7553B" w:rsidR="00CD81F5">
              <w:rPr>
                <w:rFonts w:ascii="Arial" w:hAnsi="Arial" w:eastAsia="Arial" w:cs="Arial"/>
              </w:rPr>
              <w:t>, continua con la siguiente actividad.</w:t>
            </w:r>
          </w:p>
          <w:p w:rsidRPr="00E7553B" w:rsidR="3649E65E" w:rsidP="00E7553B" w:rsidRDefault="3649E65E" w14:paraId="7196D064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3649E65E" w:rsidP="00E7553B" w:rsidRDefault="53569512" w14:paraId="50EDF376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Si no cumplen con los criterios </w:t>
            </w:r>
            <w:r w:rsidRPr="00E7553B" w:rsidR="23A0BD98">
              <w:rPr>
                <w:rFonts w:ascii="Arial" w:hAnsi="Arial" w:eastAsia="Arial" w:cs="Arial"/>
              </w:rPr>
              <w:t>de</w:t>
            </w:r>
            <w:r w:rsidRPr="00E7553B" w:rsidR="766515AA">
              <w:rPr>
                <w:rFonts w:ascii="Arial" w:hAnsi="Arial" w:eastAsia="Arial" w:cs="Arial"/>
              </w:rPr>
              <w:t xml:space="preserve"> forma </w:t>
            </w:r>
            <w:r w:rsidRPr="00E7553B" w:rsidR="3272CF62">
              <w:rPr>
                <w:rFonts w:ascii="Arial" w:hAnsi="Arial" w:eastAsia="Arial" w:cs="Arial"/>
              </w:rPr>
              <w:t>o</w:t>
            </w:r>
            <w:r w:rsidRPr="00E7553B" w:rsidR="766515AA">
              <w:rPr>
                <w:rFonts w:ascii="Arial" w:hAnsi="Arial" w:eastAsia="Arial" w:cs="Arial"/>
              </w:rPr>
              <w:t xml:space="preserve"> fondo, los</w:t>
            </w:r>
            <w:r w:rsidRPr="00E7553B" w:rsidR="23A0BD98">
              <w:rPr>
                <w:rFonts w:ascii="Arial" w:hAnsi="Arial" w:eastAsia="Arial" w:cs="Arial"/>
              </w:rPr>
              <w:t xml:space="preserve"> contenidos se rechazan para ajustes.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73F78F28" w:rsidP="00E7553B" w:rsidRDefault="73F78F28" w14:paraId="663F19FD" wp14:textId="77777777">
            <w:pPr>
              <w:pStyle w:val="Normal1"/>
              <w:numPr>
                <w:ilvl w:val="0"/>
                <w:numId w:val="7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Técnico Operativo </w:t>
            </w:r>
            <w:r w:rsidRPr="00E7553B" w:rsidR="00890E14">
              <w:rPr>
                <w:rFonts w:ascii="Arial" w:hAnsi="Arial" w:eastAsia="Arial" w:cs="Arial"/>
              </w:rPr>
              <w:t>(</w:t>
            </w:r>
            <w:r w:rsidRPr="00E7553B">
              <w:rPr>
                <w:rFonts w:ascii="Arial" w:hAnsi="Arial" w:eastAsia="Arial" w:cs="Arial"/>
              </w:rPr>
              <w:t>Estructuradores</w:t>
            </w:r>
            <w:r w:rsidRPr="00E7553B" w:rsidR="00890E14">
              <w:rPr>
                <w:rFonts w:ascii="Arial" w:hAnsi="Arial" w:eastAsia="Arial" w:cs="Arial"/>
              </w:rPr>
              <w:t>)</w:t>
            </w:r>
          </w:p>
          <w:p w:rsidRPr="00E7553B" w:rsidR="73F78F28" w:rsidP="00E7553B" w:rsidRDefault="00890E14" w14:paraId="3219355B" wp14:textId="77777777">
            <w:pPr>
              <w:pStyle w:val="Normal1"/>
              <w:numPr>
                <w:ilvl w:val="0"/>
                <w:numId w:val="7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Contratista (</w:t>
            </w:r>
            <w:r w:rsidRPr="00E7553B" w:rsidR="73F78F28">
              <w:rPr>
                <w:rFonts w:ascii="Arial" w:hAnsi="Arial" w:eastAsia="Arial" w:cs="Arial"/>
              </w:rPr>
              <w:t>Bibliotecólogo</w:t>
            </w:r>
            <w:r w:rsidRPr="00E7553B">
              <w:rPr>
                <w:rFonts w:ascii="Arial" w:hAnsi="Arial" w:eastAsia="Arial" w:cs="Arial"/>
              </w:rPr>
              <w:t>)</w:t>
            </w:r>
          </w:p>
          <w:p w:rsidRPr="00E7553B" w:rsidR="3649E65E" w:rsidP="00E7553B" w:rsidRDefault="73F78F28" w14:paraId="6D031667" wp14:textId="77777777">
            <w:pPr>
              <w:pStyle w:val="Normal1"/>
              <w:numPr>
                <w:ilvl w:val="0"/>
                <w:numId w:val="7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3649E65E" w:rsidP="00E7553B" w:rsidRDefault="3649E65E" w14:paraId="7861A595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3649E65E" w:rsidP="00E7553B" w:rsidRDefault="00890E14" w14:paraId="459F04C6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Verificar que se cumpla con los criterios de forma y fondo establecidos en la </w:t>
            </w:r>
            <w:r w:rsidRPr="00E7553B" w:rsidR="00D14F42">
              <w:rPr>
                <w:rFonts w:ascii="Arial" w:hAnsi="Arial" w:eastAsia="Arial" w:cs="Arial"/>
              </w:rPr>
              <w:t xml:space="preserve">Guía de </w:t>
            </w:r>
            <w:r w:rsidRPr="00E7553B" w:rsidR="37159699">
              <w:rPr>
                <w:rFonts w:ascii="Arial" w:hAnsi="Arial" w:eastAsia="Arial" w:cs="Arial"/>
              </w:rPr>
              <w:t xml:space="preserve">publicación </w:t>
            </w:r>
            <w:r w:rsidRPr="00E7553B" w:rsidR="67EFED5D">
              <w:rPr>
                <w:rFonts w:ascii="Arial" w:hAnsi="Arial" w:eastAsia="Arial" w:cs="Arial"/>
              </w:rPr>
              <w:t xml:space="preserve">de </w:t>
            </w:r>
            <w:r w:rsidRPr="00E7553B" w:rsidR="00D14F42">
              <w:rPr>
                <w:rFonts w:ascii="Arial" w:hAnsi="Arial" w:eastAsia="Arial" w:cs="Arial"/>
              </w:rPr>
              <w:t>contenidos</w:t>
            </w:r>
            <w:r w:rsidRPr="00E7553B" w:rsidR="11FB7A44">
              <w:rPr>
                <w:rFonts w:ascii="Arial" w:hAnsi="Arial" w:eastAsia="Arial" w:cs="Arial"/>
              </w:rPr>
              <w:t xml:space="preserve"> digitales accesibles.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495DD46E" w:rsidP="00E7553B" w:rsidRDefault="495DD46E" w14:paraId="1063938A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Enlace a</w:t>
            </w:r>
            <w:r w:rsidRPr="00E7553B" w:rsidR="48A60CB4">
              <w:rPr>
                <w:rFonts w:ascii="Arial" w:hAnsi="Arial" w:eastAsia="Arial" w:cs="Arial"/>
              </w:rPr>
              <w:t xml:space="preserve">l registro de la </w:t>
            </w:r>
            <w:r w:rsidRPr="00E7553B">
              <w:rPr>
                <w:rFonts w:ascii="Arial" w:hAnsi="Arial" w:eastAsia="Arial" w:cs="Arial"/>
              </w:rPr>
              <w:t xml:space="preserve">publicación </w:t>
            </w:r>
            <w:r w:rsidRPr="00E7553B" w:rsidR="3888B820">
              <w:rPr>
                <w:rFonts w:ascii="Arial" w:hAnsi="Arial" w:eastAsia="Arial" w:cs="Arial"/>
              </w:rPr>
              <w:t>y el formato del</w:t>
            </w:r>
            <w:r w:rsidRPr="00E7553B">
              <w:rPr>
                <w:rFonts w:ascii="Arial" w:hAnsi="Arial" w:eastAsia="Arial" w:cs="Arial"/>
              </w:rPr>
              <w:t xml:space="preserve"> contenido digital accesible</w:t>
            </w:r>
            <w:r w:rsidRPr="00E7553B" w:rsidR="33BEA682">
              <w:rPr>
                <w:rFonts w:ascii="Arial" w:hAnsi="Arial" w:eastAsia="Arial" w:cs="Arial"/>
              </w:rPr>
              <w:t xml:space="preserve"> </w:t>
            </w:r>
            <w:r w:rsidRPr="00E7553B" w:rsidR="74016EAC">
              <w:rPr>
                <w:rFonts w:ascii="Arial" w:hAnsi="Arial" w:eastAsia="Arial" w:cs="Arial"/>
              </w:rPr>
              <w:t xml:space="preserve">para </w:t>
            </w:r>
            <w:r w:rsidRPr="00E7553B" w:rsidR="6D75548E">
              <w:rPr>
                <w:rFonts w:ascii="Arial" w:hAnsi="Arial" w:eastAsia="Arial" w:cs="Arial"/>
              </w:rPr>
              <w:t xml:space="preserve">consulta en línea o </w:t>
            </w:r>
            <w:r w:rsidRPr="00E7553B" w:rsidR="66DE3153">
              <w:rPr>
                <w:rFonts w:ascii="Arial" w:hAnsi="Arial" w:eastAsia="Arial" w:cs="Arial"/>
              </w:rPr>
              <w:t>descarga</w:t>
            </w:r>
            <w:r w:rsidRPr="00E7553B" w:rsidR="7FE4AB9C">
              <w:rPr>
                <w:rFonts w:ascii="Arial" w:hAnsi="Arial" w:eastAsia="Arial" w:cs="Arial"/>
              </w:rPr>
              <w:t>.</w:t>
            </w:r>
          </w:p>
          <w:p w:rsidRPr="00E7553B" w:rsidR="002844F1" w:rsidP="00E7553B" w:rsidRDefault="002844F1" w14:paraId="34FF1C98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1F5A13C1" w:rsidP="00E7553B" w:rsidRDefault="3B7CAACD" w14:paraId="0EFE7E5A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Correo de </w:t>
            </w:r>
            <w:r w:rsidRPr="00E7553B" w:rsidR="26FFFFE5">
              <w:rPr>
                <w:rFonts w:ascii="Arial" w:hAnsi="Arial" w:eastAsia="Arial" w:cs="Arial"/>
              </w:rPr>
              <w:t xml:space="preserve">la Biblioteca Virtual INCI </w:t>
            </w:r>
            <w:r w:rsidRPr="00E7553B" w:rsidR="06A8CDAC">
              <w:rPr>
                <w:rFonts w:ascii="Arial" w:hAnsi="Arial" w:eastAsia="Arial" w:cs="Arial"/>
              </w:rPr>
              <w:t>d</w:t>
            </w:r>
            <w:r w:rsidRPr="00E7553B" w:rsidR="27F977DE">
              <w:rPr>
                <w:rFonts w:ascii="Arial" w:hAnsi="Arial" w:eastAsia="Arial" w:cs="Arial"/>
              </w:rPr>
              <w:t>e</w:t>
            </w:r>
            <w:r w:rsidRPr="00E7553B" w:rsidR="1F589B59">
              <w:rPr>
                <w:rFonts w:ascii="Arial" w:hAnsi="Arial" w:eastAsia="Arial" w:cs="Arial"/>
              </w:rPr>
              <w:t xml:space="preserve"> aprobación</w:t>
            </w:r>
            <w:r w:rsidRPr="00E7553B" w:rsidR="7FC5E4EA">
              <w:rPr>
                <w:rFonts w:ascii="Arial" w:hAnsi="Arial" w:eastAsia="Arial" w:cs="Arial"/>
              </w:rPr>
              <w:t>,</w:t>
            </w:r>
            <w:r w:rsidRPr="00E7553B" w:rsidR="27F977DE">
              <w:rPr>
                <w:rFonts w:ascii="Arial" w:hAnsi="Arial" w:eastAsia="Arial" w:cs="Arial"/>
              </w:rPr>
              <w:t xml:space="preserve"> </w:t>
            </w:r>
            <w:r w:rsidRPr="00E7553B" w:rsidR="61166C3B">
              <w:rPr>
                <w:rFonts w:ascii="Arial" w:hAnsi="Arial" w:eastAsia="Arial" w:cs="Arial"/>
              </w:rPr>
              <w:t xml:space="preserve">rechazo </w:t>
            </w:r>
            <w:r w:rsidRPr="00E7553B" w:rsidR="2F122381">
              <w:rPr>
                <w:rFonts w:ascii="Arial" w:hAnsi="Arial" w:eastAsia="Arial" w:cs="Arial"/>
              </w:rPr>
              <w:t xml:space="preserve">o ajuste </w:t>
            </w:r>
            <w:r w:rsidRPr="00E7553B" w:rsidR="27F977DE">
              <w:rPr>
                <w:rFonts w:ascii="Arial" w:hAnsi="Arial" w:eastAsia="Arial" w:cs="Arial"/>
              </w:rPr>
              <w:t>de</w:t>
            </w:r>
            <w:r w:rsidRPr="00E7553B" w:rsidR="058DB776">
              <w:rPr>
                <w:rFonts w:ascii="Arial" w:hAnsi="Arial" w:eastAsia="Arial" w:cs="Arial"/>
              </w:rPr>
              <w:t>l</w:t>
            </w:r>
            <w:r w:rsidRPr="00E7553B" w:rsidR="27F977DE">
              <w:rPr>
                <w:rFonts w:ascii="Arial" w:hAnsi="Arial" w:eastAsia="Arial" w:cs="Arial"/>
              </w:rPr>
              <w:t xml:space="preserve"> contenido de forma o de fondo.</w:t>
            </w:r>
          </w:p>
          <w:p w:rsidRPr="00E7553B" w:rsidR="002844F1" w:rsidP="00E7553B" w:rsidRDefault="002844F1" w14:paraId="6D072C0D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0FFAA36E" w:rsidP="00E7553B" w:rsidRDefault="3649E65E" w14:paraId="37BC98EB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Contenidos </w:t>
            </w:r>
            <w:r w:rsidRPr="00E7553B" w:rsidR="688F967C">
              <w:rPr>
                <w:rFonts w:ascii="Arial" w:hAnsi="Arial" w:eastAsia="Arial" w:cs="Arial"/>
              </w:rPr>
              <w:t>a</w:t>
            </w:r>
            <w:r w:rsidRPr="00E7553B">
              <w:rPr>
                <w:rFonts w:ascii="Arial" w:hAnsi="Arial" w:eastAsia="Arial" w:cs="Arial"/>
              </w:rPr>
              <w:t>rchivados</w:t>
            </w:r>
            <w:r w:rsidRPr="00E7553B" w:rsidR="509DABA8">
              <w:rPr>
                <w:rFonts w:ascii="Arial" w:hAnsi="Arial" w:eastAsia="Arial" w:cs="Arial"/>
              </w:rPr>
              <w:t xml:space="preserve"> </w:t>
            </w:r>
            <w:r w:rsidRPr="00E7553B" w:rsidR="5E36AC4C">
              <w:rPr>
                <w:rFonts w:ascii="Arial" w:hAnsi="Arial" w:eastAsia="Arial" w:cs="Arial"/>
              </w:rPr>
              <w:t xml:space="preserve">de baja, </w:t>
            </w:r>
            <w:r w:rsidRPr="00E7553B" w:rsidR="66B8ABF9">
              <w:rPr>
                <w:rFonts w:ascii="Arial" w:hAnsi="Arial" w:eastAsia="Arial" w:cs="Arial"/>
              </w:rPr>
              <w:t xml:space="preserve">y </w:t>
            </w:r>
            <w:r w:rsidRPr="00E7553B" w:rsidR="5E36AC4C">
              <w:rPr>
                <w:rFonts w:ascii="Arial" w:hAnsi="Arial" w:eastAsia="Arial" w:cs="Arial"/>
              </w:rPr>
              <w:t xml:space="preserve">media calidad </w:t>
            </w:r>
            <w:r w:rsidRPr="00E7553B" w:rsidR="509DABA8">
              <w:rPr>
                <w:rFonts w:ascii="Arial" w:hAnsi="Arial" w:eastAsia="Arial" w:cs="Arial"/>
              </w:rPr>
              <w:t>no publicados.</w:t>
            </w:r>
          </w:p>
        </w:tc>
      </w:tr>
      <w:tr xmlns:wp14="http://schemas.microsoft.com/office/word/2010/wordml" w:rsidR="002844F1" w:rsidTr="00E7553B" w14:paraId="3F2FBFE7" wp14:textId="77777777">
        <w:trPr>
          <w:trHeight w:val="780"/>
        </w:trPr>
        <w:tc>
          <w:tcPr>
            <w:tcW w:w="720" w:type="dxa"/>
            <w:shd w:val="clear" w:color="auto" w:fill="auto"/>
          </w:tcPr>
          <w:p w:rsidRPr="00E7553B" w:rsidR="002844F1" w:rsidP="00E7553B" w:rsidRDefault="002844F1" w14:paraId="48A21919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2844F1" w14:paraId="6BD18F9B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BC4F81" w14:paraId="29B4EA11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6</w:t>
            </w:r>
          </w:p>
        </w:tc>
        <w:tc>
          <w:tcPr>
            <w:tcW w:w="4099" w:type="dxa"/>
            <w:shd w:val="clear" w:color="auto" w:fill="auto"/>
          </w:tcPr>
          <w:p w:rsidRPr="00E7553B" w:rsidR="002844F1" w:rsidP="00E7553B" w:rsidRDefault="002844F1" w14:paraId="62418138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Realizar el </w:t>
            </w:r>
            <w:bookmarkStart w:name="_Int_lrF08DoT" w:id="5"/>
            <w:r w:rsidRPr="00E7553B">
              <w:rPr>
                <w:rFonts w:ascii="Arial" w:hAnsi="Arial" w:eastAsia="Arial" w:cs="Arial"/>
              </w:rPr>
              <w:t>costeo</w:t>
            </w:r>
            <w:bookmarkEnd w:id="5"/>
            <w:r w:rsidRPr="00E7553B">
              <w:rPr>
                <w:rFonts w:ascii="Arial" w:hAnsi="Arial" w:eastAsia="Arial" w:cs="Arial"/>
              </w:rPr>
              <w:t xml:space="preserve"> de los contenidos estructurados y publicados y entregarlos mensualmente al proceso financiero</w:t>
            </w:r>
          </w:p>
        </w:tc>
        <w:tc>
          <w:tcPr>
            <w:tcW w:w="3402" w:type="dxa"/>
            <w:shd w:val="clear" w:color="auto" w:fill="auto"/>
          </w:tcPr>
          <w:p w:rsidRPr="00E7553B" w:rsidR="002844F1" w:rsidP="00E7553B" w:rsidRDefault="002844F1" w14:paraId="300CE955" wp14:textId="77777777">
            <w:pPr>
              <w:pStyle w:val="Normal1"/>
              <w:numPr>
                <w:ilvl w:val="0"/>
                <w:numId w:val="9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Técnico Operativo Estructuradores</w:t>
            </w:r>
          </w:p>
          <w:p w:rsidRPr="00E7553B" w:rsidR="002844F1" w:rsidP="00E7553B" w:rsidRDefault="002844F1" w14:paraId="386EF311" wp14:textId="77777777">
            <w:pPr>
              <w:pStyle w:val="Normal1"/>
              <w:numPr>
                <w:ilvl w:val="0"/>
                <w:numId w:val="9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</w:tc>
        <w:tc>
          <w:tcPr>
            <w:tcW w:w="2694" w:type="dxa"/>
            <w:shd w:val="clear" w:color="auto" w:fill="auto"/>
          </w:tcPr>
          <w:p w:rsidRPr="00E7553B" w:rsidR="002844F1" w:rsidP="00E7553B" w:rsidRDefault="002844F1" w14:paraId="466548CC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2976" w:type="dxa"/>
            <w:shd w:val="clear" w:color="auto" w:fill="auto"/>
          </w:tcPr>
          <w:p w:rsidRPr="00E7553B" w:rsidR="002844F1" w:rsidP="00E7553B" w:rsidRDefault="002844F1" w14:paraId="0BEABAA3" wp14:textId="77777777">
            <w:pPr>
              <w:pStyle w:val="Normal1"/>
              <w:spacing w:line="276" w:lineRule="auto"/>
              <w:rPr>
                <w:rFonts w:ascii="Arial" w:hAnsi="Arial" w:eastAsia="Arial" w:cs="Arial"/>
                <w:highlight w:val="green"/>
              </w:rPr>
            </w:pPr>
            <w:r w:rsidRPr="00E7553B">
              <w:rPr>
                <w:rFonts w:ascii="Arial" w:hAnsi="Arial" w:eastAsia="Arial" w:cs="Arial"/>
              </w:rPr>
              <w:t>No aplica</w:t>
            </w:r>
          </w:p>
        </w:tc>
        <w:tc>
          <w:tcPr>
            <w:tcW w:w="4536" w:type="dxa"/>
            <w:shd w:val="clear" w:color="auto" w:fill="auto"/>
          </w:tcPr>
          <w:p w:rsidRPr="00E7553B" w:rsidR="002844F1" w:rsidP="00E7553B" w:rsidRDefault="00AA70B3" w14:paraId="3D4B6A33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Registro de</w:t>
            </w:r>
            <w:r w:rsidRPr="00E7553B" w:rsidR="002844F1">
              <w:rPr>
                <w:rFonts w:ascii="Arial" w:hAnsi="Arial" w:eastAsia="Arial" w:cs="Arial"/>
              </w:rPr>
              <w:t xml:space="preserve"> criterios, costeo y chequeo de contenidos digitales accesibles.</w:t>
            </w:r>
          </w:p>
        </w:tc>
      </w:tr>
      <w:tr xmlns:wp14="http://schemas.microsoft.com/office/word/2010/wordml" w:rsidR="00A245FB" w:rsidTr="00E7553B" w14:paraId="07F277AD" wp14:textId="77777777">
        <w:trPr>
          <w:trHeight w:val="1602"/>
        </w:trPr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:rsidRPr="00E7553B" w:rsidR="00A245FB" w:rsidP="00E7553B" w:rsidRDefault="00A245FB" w14:paraId="238601FE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E1F17" w:rsidP="00E7553B" w:rsidRDefault="002E1F17" w14:paraId="0F3CABC7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E1F17" w:rsidP="00E7553B" w:rsidRDefault="00BC4F81" w14:paraId="75697EEC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7</w:t>
            </w:r>
          </w:p>
        </w:tc>
        <w:tc>
          <w:tcPr>
            <w:tcW w:w="4099" w:type="dxa"/>
            <w:tcBorders>
              <w:bottom w:val="single" w:color="auto" w:sz="4" w:space="0"/>
            </w:tcBorders>
            <w:shd w:val="clear" w:color="auto" w:fill="auto"/>
          </w:tcPr>
          <w:p w:rsidRPr="00E7553B" w:rsidR="00A245FB" w:rsidP="00E7553B" w:rsidRDefault="00A245FB" w14:paraId="16CCAECA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Enviar a la oficina de comunicaciones </w:t>
            </w:r>
            <w:r w:rsidRPr="00E7553B" w:rsidR="00183935">
              <w:rPr>
                <w:rFonts w:ascii="Arial" w:hAnsi="Arial" w:eastAsia="Arial" w:cs="Arial"/>
              </w:rPr>
              <w:t xml:space="preserve">los contenidos </w:t>
            </w:r>
            <w:r w:rsidRPr="00E7553B" w:rsidR="00354694">
              <w:rPr>
                <w:rFonts w:ascii="Arial" w:hAnsi="Arial" w:eastAsia="Arial" w:cs="Arial"/>
              </w:rPr>
              <w:t xml:space="preserve">que se van a </w:t>
            </w:r>
            <w:r w:rsidRPr="00E7553B">
              <w:rPr>
                <w:rFonts w:ascii="Arial" w:hAnsi="Arial" w:eastAsia="Arial" w:cs="Arial"/>
              </w:rPr>
              <w:t>divulga</w:t>
            </w:r>
            <w:r w:rsidRPr="00E7553B" w:rsidR="00183935">
              <w:rPr>
                <w:rFonts w:ascii="Arial" w:hAnsi="Arial" w:eastAsia="Arial" w:cs="Arial"/>
              </w:rPr>
              <w:t xml:space="preserve">r 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auto"/>
          </w:tcPr>
          <w:p w:rsidRPr="00E7553B" w:rsidR="00DB58F5" w:rsidP="00E7553B" w:rsidRDefault="00DB58F5" w14:paraId="4FA21AEC" wp14:textId="77777777">
            <w:pPr>
              <w:pStyle w:val="Normal1"/>
              <w:numPr>
                <w:ilvl w:val="0"/>
                <w:numId w:val="25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Técnico operativo</w:t>
            </w:r>
          </w:p>
          <w:p w:rsidRPr="00E7553B" w:rsidR="00DB58F5" w:rsidP="00E7553B" w:rsidRDefault="00DB58F5" w14:paraId="28AE781F" wp14:textId="77777777">
            <w:pPr>
              <w:pStyle w:val="Normal1"/>
              <w:numPr>
                <w:ilvl w:val="0"/>
                <w:numId w:val="25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  <w:p w:rsidRPr="00E7553B" w:rsidR="00DB58F5" w:rsidP="00E7553B" w:rsidRDefault="00DB58F5" w14:paraId="30697F15" wp14:textId="77777777">
            <w:pPr>
              <w:pStyle w:val="Normal1"/>
              <w:numPr>
                <w:ilvl w:val="0"/>
                <w:numId w:val="25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Contratista (Biblioteca)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auto"/>
          </w:tcPr>
          <w:p w:rsidRPr="00E7553B" w:rsidR="00183935" w:rsidP="00E7553B" w:rsidRDefault="00183935" w14:paraId="20A0D06C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shd w:val="clear" w:color="auto" w:fill="auto"/>
          </w:tcPr>
          <w:p w:rsidRPr="00E7553B" w:rsidR="00A245FB" w:rsidP="00E7553B" w:rsidRDefault="00933F98" w14:paraId="5C8D0FEF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No aplica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shd w:val="clear" w:color="auto" w:fill="auto"/>
          </w:tcPr>
          <w:p w:rsidRPr="00E7553B" w:rsidR="00183935" w:rsidP="00E7553B" w:rsidRDefault="00183935" w14:paraId="276B1E1B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Contenidos de la biblioteca virtual del INCI</w:t>
            </w:r>
          </w:p>
        </w:tc>
      </w:tr>
      <w:tr xmlns:wp14="http://schemas.microsoft.com/office/word/2010/wordml" w:rsidR="002844F1" w:rsidTr="00E7553B" w14:paraId="016BDAC8" wp14:textId="77777777">
        <w:trPr>
          <w:trHeight w:val="4437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2844F1" w:rsidP="00E7553B" w:rsidRDefault="002844F1" w14:paraId="5B08B5D1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2844F1" w14:paraId="16DEB4AB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2844F1" w14:paraId="0AD9C6F4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2844F1" w14:paraId="4B1F511A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2844F1" w14:paraId="65F9C3DC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2844F1" w:rsidP="00E7553B" w:rsidRDefault="00BC4F81" w14:paraId="44B0A208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8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2844F1" w:rsidP="00E7553B" w:rsidRDefault="002844F1" w14:paraId="3633E45C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Divulgar los contenidos publicados</w:t>
            </w:r>
            <w:r w:rsidRPr="00E7553B" w:rsidR="00A245FB">
              <w:rPr>
                <w:rFonts w:ascii="Arial" w:hAnsi="Arial" w:eastAsia="Arial" w:cs="Arial"/>
              </w:rPr>
              <w:t xml:space="preserve"> a través de la emisora I</w:t>
            </w:r>
            <w:r w:rsidRPr="00E7553B" w:rsidR="00AA70B3">
              <w:rPr>
                <w:rFonts w:ascii="Arial" w:hAnsi="Arial" w:eastAsia="Arial" w:cs="Arial"/>
              </w:rPr>
              <w:t>NCI</w:t>
            </w:r>
            <w:r w:rsidRPr="00E7553B" w:rsidR="00A245FB">
              <w:rPr>
                <w:rFonts w:ascii="Arial" w:hAnsi="Arial" w:eastAsia="Arial" w:cs="Arial"/>
              </w:rPr>
              <w:t xml:space="preserve"> Radio (Programa Bibli</w:t>
            </w:r>
            <w:r w:rsidRPr="00E7553B" w:rsidR="00AA70B3">
              <w:rPr>
                <w:rFonts w:ascii="Arial" w:hAnsi="Arial" w:eastAsia="Arial" w:cs="Arial"/>
              </w:rPr>
              <w:t>o</w:t>
            </w:r>
            <w:r w:rsidRPr="00E7553B" w:rsidR="00A245FB">
              <w:rPr>
                <w:rFonts w:ascii="Arial" w:hAnsi="Arial" w:eastAsia="Arial" w:cs="Arial"/>
              </w:rPr>
              <w:t xml:space="preserve">teca en acción) y de la página web (5 recomendados del mes)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2844F1" w:rsidP="00E7553B" w:rsidRDefault="00933F98" w14:paraId="751658E0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Asesor </w:t>
            </w:r>
            <w:r w:rsidRPr="00E7553B" w:rsidR="00A245FB">
              <w:rPr>
                <w:rFonts w:ascii="Arial" w:hAnsi="Arial" w:eastAsia="Arial" w:cs="Arial"/>
              </w:rPr>
              <w:t>Comunicaciones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2844F1" w:rsidP="00E7553B" w:rsidRDefault="00AA70B3" w14:paraId="639F2FC2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Oficina Asesora de </w:t>
            </w:r>
            <w:r w:rsidRPr="00E7553B" w:rsidR="00A245FB">
              <w:rPr>
                <w:rFonts w:ascii="Arial" w:hAnsi="Arial" w:eastAsia="Arial" w:cs="Arial"/>
              </w:rPr>
              <w:t>Comunicaciones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2844F1" w:rsidP="00E7553B" w:rsidRDefault="00933F98" w14:paraId="2DE7A484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No aplica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2844F1" w:rsidP="00E7553B" w:rsidRDefault="002844F1" w14:paraId="47E800C5" wp14:textId="77777777">
            <w:pPr>
              <w:pStyle w:val="Normal1"/>
              <w:numPr>
                <w:ilvl w:val="0"/>
                <w:numId w:val="26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Página Web de Biblioteca Virtual INCI sección noticias, novedades</w:t>
            </w:r>
            <w:r w:rsidRPr="00E7553B" w:rsidR="00A13A31">
              <w:rPr>
                <w:rFonts w:ascii="Arial" w:hAnsi="Arial" w:eastAsia="Arial" w:cs="Arial"/>
              </w:rPr>
              <w:t xml:space="preserve"> </w:t>
            </w:r>
            <w:r w:rsidRPr="00E7553B">
              <w:rPr>
                <w:rFonts w:ascii="Arial" w:hAnsi="Arial" w:eastAsia="Arial" w:cs="Arial"/>
              </w:rPr>
              <w:t>recomendados del mes y Biblioteca en Acción</w:t>
            </w:r>
          </w:p>
          <w:p w:rsidRPr="00E7553B" w:rsidR="002844F1" w:rsidP="00E7553B" w:rsidRDefault="002844F1" w14:paraId="2A2B5133" wp14:textId="77777777">
            <w:pPr>
              <w:pStyle w:val="Normal1"/>
              <w:numPr>
                <w:ilvl w:val="0"/>
                <w:numId w:val="26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Portal INCI, secciones de Noticias, Blog INCI, Redes Sociales.</w:t>
            </w:r>
          </w:p>
          <w:p w:rsidRPr="00E7553B" w:rsidR="002844F1" w:rsidP="00E7553B" w:rsidRDefault="002844F1" w14:paraId="6D38CE3C" wp14:textId="77777777">
            <w:pPr>
              <w:pStyle w:val="Normal1"/>
              <w:numPr>
                <w:ilvl w:val="0"/>
                <w:numId w:val="26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INCI radio, programa Biblioteca en Acción, </w:t>
            </w:r>
          </w:p>
          <w:p w:rsidRPr="00E7553B" w:rsidR="002844F1" w:rsidP="00E7553B" w:rsidRDefault="002844F1" w14:paraId="7D59636B" wp14:textId="77777777">
            <w:pPr>
              <w:pStyle w:val="Normal1"/>
              <w:numPr>
                <w:ilvl w:val="0"/>
                <w:numId w:val="26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App Biblioteca Virtual INCI, </w:t>
            </w:r>
          </w:p>
          <w:p w:rsidRPr="00E7553B" w:rsidR="002844F1" w:rsidP="00E7553B" w:rsidRDefault="002844F1" w14:paraId="68F84CAA" wp14:textId="77777777">
            <w:pPr>
              <w:pStyle w:val="Normal1"/>
              <w:spacing w:line="276" w:lineRule="auto"/>
              <w:ind w:left="720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sección de Novedades, Recomendados del mes y Noticias.</w:t>
            </w:r>
          </w:p>
        </w:tc>
      </w:tr>
    </w:tbl>
    <w:p xmlns:wp14="http://schemas.microsoft.com/office/word/2010/wordml" w:rsidR="00307469" w:rsidP="2A7279B4" w:rsidRDefault="00307469" w14:paraId="5023141B" wp14:textId="77777777">
      <w:pPr>
        <w:pStyle w:val="Normal1"/>
        <w:rPr>
          <w:rFonts w:ascii="Arial" w:hAnsi="Arial" w:eastAsia="Arial" w:cs="Arial"/>
          <w:b/>
          <w:bCs/>
        </w:rPr>
      </w:pPr>
    </w:p>
    <w:p xmlns:wp14="http://schemas.microsoft.com/office/word/2010/wordml" w:rsidR="00887430" w:rsidP="00375C51" w:rsidRDefault="00887430" w14:paraId="7EAACD03" wp14:textId="77777777">
      <w:pPr>
        <w:pStyle w:val="Ttulo2"/>
        <w:ind w:left="709"/>
      </w:pPr>
      <w:r>
        <w:t xml:space="preserve">7.2. </w:t>
      </w:r>
      <w:r w:rsidR="007E1B1E">
        <w:t>Asesoría</w:t>
      </w:r>
    </w:p>
    <w:p xmlns:wp14="http://schemas.microsoft.com/office/word/2010/wordml" w:rsidR="00887430" w:rsidP="2A7279B4" w:rsidRDefault="00887430" w14:paraId="1F3B1409" wp14:textId="77777777">
      <w:pPr>
        <w:pStyle w:val="Normal1"/>
        <w:rPr>
          <w:rFonts w:ascii="Arial" w:hAnsi="Arial" w:eastAsia="Arial" w:cs="Arial"/>
          <w:b/>
          <w:bCs/>
        </w:rPr>
      </w:pPr>
    </w:p>
    <w:tbl>
      <w:tblPr>
        <w:tblW w:w="18144" w:type="dxa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37"/>
        <w:gridCol w:w="4099"/>
        <w:gridCol w:w="3402"/>
        <w:gridCol w:w="2694"/>
        <w:gridCol w:w="2976"/>
        <w:gridCol w:w="4536"/>
      </w:tblGrid>
      <w:tr xmlns:wp14="http://schemas.microsoft.com/office/word/2010/wordml" w:rsidRPr="00243B1B" w:rsidR="00887430" w:rsidTr="00E7553B" w14:paraId="78CF547C" wp14:textId="77777777">
        <w:trPr>
          <w:trHeight w:val="2829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562C75D1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887430" w:rsidP="00E7553B" w:rsidRDefault="00887430" w14:paraId="664355AD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887430" w:rsidP="00E7553B" w:rsidRDefault="00887430" w14:paraId="1A965116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887430" w:rsidP="00E7553B" w:rsidRDefault="00887430" w14:paraId="7DF4E37C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887430" w:rsidP="00E7553B" w:rsidRDefault="00887430" w14:paraId="56B20A0C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1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5E0153D2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Recepcionar y direccionar las solicitudes de asesoría</w:t>
            </w:r>
            <w:r w:rsidRPr="00E7553B" w:rsidR="00B66008">
              <w:rPr>
                <w:rFonts w:ascii="Arial" w:hAnsi="Arial" w:eastAsia="Arial" w:cs="Arial"/>
              </w:rPr>
              <w:t>s</w:t>
            </w:r>
            <w:r w:rsidRPr="00E7553B">
              <w:rPr>
                <w:rFonts w:ascii="Arial" w:hAnsi="Arial" w:eastAsia="Arial" w:cs="Arial"/>
              </w:rPr>
              <w:t xml:space="preserve"> para la estructuración de contenidos digitales, manejo de la plataforma de la biblioteca INCI y/o uso de contenidos de la biblioteca INCI recibidas a través de los canales de contacto del INCI y de Biblioteca Virtual INCI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59E848ED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0FEF9B3E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44FB30F8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5E87499F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ORFEO</w:t>
            </w:r>
          </w:p>
          <w:p w:rsidRPr="00E7553B" w:rsidR="00887430" w:rsidP="00E7553B" w:rsidRDefault="00887430" w14:paraId="1DA6542E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00887430" w:rsidP="00E7553B" w:rsidRDefault="00887430" w14:paraId="6E13E9CA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Correo electrónico</w:t>
            </w:r>
          </w:p>
        </w:tc>
      </w:tr>
      <w:tr xmlns:wp14="http://schemas.microsoft.com/office/word/2010/wordml" w:rsidR="00A5244E" w:rsidTr="00E7553B" w14:paraId="13EB569D" wp14:textId="77777777">
        <w:trPr>
          <w:trHeight w:val="1166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3041E394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A5244E" w:rsidP="00E7553B" w:rsidRDefault="00A5244E" w14:paraId="7144751B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2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5E276D85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Diligenciar el registro de solicitudes para definir la fecha y la persona responsable de llevarla a cabo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5E7CAD20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744AA172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722B00AE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0C6EFD99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Registro solicitud de servicio Biblioteca Virtual INCI</w:t>
            </w:r>
          </w:p>
        </w:tc>
      </w:tr>
      <w:tr xmlns:wp14="http://schemas.microsoft.com/office/word/2010/wordml" w:rsidRPr="00A5244E" w:rsidR="00A5244E" w:rsidTr="00E7553B" w14:paraId="5D65D600" wp14:textId="77777777">
        <w:trPr>
          <w:trHeight w:val="1035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42C6D796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A5244E" w:rsidP="00E7553B" w:rsidRDefault="00A5244E" w14:paraId="0B778152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3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45B34010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Llevar a cabo la asesoría para la estructuración, el manejo de la plataforma de la biblioteca INCI y/o uso de contenidos de la biblioteca INCI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6743FF62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Técnicos operativos </w:t>
            </w:r>
          </w:p>
          <w:p w:rsidRPr="00E7553B" w:rsidR="00A5244E" w:rsidP="00E7553B" w:rsidRDefault="00A5244E" w14:paraId="51EBC18B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3AD8B541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6E1831B3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3AD67EBE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Registro solicitud de servicio Biblioteca Virtual INCI</w:t>
            </w:r>
          </w:p>
        </w:tc>
      </w:tr>
      <w:tr xmlns:wp14="http://schemas.microsoft.com/office/word/2010/wordml" w:rsidR="00A5244E" w:rsidTr="00E7553B" w14:paraId="44D4FD95" wp14:textId="77777777">
        <w:trPr>
          <w:trHeight w:val="1035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279935FF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4</w:t>
            </w:r>
          </w:p>
        </w:tc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452C7F" w14:paraId="1925C0E4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Conocer la percepción del servicio ofrecido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452C7F" w:rsidP="00E7553B" w:rsidRDefault="00452C7F" w14:paraId="48FC50D4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Técnicos operativos </w:t>
            </w:r>
          </w:p>
          <w:p w:rsidRPr="00E7553B" w:rsidR="00A5244E" w:rsidP="00E7553B" w:rsidRDefault="00452C7F" w14:paraId="004E5494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239728FB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A5244E" w14:paraId="54E11D2A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A5244E" w:rsidP="00E7553B" w:rsidRDefault="00452C7F" w14:paraId="3F61D15A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Registro percepción </w:t>
            </w:r>
            <w:r w:rsidRPr="00E7553B" w:rsidR="00A5244E">
              <w:rPr>
                <w:rFonts w:ascii="Arial" w:hAnsi="Arial" w:eastAsia="Arial" w:cs="Arial"/>
              </w:rPr>
              <w:t>cliente</w:t>
            </w:r>
          </w:p>
        </w:tc>
      </w:tr>
    </w:tbl>
    <w:p xmlns:wp14="http://schemas.microsoft.com/office/word/2010/wordml" w:rsidR="003E189F" w:rsidP="00BC4F81" w:rsidRDefault="003E189F" w14:paraId="31126E5D" wp14:textId="77777777">
      <w:pPr>
        <w:pStyle w:val="Normal1"/>
        <w:rPr>
          <w:lang w:eastAsia="ja-JP"/>
        </w:rPr>
      </w:pPr>
    </w:p>
    <w:p xmlns:wp14="http://schemas.microsoft.com/office/word/2010/wordml" w:rsidR="00BC4F81" w:rsidP="00BC4F81" w:rsidRDefault="003E189F" w14:paraId="2DE403A5" wp14:textId="77777777">
      <w:pPr>
        <w:pStyle w:val="Normal1"/>
        <w:rPr>
          <w:lang w:eastAsia="ja-JP"/>
        </w:rPr>
      </w:pPr>
      <w:r>
        <w:rPr>
          <w:lang w:eastAsia="ja-JP"/>
        </w:rPr>
        <w:br w:type="page"/>
      </w:r>
    </w:p>
    <w:p xmlns:wp14="http://schemas.microsoft.com/office/word/2010/wordml" w:rsidRPr="00887430" w:rsidR="00887430" w:rsidP="00375C51" w:rsidRDefault="00887430" w14:paraId="2FBD67D0" wp14:textId="77777777">
      <w:pPr>
        <w:pStyle w:val="Ttulo2"/>
        <w:ind w:left="709"/>
      </w:pPr>
      <w:r w:rsidRPr="00887430">
        <w:t xml:space="preserve">7.3. </w:t>
      </w:r>
      <w:r w:rsidRPr="00887430" w:rsidR="007E1B1E">
        <w:t xml:space="preserve">Registro </w:t>
      </w:r>
      <w:r w:rsidR="007E1B1E">
        <w:t>b</w:t>
      </w:r>
      <w:r w:rsidRPr="00887430" w:rsidR="007E1B1E">
        <w:t>iblioteca</w:t>
      </w:r>
    </w:p>
    <w:p xmlns:wp14="http://schemas.microsoft.com/office/word/2010/wordml" w:rsidR="00887430" w:rsidP="2A7279B4" w:rsidRDefault="00887430" w14:paraId="62431CDC" wp14:textId="77777777">
      <w:pPr>
        <w:pStyle w:val="Normal1"/>
        <w:rPr>
          <w:rFonts w:ascii="Arial" w:hAnsi="Arial" w:eastAsia="Arial" w:cs="Arial"/>
          <w:b/>
          <w:bCs/>
        </w:rPr>
      </w:pPr>
    </w:p>
    <w:tbl>
      <w:tblPr>
        <w:tblW w:w="18285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4383"/>
        <w:gridCol w:w="3118"/>
        <w:gridCol w:w="2694"/>
        <w:gridCol w:w="4110"/>
        <w:gridCol w:w="3402"/>
      </w:tblGrid>
      <w:tr xmlns:wp14="http://schemas.microsoft.com/office/word/2010/wordml" w:rsidRPr="39D7ABAD" w:rsidR="00887430" w:rsidTr="00E7553B" w14:paraId="711488F4" wp14:textId="77777777">
        <w:trPr>
          <w:trHeight w:val="1280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49E398E2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887430" w:rsidP="00E7553B" w:rsidRDefault="00887430" w14:paraId="249FAAB8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1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04E94F74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Revisar en la plataforma</w:t>
            </w:r>
            <w:r w:rsidRPr="00E7553B" w:rsidR="00994D4D">
              <w:rPr>
                <w:rFonts w:ascii="Arial" w:hAnsi="Arial" w:eastAsia="Arial" w:cs="Arial"/>
              </w:rPr>
              <w:t xml:space="preserve"> https://usuarios-inci.metabuscador.org/</w:t>
            </w:r>
            <w:r w:rsidRPr="00E7553B">
              <w:rPr>
                <w:rFonts w:ascii="Arial" w:hAnsi="Arial" w:eastAsia="Arial" w:cs="Arial"/>
              </w:rPr>
              <w:t xml:space="preserve"> la solicitud del usuario para registrarse en la biblioteca virtual del INCI y enviarla a ORFEO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7F97F906" wp14:textId="77777777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Técnico Operativo Centro cultural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466DF4AD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01258E0D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No aplica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7553B" w:rsidR="00887430" w:rsidP="00E7553B" w:rsidRDefault="00887430" w14:paraId="0D4FDBE9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ORFEO- Registro de la solicitud de ingreso a la Biblioteca Virtual por los usuarios</w:t>
            </w:r>
            <w:r w:rsidRPr="00E7553B" w:rsidR="00375C51">
              <w:rPr>
                <w:rFonts w:ascii="Arial" w:hAnsi="Arial" w:eastAsia="Arial" w:cs="Arial"/>
              </w:rPr>
              <w:t>.</w:t>
            </w:r>
          </w:p>
        </w:tc>
      </w:tr>
      <w:tr xmlns:wp14="http://schemas.microsoft.com/office/word/2010/wordml" w:rsidRPr="39D7ABAD" w:rsidR="00887430" w:rsidTr="00E7553B" w14:paraId="138F1CCE" wp14:textId="77777777">
        <w:trPr>
          <w:trHeight w:val="758"/>
        </w:trPr>
        <w:tc>
          <w:tcPr>
            <w:tcW w:w="578" w:type="dxa"/>
            <w:tcBorders>
              <w:top w:val="single" w:color="auto" w:sz="4" w:space="0"/>
            </w:tcBorders>
            <w:shd w:val="clear" w:color="auto" w:fill="auto"/>
          </w:tcPr>
          <w:p w:rsidRPr="00E7553B" w:rsidR="00887430" w:rsidP="00E7553B" w:rsidRDefault="00887430" w14:paraId="16287F21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887430" w:rsidP="00E7553B" w:rsidRDefault="00887430" w14:paraId="78E884CA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2</w:t>
            </w:r>
          </w:p>
        </w:tc>
        <w:tc>
          <w:tcPr>
            <w:tcW w:w="4383" w:type="dxa"/>
            <w:tcBorders>
              <w:top w:val="single" w:color="auto" w:sz="4" w:space="0"/>
            </w:tcBorders>
            <w:shd w:val="clear" w:color="auto" w:fill="auto"/>
          </w:tcPr>
          <w:p w:rsidRPr="00E7553B" w:rsidR="00887430" w:rsidP="00E7553B" w:rsidRDefault="00887430" w14:paraId="03AAA7E5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Reasignar la solicitud para la validación de los documentos de la solicitud de registro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shd w:val="clear" w:color="auto" w:fill="auto"/>
          </w:tcPr>
          <w:p w:rsidRPr="00E7553B" w:rsidR="00887430" w:rsidP="00E7553B" w:rsidRDefault="00887430" w14:paraId="017455E3" wp14:textId="77777777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Técnico Operativo</w:t>
            </w:r>
          </w:p>
        </w:tc>
        <w:tc>
          <w:tcPr>
            <w:tcW w:w="2694" w:type="dxa"/>
            <w:tcBorders>
              <w:top w:val="single" w:color="auto" w:sz="4" w:space="0"/>
            </w:tcBorders>
            <w:shd w:val="clear" w:color="auto" w:fill="auto"/>
          </w:tcPr>
          <w:p w:rsidRPr="00E7553B" w:rsidR="00887430" w:rsidP="00E7553B" w:rsidRDefault="00887430" w14:paraId="5274746A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4110" w:type="dxa"/>
            <w:tcBorders>
              <w:top w:val="single" w:color="auto" w:sz="4" w:space="0"/>
            </w:tcBorders>
            <w:shd w:val="clear" w:color="auto" w:fill="auto"/>
          </w:tcPr>
          <w:p w:rsidRPr="00E7553B" w:rsidR="00887430" w:rsidP="00E7553B" w:rsidRDefault="00887430" w14:paraId="4ED3B0C9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No aplica</w:t>
            </w:r>
          </w:p>
        </w:tc>
        <w:tc>
          <w:tcPr>
            <w:tcW w:w="3402" w:type="dxa"/>
            <w:tcBorders>
              <w:top w:val="single" w:color="auto" w:sz="4" w:space="0"/>
            </w:tcBorders>
            <w:shd w:val="clear" w:color="auto" w:fill="auto"/>
          </w:tcPr>
          <w:p w:rsidRPr="00E7553B" w:rsidR="00887430" w:rsidP="00E7553B" w:rsidRDefault="00887430" w14:paraId="2A9A1E1D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ORFEO- Registro de la solicitud</w:t>
            </w:r>
          </w:p>
        </w:tc>
      </w:tr>
      <w:tr xmlns:wp14="http://schemas.microsoft.com/office/word/2010/wordml" w:rsidRPr="39D7ABAD" w:rsidR="00887430" w:rsidTr="00E7553B" w14:paraId="0B88C5E3" wp14:textId="77777777">
        <w:trPr>
          <w:trHeight w:val="3161"/>
        </w:trPr>
        <w:tc>
          <w:tcPr>
            <w:tcW w:w="578" w:type="dxa"/>
            <w:shd w:val="clear" w:color="auto" w:fill="auto"/>
          </w:tcPr>
          <w:p w:rsidRPr="00E7553B" w:rsidR="00887430" w:rsidP="00E7553B" w:rsidRDefault="00887430" w14:paraId="7A036E3D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3</w:t>
            </w:r>
          </w:p>
        </w:tc>
        <w:tc>
          <w:tcPr>
            <w:tcW w:w="4383" w:type="dxa"/>
            <w:shd w:val="clear" w:color="auto" w:fill="auto"/>
          </w:tcPr>
          <w:p w:rsidRPr="00E7553B" w:rsidR="00887430" w:rsidP="00E7553B" w:rsidRDefault="00887430" w14:paraId="3CC778F8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Validar los documentos de la solicitud de registro, emitir el concepto de la misma y reasignar la solicitud al proceso centro cultural por ORFEO</w:t>
            </w:r>
          </w:p>
        </w:tc>
        <w:tc>
          <w:tcPr>
            <w:tcW w:w="3118" w:type="dxa"/>
            <w:shd w:val="clear" w:color="auto" w:fill="auto"/>
          </w:tcPr>
          <w:p w:rsidRPr="00E7553B" w:rsidR="00887430" w:rsidP="00E7553B" w:rsidRDefault="00887430" w14:paraId="75B2C206" wp14:textId="77777777">
            <w:pPr>
              <w:pStyle w:val="Normal1"/>
              <w:numPr>
                <w:ilvl w:val="0"/>
                <w:numId w:val="3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Especializado</w:t>
            </w:r>
          </w:p>
        </w:tc>
        <w:tc>
          <w:tcPr>
            <w:tcW w:w="2694" w:type="dxa"/>
            <w:shd w:val="clear" w:color="auto" w:fill="auto"/>
          </w:tcPr>
          <w:p w:rsidRPr="00E7553B" w:rsidR="00887430" w:rsidP="00E7553B" w:rsidRDefault="00887430" w14:paraId="2FD81D5C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  <w:p w:rsidRPr="00E7553B" w:rsidR="00887430" w:rsidP="00E7553B" w:rsidRDefault="00887430" w14:paraId="5BE93A62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4110" w:type="dxa"/>
            <w:shd w:val="clear" w:color="auto" w:fill="auto"/>
          </w:tcPr>
          <w:p w:rsidRPr="00E7553B" w:rsidR="00887430" w:rsidP="00E7553B" w:rsidRDefault="00887430" w14:paraId="441F4430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Revisar que el documento de identidad sea de la persona que solicita el registro, sea legible y anexe el documento que certifica la discapacidad visual.</w:t>
            </w:r>
          </w:p>
          <w:p w:rsidRPr="00E7553B" w:rsidR="00887430" w:rsidP="00E7553B" w:rsidRDefault="00887430" w14:paraId="384BA73E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00887430" w:rsidP="00E7553B" w:rsidRDefault="00887430" w14:paraId="13442D3B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Si los documentos corresponden, la solicitud es aprobada.</w:t>
            </w:r>
          </w:p>
          <w:p w:rsidRPr="00E7553B" w:rsidR="00887430" w:rsidP="00E7553B" w:rsidRDefault="00887430" w14:paraId="34B3F2EB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00887430" w:rsidP="00E7553B" w:rsidRDefault="00887430" w14:paraId="401B430F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Se rechaza la solicitud si los documentos evidencian que no tiene discapacidad visual.</w:t>
            </w:r>
          </w:p>
          <w:p w:rsidRPr="00E7553B" w:rsidR="00887430" w:rsidP="00E7553B" w:rsidRDefault="00887430" w14:paraId="7D34F5C7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00887430" w:rsidP="00E7553B" w:rsidRDefault="00887430" w14:paraId="0FF85763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La solicitud queda pendiente si los documentos solicitados no cumplen con los criterios y se brindan 30 días de espera y si no se actualizan se rechaza la solicitud.</w:t>
            </w:r>
          </w:p>
        </w:tc>
        <w:tc>
          <w:tcPr>
            <w:tcW w:w="3402" w:type="dxa"/>
            <w:shd w:val="clear" w:color="auto" w:fill="auto"/>
          </w:tcPr>
          <w:p w:rsidRPr="00E7553B" w:rsidR="00887430" w:rsidP="00E7553B" w:rsidRDefault="00887430" w14:paraId="5DA65214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ORFEO- Correo enviado donde se emite el concepto de la validación de la solicitud.</w:t>
            </w:r>
          </w:p>
        </w:tc>
      </w:tr>
      <w:tr xmlns:wp14="http://schemas.microsoft.com/office/word/2010/wordml" w:rsidRPr="39D7ABAD" w:rsidR="00887430" w:rsidTr="00E7553B" w14:paraId="33F08359" wp14:textId="77777777">
        <w:trPr>
          <w:trHeight w:val="758"/>
        </w:trPr>
        <w:tc>
          <w:tcPr>
            <w:tcW w:w="578" w:type="dxa"/>
            <w:shd w:val="clear" w:color="auto" w:fill="auto"/>
          </w:tcPr>
          <w:p w:rsidRPr="00E7553B" w:rsidR="00887430" w:rsidP="00E7553B" w:rsidRDefault="00887430" w14:paraId="7C964D78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4</w:t>
            </w:r>
          </w:p>
        </w:tc>
        <w:tc>
          <w:tcPr>
            <w:tcW w:w="4383" w:type="dxa"/>
            <w:shd w:val="clear" w:color="auto" w:fill="auto"/>
          </w:tcPr>
          <w:p w:rsidRPr="00E7553B" w:rsidR="00887430" w:rsidP="00E7553B" w:rsidRDefault="00887430" w14:paraId="31945964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Generar respuesta de la solicitud del registro en la cual se envía un correo electrónico automático desde ORFEO al usuario comunicando el estado de la solicitud</w:t>
            </w:r>
          </w:p>
          <w:p w:rsidRPr="00E7553B" w:rsidR="00887430" w:rsidP="00E7553B" w:rsidRDefault="00887430" w14:paraId="0B4020A7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00887430" w:rsidP="00E7553B" w:rsidRDefault="00887430" w14:paraId="12102350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Si es aprobado se le envía a la persona a través de ORFEO el usuario y la contraseña para el ingreso a la biblioteca</w:t>
            </w:r>
          </w:p>
          <w:p w:rsidRPr="00E7553B" w:rsidR="00887430" w:rsidP="00E7553B" w:rsidRDefault="00887430" w14:paraId="1D7B270A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00887430" w:rsidP="00E7553B" w:rsidRDefault="00887430" w14:paraId="0E31D31C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Si queda pendiente en el correo se envía un enlace donde la persona debe adjuntar el o los documentos solicitados</w:t>
            </w:r>
          </w:p>
          <w:p w:rsidRPr="00E7553B" w:rsidR="00887430" w:rsidP="00E7553B" w:rsidRDefault="00887430" w14:paraId="4F904CB7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00887430" w:rsidP="00E7553B" w:rsidRDefault="00887430" w14:paraId="235E13BB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Si es rechazada se envía correo automático informando el motivo del rechazo</w:t>
            </w:r>
          </w:p>
        </w:tc>
        <w:tc>
          <w:tcPr>
            <w:tcW w:w="3118" w:type="dxa"/>
            <w:shd w:val="clear" w:color="auto" w:fill="auto"/>
          </w:tcPr>
          <w:p w:rsidRPr="00E7553B" w:rsidR="00887430" w:rsidP="00E7553B" w:rsidRDefault="00887430" w14:paraId="4FCFF2BB" wp14:textId="77777777">
            <w:pPr>
              <w:pStyle w:val="Normal1"/>
              <w:numPr>
                <w:ilvl w:val="0"/>
                <w:numId w:val="3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Técnico Operativo</w:t>
            </w:r>
          </w:p>
        </w:tc>
        <w:tc>
          <w:tcPr>
            <w:tcW w:w="2694" w:type="dxa"/>
            <w:shd w:val="clear" w:color="auto" w:fill="auto"/>
          </w:tcPr>
          <w:p w:rsidRPr="00E7553B" w:rsidR="00887430" w:rsidP="00E7553B" w:rsidRDefault="00887430" w14:paraId="3AA55B52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4110" w:type="dxa"/>
            <w:shd w:val="clear" w:color="auto" w:fill="auto"/>
          </w:tcPr>
          <w:p w:rsidRPr="00E7553B" w:rsidR="00887430" w:rsidP="00E7553B" w:rsidRDefault="00887430" w14:paraId="57D88820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No aplica</w:t>
            </w:r>
          </w:p>
        </w:tc>
        <w:tc>
          <w:tcPr>
            <w:tcW w:w="3402" w:type="dxa"/>
            <w:shd w:val="clear" w:color="auto" w:fill="auto"/>
          </w:tcPr>
          <w:p w:rsidRPr="00E7553B" w:rsidR="00887430" w:rsidP="00E7553B" w:rsidRDefault="00887430" w14:paraId="573CFA12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Registro</w:t>
            </w:r>
            <w:r w:rsidRPr="00E7553B" w:rsidR="00994D4D">
              <w:rPr>
                <w:rFonts w:ascii="Arial" w:hAnsi="Arial" w:eastAsia="Arial" w:cs="Arial"/>
              </w:rPr>
              <w:t xml:space="preserve"> en ORFEO y registro en la plataforma https://usuarios-inci.metabuscador.org/</w:t>
            </w:r>
            <w:r w:rsidRPr="00E7553B">
              <w:rPr>
                <w:rFonts w:ascii="Arial" w:hAnsi="Arial" w:eastAsia="Arial" w:cs="Arial"/>
              </w:rPr>
              <w:t xml:space="preserve"> de la aprobación, aplazamiento o</w:t>
            </w:r>
            <w:r w:rsidRPr="00E7553B" w:rsidR="003159E6">
              <w:rPr>
                <w:rFonts w:ascii="Arial" w:hAnsi="Arial" w:eastAsia="Arial" w:cs="Arial"/>
              </w:rPr>
              <w:t xml:space="preserve"> </w:t>
            </w:r>
            <w:r w:rsidRPr="00E7553B" w:rsidR="00994D4D">
              <w:rPr>
                <w:rFonts w:ascii="Arial" w:hAnsi="Arial" w:eastAsia="Arial" w:cs="Arial"/>
              </w:rPr>
              <w:t>rechazo</w:t>
            </w:r>
            <w:r w:rsidRPr="00E7553B">
              <w:rPr>
                <w:rFonts w:ascii="Arial" w:hAnsi="Arial" w:eastAsia="Arial" w:cs="Arial"/>
              </w:rPr>
              <w:t xml:space="preserve"> de la solicitud.</w:t>
            </w:r>
          </w:p>
          <w:p w:rsidRPr="00E7553B" w:rsidR="00994D4D" w:rsidP="00E7553B" w:rsidRDefault="00994D4D" w14:paraId="06971CD3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</w:p>
          <w:p w:rsidRPr="00E7553B" w:rsidR="00887430" w:rsidP="00E7553B" w:rsidRDefault="00994D4D" w14:paraId="4958B9E2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Registro en el correo </w:t>
            </w:r>
            <w:hyperlink w:history="1" r:id="rId8">
              <w:r w:rsidRPr="00E7553B" w:rsidR="00871C89">
                <w:rPr>
                  <w:rStyle w:val="Hipervnculo"/>
                  <w:rFonts w:ascii="Arial" w:hAnsi="Arial" w:eastAsia="Arial" w:cs="Arial"/>
                </w:rPr>
                <w:t>bibliotecaparaciegosinci@inci.gov.co</w:t>
              </w:r>
            </w:hyperlink>
            <w:r w:rsidRPr="00E7553B" w:rsidR="00871C89">
              <w:rPr>
                <w:rFonts w:ascii="Arial" w:hAnsi="Arial" w:eastAsia="Arial" w:cs="Arial"/>
              </w:rPr>
              <w:t xml:space="preserve"> aprobación, </w:t>
            </w:r>
            <w:r w:rsidRPr="00E7553B" w:rsidR="00871C89">
              <w:rPr>
                <w:rFonts w:ascii="Arial" w:hAnsi="Arial" w:eastAsia="Arial" w:cs="Arial"/>
              </w:rPr>
              <w:t>aplazamiento o rechazo de la solicitud.</w:t>
            </w:r>
          </w:p>
        </w:tc>
      </w:tr>
      <w:tr xmlns:wp14="http://schemas.microsoft.com/office/word/2010/wordml" w:rsidRPr="1905269F" w:rsidR="006B305C" w:rsidTr="00E7553B" w14:paraId="1934B831" wp14:textId="77777777">
        <w:trPr>
          <w:trHeight w:val="989"/>
        </w:trPr>
        <w:tc>
          <w:tcPr>
            <w:tcW w:w="578" w:type="dxa"/>
            <w:shd w:val="clear" w:color="auto" w:fill="auto"/>
          </w:tcPr>
          <w:p w:rsidRPr="00E7553B" w:rsidR="006B305C" w:rsidP="00E7553B" w:rsidRDefault="006B305C" w14:paraId="2A1F701D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</w:rPr>
            </w:pPr>
          </w:p>
          <w:p w:rsidRPr="00E7553B" w:rsidR="006B305C" w:rsidP="00E7553B" w:rsidRDefault="006B305C" w14:paraId="44240AAE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5</w:t>
            </w:r>
          </w:p>
        </w:tc>
        <w:tc>
          <w:tcPr>
            <w:tcW w:w="4383" w:type="dxa"/>
            <w:shd w:val="clear" w:color="auto" w:fill="auto"/>
          </w:tcPr>
          <w:p w:rsidRPr="00E7553B" w:rsidR="006B305C" w:rsidP="00E7553B" w:rsidRDefault="006B305C" w14:paraId="728A933C" wp14:textId="77777777">
            <w:pPr>
              <w:pStyle w:val="Normal1"/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Conocer la percepción del servicio y/o de los contenidos ofrecidos </w:t>
            </w:r>
          </w:p>
        </w:tc>
        <w:tc>
          <w:tcPr>
            <w:tcW w:w="3118" w:type="dxa"/>
            <w:shd w:val="clear" w:color="auto" w:fill="auto"/>
          </w:tcPr>
          <w:p w:rsidRPr="00E7553B" w:rsidR="006B305C" w:rsidP="00E7553B" w:rsidRDefault="006B305C" w14:paraId="448005BD" wp14:textId="77777777">
            <w:pPr>
              <w:pStyle w:val="Normal1"/>
              <w:numPr>
                <w:ilvl w:val="0"/>
                <w:numId w:val="7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Técnico operativo</w:t>
            </w:r>
          </w:p>
          <w:p w:rsidRPr="00E7553B" w:rsidR="00871C89" w:rsidP="00E7553B" w:rsidRDefault="00871C89" w14:paraId="60DB13B6" wp14:textId="77777777">
            <w:pPr>
              <w:pStyle w:val="Normal1"/>
              <w:numPr>
                <w:ilvl w:val="0"/>
                <w:numId w:val="7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Contratista (Bibliotecólogo)</w:t>
            </w:r>
          </w:p>
          <w:p w:rsidRPr="00E7553B" w:rsidR="006B305C" w:rsidP="00E7553B" w:rsidRDefault="00871C89" w14:paraId="6AE13272" wp14:textId="77777777">
            <w:pPr>
              <w:pStyle w:val="Normal1"/>
              <w:numPr>
                <w:ilvl w:val="0"/>
                <w:numId w:val="7"/>
              </w:numPr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</w:tc>
        <w:tc>
          <w:tcPr>
            <w:tcW w:w="2694" w:type="dxa"/>
            <w:shd w:val="clear" w:color="auto" w:fill="auto"/>
          </w:tcPr>
          <w:p w:rsidRPr="00E7553B" w:rsidR="006B305C" w:rsidP="00E7553B" w:rsidRDefault="006B305C" w14:paraId="038A5619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4110" w:type="dxa"/>
            <w:shd w:val="clear" w:color="auto" w:fill="auto"/>
          </w:tcPr>
          <w:p w:rsidRPr="00E7553B" w:rsidR="006B305C" w:rsidP="00E7553B" w:rsidRDefault="006B305C" w14:paraId="00FBDF1C" wp14:textId="77777777">
            <w:pPr>
              <w:spacing w:line="276" w:lineRule="auto"/>
              <w:jc w:val="both"/>
              <w:rPr>
                <w:rFonts w:ascii="Arial" w:hAnsi="Arial" w:eastAsia="Arial" w:cs="Arial"/>
                <w:lang w:eastAsia="es-ES"/>
              </w:rPr>
            </w:pPr>
            <w:r w:rsidRPr="00E7553B">
              <w:rPr>
                <w:rFonts w:ascii="Arial" w:hAnsi="Arial" w:eastAsia="Arial" w:cs="Arial"/>
                <w:lang w:eastAsia="es-ES"/>
              </w:rPr>
              <w:t>No aplica</w:t>
            </w:r>
          </w:p>
        </w:tc>
        <w:tc>
          <w:tcPr>
            <w:tcW w:w="3402" w:type="dxa"/>
            <w:shd w:val="clear" w:color="auto" w:fill="auto"/>
          </w:tcPr>
          <w:p w:rsidRPr="00E7553B" w:rsidR="006B305C" w:rsidP="00E7553B" w:rsidRDefault="006B305C" w14:paraId="200167D7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Satisfacción cliente</w:t>
            </w:r>
          </w:p>
        </w:tc>
      </w:tr>
      <w:tr xmlns:wp14="http://schemas.microsoft.com/office/word/2010/wordml" w:rsidR="006B305C" w:rsidTr="00E7553B" w14:paraId="3833AD4E" wp14:textId="77777777">
        <w:trPr>
          <w:trHeight w:val="989"/>
        </w:trPr>
        <w:tc>
          <w:tcPr>
            <w:tcW w:w="578" w:type="dxa"/>
            <w:shd w:val="clear" w:color="auto" w:fill="auto"/>
          </w:tcPr>
          <w:p w:rsidRPr="00E7553B" w:rsidR="006B305C" w:rsidP="00E7553B" w:rsidRDefault="006B305C" w14:paraId="03EFCA41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</w:p>
          <w:p w:rsidRPr="00E7553B" w:rsidR="006B305C" w:rsidP="00E7553B" w:rsidRDefault="006B305C" w14:paraId="1B87E3DE" wp14:textId="77777777">
            <w:pPr>
              <w:pStyle w:val="Normal1"/>
              <w:spacing w:line="276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 w:rsidRPr="00E7553B">
              <w:rPr>
                <w:rFonts w:ascii="Arial" w:hAnsi="Arial" w:eastAsia="Arial" w:cs="Arial"/>
                <w:b/>
                <w:bCs/>
              </w:rPr>
              <w:t>6</w:t>
            </w:r>
          </w:p>
        </w:tc>
        <w:tc>
          <w:tcPr>
            <w:tcW w:w="4383" w:type="dxa"/>
            <w:shd w:val="clear" w:color="auto" w:fill="auto"/>
          </w:tcPr>
          <w:p w:rsidRPr="00E7553B" w:rsidR="006B305C" w:rsidP="00E7553B" w:rsidRDefault="006B305C" w14:paraId="7FF67AC8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Realizar seguimiento al cumplimiento del plan operativo y enviar mensualmente a planeación el avance de las actividades</w:t>
            </w:r>
          </w:p>
        </w:tc>
        <w:tc>
          <w:tcPr>
            <w:tcW w:w="3118" w:type="dxa"/>
            <w:shd w:val="clear" w:color="auto" w:fill="auto"/>
          </w:tcPr>
          <w:p w:rsidRPr="00E7553B" w:rsidR="006B305C" w:rsidP="00E7553B" w:rsidRDefault="006B305C" w14:paraId="53C5C8A7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Profesional Universitario</w:t>
            </w:r>
          </w:p>
        </w:tc>
        <w:tc>
          <w:tcPr>
            <w:tcW w:w="2694" w:type="dxa"/>
            <w:shd w:val="clear" w:color="auto" w:fill="auto"/>
          </w:tcPr>
          <w:p w:rsidRPr="00E7553B" w:rsidR="006B305C" w:rsidP="00E7553B" w:rsidRDefault="006B305C" w14:paraId="7944CA70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Subdirección Técnica</w:t>
            </w:r>
          </w:p>
        </w:tc>
        <w:tc>
          <w:tcPr>
            <w:tcW w:w="4110" w:type="dxa"/>
            <w:shd w:val="clear" w:color="auto" w:fill="auto"/>
          </w:tcPr>
          <w:p w:rsidRPr="00E7553B" w:rsidR="006B305C" w:rsidP="00E7553B" w:rsidRDefault="006B305C" w14:paraId="06DBA0AA" wp14:textId="77777777">
            <w:pPr>
              <w:pStyle w:val="Normal1"/>
              <w:spacing w:line="276" w:lineRule="auto"/>
              <w:rPr>
                <w:rFonts w:ascii="Arial" w:hAnsi="Arial" w:eastAsia="Arial" w:cs="Arial"/>
                <w:highlight w:val="green"/>
              </w:rPr>
            </w:pPr>
            <w:r w:rsidRPr="00E7553B">
              <w:rPr>
                <w:rFonts w:ascii="Arial" w:hAnsi="Arial" w:eastAsia="Arial" w:cs="Arial"/>
              </w:rPr>
              <w:t>No aplica</w:t>
            </w:r>
          </w:p>
        </w:tc>
        <w:tc>
          <w:tcPr>
            <w:tcW w:w="3402" w:type="dxa"/>
            <w:shd w:val="clear" w:color="auto" w:fill="auto"/>
          </w:tcPr>
          <w:p w:rsidRPr="00E7553B" w:rsidR="006B305C" w:rsidP="00E7553B" w:rsidRDefault="006B305C" w14:paraId="5CBF5B8E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Plan operativo </w:t>
            </w:r>
          </w:p>
          <w:p w:rsidRPr="00E7553B" w:rsidR="00433EB7" w:rsidP="00E7553B" w:rsidRDefault="00433EB7" w14:paraId="792B5DCB" wp14:textId="77777777">
            <w:pPr>
              <w:pStyle w:val="Normal1"/>
              <w:spacing w:line="276" w:lineRule="auto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Informe mensual centro cultural</w:t>
            </w:r>
          </w:p>
        </w:tc>
      </w:tr>
    </w:tbl>
    <w:p xmlns:wp14="http://schemas.microsoft.com/office/word/2010/wordml" w:rsidR="00887430" w:rsidP="2A7279B4" w:rsidRDefault="00887430" w14:paraId="5F96A722" wp14:textId="77777777">
      <w:pPr>
        <w:pStyle w:val="Normal1"/>
        <w:rPr>
          <w:rFonts w:ascii="Arial" w:hAnsi="Arial" w:eastAsia="Arial" w:cs="Arial"/>
          <w:b/>
          <w:bCs/>
        </w:rPr>
      </w:pPr>
    </w:p>
    <w:p xmlns:wp14="http://schemas.microsoft.com/office/word/2010/wordml" w:rsidR="00307469" w:rsidP="003E189F" w:rsidRDefault="007E1B1E" w14:paraId="5A86E67D" wp14:textId="77777777">
      <w:pPr>
        <w:pStyle w:val="Title1"/>
      </w:pPr>
      <w:r>
        <w:t>Anexos asociados</w:t>
      </w:r>
    </w:p>
    <w:p xmlns:wp14="http://schemas.microsoft.com/office/word/2010/wordml" w:rsidRPr="00D31198" w:rsidR="00307469" w:rsidRDefault="00307469" w14:paraId="5B95CD12" wp14:textId="77777777">
      <w:pPr>
        <w:pStyle w:val="Normal1"/>
        <w:rPr>
          <w:rFonts w:ascii="Arial" w:hAnsi="Arial" w:cs="Arial"/>
        </w:rPr>
      </w:pPr>
    </w:p>
    <w:p xmlns:wp14="http://schemas.microsoft.com/office/word/2010/wordml" w:rsidR="00307469" w:rsidRDefault="1FD44B71" w14:paraId="616F8B04" wp14:textId="77777777">
      <w:pPr>
        <w:pStyle w:val="Normal1"/>
        <w:numPr>
          <w:ilvl w:val="0"/>
          <w:numId w:val="19"/>
        </w:numPr>
        <w:rPr>
          <w:rFonts w:ascii="Arial" w:hAnsi="Arial" w:eastAsia="Arial" w:cs="Arial"/>
        </w:rPr>
      </w:pPr>
      <w:bookmarkStart w:name="_heading=h.1fob9te" w:id="6"/>
      <w:bookmarkEnd w:id="6"/>
      <w:r w:rsidRPr="39D7ABAD">
        <w:rPr>
          <w:rFonts w:ascii="Arial" w:hAnsi="Arial" w:eastAsia="Arial" w:cs="Arial"/>
        </w:rPr>
        <w:t>Plan operativo anual del Centro Cultural</w:t>
      </w:r>
      <w:r w:rsidRPr="39D7ABAD" w:rsidR="77B0C349">
        <w:rPr>
          <w:rFonts w:ascii="Arial" w:hAnsi="Arial" w:eastAsia="Arial" w:cs="Arial"/>
        </w:rPr>
        <w:t>.</w:t>
      </w:r>
    </w:p>
    <w:p xmlns:wp14="http://schemas.microsoft.com/office/word/2010/wordml" w:rsidR="423FF12C" w:rsidP="39D7ABAD" w:rsidRDefault="423FF12C" w14:paraId="30938336" wp14:textId="77777777">
      <w:pPr>
        <w:pStyle w:val="Normal1"/>
        <w:numPr>
          <w:ilvl w:val="0"/>
          <w:numId w:val="19"/>
        </w:numPr>
        <w:rPr>
          <w:rFonts w:ascii="Arial" w:hAnsi="Arial" w:eastAsia="Arial" w:cs="Arial"/>
        </w:rPr>
      </w:pPr>
      <w:r w:rsidRPr="3C2E7883">
        <w:rPr>
          <w:rFonts w:ascii="Arial" w:hAnsi="Arial" w:eastAsia="Arial" w:cs="Arial"/>
        </w:rPr>
        <w:t>Informe mensual del Centro Cultural.</w:t>
      </w:r>
    </w:p>
    <w:p xmlns:wp14="http://schemas.microsoft.com/office/word/2010/wordml" w:rsidRPr="00B84429" w:rsidR="27786A84" w:rsidP="223E9E24" w:rsidRDefault="01C1CB26" w14:paraId="13605F8D" wp14:textId="77777777">
      <w:pPr>
        <w:pStyle w:val="Normal1"/>
        <w:numPr>
          <w:ilvl w:val="0"/>
          <w:numId w:val="19"/>
        </w:numPr>
        <w:rPr>
          <w:rFonts w:ascii="Arial" w:hAnsi="Arial" w:eastAsia="Arial" w:cs="Arial"/>
        </w:rPr>
      </w:pPr>
      <w:r w:rsidRPr="00B84429">
        <w:rPr>
          <w:rFonts w:ascii="Arial" w:hAnsi="Arial" w:eastAsia="Arial" w:cs="Arial"/>
        </w:rPr>
        <w:t>Política d</w:t>
      </w:r>
      <w:r w:rsidRPr="00B84429" w:rsidR="5DDE6D63">
        <w:rPr>
          <w:rFonts w:ascii="Arial" w:hAnsi="Arial" w:eastAsia="Arial" w:cs="Arial"/>
        </w:rPr>
        <w:t>e la</w:t>
      </w:r>
      <w:r w:rsidRPr="00B84429" w:rsidR="638D538F">
        <w:rPr>
          <w:rFonts w:ascii="Arial" w:hAnsi="Arial" w:eastAsia="Arial" w:cs="Arial"/>
        </w:rPr>
        <w:t xml:space="preserve"> </w:t>
      </w:r>
      <w:r w:rsidRPr="00B84429" w:rsidR="334807D6">
        <w:rPr>
          <w:rFonts w:ascii="Arial" w:hAnsi="Arial" w:eastAsia="Arial" w:cs="Arial"/>
        </w:rPr>
        <w:t>B</w:t>
      </w:r>
      <w:r w:rsidRPr="00B84429" w:rsidR="638D538F">
        <w:rPr>
          <w:rFonts w:ascii="Arial" w:hAnsi="Arial" w:eastAsia="Arial" w:cs="Arial"/>
        </w:rPr>
        <w:t xml:space="preserve">iblioteca </w:t>
      </w:r>
      <w:r w:rsidRPr="00B84429" w:rsidR="263AE1D5">
        <w:rPr>
          <w:rFonts w:ascii="Arial" w:hAnsi="Arial" w:eastAsia="Arial" w:cs="Arial"/>
        </w:rPr>
        <w:t>V</w:t>
      </w:r>
      <w:r w:rsidRPr="00B84429" w:rsidR="638D538F">
        <w:rPr>
          <w:rFonts w:ascii="Arial" w:hAnsi="Arial" w:eastAsia="Arial" w:cs="Arial"/>
        </w:rPr>
        <w:t>irtual</w:t>
      </w:r>
      <w:r w:rsidRPr="00B84429" w:rsidR="22ACA046">
        <w:rPr>
          <w:rFonts w:ascii="Arial" w:hAnsi="Arial" w:eastAsia="Arial" w:cs="Arial"/>
        </w:rPr>
        <w:t xml:space="preserve"> INCI</w:t>
      </w:r>
      <w:r w:rsidRPr="00B84429" w:rsidR="11D64F14">
        <w:rPr>
          <w:rFonts w:ascii="Arial" w:hAnsi="Arial" w:eastAsia="Arial" w:cs="Arial"/>
        </w:rPr>
        <w:t>.</w:t>
      </w:r>
    </w:p>
    <w:p xmlns:wp14="http://schemas.microsoft.com/office/word/2010/wordml" w:rsidRPr="00B84429" w:rsidR="00307469" w:rsidRDefault="3AC518F4" w14:paraId="760F6C8F" wp14:textId="77777777">
      <w:pPr>
        <w:pStyle w:val="Normal1"/>
        <w:numPr>
          <w:ilvl w:val="0"/>
          <w:numId w:val="19"/>
        </w:numPr>
        <w:rPr>
          <w:rFonts w:ascii="Arial" w:hAnsi="Arial" w:eastAsia="Arial" w:cs="Arial"/>
        </w:rPr>
      </w:pPr>
      <w:r w:rsidRPr="00B84429">
        <w:rPr>
          <w:rFonts w:ascii="Arial" w:hAnsi="Arial" w:eastAsia="Arial" w:cs="Arial"/>
        </w:rPr>
        <w:t>Formulario de registro de solicitud del servicio.</w:t>
      </w:r>
    </w:p>
    <w:p xmlns:wp14="http://schemas.microsoft.com/office/word/2010/wordml" w:rsidRPr="00B84429" w:rsidR="5BDE3032" w:rsidP="07D75AAE" w:rsidRDefault="1FD44B71" w14:paraId="26373A24" wp14:textId="77777777">
      <w:pPr>
        <w:pStyle w:val="Normal1"/>
        <w:numPr>
          <w:ilvl w:val="0"/>
          <w:numId w:val="19"/>
        </w:numPr>
        <w:rPr>
          <w:rFonts w:ascii="Arial" w:hAnsi="Arial" w:eastAsia="Arial" w:cs="Arial"/>
        </w:rPr>
      </w:pPr>
      <w:r w:rsidRPr="00B84429">
        <w:rPr>
          <w:rFonts w:ascii="Arial" w:hAnsi="Arial" w:eastAsia="Arial" w:cs="Arial"/>
        </w:rPr>
        <w:t>Manual de estructuración</w:t>
      </w:r>
      <w:r w:rsidRPr="00B84429" w:rsidR="5AD2C35D">
        <w:rPr>
          <w:rFonts w:ascii="Arial" w:hAnsi="Arial" w:eastAsia="Arial" w:cs="Arial"/>
        </w:rPr>
        <w:t>.</w:t>
      </w:r>
    </w:p>
    <w:p xmlns:wp14="http://schemas.microsoft.com/office/word/2010/wordml" w:rsidRPr="00B84429" w:rsidR="3FC0B708" w:rsidP="172E479B" w:rsidRDefault="758DE5B5" w14:paraId="613B2809" wp14:textId="77777777">
      <w:pPr>
        <w:pStyle w:val="Normal1"/>
        <w:numPr>
          <w:ilvl w:val="0"/>
          <w:numId w:val="19"/>
        </w:numPr>
        <w:rPr>
          <w:rFonts w:ascii="Arial" w:hAnsi="Arial" w:eastAsia="Arial" w:cs="Arial"/>
        </w:rPr>
      </w:pPr>
      <w:r w:rsidRPr="00B84429">
        <w:rPr>
          <w:rFonts w:ascii="Arial" w:hAnsi="Arial" w:eastAsia="Arial" w:cs="Arial"/>
        </w:rPr>
        <w:t>Formato</w:t>
      </w:r>
      <w:r w:rsidRPr="00B84429" w:rsidR="68FD4AAE">
        <w:rPr>
          <w:rFonts w:ascii="Arial" w:hAnsi="Arial" w:eastAsia="Arial" w:cs="Arial"/>
        </w:rPr>
        <w:t xml:space="preserve"> de </w:t>
      </w:r>
      <w:r w:rsidRPr="00B84429" w:rsidR="05EB515B">
        <w:rPr>
          <w:rFonts w:ascii="Arial" w:hAnsi="Arial" w:eastAsia="Arial" w:cs="Arial"/>
        </w:rPr>
        <w:t>criterios, costeo</w:t>
      </w:r>
      <w:r w:rsidRPr="00B84429" w:rsidR="0A1CE133">
        <w:rPr>
          <w:rFonts w:ascii="Arial" w:hAnsi="Arial" w:eastAsia="Arial" w:cs="Arial"/>
        </w:rPr>
        <w:t xml:space="preserve"> y </w:t>
      </w:r>
      <w:r w:rsidRPr="00B84429">
        <w:rPr>
          <w:rFonts w:ascii="Arial" w:hAnsi="Arial" w:eastAsia="Arial" w:cs="Arial"/>
        </w:rPr>
        <w:t>chequeo</w:t>
      </w:r>
      <w:r w:rsidRPr="00B84429" w:rsidR="0B5ED9F8">
        <w:rPr>
          <w:rFonts w:ascii="Arial" w:hAnsi="Arial" w:eastAsia="Arial" w:cs="Arial"/>
        </w:rPr>
        <w:t xml:space="preserve"> </w:t>
      </w:r>
      <w:r w:rsidRPr="00B84429" w:rsidR="04134ACF">
        <w:rPr>
          <w:rFonts w:ascii="Arial" w:hAnsi="Arial" w:eastAsia="Arial" w:cs="Arial"/>
        </w:rPr>
        <w:t>de contenidos digitales accesibles.</w:t>
      </w:r>
    </w:p>
    <w:p xmlns:wp14="http://schemas.microsoft.com/office/word/2010/wordml" w:rsidRPr="003159E6" w:rsidR="28A67F87" w:rsidP="78292152" w:rsidRDefault="28A67F87" w14:paraId="2D7E3867" wp14:textId="77777777">
      <w:pPr>
        <w:pStyle w:val="Normal1"/>
        <w:numPr>
          <w:ilvl w:val="0"/>
          <w:numId w:val="19"/>
        </w:numPr>
        <w:rPr>
          <w:rFonts w:ascii="Arial" w:hAnsi="Arial" w:eastAsia="Arial" w:cs="Arial"/>
        </w:rPr>
      </w:pPr>
      <w:r w:rsidRPr="003159E6">
        <w:rPr>
          <w:rFonts w:ascii="Arial" w:hAnsi="Arial" w:eastAsia="Arial" w:cs="Arial"/>
        </w:rPr>
        <w:t>Guía de publicación de contenidos digitales accesibles.</w:t>
      </w:r>
    </w:p>
    <w:p xmlns:wp14="http://schemas.microsoft.com/office/word/2010/wordml" w:rsidR="07D75AAE" w:rsidP="07D75AAE" w:rsidRDefault="07D75AAE" w14:paraId="5220BBB2" wp14:textId="77777777">
      <w:pPr>
        <w:pStyle w:val="Normal1"/>
        <w:rPr>
          <w:rFonts w:ascii="Arial" w:hAnsi="Arial" w:eastAsia="Arial" w:cs="Arial"/>
        </w:rPr>
      </w:pPr>
    </w:p>
    <w:p xmlns:wp14="http://schemas.microsoft.com/office/word/2010/wordml" w:rsidR="00307469" w:rsidP="003E189F" w:rsidRDefault="00DD2AD9" w14:paraId="0D6FABC6" wp14:textId="77777777">
      <w:pPr>
        <w:pStyle w:val="Title1"/>
      </w:pPr>
      <w:r>
        <w:t xml:space="preserve">. </w:t>
      </w:r>
      <w:r w:rsidR="007E1B1E">
        <w:t>Control de cambios</w:t>
      </w:r>
    </w:p>
    <w:p xmlns:wp14="http://schemas.microsoft.com/office/word/2010/wordml" w:rsidR="00307469" w:rsidRDefault="00307469" w14:paraId="13CB595B" wp14:textId="77777777">
      <w:pPr>
        <w:pStyle w:val="Normal1"/>
        <w:rPr>
          <w:rFonts w:ascii="Arial" w:hAnsi="Arial" w:eastAsia="Arial" w:cs="Arial"/>
          <w:b/>
        </w:rPr>
      </w:pPr>
    </w:p>
    <w:tbl>
      <w:tblPr>
        <w:tblW w:w="16556" w:type="dxa"/>
        <w:tblInd w:w="421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3855"/>
        <w:gridCol w:w="5529"/>
        <w:gridCol w:w="5103"/>
      </w:tblGrid>
      <w:tr xmlns:wp14="http://schemas.microsoft.com/office/word/2010/wordml" w:rsidR="00307469" w:rsidTr="00E7553B" w14:paraId="7B76A89C" wp14:textId="77777777">
        <w:tc>
          <w:tcPr>
            <w:tcW w:w="2069" w:type="dxa"/>
            <w:tcBorders>
              <w:bottom w:val="single" w:color="auto" w:sz="12" w:space="0"/>
            </w:tcBorders>
            <w:shd w:val="clear" w:color="auto" w:fill="auto"/>
          </w:tcPr>
          <w:p w:rsidRPr="00E7553B" w:rsidR="00307469" w:rsidP="00E7553B" w:rsidRDefault="00DD2AD9" w14:paraId="0A5112CA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Versión</w:t>
            </w:r>
          </w:p>
        </w:tc>
        <w:tc>
          <w:tcPr>
            <w:tcW w:w="3855" w:type="dxa"/>
            <w:tcBorders>
              <w:bottom w:val="single" w:color="auto" w:sz="12" w:space="0"/>
            </w:tcBorders>
            <w:shd w:val="clear" w:color="auto" w:fill="auto"/>
          </w:tcPr>
          <w:p w:rsidRPr="00E7553B" w:rsidR="00307469" w:rsidP="00E7553B" w:rsidRDefault="00DD2AD9" w14:paraId="092C4286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Fecha de Entrada en Vigencia del Procedimiento </w:t>
            </w:r>
          </w:p>
        </w:tc>
        <w:tc>
          <w:tcPr>
            <w:tcW w:w="5529" w:type="dxa"/>
            <w:tcBorders>
              <w:bottom w:val="single" w:color="auto" w:sz="12" w:space="0"/>
            </w:tcBorders>
            <w:shd w:val="clear" w:color="auto" w:fill="auto"/>
          </w:tcPr>
          <w:p w:rsidRPr="00E7553B" w:rsidR="00307469" w:rsidP="00E7553B" w:rsidRDefault="00DD2AD9" w14:paraId="0C9F370B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Relación de las Secciones Modificadas</w:t>
            </w:r>
          </w:p>
        </w:tc>
        <w:tc>
          <w:tcPr>
            <w:tcW w:w="5103" w:type="dxa"/>
            <w:tcBorders>
              <w:bottom w:val="single" w:color="auto" w:sz="12" w:space="0"/>
            </w:tcBorders>
            <w:shd w:val="clear" w:color="auto" w:fill="auto"/>
          </w:tcPr>
          <w:p w:rsidRPr="00E7553B" w:rsidR="00307469" w:rsidP="00E7553B" w:rsidRDefault="00DD2AD9" w14:paraId="039A4ECA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Naturaleza Del Cambio</w:t>
            </w:r>
          </w:p>
        </w:tc>
      </w:tr>
      <w:tr xmlns:wp14="http://schemas.microsoft.com/office/word/2010/wordml" w:rsidR="00307469" w:rsidTr="00E7553B" w14:paraId="4C368010" wp14:textId="77777777">
        <w:tc>
          <w:tcPr>
            <w:tcW w:w="206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E7553B" w:rsidR="00307469" w:rsidP="00E7553B" w:rsidRDefault="00DD2AD9" w14:paraId="19F14E3C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1</w:t>
            </w:r>
          </w:p>
        </w:tc>
        <w:tc>
          <w:tcPr>
            <w:tcW w:w="385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E7553B" w:rsidR="00307469" w:rsidP="00E7553B" w:rsidRDefault="00DD2AD9" w14:paraId="43454375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09/11/2018</w:t>
            </w:r>
          </w:p>
        </w:tc>
        <w:tc>
          <w:tcPr>
            <w:tcW w:w="552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E7553B" w:rsidR="00307469" w:rsidP="00E7553B" w:rsidRDefault="00DD2AD9" w14:paraId="5B527ACA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No aplica</w:t>
            </w:r>
          </w:p>
        </w:tc>
        <w:tc>
          <w:tcPr>
            <w:tcW w:w="510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E7553B" w:rsidR="00307469" w:rsidP="00E7553B" w:rsidRDefault="00DD2AD9" w14:paraId="57656034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Adopción del procedimiento</w:t>
            </w:r>
          </w:p>
        </w:tc>
      </w:tr>
      <w:tr xmlns:wp14="http://schemas.microsoft.com/office/word/2010/wordml" w:rsidR="00307469" w:rsidTr="00E7553B" w14:paraId="1EF53B63" wp14:textId="77777777">
        <w:tc>
          <w:tcPr>
            <w:tcW w:w="2069" w:type="dxa"/>
            <w:shd w:val="clear" w:color="auto" w:fill="auto"/>
            <w:vAlign w:val="center"/>
          </w:tcPr>
          <w:p w:rsidRPr="00E7553B" w:rsidR="00307469" w:rsidP="00E7553B" w:rsidRDefault="00DD2AD9" w14:paraId="7842F596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Pr="00E7553B" w:rsidR="00307469" w:rsidP="00E7553B" w:rsidRDefault="00DD2AD9" w14:paraId="6E4BC0AE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30/01/2020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Pr="00E7553B" w:rsidR="00307469" w:rsidP="00E7553B" w:rsidRDefault="00DD2AD9" w14:paraId="7DB7C412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Todo el documento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E7553B" w:rsidR="00307469" w:rsidP="00E7553B" w:rsidRDefault="00DD2AD9" w14:paraId="0390CAA0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Revisión de acuerdo con el nuevo accionar del proceso</w:t>
            </w:r>
          </w:p>
        </w:tc>
      </w:tr>
      <w:tr xmlns:wp14="http://schemas.microsoft.com/office/word/2010/wordml" w:rsidR="00307469" w:rsidTr="00E7553B" w14:paraId="0B389F7B" wp14:textId="77777777">
        <w:tc>
          <w:tcPr>
            <w:tcW w:w="2069" w:type="dxa"/>
            <w:shd w:val="clear" w:color="auto" w:fill="auto"/>
            <w:vAlign w:val="center"/>
          </w:tcPr>
          <w:p w:rsidRPr="00E7553B" w:rsidR="00307469" w:rsidP="00E7553B" w:rsidRDefault="00DD2AD9" w14:paraId="68D9363B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3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Pr="00E7553B" w:rsidR="00307469" w:rsidP="00E7553B" w:rsidRDefault="00DD2AD9" w14:paraId="6DB2AE88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28/05/2021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Pr="00E7553B" w:rsidR="00307469" w:rsidP="00E7553B" w:rsidRDefault="00DD2AD9" w14:paraId="1AE0DC9C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Todo el documento</w:t>
            </w:r>
          </w:p>
        </w:tc>
        <w:tc>
          <w:tcPr>
            <w:tcW w:w="5103" w:type="dxa"/>
            <w:shd w:val="clear" w:color="auto" w:fill="auto"/>
          </w:tcPr>
          <w:p w:rsidRPr="00E7553B" w:rsidR="00307469" w:rsidP="00E7553B" w:rsidRDefault="00DD2AD9" w14:paraId="42B3A4D2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Se actualiza la información de acuerdo con el accionar del proceso</w:t>
            </w:r>
          </w:p>
        </w:tc>
      </w:tr>
      <w:tr xmlns:wp14="http://schemas.microsoft.com/office/word/2010/wordml" w:rsidR="1F8FB1BB" w:rsidTr="00E7553B" w14:paraId="63357C82" wp14:textId="77777777">
        <w:trPr>
          <w:trHeight w:val="300"/>
        </w:trPr>
        <w:tc>
          <w:tcPr>
            <w:tcW w:w="2069" w:type="dxa"/>
            <w:shd w:val="clear" w:color="auto" w:fill="auto"/>
            <w:vAlign w:val="center"/>
          </w:tcPr>
          <w:p w:rsidRPr="00E7553B" w:rsidR="160E7078" w:rsidP="00E7553B" w:rsidRDefault="004A3FA1" w14:paraId="3AF46B6F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0001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Pr="00E7553B" w:rsidR="160E7078" w:rsidP="00E7553B" w:rsidRDefault="008F40DA" w14:paraId="2B20917C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01</w:t>
            </w:r>
            <w:r w:rsidRPr="00E7553B" w:rsidR="6474B2FC">
              <w:rPr>
                <w:rFonts w:ascii="Arial" w:hAnsi="Arial" w:eastAsia="Arial" w:cs="Arial"/>
              </w:rPr>
              <w:t>/0</w:t>
            </w:r>
            <w:r w:rsidRPr="00E7553B" w:rsidR="78A07C50">
              <w:rPr>
                <w:rFonts w:ascii="Arial" w:hAnsi="Arial" w:eastAsia="Arial" w:cs="Arial"/>
              </w:rPr>
              <w:t>8</w:t>
            </w:r>
            <w:r w:rsidRPr="00E7553B" w:rsidR="6474B2FC">
              <w:rPr>
                <w:rFonts w:ascii="Arial" w:hAnsi="Arial" w:eastAsia="Arial" w:cs="Arial"/>
              </w:rPr>
              <w:t>/202</w:t>
            </w:r>
            <w:r w:rsidRPr="00E7553B">
              <w:rPr>
                <w:rFonts w:ascii="Arial" w:hAnsi="Arial" w:eastAsia="Arial" w:cs="Arial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Pr="00E7553B" w:rsidR="160E7078" w:rsidP="00E7553B" w:rsidRDefault="160E7078" w14:paraId="67E6F139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Todo el documento</w:t>
            </w:r>
          </w:p>
        </w:tc>
        <w:tc>
          <w:tcPr>
            <w:tcW w:w="5103" w:type="dxa"/>
            <w:shd w:val="clear" w:color="auto" w:fill="auto"/>
          </w:tcPr>
          <w:p w:rsidRPr="00E7553B" w:rsidR="160E7078" w:rsidP="00E7553B" w:rsidRDefault="160E7078" w14:paraId="47BA4F9B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Actualización de actividades </w:t>
            </w:r>
          </w:p>
        </w:tc>
      </w:tr>
      <w:tr xmlns:wp14="http://schemas.microsoft.com/office/word/2010/wordml" w:rsidR="008F40DA" w:rsidTr="00E7553B" w14:paraId="72FD7F7D" wp14:textId="77777777">
        <w:trPr>
          <w:trHeight w:val="300"/>
        </w:trPr>
        <w:tc>
          <w:tcPr>
            <w:tcW w:w="2069" w:type="dxa"/>
            <w:shd w:val="clear" w:color="auto" w:fill="auto"/>
            <w:vAlign w:val="center"/>
          </w:tcPr>
          <w:p w:rsidRPr="00E7553B" w:rsidR="008F40DA" w:rsidP="00E7553B" w:rsidRDefault="008F40DA" w14:paraId="623A398B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0002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Pr="00E7553B" w:rsidR="008F40DA" w:rsidP="00E7553B" w:rsidRDefault="00EF1693" w14:paraId="27DDDF2B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29/08/2023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Pr="00E7553B" w:rsidR="008F40DA" w:rsidP="00E7553B" w:rsidRDefault="00EF1693" w14:paraId="4EC8D065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Todo el documento</w:t>
            </w:r>
          </w:p>
        </w:tc>
        <w:tc>
          <w:tcPr>
            <w:tcW w:w="5103" w:type="dxa"/>
            <w:shd w:val="clear" w:color="auto" w:fill="auto"/>
          </w:tcPr>
          <w:p w:rsidRPr="00E7553B" w:rsidR="008F40DA" w:rsidP="00E7553B" w:rsidRDefault="00EF1693" w14:paraId="294C9F31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Actualización de actividades, lenguaje claro y accesibilidad.</w:t>
            </w:r>
          </w:p>
        </w:tc>
      </w:tr>
    </w:tbl>
    <w:p xmlns:wp14="http://schemas.microsoft.com/office/word/2010/wordml" w:rsidR="00307469" w:rsidRDefault="00307469" w14:paraId="6D9C8D39" wp14:textId="7777777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color w:val="000000"/>
        </w:rPr>
      </w:pPr>
    </w:p>
    <w:p xmlns:wp14="http://schemas.microsoft.com/office/word/2010/wordml" w:rsidR="00307469" w:rsidP="003E189F" w:rsidRDefault="007E1B1E" w14:paraId="1120BB92" wp14:textId="77777777">
      <w:pPr>
        <w:pStyle w:val="Title1"/>
      </w:pPr>
      <w:r>
        <w:t>Etapas del documento</w:t>
      </w:r>
    </w:p>
    <w:p xmlns:wp14="http://schemas.microsoft.com/office/word/2010/wordml" w:rsidR="00307469" w:rsidRDefault="00307469" w14:paraId="675E05EE" wp14:textId="77777777">
      <w:pPr>
        <w:pStyle w:val="Normal1"/>
        <w:rPr>
          <w:rFonts w:ascii="Arial" w:hAnsi="Arial" w:eastAsia="Arial" w:cs="Arial"/>
        </w:rPr>
      </w:pPr>
    </w:p>
    <w:tbl>
      <w:tblPr>
        <w:tblW w:w="16584" w:type="dxa"/>
        <w:tblInd w:w="421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6634"/>
        <w:gridCol w:w="5273"/>
      </w:tblGrid>
      <w:tr xmlns:wp14="http://schemas.microsoft.com/office/word/2010/wordml" w:rsidR="00307469" w:rsidTr="00E7553B" w14:paraId="3981D314" wp14:textId="77777777">
        <w:trPr>
          <w:trHeight w:val="591"/>
        </w:trPr>
        <w:tc>
          <w:tcPr>
            <w:tcW w:w="46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E7553B" w:rsidR="00307469" w:rsidP="00E7553B" w:rsidRDefault="007E1B1E" w14:paraId="57106FF9" wp14:textId="77777777">
            <w:pPr>
              <w:pStyle w:val="Normal1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Etapas del documento</w:t>
            </w:r>
          </w:p>
        </w:tc>
        <w:tc>
          <w:tcPr>
            <w:tcW w:w="663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E7553B" w:rsidR="00307469" w:rsidP="00E7553B" w:rsidRDefault="007E1B1E" w14:paraId="01AC494F" wp14:textId="77777777">
            <w:pPr>
              <w:pStyle w:val="Normal1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Nombre de la persona responsable</w:t>
            </w:r>
          </w:p>
        </w:tc>
        <w:tc>
          <w:tcPr>
            <w:tcW w:w="527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E7553B" w:rsidR="00307469" w:rsidP="00E7553B" w:rsidRDefault="007E1B1E" w14:paraId="48FF8E3E" wp14:textId="77777777">
            <w:pPr>
              <w:pStyle w:val="Normal1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Fecha</w:t>
            </w:r>
          </w:p>
        </w:tc>
      </w:tr>
      <w:tr xmlns:wp14="http://schemas.microsoft.com/office/word/2010/wordml" w:rsidR="00307469" w:rsidTr="00E7553B" w14:paraId="1B88F83B" wp14:textId="77777777">
        <w:trPr>
          <w:trHeight w:val="312"/>
        </w:trPr>
        <w:tc>
          <w:tcPr>
            <w:tcW w:w="4677" w:type="dxa"/>
            <w:tcBorders>
              <w:top w:val="single" w:color="auto" w:sz="12" w:space="0"/>
            </w:tcBorders>
            <w:shd w:val="clear" w:color="auto" w:fill="auto"/>
          </w:tcPr>
          <w:p w:rsidRPr="00E7553B" w:rsidR="00307469" w:rsidP="00E7553B" w:rsidRDefault="00DD2AD9" w14:paraId="2B093820" wp14:textId="77777777">
            <w:pPr>
              <w:pStyle w:val="Normal1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Elaboración</w:t>
            </w:r>
          </w:p>
        </w:tc>
        <w:tc>
          <w:tcPr>
            <w:tcW w:w="6634" w:type="dxa"/>
            <w:tcBorders>
              <w:top w:val="single" w:color="auto" w:sz="12" w:space="0"/>
            </w:tcBorders>
            <w:shd w:val="clear" w:color="auto" w:fill="auto"/>
          </w:tcPr>
          <w:p w:rsidRPr="00E7553B" w:rsidR="00307469" w:rsidP="00E7553B" w:rsidRDefault="285647F9" w14:paraId="55E34DCE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 xml:space="preserve">Wilson Manuel Pinto </w:t>
            </w:r>
            <w:r w:rsidRPr="00E7553B" w:rsidR="3E6D0CE8">
              <w:rPr>
                <w:rFonts w:ascii="Arial" w:hAnsi="Arial" w:eastAsia="Arial" w:cs="Arial"/>
              </w:rPr>
              <w:t>N</w:t>
            </w:r>
            <w:r w:rsidRPr="00E7553B">
              <w:rPr>
                <w:rFonts w:ascii="Arial" w:hAnsi="Arial" w:eastAsia="Arial" w:cs="Arial"/>
              </w:rPr>
              <w:t>aranjo</w:t>
            </w:r>
            <w:r w:rsidRPr="00E7553B" w:rsidR="004A3FA1">
              <w:rPr>
                <w:rFonts w:ascii="Arial" w:hAnsi="Arial" w:eastAsia="Arial" w:cs="Arial"/>
              </w:rPr>
              <w:t>- Eliana Uribe, Jhon Jairo Jiménez, Cristian Ospina</w:t>
            </w:r>
          </w:p>
        </w:tc>
        <w:tc>
          <w:tcPr>
            <w:tcW w:w="5273" w:type="dxa"/>
            <w:tcBorders>
              <w:top w:val="single" w:color="auto" w:sz="12" w:space="0"/>
            </w:tcBorders>
            <w:shd w:val="clear" w:color="auto" w:fill="auto"/>
          </w:tcPr>
          <w:p w:rsidRPr="00E7553B" w:rsidR="00307469" w:rsidP="00E7553B" w:rsidRDefault="05224064" w14:paraId="1CBDFE47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23</w:t>
            </w:r>
            <w:r w:rsidRPr="00E7553B" w:rsidR="716FDC02">
              <w:rPr>
                <w:rFonts w:ascii="Arial" w:hAnsi="Arial" w:eastAsia="Arial" w:cs="Arial"/>
              </w:rPr>
              <w:t>/0</w:t>
            </w:r>
            <w:r w:rsidRPr="00E7553B" w:rsidR="1CD28237">
              <w:rPr>
                <w:rFonts w:ascii="Arial" w:hAnsi="Arial" w:eastAsia="Arial" w:cs="Arial"/>
              </w:rPr>
              <w:t>8</w:t>
            </w:r>
            <w:r w:rsidRPr="00E7553B" w:rsidR="716FDC02">
              <w:rPr>
                <w:rFonts w:ascii="Arial" w:hAnsi="Arial" w:eastAsia="Arial" w:cs="Arial"/>
              </w:rPr>
              <w:t>/202</w:t>
            </w:r>
            <w:r w:rsidRPr="00E7553B" w:rsidR="12FCB1C2">
              <w:rPr>
                <w:rFonts w:ascii="Arial" w:hAnsi="Arial" w:eastAsia="Arial" w:cs="Arial"/>
              </w:rPr>
              <w:t>3</w:t>
            </w:r>
          </w:p>
        </w:tc>
      </w:tr>
      <w:tr xmlns:wp14="http://schemas.microsoft.com/office/word/2010/wordml" w:rsidR="00307469" w:rsidTr="00E7553B" w14:paraId="55D389A3" wp14:textId="77777777">
        <w:trPr>
          <w:trHeight w:val="295"/>
        </w:trPr>
        <w:tc>
          <w:tcPr>
            <w:tcW w:w="4677" w:type="dxa"/>
            <w:shd w:val="clear" w:color="auto" w:fill="auto"/>
          </w:tcPr>
          <w:p w:rsidRPr="00E7553B" w:rsidR="00307469" w:rsidP="00E7553B" w:rsidRDefault="00DD2AD9" w14:paraId="477FBACC" wp14:textId="77777777">
            <w:pPr>
              <w:pStyle w:val="Normal1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Revisión</w:t>
            </w:r>
          </w:p>
        </w:tc>
        <w:tc>
          <w:tcPr>
            <w:tcW w:w="6634" w:type="dxa"/>
            <w:shd w:val="clear" w:color="auto" w:fill="auto"/>
          </w:tcPr>
          <w:p w:rsidRPr="00E7553B" w:rsidR="00307469" w:rsidP="00E7553B" w:rsidRDefault="258399C3" w14:paraId="19ED0CF5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Claudia</w:t>
            </w:r>
            <w:r w:rsidRPr="00E7553B" w:rsidR="3343D10D">
              <w:rPr>
                <w:rFonts w:ascii="Arial" w:hAnsi="Arial" w:eastAsia="Arial" w:cs="Arial"/>
              </w:rPr>
              <w:t xml:space="preserve"> </w:t>
            </w:r>
            <w:r w:rsidRPr="00E7553B" w:rsidR="2772F8B1">
              <w:rPr>
                <w:rFonts w:ascii="Arial" w:hAnsi="Arial" w:eastAsia="Arial" w:cs="Arial"/>
              </w:rPr>
              <w:t>Carolina Urrea Galarza</w:t>
            </w:r>
          </w:p>
        </w:tc>
        <w:tc>
          <w:tcPr>
            <w:tcW w:w="5273" w:type="dxa"/>
            <w:shd w:val="clear" w:color="auto" w:fill="auto"/>
          </w:tcPr>
          <w:p w:rsidRPr="00E7553B" w:rsidR="00307469" w:rsidP="00E7553B" w:rsidRDefault="003E4044" w14:paraId="1348FE6F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29</w:t>
            </w:r>
            <w:r w:rsidRPr="00E7553B" w:rsidR="716FDC02">
              <w:rPr>
                <w:rFonts w:ascii="Arial" w:hAnsi="Arial" w:eastAsia="Arial" w:cs="Arial"/>
              </w:rPr>
              <w:t>/0</w:t>
            </w:r>
            <w:r w:rsidRPr="00E7553B" w:rsidR="2CEBE51A">
              <w:rPr>
                <w:rFonts w:ascii="Arial" w:hAnsi="Arial" w:eastAsia="Arial" w:cs="Arial"/>
              </w:rPr>
              <w:t>8</w:t>
            </w:r>
            <w:r w:rsidRPr="00E7553B" w:rsidR="716FDC02">
              <w:rPr>
                <w:rFonts w:ascii="Arial" w:hAnsi="Arial" w:eastAsia="Arial" w:cs="Arial"/>
              </w:rPr>
              <w:t>/202</w:t>
            </w:r>
            <w:r w:rsidRPr="00E7553B" w:rsidR="6C809FDB">
              <w:rPr>
                <w:rFonts w:ascii="Arial" w:hAnsi="Arial" w:eastAsia="Arial" w:cs="Arial"/>
              </w:rPr>
              <w:t>3</w:t>
            </w:r>
          </w:p>
        </w:tc>
      </w:tr>
      <w:tr xmlns:wp14="http://schemas.microsoft.com/office/word/2010/wordml" w:rsidR="00307469" w:rsidTr="00E7553B" w14:paraId="799C1049" wp14:textId="77777777">
        <w:trPr>
          <w:trHeight w:val="279"/>
        </w:trPr>
        <w:tc>
          <w:tcPr>
            <w:tcW w:w="4677" w:type="dxa"/>
            <w:shd w:val="clear" w:color="auto" w:fill="auto"/>
          </w:tcPr>
          <w:p w:rsidRPr="00E7553B" w:rsidR="00307469" w:rsidP="00E7553B" w:rsidRDefault="00DD2AD9" w14:paraId="68370AD4" wp14:textId="77777777">
            <w:pPr>
              <w:pStyle w:val="Normal1"/>
              <w:jc w:val="center"/>
              <w:rPr>
                <w:rFonts w:ascii="Arial" w:hAnsi="Arial" w:eastAsia="Arial" w:cs="Arial"/>
                <w:b/>
              </w:rPr>
            </w:pPr>
            <w:r w:rsidRPr="00E7553B">
              <w:rPr>
                <w:rFonts w:ascii="Arial" w:hAnsi="Arial" w:eastAsia="Arial" w:cs="Arial"/>
                <w:b/>
              </w:rPr>
              <w:t>Aprobación</w:t>
            </w:r>
          </w:p>
        </w:tc>
        <w:tc>
          <w:tcPr>
            <w:tcW w:w="6634" w:type="dxa"/>
            <w:shd w:val="clear" w:color="auto" w:fill="auto"/>
          </w:tcPr>
          <w:p w:rsidRPr="00E7553B" w:rsidR="00307469" w:rsidP="00E7553B" w:rsidRDefault="6FAA353B" w14:paraId="24562C1C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Claudia Alejandra Vald</w:t>
            </w:r>
            <w:r w:rsidRPr="00E7553B" w:rsidR="004A3FA1">
              <w:rPr>
                <w:rFonts w:ascii="Arial" w:hAnsi="Arial" w:eastAsia="Arial" w:cs="Arial"/>
              </w:rPr>
              <w:t>és</w:t>
            </w:r>
          </w:p>
        </w:tc>
        <w:tc>
          <w:tcPr>
            <w:tcW w:w="5273" w:type="dxa"/>
            <w:shd w:val="clear" w:color="auto" w:fill="auto"/>
          </w:tcPr>
          <w:p w:rsidRPr="00E7553B" w:rsidR="00307469" w:rsidP="00E7553B" w:rsidRDefault="003E4044" w14:paraId="1E05D6C4" wp14:textId="77777777">
            <w:pPr>
              <w:pStyle w:val="Normal1"/>
              <w:jc w:val="center"/>
              <w:rPr>
                <w:rFonts w:ascii="Arial" w:hAnsi="Arial" w:eastAsia="Arial" w:cs="Arial"/>
              </w:rPr>
            </w:pPr>
            <w:r w:rsidRPr="00E7553B">
              <w:rPr>
                <w:rFonts w:ascii="Arial" w:hAnsi="Arial" w:eastAsia="Arial" w:cs="Arial"/>
              </w:rPr>
              <w:t>29</w:t>
            </w:r>
            <w:r w:rsidRPr="00E7553B" w:rsidR="224A5371">
              <w:rPr>
                <w:rFonts w:ascii="Arial" w:hAnsi="Arial" w:eastAsia="Arial" w:cs="Arial"/>
              </w:rPr>
              <w:t>/0</w:t>
            </w:r>
            <w:r w:rsidRPr="00E7553B" w:rsidR="7E263B86">
              <w:rPr>
                <w:rFonts w:ascii="Arial" w:hAnsi="Arial" w:eastAsia="Arial" w:cs="Arial"/>
              </w:rPr>
              <w:t>8</w:t>
            </w:r>
            <w:r w:rsidRPr="00E7553B" w:rsidR="224A5371">
              <w:rPr>
                <w:rFonts w:ascii="Arial" w:hAnsi="Arial" w:eastAsia="Arial" w:cs="Arial"/>
              </w:rPr>
              <w:t>/202</w:t>
            </w:r>
            <w:r w:rsidRPr="00E7553B" w:rsidR="1D6CF62B">
              <w:rPr>
                <w:rFonts w:ascii="Arial" w:hAnsi="Arial" w:eastAsia="Arial" w:cs="Arial"/>
              </w:rPr>
              <w:t>3</w:t>
            </w:r>
          </w:p>
        </w:tc>
      </w:tr>
    </w:tbl>
    <w:p xmlns:wp14="http://schemas.microsoft.com/office/word/2010/wordml" w:rsidR="00307469" w:rsidRDefault="00307469" w14:paraId="2FC17F8B" wp14:textId="77777777">
      <w:pPr>
        <w:pStyle w:val="Normal1"/>
        <w:jc w:val="both"/>
        <w:rPr>
          <w:rFonts w:ascii="Arial" w:hAnsi="Arial" w:eastAsia="Arial" w:cs="Arial"/>
        </w:rPr>
      </w:pPr>
    </w:p>
    <w:sectPr w:rsidR="00307469">
      <w:headerReference w:type="default" r:id="rId9"/>
      <w:footerReference w:type="default" r:id="rId10"/>
      <w:pgSz w:w="20160" w:h="15840" w:orient="landscape"/>
      <w:pgMar w:top="1134" w:right="1618" w:bottom="1134" w:left="1134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309F6" w:rsidRDefault="00F309F6" w14:paraId="0A4F7224" wp14:textId="77777777">
      <w:r>
        <w:separator/>
      </w:r>
    </w:p>
  </w:endnote>
  <w:endnote w:type="continuationSeparator" w:id="0">
    <w:p xmlns:wp14="http://schemas.microsoft.com/office/word/2010/wordml" w:rsidR="00F309F6" w:rsidRDefault="00F309F6" w14:paraId="5AE48A4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109E9" w:rsidP="00E11CEE" w:rsidRDefault="002109E9" w14:paraId="73EC0A1A" wp14:textId="77777777">
    <w:pPr>
      <w:pStyle w:val="paragraph"/>
      <w:textAlignment w:val="baseline"/>
    </w:pPr>
    <w:r>
      <w:rPr>
        <w:rStyle w:val="normaltextrun"/>
        <w:rFonts w:ascii="Arial" w:hAnsi="Arial" w:cs="Arial"/>
        <w:sz w:val="15"/>
        <w:szCs w:val="15"/>
        <w:lang w:val="es-ES"/>
      </w:rPr>
      <w:t>Página 1 de 1 - Formato de Procedimiento – Proceso Gestión Documental – Código: SG-112-GD-FM-0109 - Versión: 0001 – Vigencia: 13/04/2023</w:t>
    </w:r>
    <w:r>
      <w:rPr>
        <w:rStyle w:val="eop"/>
        <w:rFonts w:ascii="Arial" w:hAnsi="Arial" w:cs="Arial"/>
        <w:sz w:val="15"/>
        <w:szCs w:val="15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309F6" w:rsidRDefault="00F309F6" w14:paraId="50F40DEB" wp14:textId="77777777">
      <w:r>
        <w:separator/>
      </w:r>
    </w:p>
  </w:footnote>
  <w:footnote w:type="continuationSeparator" w:id="0">
    <w:p xmlns:wp14="http://schemas.microsoft.com/office/word/2010/wordml" w:rsidR="00F309F6" w:rsidRDefault="00F309F6" w14:paraId="77A5229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2A1520" w:rsidR="002109E9" w:rsidP="00012E01" w:rsidRDefault="007A7471" w14:paraId="007DCDA8" wp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/>
      <w:rPr>
        <w:rFonts w:ascii="Arial" w:hAnsi="Arial" w:cs="Arial"/>
        <w:color w:val="000000"/>
      </w:rPr>
    </w:pPr>
    <w:r w:rsidRPr="005A7052">
      <w:rPr>
        <w:noProof/>
      </w:rPr>
      <w:drawing>
        <wp:inline xmlns:wp14="http://schemas.microsoft.com/office/word/2010/wordprocessingDrawing" distT="0" distB="0" distL="0" distR="0" wp14:anchorId="69B68EA4" wp14:editId="7777777">
          <wp:extent cx="2505075" cy="600075"/>
          <wp:effectExtent l="0" t="0" r="0" b="0"/>
          <wp:docPr id="1" name="Imagen 4" descr="Logo del Instituto Nacional para Ciegos 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del Instituto Nacional para Ciegos 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9" t="43387" r="61156" b="6889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0B32"/>
    <w:multiLevelType w:val="hybridMultilevel"/>
    <w:tmpl w:val="1418339A"/>
    <w:lvl w:ilvl="0" w:tplc="126E58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52A9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AA60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127E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BCBD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DCAF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D60A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0AA8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22FC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70FB6"/>
    <w:multiLevelType w:val="hybridMultilevel"/>
    <w:tmpl w:val="FC725ECE"/>
    <w:lvl w:ilvl="0" w:tplc="21BEDB62">
      <w:start w:val="1"/>
      <w:numFmt w:val="decimal"/>
      <w:pStyle w:val="Title1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2679"/>
    <w:multiLevelType w:val="hybridMultilevel"/>
    <w:tmpl w:val="D06A17C2"/>
    <w:lvl w:ilvl="0" w:tplc="F5E28A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DCAC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705A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301C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8AC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6066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92C8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2F0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02B1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8231D8"/>
    <w:multiLevelType w:val="multilevel"/>
    <w:tmpl w:val="FFFFFFFF"/>
    <w:lvl w:ilvl="0">
      <w:start w:val="1"/>
      <w:numFmt w:val="decimal"/>
      <w:pStyle w:val="Listaconvietas2"/>
      <w:lvlText w:val="%1.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C233"/>
    <w:multiLevelType w:val="hybridMultilevel"/>
    <w:tmpl w:val="35AA4686"/>
    <w:lvl w:ilvl="0" w:tplc="10FCF6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F09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6A4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60AA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8CA2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9229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3277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1032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6E4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01969A"/>
    <w:multiLevelType w:val="hybridMultilevel"/>
    <w:tmpl w:val="1848D8E6"/>
    <w:lvl w:ilvl="0" w:tplc="954ACF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24B1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24C7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6CB3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02D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EC6A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946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DAF3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EC3F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CC8874"/>
    <w:multiLevelType w:val="hybridMultilevel"/>
    <w:tmpl w:val="0A8CE3D4"/>
    <w:lvl w:ilvl="0" w:tplc="E8104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001B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502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D872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E6C3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80D1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FA21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A8E8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C2C3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7C0C32"/>
    <w:multiLevelType w:val="hybridMultilevel"/>
    <w:tmpl w:val="C4A8ED16"/>
    <w:lvl w:ilvl="0" w:tplc="EB06D4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A09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0A94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90D5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4F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6E06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588C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DC0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44F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614E31"/>
    <w:multiLevelType w:val="hybridMultilevel"/>
    <w:tmpl w:val="981C17BC"/>
    <w:lvl w:ilvl="0" w:tplc="1116D8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9A0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C6E5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BA33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1C3B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D8B2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EA9C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746B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167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DB6704"/>
    <w:multiLevelType w:val="hybridMultilevel"/>
    <w:tmpl w:val="5828828A"/>
    <w:lvl w:ilvl="0" w:tplc="7BDA0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C232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8887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9A78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A46C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CC35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C61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82B7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86B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F51EF0"/>
    <w:multiLevelType w:val="hybridMultilevel"/>
    <w:tmpl w:val="26DE80D2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879572C"/>
    <w:multiLevelType w:val="hybridMultilevel"/>
    <w:tmpl w:val="15165D9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90F8A8"/>
    <w:multiLevelType w:val="multilevel"/>
    <w:tmpl w:val="FFFFFFFF"/>
    <w:lvl w:ilvl="0">
      <w:start w:val="1"/>
      <w:numFmt w:val="bullet"/>
      <w:pStyle w:val="Listaconvietas5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3" w15:restartNumberingAfterBreak="0">
    <w:nsid w:val="2929BC8E"/>
    <w:multiLevelType w:val="hybridMultilevel"/>
    <w:tmpl w:val="D1E008E4"/>
    <w:lvl w:ilvl="0" w:tplc="61DA3E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F433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ACA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9E1B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473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9C51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A6BE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EAE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8CFD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8B4AFD"/>
    <w:multiLevelType w:val="hybridMultilevel"/>
    <w:tmpl w:val="3A3C8EA2"/>
    <w:lvl w:ilvl="0" w:tplc="5DF04F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C63A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8278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C24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1EC2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1810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A89E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D8D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B48F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6194B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31947"/>
    <w:multiLevelType w:val="hybridMultilevel"/>
    <w:tmpl w:val="C4B28EC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05553A"/>
    <w:multiLevelType w:val="hybridMultilevel"/>
    <w:tmpl w:val="F6D2939A"/>
    <w:lvl w:ilvl="0" w:tplc="1A9ADD9E">
      <w:start w:val="1"/>
      <w:numFmt w:val="decimal"/>
      <w:pStyle w:val="Ttulo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1768A"/>
    <w:multiLevelType w:val="multilevel"/>
    <w:tmpl w:val="FFFFFFFF"/>
    <w:lvl w:ilvl="0">
      <w:start w:val="1"/>
      <w:numFmt w:val="lowerLetter"/>
      <w:pStyle w:val="heading61"/>
      <w:lvlText w:val="%1."/>
      <w:lvlJc w:val="left"/>
      <w:pPr>
        <w:ind w:left="720" w:hanging="360"/>
      </w:pPr>
      <w:rPr>
        <w:rFonts w:ascii="Arial" w:hAnsi="Arial" w:eastAsia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18A51"/>
    <w:multiLevelType w:val="hybridMultilevel"/>
    <w:tmpl w:val="FFFFFFFF"/>
    <w:lvl w:ilvl="0" w:tplc="8EF24AA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555C4514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762A8F72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 w:tplc="A948A54E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21DA33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009FE4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 w:tplc="89FCECBA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3D08B0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FCA804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20" w15:restartNumberingAfterBreak="0">
    <w:nsid w:val="5906CAC8"/>
    <w:multiLevelType w:val="hybridMultilevel"/>
    <w:tmpl w:val="EA72CF9C"/>
    <w:lvl w:ilvl="0" w:tplc="2DCEB7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7CF2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6A8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F655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F8B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6A18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6E8C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523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C6C8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C7C512"/>
    <w:multiLevelType w:val="hybridMultilevel"/>
    <w:tmpl w:val="10C82F62"/>
    <w:lvl w:ilvl="0" w:tplc="229AF68A">
      <w:start w:val="1"/>
      <w:numFmt w:val="decimal"/>
      <w:lvlText w:val="%1."/>
      <w:lvlJc w:val="left"/>
      <w:pPr>
        <w:ind w:left="720" w:hanging="360"/>
      </w:pPr>
    </w:lvl>
    <w:lvl w:ilvl="1" w:tplc="D1A084FE">
      <w:start w:val="1"/>
      <w:numFmt w:val="lowerLetter"/>
      <w:lvlText w:val="%2."/>
      <w:lvlJc w:val="left"/>
      <w:pPr>
        <w:ind w:left="1440" w:hanging="360"/>
      </w:pPr>
    </w:lvl>
    <w:lvl w:ilvl="2" w:tplc="72CC8C42">
      <w:start w:val="1"/>
      <w:numFmt w:val="lowerRoman"/>
      <w:lvlText w:val="%3."/>
      <w:lvlJc w:val="right"/>
      <w:pPr>
        <w:ind w:left="2160" w:hanging="180"/>
      </w:pPr>
    </w:lvl>
    <w:lvl w:ilvl="3" w:tplc="221C12D8">
      <w:start w:val="1"/>
      <w:numFmt w:val="decimal"/>
      <w:lvlText w:val="%4."/>
      <w:lvlJc w:val="left"/>
      <w:pPr>
        <w:ind w:left="2880" w:hanging="360"/>
      </w:pPr>
    </w:lvl>
    <w:lvl w:ilvl="4" w:tplc="68A8652A">
      <w:start w:val="1"/>
      <w:numFmt w:val="lowerLetter"/>
      <w:lvlText w:val="%5."/>
      <w:lvlJc w:val="left"/>
      <w:pPr>
        <w:ind w:left="3600" w:hanging="360"/>
      </w:pPr>
    </w:lvl>
    <w:lvl w:ilvl="5" w:tplc="978690B6">
      <w:start w:val="1"/>
      <w:numFmt w:val="lowerRoman"/>
      <w:lvlText w:val="%6."/>
      <w:lvlJc w:val="right"/>
      <w:pPr>
        <w:ind w:left="4320" w:hanging="180"/>
      </w:pPr>
    </w:lvl>
    <w:lvl w:ilvl="6" w:tplc="FF8AE7EC">
      <w:start w:val="1"/>
      <w:numFmt w:val="decimal"/>
      <w:lvlText w:val="%7."/>
      <w:lvlJc w:val="left"/>
      <w:pPr>
        <w:ind w:left="5040" w:hanging="360"/>
      </w:pPr>
    </w:lvl>
    <w:lvl w:ilvl="7" w:tplc="F1DE6FE2">
      <w:start w:val="1"/>
      <w:numFmt w:val="lowerLetter"/>
      <w:lvlText w:val="%8."/>
      <w:lvlJc w:val="left"/>
      <w:pPr>
        <w:ind w:left="5760" w:hanging="360"/>
      </w:pPr>
    </w:lvl>
    <w:lvl w:ilvl="8" w:tplc="8AEACA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359BD"/>
    <w:multiLevelType w:val="hybridMultilevel"/>
    <w:tmpl w:val="E376E33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4690846"/>
    <w:multiLevelType w:val="hybridMultilevel"/>
    <w:tmpl w:val="37227298"/>
    <w:lvl w:ilvl="0" w:tplc="B0703B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B069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08EA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60B4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5400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B4B7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C00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7C14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EA9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12ACFB"/>
    <w:multiLevelType w:val="multilevel"/>
    <w:tmpl w:val="FFFFFFFF"/>
    <w:lvl w:ilvl="0">
      <w:start w:val="1"/>
      <w:numFmt w:val="decimal"/>
      <w:pStyle w:val="Ttulo7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E07181"/>
    <w:multiLevelType w:val="hybridMultilevel"/>
    <w:tmpl w:val="C94C13C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26B4B1A"/>
    <w:multiLevelType w:val="hybridMultilevel"/>
    <w:tmpl w:val="B02ACED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2BB4469"/>
    <w:multiLevelType w:val="hybridMultilevel"/>
    <w:tmpl w:val="792622A6"/>
    <w:lvl w:ilvl="0" w:tplc="68528C0A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C2522D"/>
    <w:multiLevelType w:val="hybridMultilevel"/>
    <w:tmpl w:val="7B004C4A"/>
    <w:lvl w:ilvl="0" w:tplc="2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0"/>
  </w:num>
  <w:num w:numId="6">
    <w:abstractNumId w:val="14"/>
  </w:num>
  <w:num w:numId="7">
    <w:abstractNumId w:val="13"/>
  </w:num>
  <w:num w:numId="8">
    <w:abstractNumId w:val="4"/>
  </w:num>
  <w:num w:numId="9">
    <w:abstractNumId w:val="23"/>
  </w:num>
  <w:num w:numId="10">
    <w:abstractNumId w:val="2"/>
  </w:num>
  <w:num w:numId="11">
    <w:abstractNumId w:val="7"/>
  </w:num>
  <w:num w:numId="12">
    <w:abstractNumId w:val="9"/>
  </w:num>
  <w:num w:numId="13">
    <w:abstractNumId w:val="21"/>
  </w:num>
  <w:num w:numId="14">
    <w:abstractNumId w:val="18"/>
  </w:num>
  <w:num w:numId="15">
    <w:abstractNumId w:val="24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26"/>
  </w:num>
  <w:num w:numId="21">
    <w:abstractNumId w:val="22"/>
  </w:num>
  <w:num w:numId="22">
    <w:abstractNumId w:val="10"/>
  </w:num>
  <w:num w:numId="23">
    <w:abstractNumId w:val="25"/>
  </w:num>
  <w:num w:numId="24">
    <w:abstractNumId w:val="28"/>
  </w:num>
  <w:num w:numId="25">
    <w:abstractNumId w:val="16"/>
  </w:num>
  <w:num w:numId="26">
    <w:abstractNumId w:val="11"/>
  </w:num>
  <w:num w:numId="27">
    <w:abstractNumId w:val="17"/>
  </w:num>
  <w:num w:numId="28">
    <w:abstractNumId w:val="27"/>
  </w:num>
  <w:num w:numId="29">
    <w:abstractNumId w:val="17"/>
    <w:lvlOverride w:ilvl="0">
      <w:startOverride w:val="10"/>
    </w:lvlOverride>
  </w:num>
  <w:num w:numId="3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69"/>
    <w:rsid w:val="00012E01"/>
    <w:rsid w:val="00021C5C"/>
    <w:rsid w:val="00036ABF"/>
    <w:rsid w:val="000548B3"/>
    <w:rsid w:val="0006A72B"/>
    <w:rsid w:val="00070A59"/>
    <w:rsid w:val="00082610"/>
    <w:rsid w:val="00091528"/>
    <w:rsid w:val="000B622B"/>
    <w:rsid w:val="000C14B4"/>
    <w:rsid w:val="000C3267"/>
    <w:rsid w:val="000D1086"/>
    <w:rsid w:val="000E7B25"/>
    <w:rsid w:val="000F4052"/>
    <w:rsid w:val="00104B07"/>
    <w:rsid w:val="0015D27F"/>
    <w:rsid w:val="0017516A"/>
    <w:rsid w:val="001803EA"/>
    <w:rsid w:val="00183935"/>
    <w:rsid w:val="001C0E35"/>
    <w:rsid w:val="001C2BF0"/>
    <w:rsid w:val="001E18EA"/>
    <w:rsid w:val="001F507B"/>
    <w:rsid w:val="00209C32"/>
    <w:rsid w:val="002109E9"/>
    <w:rsid w:val="002319E3"/>
    <w:rsid w:val="002376C3"/>
    <w:rsid w:val="0023E0F6"/>
    <w:rsid w:val="00243B1B"/>
    <w:rsid w:val="002844F1"/>
    <w:rsid w:val="0029054C"/>
    <w:rsid w:val="00294FCF"/>
    <w:rsid w:val="002A1520"/>
    <w:rsid w:val="002A3C14"/>
    <w:rsid w:val="002BACBE"/>
    <w:rsid w:val="002E1F17"/>
    <w:rsid w:val="002E3723"/>
    <w:rsid w:val="002F6CC8"/>
    <w:rsid w:val="00307469"/>
    <w:rsid w:val="003159E6"/>
    <w:rsid w:val="00321C63"/>
    <w:rsid w:val="00330E8C"/>
    <w:rsid w:val="00354694"/>
    <w:rsid w:val="00375C51"/>
    <w:rsid w:val="00377754"/>
    <w:rsid w:val="00386F3B"/>
    <w:rsid w:val="003E189F"/>
    <w:rsid w:val="003E4044"/>
    <w:rsid w:val="003FF21D"/>
    <w:rsid w:val="00433EB7"/>
    <w:rsid w:val="00451819"/>
    <w:rsid w:val="00452C7F"/>
    <w:rsid w:val="00458911"/>
    <w:rsid w:val="0046EAEF"/>
    <w:rsid w:val="004868E5"/>
    <w:rsid w:val="004996F5"/>
    <w:rsid w:val="004A3FA1"/>
    <w:rsid w:val="004E00B9"/>
    <w:rsid w:val="00503FAB"/>
    <w:rsid w:val="00565E89"/>
    <w:rsid w:val="005A13F0"/>
    <w:rsid w:val="005D3732"/>
    <w:rsid w:val="005F2053"/>
    <w:rsid w:val="00666577"/>
    <w:rsid w:val="0068144D"/>
    <w:rsid w:val="006A28DB"/>
    <w:rsid w:val="006B305C"/>
    <w:rsid w:val="00732541"/>
    <w:rsid w:val="007329C9"/>
    <w:rsid w:val="007357C3"/>
    <w:rsid w:val="00766CF0"/>
    <w:rsid w:val="0079FAD2"/>
    <w:rsid w:val="007A7471"/>
    <w:rsid w:val="007E1B1E"/>
    <w:rsid w:val="00800170"/>
    <w:rsid w:val="00802655"/>
    <w:rsid w:val="00814489"/>
    <w:rsid w:val="0084556C"/>
    <w:rsid w:val="00856971"/>
    <w:rsid w:val="00871C89"/>
    <w:rsid w:val="00882C54"/>
    <w:rsid w:val="00886758"/>
    <w:rsid w:val="00887430"/>
    <w:rsid w:val="00890E14"/>
    <w:rsid w:val="00890F0F"/>
    <w:rsid w:val="0089B6F7"/>
    <w:rsid w:val="008C5CB4"/>
    <w:rsid w:val="008C7F91"/>
    <w:rsid w:val="008D5CBC"/>
    <w:rsid w:val="008F3EA8"/>
    <w:rsid w:val="008F40DA"/>
    <w:rsid w:val="0090339F"/>
    <w:rsid w:val="00933719"/>
    <w:rsid w:val="00933F98"/>
    <w:rsid w:val="00947F7B"/>
    <w:rsid w:val="00984DD1"/>
    <w:rsid w:val="0098621F"/>
    <w:rsid w:val="009868C2"/>
    <w:rsid w:val="00994D4D"/>
    <w:rsid w:val="009953EA"/>
    <w:rsid w:val="00A13A31"/>
    <w:rsid w:val="00A2059E"/>
    <w:rsid w:val="00A245FB"/>
    <w:rsid w:val="00A44A31"/>
    <w:rsid w:val="00A5244E"/>
    <w:rsid w:val="00A77973"/>
    <w:rsid w:val="00A87584"/>
    <w:rsid w:val="00A9193D"/>
    <w:rsid w:val="00AA70B3"/>
    <w:rsid w:val="00AD1D8F"/>
    <w:rsid w:val="00AD40B8"/>
    <w:rsid w:val="00AD5061"/>
    <w:rsid w:val="00B36094"/>
    <w:rsid w:val="00B66008"/>
    <w:rsid w:val="00B76594"/>
    <w:rsid w:val="00B84429"/>
    <w:rsid w:val="00B949D4"/>
    <w:rsid w:val="00BC4F81"/>
    <w:rsid w:val="00BD75FA"/>
    <w:rsid w:val="00C1DC20"/>
    <w:rsid w:val="00C61ECF"/>
    <w:rsid w:val="00C80335"/>
    <w:rsid w:val="00C8199A"/>
    <w:rsid w:val="00CD056A"/>
    <w:rsid w:val="00CD5D60"/>
    <w:rsid w:val="00CD81F5"/>
    <w:rsid w:val="00CEC73A"/>
    <w:rsid w:val="00D13789"/>
    <w:rsid w:val="00D14F42"/>
    <w:rsid w:val="00D15762"/>
    <w:rsid w:val="00D31198"/>
    <w:rsid w:val="00D85706"/>
    <w:rsid w:val="00DB58F5"/>
    <w:rsid w:val="00DD2671"/>
    <w:rsid w:val="00DD2AD9"/>
    <w:rsid w:val="00DD4DE3"/>
    <w:rsid w:val="00E06823"/>
    <w:rsid w:val="00E11CEE"/>
    <w:rsid w:val="00E33899"/>
    <w:rsid w:val="00E4238F"/>
    <w:rsid w:val="00E52517"/>
    <w:rsid w:val="00E71FFA"/>
    <w:rsid w:val="00E7553B"/>
    <w:rsid w:val="00E80096"/>
    <w:rsid w:val="00EA4297"/>
    <w:rsid w:val="00EB635B"/>
    <w:rsid w:val="00EF1693"/>
    <w:rsid w:val="00EF68AA"/>
    <w:rsid w:val="00EFED11"/>
    <w:rsid w:val="00F17219"/>
    <w:rsid w:val="00F2932C"/>
    <w:rsid w:val="00F309F6"/>
    <w:rsid w:val="00F32CFE"/>
    <w:rsid w:val="00FA09EB"/>
    <w:rsid w:val="00FB079F"/>
    <w:rsid w:val="00FD4303"/>
    <w:rsid w:val="00FD4F71"/>
    <w:rsid w:val="0117E108"/>
    <w:rsid w:val="011BD1D7"/>
    <w:rsid w:val="0141BF9D"/>
    <w:rsid w:val="0145280E"/>
    <w:rsid w:val="014FF882"/>
    <w:rsid w:val="015F4B65"/>
    <w:rsid w:val="017AAD89"/>
    <w:rsid w:val="017CEF00"/>
    <w:rsid w:val="0183C55E"/>
    <w:rsid w:val="018755E2"/>
    <w:rsid w:val="019268B0"/>
    <w:rsid w:val="019F2EA5"/>
    <w:rsid w:val="01C1CB26"/>
    <w:rsid w:val="01C4F642"/>
    <w:rsid w:val="01DFC0AF"/>
    <w:rsid w:val="01EB9999"/>
    <w:rsid w:val="0204A93C"/>
    <w:rsid w:val="021F15FC"/>
    <w:rsid w:val="0223B0FE"/>
    <w:rsid w:val="0227D5E8"/>
    <w:rsid w:val="022B3F59"/>
    <w:rsid w:val="0239123F"/>
    <w:rsid w:val="0246ED97"/>
    <w:rsid w:val="02498A7E"/>
    <w:rsid w:val="02640766"/>
    <w:rsid w:val="0275DE15"/>
    <w:rsid w:val="0288DE45"/>
    <w:rsid w:val="02A5EBEC"/>
    <w:rsid w:val="02A72061"/>
    <w:rsid w:val="02AE530C"/>
    <w:rsid w:val="02B39715"/>
    <w:rsid w:val="02C0FC22"/>
    <w:rsid w:val="02CF4FF3"/>
    <w:rsid w:val="02D84C7D"/>
    <w:rsid w:val="02EA5086"/>
    <w:rsid w:val="02ED0132"/>
    <w:rsid w:val="02ED3539"/>
    <w:rsid w:val="02F418BE"/>
    <w:rsid w:val="02FE058B"/>
    <w:rsid w:val="03164D60"/>
    <w:rsid w:val="0316CF79"/>
    <w:rsid w:val="0331FC9E"/>
    <w:rsid w:val="034BC761"/>
    <w:rsid w:val="0353FBBE"/>
    <w:rsid w:val="036C6293"/>
    <w:rsid w:val="037628FD"/>
    <w:rsid w:val="03809EAC"/>
    <w:rsid w:val="0383FEB4"/>
    <w:rsid w:val="0390559A"/>
    <w:rsid w:val="03978712"/>
    <w:rsid w:val="03A41086"/>
    <w:rsid w:val="03A90B77"/>
    <w:rsid w:val="03AD048A"/>
    <w:rsid w:val="03BCE21E"/>
    <w:rsid w:val="03C9AE98"/>
    <w:rsid w:val="03D42A42"/>
    <w:rsid w:val="03DF4710"/>
    <w:rsid w:val="03F86605"/>
    <w:rsid w:val="03FDD746"/>
    <w:rsid w:val="03FFD7C7"/>
    <w:rsid w:val="04007B82"/>
    <w:rsid w:val="04042B19"/>
    <w:rsid w:val="0411BED4"/>
    <w:rsid w:val="04134ACF"/>
    <w:rsid w:val="041CABF0"/>
    <w:rsid w:val="04238A90"/>
    <w:rsid w:val="0432598B"/>
    <w:rsid w:val="043844A5"/>
    <w:rsid w:val="0445BE9D"/>
    <w:rsid w:val="0458172A"/>
    <w:rsid w:val="04743597"/>
    <w:rsid w:val="0485FA76"/>
    <w:rsid w:val="049D23B6"/>
    <w:rsid w:val="04A32719"/>
    <w:rsid w:val="04A7D0B5"/>
    <w:rsid w:val="04C0D905"/>
    <w:rsid w:val="04C19345"/>
    <w:rsid w:val="04C1DDF0"/>
    <w:rsid w:val="04CEF981"/>
    <w:rsid w:val="04D49140"/>
    <w:rsid w:val="04DC864B"/>
    <w:rsid w:val="04F67F96"/>
    <w:rsid w:val="0515087E"/>
    <w:rsid w:val="05192021"/>
    <w:rsid w:val="051E58AA"/>
    <w:rsid w:val="05224064"/>
    <w:rsid w:val="05278A77"/>
    <w:rsid w:val="052C25FB"/>
    <w:rsid w:val="052EEB08"/>
    <w:rsid w:val="052F3274"/>
    <w:rsid w:val="052F63B3"/>
    <w:rsid w:val="05436F82"/>
    <w:rsid w:val="0548D4EB"/>
    <w:rsid w:val="054FC0F7"/>
    <w:rsid w:val="05568040"/>
    <w:rsid w:val="0558B27F"/>
    <w:rsid w:val="0570B301"/>
    <w:rsid w:val="05829854"/>
    <w:rsid w:val="0588BF35"/>
    <w:rsid w:val="058D98DF"/>
    <w:rsid w:val="058DB776"/>
    <w:rsid w:val="058FE417"/>
    <w:rsid w:val="059BA828"/>
    <w:rsid w:val="059EF409"/>
    <w:rsid w:val="05A1B55E"/>
    <w:rsid w:val="05A4952D"/>
    <w:rsid w:val="05A6F500"/>
    <w:rsid w:val="05AA35D7"/>
    <w:rsid w:val="05B87C51"/>
    <w:rsid w:val="05C2D54F"/>
    <w:rsid w:val="05CD0B78"/>
    <w:rsid w:val="05D3B00B"/>
    <w:rsid w:val="05DC1723"/>
    <w:rsid w:val="05EB515B"/>
    <w:rsid w:val="05ECD331"/>
    <w:rsid w:val="05EE5E36"/>
    <w:rsid w:val="05F44709"/>
    <w:rsid w:val="06189931"/>
    <w:rsid w:val="061B7927"/>
    <w:rsid w:val="061C7EEB"/>
    <w:rsid w:val="0621CAD7"/>
    <w:rsid w:val="06254120"/>
    <w:rsid w:val="062D6955"/>
    <w:rsid w:val="0640355A"/>
    <w:rsid w:val="0646CE0E"/>
    <w:rsid w:val="0659680A"/>
    <w:rsid w:val="065F7F45"/>
    <w:rsid w:val="06682117"/>
    <w:rsid w:val="06692BF4"/>
    <w:rsid w:val="068518C1"/>
    <w:rsid w:val="06A8CDAC"/>
    <w:rsid w:val="06B8FF2E"/>
    <w:rsid w:val="06C8F4F2"/>
    <w:rsid w:val="06D89FE2"/>
    <w:rsid w:val="06DD6AC1"/>
    <w:rsid w:val="06E829FE"/>
    <w:rsid w:val="06F2871F"/>
    <w:rsid w:val="06F3C765"/>
    <w:rsid w:val="06FE3619"/>
    <w:rsid w:val="0708F13C"/>
    <w:rsid w:val="07096DFF"/>
    <w:rsid w:val="0718DD4C"/>
    <w:rsid w:val="07291714"/>
    <w:rsid w:val="072CB308"/>
    <w:rsid w:val="073E2FD6"/>
    <w:rsid w:val="07425A6C"/>
    <w:rsid w:val="07444E8D"/>
    <w:rsid w:val="07508A39"/>
    <w:rsid w:val="07511F5F"/>
    <w:rsid w:val="07595CB6"/>
    <w:rsid w:val="0761D56C"/>
    <w:rsid w:val="0777E784"/>
    <w:rsid w:val="0781A96A"/>
    <w:rsid w:val="078A2E97"/>
    <w:rsid w:val="079012B1"/>
    <w:rsid w:val="079E7A5D"/>
    <w:rsid w:val="07A749F8"/>
    <w:rsid w:val="07B56DCD"/>
    <w:rsid w:val="07B87060"/>
    <w:rsid w:val="07BD9B38"/>
    <w:rsid w:val="07C62171"/>
    <w:rsid w:val="07C9B8C0"/>
    <w:rsid w:val="07CA8B84"/>
    <w:rsid w:val="07D75AAE"/>
    <w:rsid w:val="07EDC1EA"/>
    <w:rsid w:val="07F8F9BF"/>
    <w:rsid w:val="07FACB45"/>
    <w:rsid w:val="07FC826D"/>
    <w:rsid w:val="07FF20D7"/>
    <w:rsid w:val="080413AB"/>
    <w:rsid w:val="08135144"/>
    <w:rsid w:val="08204F01"/>
    <w:rsid w:val="082A5F26"/>
    <w:rsid w:val="084DAAD9"/>
    <w:rsid w:val="085998E7"/>
    <w:rsid w:val="085B9258"/>
    <w:rsid w:val="085D8437"/>
    <w:rsid w:val="086BB443"/>
    <w:rsid w:val="086BE45A"/>
    <w:rsid w:val="0877A689"/>
    <w:rsid w:val="087B8973"/>
    <w:rsid w:val="08848387"/>
    <w:rsid w:val="0887B781"/>
    <w:rsid w:val="089BB4F0"/>
    <w:rsid w:val="08A45506"/>
    <w:rsid w:val="08A4C19D"/>
    <w:rsid w:val="08CCEE05"/>
    <w:rsid w:val="08DE4491"/>
    <w:rsid w:val="08F2B314"/>
    <w:rsid w:val="08F785C8"/>
    <w:rsid w:val="09077337"/>
    <w:rsid w:val="090B0C8C"/>
    <w:rsid w:val="090C9356"/>
    <w:rsid w:val="090DB6C5"/>
    <w:rsid w:val="090EBA59"/>
    <w:rsid w:val="091039D0"/>
    <w:rsid w:val="09111380"/>
    <w:rsid w:val="092100ED"/>
    <w:rsid w:val="09264D4A"/>
    <w:rsid w:val="09350D19"/>
    <w:rsid w:val="094344F3"/>
    <w:rsid w:val="0967C014"/>
    <w:rsid w:val="096A2B9E"/>
    <w:rsid w:val="096A340A"/>
    <w:rsid w:val="09785306"/>
    <w:rsid w:val="09A36131"/>
    <w:rsid w:val="09AD62FA"/>
    <w:rsid w:val="09AFDD96"/>
    <w:rsid w:val="09B0C85C"/>
    <w:rsid w:val="09B14766"/>
    <w:rsid w:val="09B16C5A"/>
    <w:rsid w:val="09BB3DD2"/>
    <w:rsid w:val="09C9F0B9"/>
    <w:rsid w:val="09CAC33C"/>
    <w:rsid w:val="09D2A625"/>
    <w:rsid w:val="09D64370"/>
    <w:rsid w:val="09E72418"/>
    <w:rsid w:val="09E8EF55"/>
    <w:rsid w:val="09F31D5D"/>
    <w:rsid w:val="09F62892"/>
    <w:rsid w:val="0A012783"/>
    <w:rsid w:val="0A032CF4"/>
    <w:rsid w:val="0A0EB8CA"/>
    <w:rsid w:val="0A15C580"/>
    <w:rsid w:val="0A1CE133"/>
    <w:rsid w:val="0A2387E2"/>
    <w:rsid w:val="0A2B6827"/>
    <w:rsid w:val="0A3998F6"/>
    <w:rsid w:val="0A4AD50B"/>
    <w:rsid w:val="0A4E3543"/>
    <w:rsid w:val="0A52862A"/>
    <w:rsid w:val="0A5ABF53"/>
    <w:rsid w:val="0A610A02"/>
    <w:rsid w:val="0A61EE9E"/>
    <w:rsid w:val="0A65D46C"/>
    <w:rsid w:val="0A740060"/>
    <w:rsid w:val="0A88B6D5"/>
    <w:rsid w:val="0A97D2A4"/>
    <w:rsid w:val="0AA3FCF9"/>
    <w:rsid w:val="0ADEEABA"/>
    <w:rsid w:val="0AF18F62"/>
    <w:rsid w:val="0AF53BFA"/>
    <w:rsid w:val="0AF74332"/>
    <w:rsid w:val="0AF9DB3E"/>
    <w:rsid w:val="0B022C46"/>
    <w:rsid w:val="0B09E677"/>
    <w:rsid w:val="0B0C77DB"/>
    <w:rsid w:val="0B107169"/>
    <w:rsid w:val="0B146C0C"/>
    <w:rsid w:val="0B307C31"/>
    <w:rsid w:val="0B3B0182"/>
    <w:rsid w:val="0B3C3C31"/>
    <w:rsid w:val="0B3F3192"/>
    <w:rsid w:val="0B43DF8B"/>
    <w:rsid w:val="0B43EABC"/>
    <w:rsid w:val="0B5ED9F8"/>
    <w:rsid w:val="0B608985"/>
    <w:rsid w:val="0B70F9B3"/>
    <w:rsid w:val="0B810761"/>
    <w:rsid w:val="0B97BC10"/>
    <w:rsid w:val="0BC5F842"/>
    <w:rsid w:val="0BCDC707"/>
    <w:rsid w:val="0BD7368A"/>
    <w:rsid w:val="0BD8C66D"/>
    <w:rsid w:val="0BDABFF7"/>
    <w:rsid w:val="0BE4636F"/>
    <w:rsid w:val="0C048EC7"/>
    <w:rsid w:val="0C09DD0E"/>
    <w:rsid w:val="0C124325"/>
    <w:rsid w:val="0C1FE67A"/>
    <w:rsid w:val="0C33A1DC"/>
    <w:rsid w:val="0C4B3E5F"/>
    <w:rsid w:val="0C4DE85D"/>
    <w:rsid w:val="0C5FB34C"/>
    <w:rsid w:val="0C6214FC"/>
    <w:rsid w:val="0C6D46D0"/>
    <w:rsid w:val="0C729127"/>
    <w:rsid w:val="0C7F6B93"/>
    <w:rsid w:val="0C86A794"/>
    <w:rsid w:val="0C8A0E5A"/>
    <w:rsid w:val="0CA1CC60"/>
    <w:rsid w:val="0CA51BC7"/>
    <w:rsid w:val="0CAD0056"/>
    <w:rsid w:val="0CD1C365"/>
    <w:rsid w:val="0CDB01F3"/>
    <w:rsid w:val="0CE3FCEA"/>
    <w:rsid w:val="0CF29EEC"/>
    <w:rsid w:val="0D03ACDA"/>
    <w:rsid w:val="0D0627A8"/>
    <w:rsid w:val="0D1317EA"/>
    <w:rsid w:val="0D140B68"/>
    <w:rsid w:val="0D15BB66"/>
    <w:rsid w:val="0D211BFC"/>
    <w:rsid w:val="0D32F381"/>
    <w:rsid w:val="0D352B6D"/>
    <w:rsid w:val="0D35B0F4"/>
    <w:rsid w:val="0D3F2566"/>
    <w:rsid w:val="0D44B083"/>
    <w:rsid w:val="0D5B28A4"/>
    <w:rsid w:val="0D5CEBDE"/>
    <w:rsid w:val="0D650C34"/>
    <w:rsid w:val="0D666C04"/>
    <w:rsid w:val="0D7BC4E6"/>
    <w:rsid w:val="0D8033D0"/>
    <w:rsid w:val="0D8DBF2B"/>
    <w:rsid w:val="0D96EC3F"/>
    <w:rsid w:val="0DBBB6DB"/>
    <w:rsid w:val="0DC1A745"/>
    <w:rsid w:val="0DD93014"/>
    <w:rsid w:val="0DDFDC9C"/>
    <w:rsid w:val="0DE95F2B"/>
    <w:rsid w:val="0DE9C260"/>
    <w:rsid w:val="0DF5B586"/>
    <w:rsid w:val="0DF650E2"/>
    <w:rsid w:val="0E0510C1"/>
    <w:rsid w:val="0E1E608F"/>
    <w:rsid w:val="0E24FCA1"/>
    <w:rsid w:val="0E2790D0"/>
    <w:rsid w:val="0E323918"/>
    <w:rsid w:val="0E3F08AD"/>
    <w:rsid w:val="0E6484F0"/>
    <w:rsid w:val="0E76D254"/>
    <w:rsid w:val="0E9143DB"/>
    <w:rsid w:val="0E94F8D4"/>
    <w:rsid w:val="0E96A498"/>
    <w:rsid w:val="0E9D5FC4"/>
    <w:rsid w:val="0EA325B2"/>
    <w:rsid w:val="0EB39D5E"/>
    <w:rsid w:val="0EBBCC95"/>
    <w:rsid w:val="0EC42E22"/>
    <w:rsid w:val="0ECAA1B0"/>
    <w:rsid w:val="0ED5F8D1"/>
    <w:rsid w:val="0EEF81AE"/>
    <w:rsid w:val="0EF21458"/>
    <w:rsid w:val="0EF3A6DD"/>
    <w:rsid w:val="0EF66F4C"/>
    <w:rsid w:val="0EFD9904"/>
    <w:rsid w:val="0EFED94A"/>
    <w:rsid w:val="0F08D2C2"/>
    <w:rsid w:val="0F21A666"/>
    <w:rsid w:val="0F43D303"/>
    <w:rsid w:val="0F57873C"/>
    <w:rsid w:val="0F69B6C4"/>
    <w:rsid w:val="0F72DE22"/>
    <w:rsid w:val="0F750075"/>
    <w:rsid w:val="0F76D034"/>
    <w:rsid w:val="0F980816"/>
    <w:rsid w:val="0FC06223"/>
    <w:rsid w:val="0FC8AD1D"/>
    <w:rsid w:val="0FCC768C"/>
    <w:rsid w:val="0FE117BA"/>
    <w:rsid w:val="0FE4BA6A"/>
    <w:rsid w:val="0FF4D068"/>
    <w:rsid w:val="0FFAA36E"/>
    <w:rsid w:val="0FFB440A"/>
    <w:rsid w:val="0FFD9896"/>
    <w:rsid w:val="100426D7"/>
    <w:rsid w:val="10099555"/>
    <w:rsid w:val="100FA881"/>
    <w:rsid w:val="103B4D9C"/>
    <w:rsid w:val="104F6DBF"/>
    <w:rsid w:val="105F2226"/>
    <w:rsid w:val="106D5B40"/>
    <w:rsid w:val="1077AE0D"/>
    <w:rsid w:val="10784D0B"/>
    <w:rsid w:val="108B8CAA"/>
    <w:rsid w:val="109727E8"/>
    <w:rsid w:val="10B9A702"/>
    <w:rsid w:val="10C200C9"/>
    <w:rsid w:val="10CE5DE0"/>
    <w:rsid w:val="10D01455"/>
    <w:rsid w:val="10D7FFEA"/>
    <w:rsid w:val="10E05B1A"/>
    <w:rsid w:val="10E319F4"/>
    <w:rsid w:val="10F3579D"/>
    <w:rsid w:val="10FE9B4D"/>
    <w:rsid w:val="110610DB"/>
    <w:rsid w:val="11177D5E"/>
    <w:rsid w:val="11271298"/>
    <w:rsid w:val="11369A32"/>
    <w:rsid w:val="1138E7F2"/>
    <w:rsid w:val="11472B27"/>
    <w:rsid w:val="115A9A93"/>
    <w:rsid w:val="115DE53E"/>
    <w:rsid w:val="11716DCA"/>
    <w:rsid w:val="117CE81B"/>
    <w:rsid w:val="1180DDD6"/>
    <w:rsid w:val="1182B339"/>
    <w:rsid w:val="1190342B"/>
    <w:rsid w:val="119A6853"/>
    <w:rsid w:val="119B4113"/>
    <w:rsid w:val="11A4C60E"/>
    <w:rsid w:val="11BBDA41"/>
    <w:rsid w:val="11CC9996"/>
    <w:rsid w:val="11D569A3"/>
    <w:rsid w:val="11D64F14"/>
    <w:rsid w:val="11E140DF"/>
    <w:rsid w:val="11EE0491"/>
    <w:rsid w:val="11F1E648"/>
    <w:rsid w:val="11F36FFA"/>
    <w:rsid w:val="11FA5611"/>
    <w:rsid w:val="11FB7A44"/>
    <w:rsid w:val="11FE032F"/>
    <w:rsid w:val="120E25B6"/>
    <w:rsid w:val="12275D0B"/>
    <w:rsid w:val="1238D1E4"/>
    <w:rsid w:val="124B39FA"/>
    <w:rsid w:val="126557AA"/>
    <w:rsid w:val="126D886A"/>
    <w:rsid w:val="128C01DF"/>
    <w:rsid w:val="12925755"/>
    <w:rsid w:val="1296CAA5"/>
    <w:rsid w:val="12991117"/>
    <w:rsid w:val="12A15786"/>
    <w:rsid w:val="12D21CD1"/>
    <w:rsid w:val="12E9ECA8"/>
    <w:rsid w:val="12F7EDF3"/>
    <w:rsid w:val="12FCB1C2"/>
    <w:rsid w:val="1321E797"/>
    <w:rsid w:val="132C712A"/>
    <w:rsid w:val="1337B780"/>
    <w:rsid w:val="1342FF0A"/>
    <w:rsid w:val="134A4377"/>
    <w:rsid w:val="136348B3"/>
    <w:rsid w:val="13741D1E"/>
    <w:rsid w:val="137AA1CC"/>
    <w:rsid w:val="1382A06D"/>
    <w:rsid w:val="138DECF2"/>
    <w:rsid w:val="1399D390"/>
    <w:rsid w:val="13A47BB0"/>
    <w:rsid w:val="13A8E7A1"/>
    <w:rsid w:val="13B4EFF5"/>
    <w:rsid w:val="13B5D8FC"/>
    <w:rsid w:val="13B6EC69"/>
    <w:rsid w:val="13C32D6C"/>
    <w:rsid w:val="13C8248F"/>
    <w:rsid w:val="13C9E06F"/>
    <w:rsid w:val="13DCDA44"/>
    <w:rsid w:val="13EE35CF"/>
    <w:rsid w:val="13F24F28"/>
    <w:rsid w:val="13F2F3F0"/>
    <w:rsid w:val="13F55FCC"/>
    <w:rsid w:val="1407B517"/>
    <w:rsid w:val="141517FB"/>
    <w:rsid w:val="141F42D9"/>
    <w:rsid w:val="143D27E7"/>
    <w:rsid w:val="14446540"/>
    <w:rsid w:val="1453154E"/>
    <w:rsid w:val="1455852F"/>
    <w:rsid w:val="14598B69"/>
    <w:rsid w:val="146102C1"/>
    <w:rsid w:val="147866F8"/>
    <w:rsid w:val="1484F6F3"/>
    <w:rsid w:val="1490B78A"/>
    <w:rsid w:val="149D79B0"/>
    <w:rsid w:val="14A41453"/>
    <w:rsid w:val="14A90E8C"/>
    <w:rsid w:val="14AA605A"/>
    <w:rsid w:val="14CD799D"/>
    <w:rsid w:val="14D8E4EA"/>
    <w:rsid w:val="14DECF6B"/>
    <w:rsid w:val="14E6265B"/>
    <w:rsid w:val="14EB52E7"/>
    <w:rsid w:val="14F2E6C5"/>
    <w:rsid w:val="14F3A61F"/>
    <w:rsid w:val="14F8EDD9"/>
    <w:rsid w:val="150715A7"/>
    <w:rsid w:val="150D747B"/>
    <w:rsid w:val="15165D4F"/>
    <w:rsid w:val="152A14B6"/>
    <w:rsid w:val="1535A3F1"/>
    <w:rsid w:val="15361B6D"/>
    <w:rsid w:val="1545D4EB"/>
    <w:rsid w:val="1565B0D0"/>
    <w:rsid w:val="1567A8ED"/>
    <w:rsid w:val="158C5237"/>
    <w:rsid w:val="158CD897"/>
    <w:rsid w:val="158EC451"/>
    <w:rsid w:val="1595B1CE"/>
    <w:rsid w:val="15A5292C"/>
    <w:rsid w:val="15CB9027"/>
    <w:rsid w:val="15E8BBD8"/>
    <w:rsid w:val="15EAEE81"/>
    <w:rsid w:val="15EFDC41"/>
    <w:rsid w:val="15FD85D7"/>
    <w:rsid w:val="16074ABC"/>
    <w:rsid w:val="160E7078"/>
    <w:rsid w:val="1622240C"/>
    <w:rsid w:val="1644DEED"/>
    <w:rsid w:val="1645DBAB"/>
    <w:rsid w:val="1649337F"/>
    <w:rsid w:val="165D836D"/>
    <w:rsid w:val="168F4B64"/>
    <w:rsid w:val="16A6A3F2"/>
    <w:rsid w:val="16B392DE"/>
    <w:rsid w:val="16D17452"/>
    <w:rsid w:val="16D7673E"/>
    <w:rsid w:val="16E07430"/>
    <w:rsid w:val="16E607AC"/>
    <w:rsid w:val="16EDAC36"/>
    <w:rsid w:val="16FBE55E"/>
    <w:rsid w:val="171EAB1D"/>
    <w:rsid w:val="1729DD6D"/>
    <w:rsid w:val="172E479B"/>
    <w:rsid w:val="17339628"/>
    <w:rsid w:val="17477A90"/>
    <w:rsid w:val="174CB8BD"/>
    <w:rsid w:val="174F2EF4"/>
    <w:rsid w:val="175BE598"/>
    <w:rsid w:val="17629921"/>
    <w:rsid w:val="1783E0DA"/>
    <w:rsid w:val="17928CF1"/>
    <w:rsid w:val="179C5BF8"/>
    <w:rsid w:val="17D27AE2"/>
    <w:rsid w:val="17D3BF02"/>
    <w:rsid w:val="17E0AF4E"/>
    <w:rsid w:val="17E89175"/>
    <w:rsid w:val="17EAB929"/>
    <w:rsid w:val="180A0B6C"/>
    <w:rsid w:val="183BBA9A"/>
    <w:rsid w:val="1849C2E4"/>
    <w:rsid w:val="184F2523"/>
    <w:rsid w:val="186B359A"/>
    <w:rsid w:val="186EC8D3"/>
    <w:rsid w:val="1882E010"/>
    <w:rsid w:val="1887CBF1"/>
    <w:rsid w:val="1887FD39"/>
    <w:rsid w:val="1897B75E"/>
    <w:rsid w:val="189AC312"/>
    <w:rsid w:val="18C7A833"/>
    <w:rsid w:val="18CF0F1B"/>
    <w:rsid w:val="18D2ADB1"/>
    <w:rsid w:val="18DCC9EE"/>
    <w:rsid w:val="18E8891E"/>
    <w:rsid w:val="18EA1A34"/>
    <w:rsid w:val="18EAFF55"/>
    <w:rsid w:val="19004E32"/>
    <w:rsid w:val="1904489F"/>
    <w:rsid w:val="1905269F"/>
    <w:rsid w:val="190688DE"/>
    <w:rsid w:val="190B4CC2"/>
    <w:rsid w:val="1912A0F8"/>
    <w:rsid w:val="191A2FEE"/>
    <w:rsid w:val="191C7659"/>
    <w:rsid w:val="191E618F"/>
    <w:rsid w:val="1920EF98"/>
    <w:rsid w:val="194B5B4D"/>
    <w:rsid w:val="1950122A"/>
    <w:rsid w:val="19530FBC"/>
    <w:rsid w:val="19568160"/>
    <w:rsid w:val="1963EAA0"/>
    <w:rsid w:val="19674725"/>
    <w:rsid w:val="196F8F63"/>
    <w:rsid w:val="19760123"/>
    <w:rsid w:val="197C7FAF"/>
    <w:rsid w:val="197E4429"/>
    <w:rsid w:val="19831B67"/>
    <w:rsid w:val="1989D54D"/>
    <w:rsid w:val="198B585F"/>
    <w:rsid w:val="19905D9F"/>
    <w:rsid w:val="19A2CDDE"/>
    <w:rsid w:val="19B94E6E"/>
    <w:rsid w:val="19C3ED02"/>
    <w:rsid w:val="19D3DD0B"/>
    <w:rsid w:val="19D486BB"/>
    <w:rsid w:val="19EF7690"/>
    <w:rsid w:val="19F19AF2"/>
    <w:rsid w:val="19F65005"/>
    <w:rsid w:val="19FD85D9"/>
    <w:rsid w:val="1A1CE351"/>
    <w:rsid w:val="1A276810"/>
    <w:rsid w:val="1A3B5127"/>
    <w:rsid w:val="1A4B8569"/>
    <w:rsid w:val="1A529195"/>
    <w:rsid w:val="1A601159"/>
    <w:rsid w:val="1A6C0038"/>
    <w:rsid w:val="1A7B8A86"/>
    <w:rsid w:val="1A9264D6"/>
    <w:rsid w:val="1A93CAC4"/>
    <w:rsid w:val="1A9690EA"/>
    <w:rsid w:val="1A97D1E3"/>
    <w:rsid w:val="1A98A1B9"/>
    <w:rsid w:val="1AA31E4C"/>
    <w:rsid w:val="1ABB819C"/>
    <w:rsid w:val="1ADBDBB7"/>
    <w:rsid w:val="1AE1F8E2"/>
    <w:rsid w:val="1AE8DF03"/>
    <w:rsid w:val="1AF0AA47"/>
    <w:rsid w:val="1B07B5B4"/>
    <w:rsid w:val="1B0AE15F"/>
    <w:rsid w:val="1B185010"/>
    <w:rsid w:val="1B1C8B3E"/>
    <w:rsid w:val="1B26B02A"/>
    <w:rsid w:val="1B2D311B"/>
    <w:rsid w:val="1B3E9E3F"/>
    <w:rsid w:val="1B3F28F8"/>
    <w:rsid w:val="1B416C0E"/>
    <w:rsid w:val="1B4460BE"/>
    <w:rsid w:val="1B519971"/>
    <w:rsid w:val="1B6C1901"/>
    <w:rsid w:val="1B6E81D6"/>
    <w:rsid w:val="1B7596A9"/>
    <w:rsid w:val="1B828687"/>
    <w:rsid w:val="1B8387EF"/>
    <w:rsid w:val="1B84CC61"/>
    <w:rsid w:val="1B8C4BDE"/>
    <w:rsid w:val="1B8EC35B"/>
    <w:rsid w:val="1B922066"/>
    <w:rsid w:val="1BA81C10"/>
    <w:rsid w:val="1BC2BCA4"/>
    <w:rsid w:val="1BC3E603"/>
    <w:rsid w:val="1BCA24ED"/>
    <w:rsid w:val="1BDBA163"/>
    <w:rsid w:val="1BE755CA"/>
    <w:rsid w:val="1BED490A"/>
    <w:rsid w:val="1BF3418E"/>
    <w:rsid w:val="1BF6F72E"/>
    <w:rsid w:val="1C1AEBB3"/>
    <w:rsid w:val="1C225D84"/>
    <w:rsid w:val="1C2EE987"/>
    <w:rsid w:val="1C32E425"/>
    <w:rsid w:val="1C33E1EE"/>
    <w:rsid w:val="1C360A44"/>
    <w:rsid w:val="1C3FD471"/>
    <w:rsid w:val="1C4455C8"/>
    <w:rsid w:val="1C45617D"/>
    <w:rsid w:val="1C45802B"/>
    <w:rsid w:val="1C5254AB"/>
    <w:rsid w:val="1C54171B"/>
    <w:rsid w:val="1C5BBBFF"/>
    <w:rsid w:val="1C61A6C6"/>
    <w:rsid w:val="1C7CB1B1"/>
    <w:rsid w:val="1C813A5F"/>
    <w:rsid w:val="1C929BEE"/>
    <w:rsid w:val="1CA53427"/>
    <w:rsid w:val="1CA64657"/>
    <w:rsid w:val="1CB09601"/>
    <w:rsid w:val="1CD28237"/>
    <w:rsid w:val="1CDD3C6F"/>
    <w:rsid w:val="1CE0C7D9"/>
    <w:rsid w:val="1CE57EC7"/>
    <w:rsid w:val="1CEC10A8"/>
    <w:rsid w:val="1CFAB15B"/>
    <w:rsid w:val="1D0380DC"/>
    <w:rsid w:val="1D1F6C7D"/>
    <w:rsid w:val="1D4809CB"/>
    <w:rsid w:val="1D554930"/>
    <w:rsid w:val="1D5661BF"/>
    <w:rsid w:val="1D573115"/>
    <w:rsid w:val="1D6CF62B"/>
    <w:rsid w:val="1D83262B"/>
    <w:rsid w:val="1D84A1D8"/>
    <w:rsid w:val="1D84CE5C"/>
    <w:rsid w:val="1D854104"/>
    <w:rsid w:val="1D92C78F"/>
    <w:rsid w:val="1DA3E755"/>
    <w:rsid w:val="1DB0D296"/>
    <w:rsid w:val="1DB3FE70"/>
    <w:rsid w:val="1DD29B4C"/>
    <w:rsid w:val="1DD9FA01"/>
    <w:rsid w:val="1DE18822"/>
    <w:rsid w:val="1DE8EF2D"/>
    <w:rsid w:val="1DFEB8C3"/>
    <w:rsid w:val="1E030F30"/>
    <w:rsid w:val="1E140D94"/>
    <w:rsid w:val="1E3EC6A3"/>
    <w:rsid w:val="1E4FF0D2"/>
    <w:rsid w:val="1E6A8193"/>
    <w:rsid w:val="1E790CD0"/>
    <w:rsid w:val="1E7E2F78"/>
    <w:rsid w:val="1E8916F8"/>
    <w:rsid w:val="1E902DF2"/>
    <w:rsid w:val="1E940B72"/>
    <w:rsid w:val="1E951DEB"/>
    <w:rsid w:val="1E981C28"/>
    <w:rsid w:val="1E9A0C49"/>
    <w:rsid w:val="1EA6E14E"/>
    <w:rsid w:val="1EC56C17"/>
    <w:rsid w:val="1ED4F9CC"/>
    <w:rsid w:val="1EDAFCA6"/>
    <w:rsid w:val="1EDAFDAD"/>
    <w:rsid w:val="1EFF1FE8"/>
    <w:rsid w:val="1F031077"/>
    <w:rsid w:val="1F1EF68C"/>
    <w:rsid w:val="1F38E5A2"/>
    <w:rsid w:val="1F3B4B0D"/>
    <w:rsid w:val="1F400B07"/>
    <w:rsid w:val="1F452784"/>
    <w:rsid w:val="1F589B59"/>
    <w:rsid w:val="1F5A13C1"/>
    <w:rsid w:val="1F6D4327"/>
    <w:rsid w:val="1F6E6BAD"/>
    <w:rsid w:val="1F707492"/>
    <w:rsid w:val="1F75988C"/>
    <w:rsid w:val="1F75CA62"/>
    <w:rsid w:val="1F7E6D82"/>
    <w:rsid w:val="1F8EF2BF"/>
    <w:rsid w:val="1F8FB1BB"/>
    <w:rsid w:val="1FA4681D"/>
    <w:rsid w:val="1FB0D1C7"/>
    <w:rsid w:val="1FB30D0D"/>
    <w:rsid w:val="1FCD2F8B"/>
    <w:rsid w:val="1FD23F2C"/>
    <w:rsid w:val="1FD44B71"/>
    <w:rsid w:val="1FD625FD"/>
    <w:rsid w:val="1FEBC133"/>
    <w:rsid w:val="1FF2FAC5"/>
    <w:rsid w:val="1FF43FB6"/>
    <w:rsid w:val="1FFD06A2"/>
    <w:rsid w:val="2002A751"/>
    <w:rsid w:val="2008DA36"/>
    <w:rsid w:val="201C39A1"/>
    <w:rsid w:val="2042B1AF"/>
    <w:rsid w:val="20875F78"/>
    <w:rsid w:val="209041C0"/>
    <w:rsid w:val="20B32AFC"/>
    <w:rsid w:val="20CC39AC"/>
    <w:rsid w:val="20D72BD1"/>
    <w:rsid w:val="20DB8817"/>
    <w:rsid w:val="20E49D84"/>
    <w:rsid w:val="20EC6F30"/>
    <w:rsid w:val="20F63227"/>
    <w:rsid w:val="21055D76"/>
    <w:rsid w:val="2126FD58"/>
    <w:rsid w:val="213DAE34"/>
    <w:rsid w:val="214A17B7"/>
    <w:rsid w:val="2154AB82"/>
    <w:rsid w:val="215740AB"/>
    <w:rsid w:val="2157FAEB"/>
    <w:rsid w:val="215DE452"/>
    <w:rsid w:val="2162A37B"/>
    <w:rsid w:val="2177F676"/>
    <w:rsid w:val="2184007D"/>
    <w:rsid w:val="218B680B"/>
    <w:rsid w:val="2199BE2E"/>
    <w:rsid w:val="21AAF722"/>
    <w:rsid w:val="21AE632D"/>
    <w:rsid w:val="21B544E0"/>
    <w:rsid w:val="21B76CDB"/>
    <w:rsid w:val="21D9EB91"/>
    <w:rsid w:val="21DE8210"/>
    <w:rsid w:val="21E91CEB"/>
    <w:rsid w:val="21EC5041"/>
    <w:rsid w:val="21F611B9"/>
    <w:rsid w:val="21F8EF83"/>
    <w:rsid w:val="21FA3DF6"/>
    <w:rsid w:val="22160805"/>
    <w:rsid w:val="221F200A"/>
    <w:rsid w:val="22226F2C"/>
    <w:rsid w:val="2228F77E"/>
    <w:rsid w:val="223E9E24"/>
    <w:rsid w:val="22425EDB"/>
    <w:rsid w:val="224A5371"/>
    <w:rsid w:val="224C1641"/>
    <w:rsid w:val="224FEFF2"/>
    <w:rsid w:val="22505843"/>
    <w:rsid w:val="22518F46"/>
    <w:rsid w:val="22548B5C"/>
    <w:rsid w:val="225812FB"/>
    <w:rsid w:val="2258E343"/>
    <w:rsid w:val="225E84D4"/>
    <w:rsid w:val="226DA67B"/>
    <w:rsid w:val="2270C75D"/>
    <w:rsid w:val="228CE412"/>
    <w:rsid w:val="2291E19B"/>
    <w:rsid w:val="22A1879F"/>
    <w:rsid w:val="22ACA046"/>
    <w:rsid w:val="22ACF871"/>
    <w:rsid w:val="22B63932"/>
    <w:rsid w:val="22BB1C17"/>
    <w:rsid w:val="22BFBE8D"/>
    <w:rsid w:val="22C8B271"/>
    <w:rsid w:val="22D0DCAB"/>
    <w:rsid w:val="22E42A79"/>
    <w:rsid w:val="22EE9918"/>
    <w:rsid w:val="22F0D435"/>
    <w:rsid w:val="22FE73DC"/>
    <w:rsid w:val="22FFD085"/>
    <w:rsid w:val="230B8F15"/>
    <w:rsid w:val="23125299"/>
    <w:rsid w:val="23136808"/>
    <w:rsid w:val="2317A6D1"/>
    <w:rsid w:val="231929FA"/>
    <w:rsid w:val="231A0628"/>
    <w:rsid w:val="231E5F2F"/>
    <w:rsid w:val="232421D0"/>
    <w:rsid w:val="234A836D"/>
    <w:rsid w:val="234C8D9B"/>
    <w:rsid w:val="23590FFA"/>
    <w:rsid w:val="236757C1"/>
    <w:rsid w:val="237FCDC2"/>
    <w:rsid w:val="239347FD"/>
    <w:rsid w:val="2393A3BF"/>
    <w:rsid w:val="239779AB"/>
    <w:rsid w:val="239C3E12"/>
    <w:rsid w:val="23A0BD98"/>
    <w:rsid w:val="23C3EC64"/>
    <w:rsid w:val="23D2910B"/>
    <w:rsid w:val="23DFC138"/>
    <w:rsid w:val="23F6F5F4"/>
    <w:rsid w:val="240494EF"/>
    <w:rsid w:val="241D2F8A"/>
    <w:rsid w:val="24366AD1"/>
    <w:rsid w:val="24433319"/>
    <w:rsid w:val="24450537"/>
    <w:rsid w:val="24451DA4"/>
    <w:rsid w:val="24468C68"/>
    <w:rsid w:val="24481E86"/>
    <w:rsid w:val="24486902"/>
    <w:rsid w:val="24620AF3"/>
    <w:rsid w:val="2468B658"/>
    <w:rsid w:val="248882D7"/>
    <w:rsid w:val="2496B5D3"/>
    <w:rsid w:val="24BD46FF"/>
    <w:rsid w:val="24C9307D"/>
    <w:rsid w:val="24CCD98E"/>
    <w:rsid w:val="24D3D54F"/>
    <w:rsid w:val="24D8654B"/>
    <w:rsid w:val="24D8AF67"/>
    <w:rsid w:val="24EDBF0F"/>
    <w:rsid w:val="24EE8527"/>
    <w:rsid w:val="24F0C9C2"/>
    <w:rsid w:val="25014BF0"/>
    <w:rsid w:val="25030B2B"/>
    <w:rsid w:val="25042528"/>
    <w:rsid w:val="2510B8F0"/>
    <w:rsid w:val="251C8B15"/>
    <w:rsid w:val="251E360D"/>
    <w:rsid w:val="252B492A"/>
    <w:rsid w:val="2541E9D5"/>
    <w:rsid w:val="2575070C"/>
    <w:rsid w:val="257E72C7"/>
    <w:rsid w:val="2581ADDB"/>
    <w:rsid w:val="258399C3"/>
    <w:rsid w:val="25893008"/>
    <w:rsid w:val="258E3810"/>
    <w:rsid w:val="25A5473D"/>
    <w:rsid w:val="25AF21F5"/>
    <w:rsid w:val="25BA0E3C"/>
    <w:rsid w:val="25C484D4"/>
    <w:rsid w:val="25CFCDCB"/>
    <w:rsid w:val="25F2BCD9"/>
    <w:rsid w:val="25F4C6EC"/>
    <w:rsid w:val="26064A77"/>
    <w:rsid w:val="260EA293"/>
    <w:rsid w:val="2616E60B"/>
    <w:rsid w:val="263AE1D5"/>
    <w:rsid w:val="263FAEB1"/>
    <w:rsid w:val="2646AA21"/>
    <w:rsid w:val="264EE13E"/>
    <w:rsid w:val="264F9ECF"/>
    <w:rsid w:val="2652EA22"/>
    <w:rsid w:val="2655FFF1"/>
    <w:rsid w:val="265891F3"/>
    <w:rsid w:val="26668515"/>
    <w:rsid w:val="26671147"/>
    <w:rsid w:val="268040AE"/>
    <w:rsid w:val="268D08B2"/>
    <w:rsid w:val="269F3D91"/>
    <w:rsid w:val="26B1CA35"/>
    <w:rsid w:val="26C3ABE5"/>
    <w:rsid w:val="26CC60A6"/>
    <w:rsid w:val="26D32C8E"/>
    <w:rsid w:val="26E6C436"/>
    <w:rsid w:val="26EAEC59"/>
    <w:rsid w:val="26FFFFE5"/>
    <w:rsid w:val="2700674C"/>
    <w:rsid w:val="27010C23"/>
    <w:rsid w:val="271858B7"/>
    <w:rsid w:val="2736EF1B"/>
    <w:rsid w:val="27383DE2"/>
    <w:rsid w:val="2741179E"/>
    <w:rsid w:val="2745E4EE"/>
    <w:rsid w:val="2747703B"/>
    <w:rsid w:val="2749C88D"/>
    <w:rsid w:val="274AC99B"/>
    <w:rsid w:val="274C1E67"/>
    <w:rsid w:val="2754D04C"/>
    <w:rsid w:val="2755D127"/>
    <w:rsid w:val="276552BE"/>
    <w:rsid w:val="276746EF"/>
    <w:rsid w:val="276E7A5D"/>
    <w:rsid w:val="2772F8B1"/>
    <w:rsid w:val="27786A84"/>
    <w:rsid w:val="27797D92"/>
    <w:rsid w:val="27A89F30"/>
    <w:rsid w:val="27A91E24"/>
    <w:rsid w:val="27B09E41"/>
    <w:rsid w:val="27BD666A"/>
    <w:rsid w:val="27C3A0B9"/>
    <w:rsid w:val="27C6689F"/>
    <w:rsid w:val="27DB7F12"/>
    <w:rsid w:val="27E44673"/>
    <w:rsid w:val="27F1BE18"/>
    <w:rsid w:val="27F977DE"/>
    <w:rsid w:val="28025576"/>
    <w:rsid w:val="280E30AA"/>
    <w:rsid w:val="281602EB"/>
    <w:rsid w:val="2825210B"/>
    <w:rsid w:val="28274B86"/>
    <w:rsid w:val="28355115"/>
    <w:rsid w:val="285647F9"/>
    <w:rsid w:val="285E1FE3"/>
    <w:rsid w:val="28764A0B"/>
    <w:rsid w:val="28805991"/>
    <w:rsid w:val="289751B5"/>
    <w:rsid w:val="28A67F87"/>
    <w:rsid w:val="28AB8530"/>
    <w:rsid w:val="28AD8354"/>
    <w:rsid w:val="28B6EEA7"/>
    <w:rsid w:val="28B8BCBF"/>
    <w:rsid w:val="28CBDA32"/>
    <w:rsid w:val="28D24346"/>
    <w:rsid w:val="28E699FC"/>
    <w:rsid w:val="28F15B04"/>
    <w:rsid w:val="28F36C08"/>
    <w:rsid w:val="2901231F"/>
    <w:rsid w:val="2901440C"/>
    <w:rsid w:val="2908A714"/>
    <w:rsid w:val="2911353E"/>
    <w:rsid w:val="2916341F"/>
    <w:rsid w:val="2937EBB9"/>
    <w:rsid w:val="293C42EB"/>
    <w:rsid w:val="29439A0C"/>
    <w:rsid w:val="29449671"/>
    <w:rsid w:val="295BF3FA"/>
    <w:rsid w:val="295F711A"/>
    <w:rsid w:val="295FBD67"/>
    <w:rsid w:val="2969A459"/>
    <w:rsid w:val="297165EB"/>
    <w:rsid w:val="2983D434"/>
    <w:rsid w:val="298DA0B3"/>
    <w:rsid w:val="2990122E"/>
    <w:rsid w:val="2995E426"/>
    <w:rsid w:val="29987D3B"/>
    <w:rsid w:val="29B72373"/>
    <w:rsid w:val="29CBE41B"/>
    <w:rsid w:val="29D217C1"/>
    <w:rsid w:val="29D6DE53"/>
    <w:rsid w:val="29E3725C"/>
    <w:rsid w:val="2A01576A"/>
    <w:rsid w:val="2A146155"/>
    <w:rsid w:val="2A319E39"/>
    <w:rsid w:val="2A39039C"/>
    <w:rsid w:val="2A446F35"/>
    <w:rsid w:val="2A534A6D"/>
    <w:rsid w:val="2A5DFA76"/>
    <w:rsid w:val="2A62EF5D"/>
    <w:rsid w:val="2A6ECE93"/>
    <w:rsid w:val="2A7279B4"/>
    <w:rsid w:val="2A936D50"/>
    <w:rsid w:val="2ACF4CBC"/>
    <w:rsid w:val="2ADF4AC6"/>
    <w:rsid w:val="2AE2D803"/>
    <w:rsid w:val="2AE83F03"/>
    <w:rsid w:val="2AE8A64D"/>
    <w:rsid w:val="2AFB8DC8"/>
    <w:rsid w:val="2B0E66CE"/>
    <w:rsid w:val="2B297114"/>
    <w:rsid w:val="2B42FC3D"/>
    <w:rsid w:val="2B47A6CF"/>
    <w:rsid w:val="2B4D8752"/>
    <w:rsid w:val="2B583378"/>
    <w:rsid w:val="2B664462"/>
    <w:rsid w:val="2B7F154A"/>
    <w:rsid w:val="2B803401"/>
    <w:rsid w:val="2B8282D8"/>
    <w:rsid w:val="2B9E222D"/>
    <w:rsid w:val="2BADEACD"/>
    <w:rsid w:val="2BB26D88"/>
    <w:rsid w:val="2BCB2033"/>
    <w:rsid w:val="2BCC7FF4"/>
    <w:rsid w:val="2BD46946"/>
    <w:rsid w:val="2BDE132A"/>
    <w:rsid w:val="2BEDC27A"/>
    <w:rsid w:val="2BFAF1BC"/>
    <w:rsid w:val="2BFC87ED"/>
    <w:rsid w:val="2C05671A"/>
    <w:rsid w:val="2C21B808"/>
    <w:rsid w:val="2C26138E"/>
    <w:rsid w:val="2C38C3E1"/>
    <w:rsid w:val="2C582982"/>
    <w:rsid w:val="2C5A977F"/>
    <w:rsid w:val="2C698641"/>
    <w:rsid w:val="2C6DDECF"/>
    <w:rsid w:val="2C8C5796"/>
    <w:rsid w:val="2C91F6B7"/>
    <w:rsid w:val="2C9A5C53"/>
    <w:rsid w:val="2CA44CAE"/>
    <w:rsid w:val="2CBA5B32"/>
    <w:rsid w:val="2CE4C898"/>
    <w:rsid w:val="2CE772D1"/>
    <w:rsid w:val="2CEAD641"/>
    <w:rsid w:val="2CEBE51A"/>
    <w:rsid w:val="2CF36039"/>
    <w:rsid w:val="2D02229F"/>
    <w:rsid w:val="2D03BC8D"/>
    <w:rsid w:val="2D0C011B"/>
    <w:rsid w:val="2D101F95"/>
    <w:rsid w:val="2D2A73E2"/>
    <w:rsid w:val="2D369D49"/>
    <w:rsid w:val="2D3BA22A"/>
    <w:rsid w:val="2D451204"/>
    <w:rsid w:val="2D4C0217"/>
    <w:rsid w:val="2D544EBF"/>
    <w:rsid w:val="2D5A623A"/>
    <w:rsid w:val="2D66F094"/>
    <w:rsid w:val="2D6A35EC"/>
    <w:rsid w:val="2D713EA8"/>
    <w:rsid w:val="2D89FE87"/>
    <w:rsid w:val="2D90950D"/>
    <w:rsid w:val="2D955568"/>
    <w:rsid w:val="2D962C99"/>
    <w:rsid w:val="2DA1377B"/>
    <w:rsid w:val="2DAA2E03"/>
    <w:rsid w:val="2DABFDF1"/>
    <w:rsid w:val="2DB3B781"/>
    <w:rsid w:val="2DB41C97"/>
    <w:rsid w:val="2DBA0B1F"/>
    <w:rsid w:val="2DE1E41D"/>
    <w:rsid w:val="2DEFEBF5"/>
    <w:rsid w:val="2DF0B0FC"/>
    <w:rsid w:val="2E000A9D"/>
    <w:rsid w:val="2E0B6943"/>
    <w:rsid w:val="2E2F41FD"/>
    <w:rsid w:val="2E30C2BF"/>
    <w:rsid w:val="2E39462B"/>
    <w:rsid w:val="2E41A5B5"/>
    <w:rsid w:val="2E45ED0C"/>
    <w:rsid w:val="2E4EFF79"/>
    <w:rsid w:val="2E553A0C"/>
    <w:rsid w:val="2E5B68C3"/>
    <w:rsid w:val="2E5FB1A0"/>
    <w:rsid w:val="2E6B5B46"/>
    <w:rsid w:val="2E75943F"/>
    <w:rsid w:val="2E81B925"/>
    <w:rsid w:val="2E8E9FED"/>
    <w:rsid w:val="2E9BD08E"/>
    <w:rsid w:val="2EACB8A1"/>
    <w:rsid w:val="2EB589BD"/>
    <w:rsid w:val="2EBA89F8"/>
    <w:rsid w:val="2EC1FDEB"/>
    <w:rsid w:val="2EC9F508"/>
    <w:rsid w:val="2ECBEDF6"/>
    <w:rsid w:val="2ED7728B"/>
    <w:rsid w:val="2EDF4400"/>
    <w:rsid w:val="2EECFB0B"/>
    <w:rsid w:val="2EEDE119"/>
    <w:rsid w:val="2F00C329"/>
    <w:rsid w:val="2F02DCFE"/>
    <w:rsid w:val="2F11B929"/>
    <w:rsid w:val="2F122381"/>
    <w:rsid w:val="2F26054C"/>
    <w:rsid w:val="2F274CC6"/>
    <w:rsid w:val="2F2F07A4"/>
    <w:rsid w:val="2F34D7F4"/>
    <w:rsid w:val="2F4436A7"/>
    <w:rsid w:val="2F47CE52"/>
    <w:rsid w:val="2F4974BC"/>
    <w:rsid w:val="2F5A931E"/>
    <w:rsid w:val="2F663876"/>
    <w:rsid w:val="2F71BB89"/>
    <w:rsid w:val="2F767011"/>
    <w:rsid w:val="2F776198"/>
    <w:rsid w:val="2F82689E"/>
    <w:rsid w:val="2F82F38D"/>
    <w:rsid w:val="2F8BBC56"/>
    <w:rsid w:val="2F8FCA44"/>
    <w:rsid w:val="2F908E7F"/>
    <w:rsid w:val="2F9AFE35"/>
    <w:rsid w:val="2F9E0973"/>
    <w:rsid w:val="2FA12703"/>
    <w:rsid w:val="2FA6A31E"/>
    <w:rsid w:val="2FAD963D"/>
    <w:rsid w:val="2FADC04F"/>
    <w:rsid w:val="2FAFECD9"/>
    <w:rsid w:val="2FB886BB"/>
    <w:rsid w:val="2FBBC665"/>
    <w:rsid w:val="2FCB84B8"/>
    <w:rsid w:val="2FD56468"/>
    <w:rsid w:val="2FDC66D1"/>
    <w:rsid w:val="2FDD7616"/>
    <w:rsid w:val="2FE5AF2B"/>
    <w:rsid w:val="300906A5"/>
    <w:rsid w:val="301B17F2"/>
    <w:rsid w:val="301C4DF2"/>
    <w:rsid w:val="30403424"/>
    <w:rsid w:val="30490945"/>
    <w:rsid w:val="3065C569"/>
    <w:rsid w:val="30773370"/>
    <w:rsid w:val="30828F27"/>
    <w:rsid w:val="308CFC70"/>
    <w:rsid w:val="30978515"/>
    <w:rsid w:val="30A09C55"/>
    <w:rsid w:val="30D91B9B"/>
    <w:rsid w:val="30D9845F"/>
    <w:rsid w:val="31022827"/>
    <w:rsid w:val="31090746"/>
    <w:rsid w:val="31263E80"/>
    <w:rsid w:val="312B9AA5"/>
    <w:rsid w:val="312C5EE0"/>
    <w:rsid w:val="312EB2C2"/>
    <w:rsid w:val="3132B159"/>
    <w:rsid w:val="3140DDB3"/>
    <w:rsid w:val="31487FCA"/>
    <w:rsid w:val="316BCB75"/>
    <w:rsid w:val="3170866C"/>
    <w:rsid w:val="3180866F"/>
    <w:rsid w:val="3180B4CB"/>
    <w:rsid w:val="31A4DDF1"/>
    <w:rsid w:val="31A80297"/>
    <w:rsid w:val="31B6E853"/>
    <w:rsid w:val="31B81B52"/>
    <w:rsid w:val="31B82976"/>
    <w:rsid w:val="31C23558"/>
    <w:rsid w:val="31CB7ED0"/>
    <w:rsid w:val="31CF13A2"/>
    <w:rsid w:val="31D77294"/>
    <w:rsid w:val="31FBAA08"/>
    <w:rsid w:val="31FFF821"/>
    <w:rsid w:val="32060EF5"/>
    <w:rsid w:val="32114E4F"/>
    <w:rsid w:val="3230F6DE"/>
    <w:rsid w:val="323DB459"/>
    <w:rsid w:val="323FE08D"/>
    <w:rsid w:val="3243CDF0"/>
    <w:rsid w:val="3252757D"/>
    <w:rsid w:val="3254B7BA"/>
    <w:rsid w:val="325D753E"/>
    <w:rsid w:val="3260833E"/>
    <w:rsid w:val="3266A8B6"/>
    <w:rsid w:val="3267D4D1"/>
    <w:rsid w:val="326A1B88"/>
    <w:rsid w:val="3272CF62"/>
    <w:rsid w:val="327554C0"/>
    <w:rsid w:val="32765852"/>
    <w:rsid w:val="3281A370"/>
    <w:rsid w:val="32853AFE"/>
    <w:rsid w:val="32C4221F"/>
    <w:rsid w:val="32CCAD93"/>
    <w:rsid w:val="32CE81BA"/>
    <w:rsid w:val="32EC7099"/>
    <w:rsid w:val="3312459C"/>
    <w:rsid w:val="331516D8"/>
    <w:rsid w:val="331B4A85"/>
    <w:rsid w:val="33218124"/>
    <w:rsid w:val="33275E8C"/>
    <w:rsid w:val="3332AED2"/>
    <w:rsid w:val="3343D10D"/>
    <w:rsid w:val="334807D6"/>
    <w:rsid w:val="33664AE3"/>
    <w:rsid w:val="3372B75F"/>
    <w:rsid w:val="337CA887"/>
    <w:rsid w:val="33895FD5"/>
    <w:rsid w:val="33977A0F"/>
    <w:rsid w:val="33A5FE32"/>
    <w:rsid w:val="33AD1EB0"/>
    <w:rsid w:val="33BBC1EB"/>
    <w:rsid w:val="33BEA682"/>
    <w:rsid w:val="33D0CC50"/>
    <w:rsid w:val="33D8D98B"/>
    <w:rsid w:val="33E8F149"/>
    <w:rsid w:val="33EB0A26"/>
    <w:rsid w:val="33F2BCFA"/>
    <w:rsid w:val="33FE313F"/>
    <w:rsid w:val="34073D74"/>
    <w:rsid w:val="340A4B3E"/>
    <w:rsid w:val="340B8E93"/>
    <w:rsid w:val="341C0DDB"/>
    <w:rsid w:val="34290A77"/>
    <w:rsid w:val="342A054E"/>
    <w:rsid w:val="342EE982"/>
    <w:rsid w:val="3430EA1B"/>
    <w:rsid w:val="3474E6E6"/>
    <w:rsid w:val="34775AAF"/>
    <w:rsid w:val="348840FA"/>
    <w:rsid w:val="349F4ED9"/>
    <w:rsid w:val="34A0BF53"/>
    <w:rsid w:val="34A8CF53"/>
    <w:rsid w:val="34AEF86D"/>
    <w:rsid w:val="34B8558D"/>
    <w:rsid w:val="34D63B39"/>
    <w:rsid w:val="34D74B63"/>
    <w:rsid w:val="34DC7EB3"/>
    <w:rsid w:val="34DD2F21"/>
    <w:rsid w:val="34DE1E07"/>
    <w:rsid w:val="34F401CF"/>
    <w:rsid w:val="350547FF"/>
    <w:rsid w:val="353DD9C0"/>
    <w:rsid w:val="354BF797"/>
    <w:rsid w:val="35541FCB"/>
    <w:rsid w:val="35688A3D"/>
    <w:rsid w:val="358893ED"/>
    <w:rsid w:val="35989FAA"/>
    <w:rsid w:val="35A13386"/>
    <w:rsid w:val="35A3006A"/>
    <w:rsid w:val="35A5A204"/>
    <w:rsid w:val="35AC4960"/>
    <w:rsid w:val="35AE342C"/>
    <w:rsid w:val="35AFF0B6"/>
    <w:rsid w:val="35B69553"/>
    <w:rsid w:val="35BFA183"/>
    <w:rsid w:val="35CE41C1"/>
    <w:rsid w:val="35D6CBF4"/>
    <w:rsid w:val="35F02DD6"/>
    <w:rsid w:val="35F4E388"/>
    <w:rsid w:val="35FD4AB1"/>
    <w:rsid w:val="3609ACCA"/>
    <w:rsid w:val="360B3C2A"/>
    <w:rsid w:val="360EF0DE"/>
    <w:rsid w:val="36139415"/>
    <w:rsid w:val="36229866"/>
    <w:rsid w:val="362E367C"/>
    <w:rsid w:val="363FADFC"/>
    <w:rsid w:val="36449FB4"/>
    <w:rsid w:val="3649E65E"/>
    <w:rsid w:val="364CF480"/>
    <w:rsid w:val="36778DA1"/>
    <w:rsid w:val="368AD7C9"/>
    <w:rsid w:val="3693D1DD"/>
    <w:rsid w:val="36A478F1"/>
    <w:rsid w:val="36ACFA35"/>
    <w:rsid w:val="36BEA080"/>
    <w:rsid w:val="36F724AF"/>
    <w:rsid w:val="37010A1E"/>
    <w:rsid w:val="37159699"/>
    <w:rsid w:val="372083AC"/>
    <w:rsid w:val="37306D11"/>
    <w:rsid w:val="3733D479"/>
    <w:rsid w:val="3746BE51"/>
    <w:rsid w:val="374819C1"/>
    <w:rsid w:val="374F6C33"/>
    <w:rsid w:val="3763EE11"/>
    <w:rsid w:val="377E1C69"/>
    <w:rsid w:val="378384FB"/>
    <w:rsid w:val="378D1037"/>
    <w:rsid w:val="378E0197"/>
    <w:rsid w:val="3799373D"/>
    <w:rsid w:val="379ADC00"/>
    <w:rsid w:val="379E1631"/>
    <w:rsid w:val="37A43282"/>
    <w:rsid w:val="37A966E9"/>
    <w:rsid w:val="37B4B0A8"/>
    <w:rsid w:val="37D41E56"/>
    <w:rsid w:val="37D8A399"/>
    <w:rsid w:val="37E04D1E"/>
    <w:rsid w:val="37E1B8D8"/>
    <w:rsid w:val="380122DE"/>
    <w:rsid w:val="381EBFDA"/>
    <w:rsid w:val="3822B457"/>
    <w:rsid w:val="382A65D7"/>
    <w:rsid w:val="382C962B"/>
    <w:rsid w:val="383176DC"/>
    <w:rsid w:val="383E3349"/>
    <w:rsid w:val="3845765B"/>
    <w:rsid w:val="385019AA"/>
    <w:rsid w:val="386382B7"/>
    <w:rsid w:val="38643659"/>
    <w:rsid w:val="386D963F"/>
    <w:rsid w:val="386EB2EC"/>
    <w:rsid w:val="3888B820"/>
    <w:rsid w:val="389003F1"/>
    <w:rsid w:val="38ABAE3A"/>
    <w:rsid w:val="38AE03F1"/>
    <w:rsid w:val="38B95460"/>
    <w:rsid w:val="38C034AF"/>
    <w:rsid w:val="38CFEDBA"/>
    <w:rsid w:val="38D0AE62"/>
    <w:rsid w:val="38E16C32"/>
    <w:rsid w:val="38F1F4C3"/>
    <w:rsid w:val="38F34EB7"/>
    <w:rsid w:val="38FB4894"/>
    <w:rsid w:val="390D7846"/>
    <w:rsid w:val="3927CE98"/>
    <w:rsid w:val="392F468E"/>
    <w:rsid w:val="3933CA32"/>
    <w:rsid w:val="394A4ADD"/>
    <w:rsid w:val="394FBCB5"/>
    <w:rsid w:val="39504AA7"/>
    <w:rsid w:val="39562FD5"/>
    <w:rsid w:val="3956F74F"/>
    <w:rsid w:val="3959F994"/>
    <w:rsid w:val="395BC93E"/>
    <w:rsid w:val="39729E53"/>
    <w:rsid w:val="39A19647"/>
    <w:rsid w:val="39A533A4"/>
    <w:rsid w:val="39B2A248"/>
    <w:rsid w:val="39B48B40"/>
    <w:rsid w:val="39B9B8E4"/>
    <w:rsid w:val="39BD624E"/>
    <w:rsid w:val="39C0A86A"/>
    <w:rsid w:val="39CF6111"/>
    <w:rsid w:val="39D7ABAD"/>
    <w:rsid w:val="39E86E96"/>
    <w:rsid w:val="39FFD147"/>
    <w:rsid w:val="3A0432FD"/>
    <w:rsid w:val="3A544BCE"/>
    <w:rsid w:val="3A74097B"/>
    <w:rsid w:val="3A791327"/>
    <w:rsid w:val="3A852B63"/>
    <w:rsid w:val="3A91DC1A"/>
    <w:rsid w:val="3A964F08"/>
    <w:rsid w:val="3AA263F8"/>
    <w:rsid w:val="3AC1CB6E"/>
    <w:rsid w:val="3AC518F4"/>
    <w:rsid w:val="3ACFA7D8"/>
    <w:rsid w:val="3AD1D2D4"/>
    <w:rsid w:val="3ADE5A21"/>
    <w:rsid w:val="3B051FB5"/>
    <w:rsid w:val="3B1F1133"/>
    <w:rsid w:val="3B309166"/>
    <w:rsid w:val="3B338501"/>
    <w:rsid w:val="3B651B8F"/>
    <w:rsid w:val="3B7CAACD"/>
    <w:rsid w:val="3B8244EF"/>
    <w:rsid w:val="3B98F995"/>
    <w:rsid w:val="3BA1DCB4"/>
    <w:rsid w:val="3BA5414B"/>
    <w:rsid w:val="3BB01CF6"/>
    <w:rsid w:val="3BB02CEF"/>
    <w:rsid w:val="3BB2AA91"/>
    <w:rsid w:val="3BB47E53"/>
    <w:rsid w:val="3BE77CC3"/>
    <w:rsid w:val="3BF8AD1A"/>
    <w:rsid w:val="3BFBB440"/>
    <w:rsid w:val="3BFBFC41"/>
    <w:rsid w:val="3C0A8F48"/>
    <w:rsid w:val="3C1B8AE4"/>
    <w:rsid w:val="3C26A670"/>
    <w:rsid w:val="3C2E7883"/>
    <w:rsid w:val="3C38AF4B"/>
    <w:rsid w:val="3C3DD65E"/>
    <w:rsid w:val="3C56588E"/>
    <w:rsid w:val="3C84B29C"/>
    <w:rsid w:val="3C89B3CC"/>
    <w:rsid w:val="3CA1571E"/>
    <w:rsid w:val="3CBA4464"/>
    <w:rsid w:val="3CC1BEF7"/>
    <w:rsid w:val="3CD5CF85"/>
    <w:rsid w:val="3CDB7283"/>
    <w:rsid w:val="3CE2BF98"/>
    <w:rsid w:val="3CF39D7B"/>
    <w:rsid w:val="3CFDA4F5"/>
    <w:rsid w:val="3D0BDE0B"/>
    <w:rsid w:val="3D11A24B"/>
    <w:rsid w:val="3D200F58"/>
    <w:rsid w:val="3D288B78"/>
    <w:rsid w:val="3D28DA26"/>
    <w:rsid w:val="3D30DFFC"/>
    <w:rsid w:val="3D3E6AD5"/>
    <w:rsid w:val="3D4111AC"/>
    <w:rsid w:val="3D5183A7"/>
    <w:rsid w:val="3D6A19AB"/>
    <w:rsid w:val="3D8AD03F"/>
    <w:rsid w:val="3D94F75D"/>
    <w:rsid w:val="3D978B8C"/>
    <w:rsid w:val="3DAE1FBA"/>
    <w:rsid w:val="3DC165AC"/>
    <w:rsid w:val="3DD17577"/>
    <w:rsid w:val="3DD5D7EB"/>
    <w:rsid w:val="3DDCE9B4"/>
    <w:rsid w:val="3DF0BF30"/>
    <w:rsid w:val="3DFE8E28"/>
    <w:rsid w:val="3E0E7C34"/>
    <w:rsid w:val="3E145E6D"/>
    <w:rsid w:val="3E425DE9"/>
    <w:rsid w:val="3E4A984F"/>
    <w:rsid w:val="3E53AC83"/>
    <w:rsid w:val="3E6D0CE8"/>
    <w:rsid w:val="3E78A4C7"/>
    <w:rsid w:val="3E841698"/>
    <w:rsid w:val="3E91F473"/>
    <w:rsid w:val="3E992CB0"/>
    <w:rsid w:val="3EA9B40E"/>
    <w:rsid w:val="3EAAC97F"/>
    <w:rsid w:val="3EAC2A45"/>
    <w:rsid w:val="3EB7E8EB"/>
    <w:rsid w:val="3ED1F72E"/>
    <w:rsid w:val="3ED27792"/>
    <w:rsid w:val="3ED2975F"/>
    <w:rsid w:val="3ED36154"/>
    <w:rsid w:val="3EDDA149"/>
    <w:rsid w:val="3EFA0488"/>
    <w:rsid w:val="3F0AC48D"/>
    <w:rsid w:val="3F154D5B"/>
    <w:rsid w:val="3F1E5522"/>
    <w:rsid w:val="3F2678CB"/>
    <w:rsid w:val="3F30FFD1"/>
    <w:rsid w:val="3F3A46A7"/>
    <w:rsid w:val="3F3D471D"/>
    <w:rsid w:val="3F6DDD83"/>
    <w:rsid w:val="3F748CE8"/>
    <w:rsid w:val="3F862088"/>
    <w:rsid w:val="3F8E96E0"/>
    <w:rsid w:val="3F98DC37"/>
    <w:rsid w:val="3F9AB7A1"/>
    <w:rsid w:val="3F9AD6FD"/>
    <w:rsid w:val="3FBE51C4"/>
    <w:rsid w:val="3FC0B708"/>
    <w:rsid w:val="3FC2AF34"/>
    <w:rsid w:val="3FC6B904"/>
    <w:rsid w:val="3FE4A59F"/>
    <w:rsid w:val="3FE6C0E4"/>
    <w:rsid w:val="3FF3D32C"/>
    <w:rsid w:val="40147528"/>
    <w:rsid w:val="40149DDF"/>
    <w:rsid w:val="40206A85"/>
    <w:rsid w:val="402DC4D4"/>
    <w:rsid w:val="40345948"/>
    <w:rsid w:val="40355AA9"/>
    <w:rsid w:val="4036B010"/>
    <w:rsid w:val="4045846F"/>
    <w:rsid w:val="4054E8AB"/>
    <w:rsid w:val="40602C3A"/>
    <w:rsid w:val="40607AE8"/>
    <w:rsid w:val="40610E76"/>
    <w:rsid w:val="4072795B"/>
    <w:rsid w:val="407679BB"/>
    <w:rsid w:val="407ABCF2"/>
    <w:rsid w:val="408A5D7F"/>
    <w:rsid w:val="40915AD9"/>
    <w:rsid w:val="40999A6E"/>
    <w:rsid w:val="4099E125"/>
    <w:rsid w:val="4099F3EF"/>
    <w:rsid w:val="409F88F6"/>
    <w:rsid w:val="40A7E3E3"/>
    <w:rsid w:val="40CA07CF"/>
    <w:rsid w:val="40CC981F"/>
    <w:rsid w:val="40CDB544"/>
    <w:rsid w:val="40EEFC07"/>
    <w:rsid w:val="41025208"/>
    <w:rsid w:val="4104881D"/>
    <w:rsid w:val="410BD652"/>
    <w:rsid w:val="410CECEE"/>
    <w:rsid w:val="4123A962"/>
    <w:rsid w:val="41291BF6"/>
    <w:rsid w:val="412A6741"/>
    <w:rsid w:val="412F8141"/>
    <w:rsid w:val="4136DE37"/>
    <w:rsid w:val="413ABDC2"/>
    <w:rsid w:val="41495B59"/>
    <w:rsid w:val="414C0592"/>
    <w:rsid w:val="4160B863"/>
    <w:rsid w:val="416BEED2"/>
    <w:rsid w:val="417B49BB"/>
    <w:rsid w:val="418B4D45"/>
    <w:rsid w:val="419D71F9"/>
    <w:rsid w:val="41A53482"/>
    <w:rsid w:val="41BC021D"/>
    <w:rsid w:val="41C6BEDD"/>
    <w:rsid w:val="41C99535"/>
    <w:rsid w:val="41D73E36"/>
    <w:rsid w:val="4207C5B9"/>
    <w:rsid w:val="420EC703"/>
    <w:rsid w:val="42113F57"/>
    <w:rsid w:val="4211DBF8"/>
    <w:rsid w:val="42181EAA"/>
    <w:rsid w:val="42184B17"/>
    <w:rsid w:val="4224DE66"/>
    <w:rsid w:val="42281669"/>
    <w:rsid w:val="423C70D8"/>
    <w:rsid w:val="423FF12C"/>
    <w:rsid w:val="42417DF0"/>
    <w:rsid w:val="42424A6E"/>
    <w:rsid w:val="4256214D"/>
    <w:rsid w:val="4256D0AB"/>
    <w:rsid w:val="425A7A55"/>
    <w:rsid w:val="42600E22"/>
    <w:rsid w:val="426EA7AD"/>
    <w:rsid w:val="4289E037"/>
    <w:rsid w:val="42932DB3"/>
    <w:rsid w:val="42AEB5D8"/>
    <w:rsid w:val="42B24F2D"/>
    <w:rsid w:val="42B45A8C"/>
    <w:rsid w:val="42CB64D0"/>
    <w:rsid w:val="42D69E64"/>
    <w:rsid w:val="42FB0646"/>
    <w:rsid w:val="42FFC873"/>
    <w:rsid w:val="4307BF33"/>
    <w:rsid w:val="4331A08F"/>
    <w:rsid w:val="4333E922"/>
    <w:rsid w:val="4335DA54"/>
    <w:rsid w:val="434225D4"/>
    <w:rsid w:val="435E6007"/>
    <w:rsid w:val="43683282"/>
    <w:rsid w:val="437838AF"/>
    <w:rsid w:val="439520B7"/>
    <w:rsid w:val="43A21D76"/>
    <w:rsid w:val="43B41B78"/>
    <w:rsid w:val="43B87811"/>
    <w:rsid w:val="43BE0552"/>
    <w:rsid w:val="43BE8472"/>
    <w:rsid w:val="43C59874"/>
    <w:rsid w:val="43C64B00"/>
    <w:rsid w:val="43DD8FF2"/>
    <w:rsid w:val="43DF4559"/>
    <w:rsid w:val="43F810D4"/>
    <w:rsid w:val="440438E1"/>
    <w:rsid w:val="440B1EF8"/>
    <w:rsid w:val="442A6AC1"/>
    <w:rsid w:val="44301DE1"/>
    <w:rsid w:val="4455D630"/>
    <w:rsid w:val="44620803"/>
    <w:rsid w:val="446F4B01"/>
    <w:rsid w:val="4478953C"/>
    <w:rsid w:val="44849B23"/>
    <w:rsid w:val="44868F44"/>
    <w:rsid w:val="44BB19EC"/>
    <w:rsid w:val="44CE3E67"/>
    <w:rsid w:val="44FEE964"/>
    <w:rsid w:val="4500B964"/>
    <w:rsid w:val="4501B963"/>
    <w:rsid w:val="450FB8BE"/>
    <w:rsid w:val="451643BF"/>
    <w:rsid w:val="451A0B03"/>
    <w:rsid w:val="45293173"/>
    <w:rsid w:val="452E4C45"/>
    <w:rsid w:val="45339D5D"/>
    <w:rsid w:val="4533F45E"/>
    <w:rsid w:val="4544A645"/>
    <w:rsid w:val="454BCFDD"/>
    <w:rsid w:val="45529256"/>
    <w:rsid w:val="4564234F"/>
    <w:rsid w:val="456AD466"/>
    <w:rsid w:val="45B45E1F"/>
    <w:rsid w:val="45C979DB"/>
    <w:rsid w:val="45D006E6"/>
    <w:rsid w:val="45D500BA"/>
    <w:rsid w:val="45DF4775"/>
    <w:rsid w:val="45ECB6EC"/>
    <w:rsid w:val="45F4C591"/>
    <w:rsid w:val="45FDD864"/>
    <w:rsid w:val="45FF3063"/>
    <w:rsid w:val="460B1E92"/>
    <w:rsid w:val="461CAE13"/>
    <w:rsid w:val="461D2651"/>
    <w:rsid w:val="46263A5A"/>
    <w:rsid w:val="46372B17"/>
    <w:rsid w:val="463F5FF5"/>
    <w:rsid w:val="464B9613"/>
    <w:rsid w:val="466624EA"/>
    <w:rsid w:val="466EBA4B"/>
    <w:rsid w:val="4675B3D0"/>
    <w:rsid w:val="467D5B32"/>
    <w:rsid w:val="4682BCF9"/>
    <w:rsid w:val="468BDF11"/>
    <w:rsid w:val="469140F8"/>
    <w:rsid w:val="469C54DB"/>
    <w:rsid w:val="469EB774"/>
    <w:rsid w:val="46AD9A20"/>
    <w:rsid w:val="46B3D7DE"/>
    <w:rsid w:val="46CCBFF9"/>
    <w:rsid w:val="46E9E966"/>
    <w:rsid w:val="46EAF2EC"/>
    <w:rsid w:val="46F3183D"/>
    <w:rsid w:val="46F84108"/>
    <w:rsid w:val="46FDEBC2"/>
    <w:rsid w:val="4708589A"/>
    <w:rsid w:val="470FE1FB"/>
    <w:rsid w:val="471DF01D"/>
    <w:rsid w:val="4722CBDA"/>
    <w:rsid w:val="47258BDB"/>
    <w:rsid w:val="472DEF29"/>
    <w:rsid w:val="476B03F6"/>
    <w:rsid w:val="476E66E4"/>
    <w:rsid w:val="47740512"/>
    <w:rsid w:val="477B17D6"/>
    <w:rsid w:val="477B2BFE"/>
    <w:rsid w:val="478E59F0"/>
    <w:rsid w:val="479879C0"/>
    <w:rsid w:val="479E1F4E"/>
    <w:rsid w:val="47A347EB"/>
    <w:rsid w:val="47AA0F87"/>
    <w:rsid w:val="47AB086B"/>
    <w:rsid w:val="47D47E03"/>
    <w:rsid w:val="47D8483C"/>
    <w:rsid w:val="47DA4265"/>
    <w:rsid w:val="47DB3056"/>
    <w:rsid w:val="47DBB6E5"/>
    <w:rsid w:val="47E93F8D"/>
    <w:rsid w:val="47FA8EC9"/>
    <w:rsid w:val="47FC01F9"/>
    <w:rsid w:val="4807E81F"/>
    <w:rsid w:val="4821F1AD"/>
    <w:rsid w:val="483A87D5"/>
    <w:rsid w:val="483B3030"/>
    <w:rsid w:val="4844AB98"/>
    <w:rsid w:val="48496A81"/>
    <w:rsid w:val="4856518B"/>
    <w:rsid w:val="485AFA11"/>
    <w:rsid w:val="487999D2"/>
    <w:rsid w:val="488996E3"/>
    <w:rsid w:val="488EC0C1"/>
    <w:rsid w:val="488FABF7"/>
    <w:rsid w:val="489BC411"/>
    <w:rsid w:val="48A17953"/>
    <w:rsid w:val="48A60CB4"/>
    <w:rsid w:val="48ABB25C"/>
    <w:rsid w:val="48BBAD60"/>
    <w:rsid w:val="48C78C52"/>
    <w:rsid w:val="48CF49EF"/>
    <w:rsid w:val="48D5705B"/>
    <w:rsid w:val="48FBEA77"/>
    <w:rsid w:val="48FDEC23"/>
    <w:rsid w:val="4900776D"/>
    <w:rsid w:val="490A3745"/>
    <w:rsid w:val="491E4748"/>
    <w:rsid w:val="4938F953"/>
    <w:rsid w:val="493CEA1A"/>
    <w:rsid w:val="4940ED35"/>
    <w:rsid w:val="4944DF1C"/>
    <w:rsid w:val="4945DFE8"/>
    <w:rsid w:val="4948DCB8"/>
    <w:rsid w:val="49591208"/>
    <w:rsid w:val="495DD46E"/>
    <w:rsid w:val="4972B820"/>
    <w:rsid w:val="497562B2"/>
    <w:rsid w:val="49766D14"/>
    <w:rsid w:val="497E2371"/>
    <w:rsid w:val="49810D57"/>
    <w:rsid w:val="49864841"/>
    <w:rsid w:val="498DA32A"/>
    <w:rsid w:val="4990F6C2"/>
    <w:rsid w:val="4997C564"/>
    <w:rsid w:val="49B6AD26"/>
    <w:rsid w:val="49C7B1C7"/>
    <w:rsid w:val="49CA1415"/>
    <w:rsid w:val="49D2198B"/>
    <w:rsid w:val="49DF6EF8"/>
    <w:rsid w:val="49E57920"/>
    <w:rsid w:val="49EF66BD"/>
    <w:rsid w:val="49F3E548"/>
    <w:rsid w:val="4A070E80"/>
    <w:rsid w:val="4A0EED67"/>
    <w:rsid w:val="4A175F03"/>
    <w:rsid w:val="4A2004EE"/>
    <w:rsid w:val="4A2AB8FF"/>
    <w:rsid w:val="4A2B7C58"/>
    <w:rsid w:val="4A3052AE"/>
    <w:rsid w:val="4A379472"/>
    <w:rsid w:val="4A38C7A9"/>
    <w:rsid w:val="4A44A4B5"/>
    <w:rsid w:val="4A4782BD"/>
    <w:rsid w:val="4A5191CC"/>
    <w:rsid w:val="4A76CE1C"/>
    <w:rsid w:val="4A797182"/>
    <w:rsid w:val="4A7C1BBB"/>
    <w:rsid w:val="4A7FA528"/>
    <w:rsid w:val="4A8E047E"/>
    <w:rsid w:val="4A910125"/>
    <w:rsid w:val="4AB8247E"/>
    <w:rsid w:val="4ABD3B2A"/>
    <w:rsid w:val="4ACA4DF3"/>
    <w:rsid w:val="4ACE3E79"/>
    <w:rsid w:val="4AD1EB97"/>
    <w:rsid w:val="4AD66316"/>
    <w:rsid w:val="4AD96833"/>
    <w:rsid w:val="4AE293BB"/>
    <w:rsid w:val="4AF1C642"/>
    <w:rsid w:val="4AF41276"/>
    <w:rsid w:val="4B0C8728"/>
    <w:rsid w:val="4B12D118"/>
    <w:rsid w:val="4B14044E"/>
    <w:rsid w:val="4B1E4CA8"/>
    <w:rsid w:val="4B249D16"/>
    <w:rsid w:val="4B48BF6E"/>
    <w:rsid w:val="4B575086"/>
    <w:rsid w:val="4B6109A0"/>
    <w:rsid w:val="4B64B434"/>
    <w:rsid w:val="4B7B3F59"/>
    <w:rsid w:val="4B7C0AE2"/>
    <w:rsid w:val="4B929AD3"/>
    <w:rsid w:val="4BB8BE3E"/>
    <w:rsid w:val="4BBE407B"/>
    <w:rsid w:val="4BC68960"/>
    <w:rsid w:val="4BD1A48C"/>
    <w:rsid w:val="4BE4DE26"/>
    <w:rsid w:val="4C005132"/>
    <w:rsid w:val="4C1C43E0"/>
    <w:rsid w:val="4C22C3EC"/>
    <w:rsid w:val="4C309DF5"/>
    <w:rsid w:val="4C35F25D"/>
    <w:rsid w:val="4C371E44"/>
    <w:rsid w:val="4C3FD9BB"/>
    <w:rsid w:val="4C5D60B9"/>
    <w:rsid w:val="4C6DBBF8"/>
    <w:rsid w:val="4C8599A4"/>
    <w:rsid w:val="4C87D386"/>
    <w:rsid w:val="4C937550"/>
    <w:rsid w:val="4C9504B0"/>
    <w:rsid w:val="4C97B98A"/>
    <w:rsid w:val="4C9B3613"/>
    <w:rsid w:val="4CA759D4"/>
    <w:rsid w:val="4CABF77B"/>
    <w:rsid w:val="4CBEE977"/>
    <w:rsid w:val="4CD554FF"/>
    <w:rsid w:val="4CDAD153"/>
    <w:rsid w:val="4CDE08FD"/>
    <w:rsid w:val="4D0919AD"/>
    <w:rsid w:val="4D3811FA"/>
    <w:rsid w:val="4D3EAF42"/>
    <w:rsid w:val="4D488A10"/>
    <w:rsid w:val="4D6B3291"/>
    <w:rsid w:val="4D7F237F"/>
    <w:rsid w:val="4DB68FBB"/>
    <w:rsid w:val="4DCBDA79"/>
    <w:rsid w:val="4DCF5B9A"/>
    <w:rsid w:val="4DDBF873"/>
    <w:rsid w:val="4DE1C262"/>
    <w:rsid w:val="4DF5A65F"/>
    <w:rsid w:val="4DFE5067"/>
    <w:rsid w:val="4E0778FD"/>
    <w:rsid w:val="4E2F2935"/>
    <w:rsid w:val="4E4919A1"/>
    <w:rsid w:val="4E4A71DA"/>
    <w:rsid w:val="4E57BB6A"/>
    <w:rsid w:val="4E610F3B"/>
    <w:rsid w:val="4E67AF66"/>
    <w:rsid w:val="4E68A188"/>
    <w:rsid w:val="4E747618"/>
    <w:rsid w:val="4E7CD450"/>
    <w:rsid w:val="4E7D0D04"/>
    <w:rsid w:val="4E7FBCD2"/>
    <w:rsid w:val="4E808390"/>
    <w:rsid w:val="4E80A1DE"/>
    <w:rsid w:val="4E8EF148"/>
    <w:rsid w:val="4E917156"/>
    <w:rsid w:val="4E98B729"/>
    <w:rsid w:val="4EA27DC7"/>
    <w:rsid w:val="4EA3ABCA"/>
    <w:rsid w:val="4EA4EA0E"/>
    <w:rsid w:val="4EBCD9EF"/>
    <w:rsid w:val="4EC490F7"/>
    <w:rsid w:val="4ED113F8"/>
    <w:rsid w:val="4ED2E180"/>
    <w:rsid w:val="4EFD4A0A"/>
    <w:rsid w:val="4EFEED7B"/>
    <w:rsid w:val="4F0CD978"/>
    <w:rsid w:val="4F1815D8"/>
    <w:rsid w:val="4F1AF3E0"/>
    <w:rsid w:val="4F3C06BF"/>
    <w:rsid w:val="4F3EF2B7"/>
    <w:rsid w:val="4F430A3F"/>
    <w:rsid w:val="4F6B2BFB"/>
    <w:rsid w:val="4F747412"/>
    <w:rsid w:val="4F8629BB"/>
    <w:rsid w:val="4F883E85"/>
    <w:rsid w:val="4F932B44"/>
    <w:rsid w:val="4FA55CBA"/>
    <w:rsid w:val="4FA74A82"/>
    <w:rsid w:val="4FAF8140"/>
    <w:rsid w:val="4FB6E7BB"/>
    <w:rsid w:val="4FB6EB51"/>
    <w:rsid w:val="4FBA1845"/>
    <w:rsid w:val="4FCB1612"/>
    <w:rsid w:val="4FE07106"/>
    <w:rsid w:val="4FE3983D"/>
    <w:rsid w:val="4FE4CA54"/>
    <w:rsid w:val="4FEBA04E"/>
    <w:rsid w:val="4FEEEDAB"/>
    <w:rsid w:val="4FF01A9A"/>
    <w:rsid w:val="500ECF57"/>
    <w:rsid w:val="5067288A"/>
    <w:rsid w:val="506FB2BC"/>
    <w:rsid w:val="50765004"/>
    <w:rsid w:val="507A3B2A"/>
    <w:rsid w:val="508C2F61"/>
    <w:rsid w:val="508EFCDE"/>
    <w:rsid w:val="5099FA83"/>
    <w:rsid w:val="509DABA8"/>
    <w:rsid w:val="50BAEB4F"/>
    <w:rsid w:val="50CE59FD"/>
    <w:rsid w:val="50D4D16F"/>
    <w:rsid w:val="50E39F98"/>
    <w:rsid w:val="50F10DC4"/>
    <w:rsid w:val="50F7F0F7"/>
    <w:rsid w:val="50FC1E42"/>
    <w:rsid w:val="51105909"/>
    <w:rsid w:val="5120A84E"/>
    <w:rsid w:val="512452BA"/>
    <w:rsid w:val="512651B8"/>
    <w:rsid w:val="51364897"/>
    <w:rsid w:val="51412D1B"/>
    <w:rsid w:val="5155E8A6"/>
    <w:rsid w:val="51564126"/>
    <w:rsid w:val="515E6CFE"/>
    <w:rsid w:val="516970CE"/>
    <w:rsid w:val="516A12F7"/>
    <w:rsid w:val="5182992B"/>
    <w:rsid w:val="51A27530"/>
    <w:rsid w:val="51ADB4DD"/>
    <w:rsid w:val="51B0CC6D"/>
    <w:rsid w:val="51BA3CF4"/>
    <w:rsid w:val="51C0D7D5"/>
    <w:rsid w:val="51C7E768"/>
    <w:rsid w:val="51DFBA67"/>
    <w:rsid w:val="51E70CD9"/>
    <w:rsid w:val="51FB95B4"/>
    <w:rsid w:val="5200EBC6"/>
    <w:rsid w:val="5217240A"/>
    <w:rsid w:val="521B4F51"/>
    <w:rsid w:val="521E8A9A"/>
    <w:rsid w:val="525D7EE0"/>
    <w:rsid w:val="525F4358"/>
    <w:rsid w:val="526638E7"/>
    <w:rsid w:val="527136A9"/>
    <w:rsid w:val="527DCF9D"/>
    <w:rsid w:val="528796F5"/>
    <w:rsid w:val="52910522"/>
    <w:rsid w:val="5295F2E2"/>
    <w:rsid w:val="52A941C8"/>
    <w:rsid w:val="52B25ED0"/>
    <w:rsid w:val="52C43E51"/>
    <w:rsid w:val="52C91782"/>
    <w:rsid w:val="52D10B2A"/>
    <w:rsid w:val="52D218F8"/>
    <w:rsid w:val="52D5A10C"/>
    <w:rsid w:val="52D920F8"/>
    <w:rsid w:val="52E5FD60"/>
    <w:rsid w:val="52E92C6B"/>
    <w:rsid w:val="52EA5482"/>
    <w:rsid w:val="52F77BDC"/>
    <w:rsid w:val="5301311B"/>
    <w:rsid w:val="530222BA"/>
    <w:rsid w:val="53079477"/>
    <w:rsid w:val="53101CDA"/>
    <w:rsid w:val="53190464"/>
    <w:rsid w:val="5329DC24"/>
    <w:rsid w:val="532A1424"/>
    <w:rsid w:val="532F11F1"/>
    <w:rsid w:val="5337D908"/>
    <w:rsid w:val="533CD76E"/>
    <w:rsid w:val="53569512"/>
    <w:rsid w:val="535BBB0F"/>
    <w:rsid w:val="536D3A1F"/>
    <w:rsid w:val="5377C57F"/>
    <w:rsid w:val="5384DDCB"/>
    <w:rsid w:val="53909409"/>
    <w:rsid w:val="53A652A3"/>
    <w:rsid w:val="53ADF0C6"/>
    <w:rsid w:val="53B06C6F"/>
    <w:rsid w:val="53BB1790"/>
    <w:rsid w:val="53C5255B"/>
    <w:rsid w:val="53CFBD79"/>
    <w:rsid w:val="53CFD621"/>
    <w:rsid w:val="53DE49C5"/>
    <w:rsid w:val="53DF46B5"/>
    <w:rsid w:val="53F80E3B"/>
    <w:rsid w:val="5404AF9C"/>
    <w:rsid w:val="54138C92"/>
    <w:rsid w:val="543CD44A"/>
    <w:rsid w:val="543F1F1E"/>
    <w:rsid w:val="5461D280"/>
    <w:rsid w:val="5478CDDD"/>
    <w:rsid w:val="547B8312"/>
    <w:rsid w:val="548666F2"/>
    <w:rsid w:val="5496244F"/>
    <w:rsid w:val="549DE103"/>
    <w:rsid w:val="54A364D8"/>
    <w:rsid w:val="54A4D5E1"/>
    <w:rsid w:val="54B4DB7D"/>
    <w:rsid w:val="54B70960"/>
    <w:rsid w:val="54BA39ED"/>
    <w:rsid w:val="54BBB2E1"/>
    <w:rsid w:val="54BD4971"/>
    <w:rsid w:val="54BE33D4"/>
    <w:rsid w:val="54C25ECE"/>
    <w:rsid w:val="54C96ABB"/>
    <w:rsid w:val="54E80738"/>
    <w:rsid w:val="54EBD224"/>
    <w:rsid w:val="54F49FAD"/>
    <w:rsid w:val="54F4A4B3"/>
    <w:rsid w:val="54FF0241"/>
    <w:rsid w:val="55136998"/>
    <w:rsid w:val="551EAD9B"/>
    <w:rsid w:val="55237E53"/>
    <w:rsid w:val="5538EAF7"/>
    <w:rsid w:val="554DAC4D"/>
    <w:rsid w:val="55507A9A"/>
    <w:rsid w:val="5552C663"/>
    <w:rsid w:val="55536331"/>
    <w:rsid w:val="5562B795"/>
    <w:rsid w:val="556D5C7C"/>
    <w:rsid w:val="55713445"/>
    <w:rsid w:val="5575FAC7"/>
    <w:rsid w:val="557EA5DE"/>
    <w:rsid w:val="55855961"/>
    <w:rsid w:val="55AB105D"/>
    <w:rsid w:val="55C54B24"/>
    <w:rsid w:val="55D33392"/>
    <w:rsid w:val="55D8C7E5"/>
    <w:rsid w:val="55E7667D"/>
    <w:rsid w:val="55E9428B"/>
    <w:rsid w:val="55E9FF92"/>
    <w:rsid w:val="55EBD258"/>
    <w:rsid w:val="55FF2F21"/>
    <w:rsid w:val="5622C56D"/>
    <w:rsid w:val="563527F4"/>
    <w:rsid w:val="563F3539"/>
    <w:rsid w:val="564A3921"/>
    <w:rsid w:val="565583BF"/>
    <w:rsid w:val="566F79CA"/>
    <w:rsid w:val="56774FA5"/>
    <w:rsid w:val="56800FEA"/>
    <w:rsid w:val="56863A8E"/>
    <w:rsid w:val="569354E6"/>
    <w:rsid w:val="5694FB25"/>
    <w:rsid w:val="569A468B"/>
    <w:rsid w:val="56B67E2C"/>
    <w:rsid w:val="56D78E97"/>
    <w:rsid w:val="56D85B16"/>
    <w:rsid w:val="56DBC045"/>
    <w:rsid w:val="56FB0DBA"/>
    <w:rsid w:val="56FB3D13"/>
    <w:rsid w:val="571A763F"/>
    <w:rsid w:val="571F74BE"/>
    <w:rsid w:val="572D20B7"/>
    <w:rsid w:val="5730AD16"/>
    <w:rsid w:val="573A71F5"/>
    <w:rsid w:val="573C9C8F"/>
    <w:rsid w:val="574CB44D"/>
    <w:rsid w:val="5753D310"/>
    <w:rsid w:val="575B0B7E"/>
    <w:rsid w:val="576A5E19"/>
    <w:rsid w:val="57746971"/>
    <w:rsid w:val="57850506"/>
    <w:rsid w:val="578BE028"/>
    <w:rsid w:val="5794BD30"/>
    <w:rsid w:val="57AE54B6"/>
    <w:rsid w:val="57B5D30F"/>
    <w:rsid w:val="57BB2674"/>
    <w:rsid w:val="57C37023"/>
    <w:rsid w:val="57C89024"/>
    <w:rsid w:val="57D33F28"/>
    <w:rsid w:val="58060412"/>
    <w:rsid w:val="580E5C32"/>
    <w:rsid w:val="5829A0CF"/>
    <w:rsid w:val="58455581"/>
    <w:rsid w:val="584574F2"/>
    <w:rsid w:val="58480CFB"/>
    <w:rsid w:val="5870FCBC"/>
    <w:rsid w:val="5871D379"/>
    <w:rsid w:val="58788A0F"/>
    <w:rsid w:val="5880630D"/>
    <w:rsid w:val="5888B479"/>
    <w:rsid w:val="588B03F3"/>
    <w:rsid w:val="58972BE7"/>
    <w:rsid w:val="58A2020F"/>
    <w:rsid w:val="58AFAAB9"/>
    <w:rsid w:val="58CCB75B"/>
    <w:rsid w:val="58E3DB1F"/>
    <w:rsid w:val="58FEAD81"/>
    <w:rsid w:val="5917330B"/>
    <w:rsid w:val="591FA040"/>
    <w:rsid w:val="592AEF0F"/>
    <w:rsid w:val="5940468C"/>
    <w:rsid w:val="594B4669"/>
    <w:rsid w:val="59532B58"/>
    <w:rsid w:val="5957E04C"/>
    <w:rsid w:val="596C984C"/>
    <w:rsid w:val="596D6FCE"/>
    <w:rsid w:val="597BD14F"/>
    <w:rsid w:val="59881FA0"/>
    <w:rsid w:val="598D2481"/>
    <w:rsid w:val="598E90B3"/>
    <w:rsid w:val="599F822A"/>
    <w:rsid w:val="59AF8FE8"/>
    <w:rsid w:val="59B82897"/>
    <w:rsid w:val="59C174D0"/>
    <w:rsid w:val="59CC9BE7"/>
    <w:rsid w:val="59CFC473"/>
    <w:rsid w:val="59D7B750"/>
    <w:rsid w:val="59EEB3FF"/>
    <w:rsid w:val="59EEB703"/>
    <w:rsid w:val="59F7B2F6"/>
    <w:rsid w:val="5A09A637"/>
    <w:rsid w:val="5A2A9F0E"/>
    <w:rsid w:val="5A386497"/>
    <w:rsid w:val="5A518CF4"/>
    <w:rsid w:val="5A58154C"/>
    <w:rsid w:val="5A64B00B"/>
    <w:rsid w:val="5A66800B"/>
    <w:rsid w:val="5A670F5C"/>
    <w:rsid w:val="5A789A8E"/>
    <w:rsid w:val="5A918BB5"/>
    <w:rsid w:val="5AA44858"/>
    <w:rsid w:val="5AA5A828"/>
    <w:rsid w:val="5AADB4DF"/>
    <w:rsid w:val="5ABCE5D4"/>
    <w:rsid w:val="5ABEBF86"/>
    <w:rsid w:val="5AC566E2"/>
    <w:rsid w:val="5AD2C35D"/>
    <w:rsid w:val="5ADA0CEA"/>
    <w:rsid w:val="5AE2DD29"/>
    <w:rsid w:val="5AF2CC35"/>
    <w:rsid w:val="5B00B12F"/>
    <w:rsid w:val="5B14B679"/>
    <w:rsid w:val="5B2196E2"/>
    <w:rsid w:val="5B21FE25"/>
    <w:rsid w:val="5B38AC3F"/>
    <w:rsid w:val="5B7A48C1"/>
    <w:rsid w:val="5B8282DE"/>
    <w:rsid w:val="5B8DEF1F"/>
    <w:rsid w:val="5BA0F91E"/>
    <w:rsid w:val="5BA14E8A"/>
    <w:rsid w:val="5BA81682"/>
    <w:rsid w:val="5BC09438"/>
    <w:rsid w:val="5BC0F031"/>
    <w:rsid w:val="5BD25F04"/>
    <w:rsid w:val="5BDE3032"/>
    <w:rsid w:val="5BE89F48"/>
    <w:rsid w:val="5BFA94D9"/>
    <w:rsid w:val="5BFFDE76"/>
    <w:rsid w:val="5C00C04A"/>
    <w:rsid w:val="5C178F46"/>
    <w:rsid w:val="5C1FA6D9"/>
    <w:rsid w:val="5C22EDEB"/>
    <w:rsid w:val="5C2FD256"/>
    <w:rsid w:val="5C3CD528"/>
    <w:rsid w:val="5C417889"/>
    <w:rsid w:val="5C61646E"/>
    <w:rsid w:val="5C635AF5"/>
    <w:rsid w:val="5C65FC2D"/>
    <w:rsid w:val="5C663067"/>
    <w:rsid w:val="5C7AA2FE"/>
    <w:rsid w:val="5C9A9F78"/>
    <w:rsid w:val="5CA0D6F8"/>
    <w:rsid w:val="5CA97C9E"/>
    <w:rsid w:val="5CBFDBD4"/>
    <w:rsid w:val="5CD47CA0"/>
    <w:rsid w:val="5CE89304"/>
    <w:rsid w:val="5D029D55"/>
    <w:rsid w:val="5D1B82B0"/>
    <w:rsid w:val="5D2060CC"/>
    <w:rsid w:val="5D226D0E"/>
    <w:rsid w:val="5D34D193"/>
    <w:rsid w:val="5D374133"/>
    <w:rsid w:val="5D3A031C"/>
    <w:rsid w:val="5D3D1EEB"/>
    <w:rsid w:val="5D4BFB32"/>
    <w:rsid w:val="5D58F6F9"/>
    <w:rsid w:val="5D5B0E15"/>
    <w:rsid w:val="5D6B6690"/>
    <w:rsid w:val="5D6E3F0A"/>
    <w:rsid w:val="5D78564A"/>
    <w:rsid w:val="5D96EC80"/>
    <w:rsid w:val="5D99CB20"/>
    <w:rsid w:val="5DA1467B"/>
    <w:rsid w:val="5DB34AB1"/>
    <w:rsid w:val="5DB6024C"/>
    <w:rsid w:val="5DB80ED2"/>
    <w:rsid w:val="5DB92E49"/>
    <w:rsid w:val="5DBD3672"/>
    <w:rsid w:val="5DBEBE4C"/>
    <w:rsid w:val="5DC82922"/>
    <w:rsid w:val="5DDE6D63"/>
    <w:rsid w:val="5DE91479"/>
    <w:rsid w:val="5DEE9098"/>
    <w:rsid w:val="5DF37E80"/>
    <w:rsid w:val="5DF66048"/>
    <w:rsid w:val="5DF7D87D"/>
    <w:rsid w:val="5DF984EE"/>
    <w:rsid w:val="5E297E97"/>
    <w:rsid w:val="5E325A7D"/>
    <w:rsid w:val="5E36AC4C"/>
    <w:rsid w:val="5E4A1738"/>
    <w:rsid w:val="5E500CFA"/>
    <w:rsid w:val="5E559064"/>
    <w:rsid w:val="5E61D0D7"/>
    <w:rsid w:val="5E6524E7"/>
    <w:rsid w:val="5E8764B6"/>
    <w:rsid w:val="5E8A6DB1"/>
    <w:rsid w:val="5E8F36B0"/>
    <w:rsid w:val="5E9138EF"/>
    <w:rsid w:val="5E92A1CA"/>
    <w:rsid w:val="5EB1484C"/>
    <w:rsid w:val="5EC6C96F"/>
    <w:rsid w:val="5ECABA1B"/>
    <w:rsid w:val="5ED0A1F4"/>
    <w:rsid w:val="5EEA3990"/>
    <w:rsid w:val="5EF0717E"/>
    <w:rsid w:val="5EF0F351"/>
    <w:rsid w:val="5EFD97DA"/>
    <w:rsid w:val="5F12FBF2"/>
    <w:rsid w:val="5F29274E"/>
    <w:rsid w:val="5F2BAAE2"/>
    <w:rsid w:val="5F399235"/>
    <w:rsid w:val="5F455603"/>
    <w:rsid w:val="5F4D61DA"/>
    <w:rsid w:val="5F52BA92"/>
    <w:rsid w:val="5F551824"/>
    <w:rsid w:val="5F59D391"/>
    <w:rsid w:val="5F66992F"/>
    <w:rsid w:val="5F6D4C32"/>
    <w:rsid w:val="5F702876"/>
    <w:rsid w:val="5F7475EA"/>
    <w:rsid w:val="5F8E9606"/>
    <w:rsid w:val="5FBBC428"/>
    <w:rsid w:val="5FC2AE9C"/>
    <w:rsid w:val="5FC54EF8"/>
    <w:rsid w:val="5FC59C61"/>
    <w:rsid w:val="5FD11B45"/>
    <w:rsid w:val="5FE11D60"/>
    <w:rsid w:val="5FE90AE6"/>
    <w:rsid w:val="5FFC6605"/>
    <w:rsid w:val="6001FDB8"/>
    <w:rsid w:val="60165CF4"/>
    <w:rsid w:val="6033ADEF"/>
    <w:rsid w:val="60373F09"/>
    <w:rsid w:val="604ED3CC"/>
    <w:rsid w:val="60505274"/>
    <w:rsid w:val="6065D49F"/>
    <w:rsid w:val="60679649"/>
    <w:rsid w:val="6072BD1A"/>
    <w:rsid w:val="608E021C"/>
    <w:rsid w:val="608FF5D5"/>
    <w:rsid w:val="609FE7FA"/>
    <w:rsid w:val="60B31853"/>
    <w:rsid w:val="60B4BDBE"/>
    <w:rsid w:val="60BBAFC9"/>
    <w:rsid w:val="60C0ADF8"/>
    <w:rsid w:val="60DF7956"/>
    <w:rsid w:val="60EDA30E"/>
    <w:rsid w:val="60F16C9F"/>
    <w:rsid w:val="6105C7F0"/>
    <w:rsid w:val="6115C5D4"/>
    <w:rsid w:val="61166C3B"/>
    <w:rsid w:val="61252BB8"/>
    <w:rsid w:val="612EB178"/>
    <w:rsid w:val="612F663F"/>
    <w:rsid w:val="6136CC18"/>
    <w:rsid w:val="61454047"/>
    <w:rsid w:val="614E38EC"/>
    <w:rsid w:val="615459E7"/>
    <w:rsid w:val="615E7EFD"/>
    <w:rsid w:val="61611F59"/>
    <w:rsid w:val="6169BA08"/>
    <w:rsid w:val="618AB8E3"/>
    <w:rsid w:val="618E5A44"/>
    <w:rsid w:val="619F7D20"/>
    <w:rsid w:val="61A3C72A"/>
    <w:rsid w:val="61AA5C73"/>
    <w:rsid w:val="61B955E6"/>
    <w:rsid w:val="61BA2294"/>
    <w:rsid w:val="61C22301"/>
    <w:rsid w:val="61D60E78"/>
    <w:rsid w:val="61D86F64"/>
    <w:rsid w:val="61E84AB0"/>
    <w:rsid w:val="61EB1CDB"/>
    <w:rsid w:val="61F482C1"/>
    <w:rsid w:val="61F72AC2"/>
    <w:rsid w:val="62078F82"/>
    <w:rsid w:val="620A32E8"/>
    <w:rsid w:val="6231EB7B"/>
    <w:rsid w:val="62586389"/>
    <w:rsid w:val="62634BA4"/>
    <w:rsid w:val="626B3040"/>
    <w:rsid w:val="627CD64A"/>
    <w:rsid w:val="628A3BCF"/>
    <w:rsid w:val="62AD532A"/>
    <w:rsid w:val="62B19635"/>
    <w:rsid w:val="62BEE4D7"/>
    <w:rsid w:val="62C27F19"/>
    <w:rsid w:val="62D29C79"/>
    <w:rsid w:val="62FCEFBA"/>
    <w:rsid w:val="62FEAA65"/>
    <w:rsid w:val="6303D77F"/>
    <w:rsid w:val="63045E12"/>
    <w:rsid w:val="630578EB"/>
    <w:rsid w:val="630D9B89"/>
    <w:rsid w:val="6315D989"/>
    <w:rsid w:val="632360DD"/>
    <w:rsid w:val="63237E1D"/>
    <w:rsid w:val="63299592"/>
    <w:rsid w:val="63399E7A"/>
    <w:rsid w:val="63462CD4"/>
    <w:rsid w:val="6355EA58"/>
    <w:rsid w:val="636E15AE"/>
    <w:rsid w:val="6371DED9"/>
    <w:rsid w:val="63788635"/>
    <w:rsid w:val="6379D727"/>
    <w:rsid w:val="638D351B"/>
    <w:rsid w:val="638D538F"/>
    <w:rsid w:val="639EEB83"/>
    <w:rsid w:val="63A14945"/>
    <w:rsid w:val="63A34E10"/>
    <w:rsid w:val="63AA2E78"/>
    <w:rsid w:val="63AC1C1E"/>
    <w:rsid w:val="63AD55DA"/>
    <w:rsid w:val="63B927B1"/>
    <w:rsid w:val="63C56AED"/>
    <w:rsid w:val="63CE0463"/>
    <w:rsid w:val="63D878B0"/>
    <w:rsid w:val="63F1A10D"/>
    <w:rsid w:val="63F34354"/>
    <w:rsid w:val="63F37534"/>
    <w:rsid w:val="63F5B4D9"/>
    <w:rsid w:val="6418A6AB"/>
    <w:rsid w:val="641D9B44"/>
    <w:rsid w:val="642357F8"/>
    <w:rsid w:val="64243BBC"/>
    <w:rsid w:val="642C4A67"/>
    <w:rsid w:val="642EE93D"/>
    <w:rsid w:val="6441AEB2"/>
    <w:rsid w:val="6451D2DF"/>
    <w:rsid w:val="64691991"/>
    <w:rsid w:val="6469CDFE"/>
    <w:rsid w:val="646E6CDA"/>
    <w:rsid w:val="6474B2FC"/>
    <w:rsid w:val="647E0C47"/>
    <w:rsid w:val="6482F933"/>
    <w:rsid w:val="6496FD4F"/>
    <w:rsid w:val="6498C01B"/>
    <w:rsid w:val="64BC4D5C"/>
    <w:rsid w:val="64CEA554"/>
    <w:rsid w:val="64D0684F"/>
    <w:rsid w:val="64F53410"/>
    <w:rsid w:val="6511B706"/>
    <w:rsid w:val="6528544C"/>
    <w:rsid w:val="65368E03"/>
    <w:rsid w:val="653AF810"/>
    <w:rsid w:val="653CC3AD"/>
    <w:rsid w:val="6540716C"/>
    <w:rsid w:val="65523D4C"/>
    <w:rsid w:val="65660A07"/>
    <w:rsid w:val="656B968E"/>
    <w:rsid w:val="65703D54"/>
    <w:rsid w:val="657E944A"/>
    <w:rsid w:val="659CB72E"/>
    <w:rsid w:val="65A7383E"/>
    <w:rsid w:val="65A9FB5B"/>
    <w:rsid w:val="65AE46CB"/>
    <w:rsid w:val="65C11431"/>
    <w:rsid w:val="65C84D54"/>
    <w:rsid w:val="65C9D031"/>
    <w:rsid w:val="65D5A018"/>
    <w:rsid w:val="65DC9D17"/>
    <w:rsid w:val="65E936F7"/>
    <w:rsid w:val="65F1D0A1"/>
    <w:rsid w:val="65FCC5C6"/>
    <w:rsid w:val="660CD34E"/>
    <w:rsid w:val="6619325C"/>
    <w:rsid w:val="6634907C"/>
    <w:rsid w:val="663B7841"/>
    <w:rsid w:val="6651DD1C"/>
    <w:rsid w:val="66584C6A"/>
    <w:rsid w:val="665AED07"/>
    <w:rsid w:val="665B1EDF"/>
    <w:rsid w:val="665C9FCE"/>
    <w:rsid w:val="6664324A"/>
    <w:rsid w:val="6679D5D6"/>
    <w:rsid w:val="668C185F"/>
    <w:rsid w:val="66B857DB"/>
    <w:rsid w:val="66B8ABF9"/>
    <w:rsid w:val="66C07A27"/>
    <w:rsid w:val="66C9813A"/>
    <w:rsid w:val="66D59FBF"/>
    <w:rsid w:val="66D93EFD"/>
    <w:rsid w:val="66DC6657"/>
    <w:rsid w:val="66DE3153"/>
    <w:rsid w:val="66DEB491"/>
    <w:rsid w:val="66E41714"/>
    <w:rsid w:val="66F5938B"/>
    <w:rsid w:val="67003A29"/>
    <w:rsid w:val="6703A2D8"/>
    <w:rsid w:val="670EB73C"/>
    <w:rsid w:val="67101972"/>
    <w:rsid w:val="67112C01"/>
    <w:rsid w:val="671C9755"/>
    <w:rsid w:val="672B15F6"/>
    <w:rsid w:val="6738878F"/>
    <w:rsid w:val="673B9612"/>
    <w:rsid w:val="67476C56"/>
    <w:rsid w:val="675C530F"/>
    <w:rsid w:val="675CE492"/>
    <w:rsid w:val="6764B030"/>
    <w:rsid w:val="6771AB14"/>
    <w:rsid w:val="677CD1BE"/>
    <w:rsid w:val="67841346"/>
    <w:rsid w:val="67850758"/>
    <w:rsid w:val="678AE898"/>
    <w:rsid w:val="678FC1FD"/>
    <w:rsid w:val="67972435"/>
    <w:rsid w:val="67B69DE6"/>
    <w:rsid w:val="67CD0A7A"/>
    <w:rsid w:val="67CE9E11"/>
    <w:rsid w:val="67D748A2"/>
    <w:rsid w:val="67D75350"/>
    <w:rsid w:val="67EFED5D"/>
    <w:rsid w:val="67F9F9AE"/>
    <w:rsid w:val="67FC6891"/>
    <w:rsid w:val="68080911"/>
    <w:rsid w:val="682179B3"/>
    <w:rsid w:val="684AA953"/>
    <w:rsid w:val="6855608B"/>
    <w:rsid w:val="68702B0B"/>
    <w:rsid w:val="6870B491"/>
    <w:rsid w:val="6870C94C"/>
    <w:rsid w:val="68737385"/>
    <w:rsid w:val="687A06C3"/>
    <w:rsid w:val="68853680"/>
    <w:rsid w:val="688A31A2"/>
    <w:rsid w:val="688F967C"/>
    <w:rsid w:val="68969B5F"/>
    <w:rsid w:val="68982F20"/>
    <w:rsid w:val="68CAC59E"/>
    <w:rsid w:val="68CD5273"/>
    <w:rsid w:val="68D457F0"/>
    <w:rsid w:val="68E496E3"/>
    <w:rsid w:val="68EB70C8"/>
    <w:rsid w:val="68EDF214"/>
    <w:rsid w:val="68EF395E"/>
    <w:rsid w:val="68FD4AAE"/>
    <w:rsid w:val="69008091"/>
    <w:rsid w:val="69019FBE"/>
    <w:rsid w:val="6903DEF2"/>
    <w:rsid w:val="690D04BA"/>
    <w:rsid w:val="690D7B75"/>
    <w:rsid w:val="69367EC0"/>
    <w:rsid w:val="693789FC"/>
    <w:rsid w:val="69449072"/>
    <w:rsid w:val="695D4403"/>
    <w:rsid w:val="695D536A"/>
    <w:rsid w:val="69607B75"/>
    <w:rsid w:val="6968DADB"/>
    <w:rsid w:val="696C313E"/>
    <w:rsid w:val="696F1E2F"/>
    <w:rsid w:val="69731903"/>
    <w:rsid w:val="69750D24"/>
    <w:rsid w:val="698FED2C"/>
    <w:rsid w:val="69937E2D"/>
    <w:rsid w:val="69A2CE39"/>
    <w:rsid w:val="69B57E89"/>
    <w:rsid w:val="69C8FFF9"/>
    <w:rsid w:val="69FB0DE6"/>
    <w:rsid w:val="69FB4A1B"/>
    <w:rsid w:val="6A056E3F"/>
    <w:rsid w:val="6A1A2C2A"/>
    <w:rsid w:val="6A4AEE87"/>
    <w:rsid w:val="6A723E5F"/>
    <w:rsid w:val="6A7462BF"/>
    <w:rsid w:val="6A8A75E1"/>
    <w:rsid w:val="6AA94BD6"/>
    <w:rsid w:val="6AAC4BF0"/>
    <w:rsid w:val="6ABF1617"/>
    <w:rsid w:val="6ACA4FD5"/>
    <w:rsid w:val="6ACDF394"/>
    <w:rsid w:val="6AD5FCF7"/>
    <w:rsid w:val="6AD6E445"/>
    <w:rsid w:val="6AD85B15"/>
    <w:rsid w:val="6ADB562D"/>
    <w:rsid w:val="6ADC38FB"/>
    <w:rsid w:val="6AE4A2AB"/>
    <w:rsid w:val="6AEE3EA8"/>
    <w:rsid w:val="6AF299D9"/>
    <w:rsid w:val="6B0A3546"/>
    <w:rsid w:val="6B0BC097"/>
    <w:rsid w:val="6B18E205"/>
    <w:rsid w:val="6B26FEE9"/>
    <w:rsid w:val="6B29A922"/>
    <w:rsid w:val="6B2AFFCD"/>
    <w:rsid w:val="6B2B33D7"/>
    <w:rsid w:val="6B40549E"/>
    <w:rsid w:val="6B65AD59"/>
    <w:rsid w:val="6B73D3B9"/>
    <w:rsid w:val="6B8DB471"/>
    <w:rsid w:val="6B8FB4BD"/>
    <w:rsid w:val="6B93BEE8"/>
    <w:rsid w:val="6B953FD7"/>
    <w:rsid w:val="6B971A7C"/>
    <w:rsid w:val="6B9905BA"/>
    <w:rsid w:val="6BD8CDC1"/>
    <w:rsid w:val="6BE6BEE8"/>
    <w:rsid w:val="6BF12FDE"/>
    <w:rsid w:val="6BF33D4D"/>
    <w:rsid w:val="6C031F56"/>
    <w:rsid w:val="6C1623D9"/>
    <w:rsid w:val="6C183B5B"/>
    <w:rsid w:val="6C19B342"/>
    <w:rsid w:val="6C1A39D1"/>
    <w:rsid w:val="6C2244EC"/>
    <w:rsid w:val="6C3D8179"/>
    <w:rsid w:val="6C45868C"/>
    <w:rsid w:val="6C53C84E"/>
    <w:rsid w:val="6C662036"/>
    <w:rsid w:val="6C6A1A13"/>
    <w:rsid w:val="6C758E5E"/>
    <w:rsid w:val="6C7AADAF"/>
    <w:rsid w:val="6C7CAF68"/>
    <w:rsid w:val="6C809FDB"/>
    <w:rsid w:val="6C939F33"/>
    <w:rsid w:val="6CACADE6"/>
    <w:rsid w:val="6CB1AE91"/>
    <w:rsid w:val="6CC157DF"/>
    <w:rsid w:val="6CC6D02E"/>
    <w:rsid w:val="6CC78DEE"/>
    <w:rsid w:val="6CCA34C5"/>
    <w:rsid w:val="6CD259A6"/>
    <w:rsid w:val="6CDE1BB5"/>
    <w:rsid w:val="6CE72360"/>
    <w:rsid w:val="6CFECBAD"/>
    <w:rsid w:val="6D068DFE"/>
    <w:rsid w:val="6D13A1B3"/>
    <w:rsid w:val="6D1CE591"/>
    <w:rsid w:val="6D1F379B"/>
    <w:rsid w:val="6D23C226"/>
    <w:rsid w:val="6D2F8F49"/>
    <w:rsid w:val="6D3BD1C3"/>
    <w:rsid w:val="6D47D0D0"/>
    <w:rsid w:val="6D4C3C40"/>
    <w:rsid w:val="6D56DCAF"/>
    <w:rsid w:val="6D6D41B2"/>
    <w:rsid w:val="6D6FA09B"/>
    <w:rsid w:val="6D75548E"/>
    <w:rsid w:val="6D75ECFA"/>
    <w:rsid w:val="6D7A9827"/>
    <w:rsid w:val="6D828F49"/>
    <w:rsid w:val="6D885EBA"/>
    <w:rsid w:val="6D9AD848"/>
    <w:rsid w:val="6D9EA24C"/>
    <w:rsid w:val="6DB2CC8D"/>
    <w:rsid w:val="6DB6781E"/>
    <w:rsid w:val="6DC4F2FF"/>
    <w:rsid w:val="6DCC2616"/>
    <w:rsid w:val="6DEBAC40"/>
    <w:rsid w:val="6DEECE0D"/>
    <w:rsid w:val="6DF9FA6A"/>
    <w:rsid w:val="6E03ADE3"/>
    <w:rsid w:val="6E0F765D"/>
    <w:rsid w:val="6E149B54"/>
    <w:rsid w:val="6E16A0BA"/>
    <w:rsid w:val="6E354D5E"/>
    <w:rsid w:val="6E3BB050"/>
    <w:rsid w:val="6E3C42D2"/>
    <w:rsid w:val="6E56829B"/>
    <w:rsid w:val="6E587C6C"/>
    <w:rsid w:val="6E69CD6E"/>
    <w:rsid w:val="6E6E2A07"/>
    <w:rsid w:val="6EC66A36"/>
    <w:rsid w:val="6ECD09EF"/>
    <w:rsid w:val="6ED4EBB1"/>
    <w:rsid w:val="6EE3A131"/>
    <w:rsid w:val="6EEBCCE4"/>
    <w:rsid w:val="6EEE3B02"/>
    <w:rsid w:val="6EF7009C"/>
    <w:rsid w:val="6EF97326"/>
    <w:rsid w:val="6F0548D1"/>
    <w:rsid w:val="6F05DCE3"/>
    <w:rsid w:val="6F0E9CA2"/>
    <w:rsid w:val="6F12C479"/>
    <w:rsid w:val="6F1927B5"/>
    <w:rsid w:val="6F1DBE34"/>
    <w:rsid w:val="6F23DABA"/>
    <w:rsid w:val="6F5351A0"/>
    <w:rsid w:val="6F668411"/>
    <w:rsid w:val="6F6B1EB8"/>
    <w:rsid w:val="6F7106A2"/>
    <w:rsid w:val="6F78D4A6"/>
    <w:rsid w:val="6F8435E5"/>
    <w:rsid w:val="6F9442D8"/>
    <w:rsid w:val="6F9DC0F8"/>
    <w:rsid w:val="6F9EA5CB"/>
    <w:rsid w:val="6FAA353B"/>
    <w:rsid w:val="6FAB26D6"/>
    <w:rsid w:val="6FAEFBCF"/>
    <w:rsid w:val="6FC9695B"/>
    <w:rsid w:val="6FD4D0C5"/>
    <w:rsid w:val="6FD5B493"/>
    <w:rsid w:val="6FE36048"/>
    <w:rsid w:val="6FE94F53"/>
    <w:rsid w:val="6FEE2ADB"/>
    <w:rsid w:val="6FF1B250"/>
    <w:rsid w:val="6FF8BF62"/>
    <w:rsid w:val="6FF9D60C"/>
    <w:rsid w:val="6FFF01D4"/>
    <w:rsid w:val="7005CFA5"/>
    <w:rsid w:val="7027AEF9"/>
    <w:rsid w:val="702FB807"/>
    <w:rsid w:val="7030C7B0"/>
    <w:rsid w:val="70331D7B"/>
    <w:rsid w:val="70343275"/>
    <w:rsid w:val="703EE6D9"/>
    <w:rsid w:val="70497B22"/>
    <w:rsid w:val="70623A97"/>
    <w:rsid w:val="7067E985"/>
    <w:rsid w:val="706A8B9F"/>
    <w:rsid w:val="70845E4B"/>
    <w:rsid w:val="7089A20E"/>
    <w:rsid w:val="7091FE42"/>
    <w:rsid w:val="7098F9DA"/>
    <w:rsid w:val="70999DBF"/>
    <w:rsid w:val="70AA532F"/>
    <w:rsid w:val="70AC3EE4"/>
    <w:rsid w:val="70B9D96C"/>
    <w:rsid w:val="70C5B76B"/>
    <w:rsid w:val="70CBE50E"/>
    <w:rsid w:val="70D078C2"/>
    <w:rsid w:val="70D16F26"/>
    <w:rsid w:val="70D98E1E"/>
    <w:rsid w:val="70DA387E"/>
    <w:rsid w:val="70E37020"/>
    <w:rsid w:val="70ED2465"/>
    <w:rsid w:val="710BB45E"/>
    <w:rsid w:val="7113A109"/>
    <w:rsid w:val="712BD0BB"/>
    <w:rsid w:val="712C9BCB"/>
    <w:rsid w:val="71319B2C"/>
    <w:rsid w:val="71386EEF"/>
    <w:rsid w:val="714110D4"/>
    <w:rsid w:val="715C6BAE"/>
    <w:rsid w:val="7160511E"/>
    <w:rsid w:val="716B8D5A"/>
    <w:rsid w:val="716CEE20"/>
    <w:rsid w:val="716F1D49"/>
    <w:rsid w:val="716FDC02"/>
    <w:rsid w:val="717B504D"/>
    <w:rsid w:val="717CE8A0"/>
    <w:rsid w:val="717F7869"/>
    <w:rsid w:val="719A755B"/>
    <w:rsid w:val="719B4EF2"/>
    <w:rsid w:val="71A074EF"/>
    <w:rsid w:val="71A5BF0C"/>
    <w:rsid w:val="71A7EA1B"/>
    <w:rsid w:val="71CC43BD"/>
    <w:rsid w:val="71DCE9F7"/>
    <w:rsid w:val="720C8869"/>
    <w:rsid w:val="721B97A1"/>
    <w:rsid w:val="722D21BE"/>
    <w:rsid w:val="7238D144"/>
    <w:rsid w:val="72615C73"/>
    <w:rsid w:val="726187CC"/>
    <w:rsid w:val="727F4081"/>
    <w:rsid w:val="7291C771"/>
    <w:rsid w:val="72929A9B"/>
    <w:rsid w:val="7296A3FB"/>
    <w:rsid w:val="729841DE"/>
    <w:rsid w:val="729AD823"/>
    <w:rsid w:val="72AB0160"/>
    <w:rsid w:val="72AC47BF"/>
    <w:rsid w:val="72C36E1F"/>
    <w:rsid w:val="72CBA13A"/>
    <w:rsid w:val="72D561BA"/>
    <w:rsid w:val="72D64418"/>
    <w:rsid w:val="72DB6702"/>
    <w:rsid w:val="72E54121"/>
    <w:rsid w:val="72EBF777"/>
    <w:rsid w:val="72FA1467"/>
    <w:rsid w:val="731CE955"/>
    <w:rsid w:val="7320E3ED"/>
    <w:rsid w:val="7325BCA5"/>
    <w:rsid w:val="7336CF72"/>
    <w:rsid w:val="7339C91C"/>
    <w:rsid w:val="73419B2A"/>
    <w:rsid w:val="735EBCF9"/>
    <w:rsid w:val="73643E24"/>
    <w:rsid w:val="73680493"/>
    <w:rsid w:val="737B206A"/>
    <w:rsid w:val="73953C15"/>
    <w:rsid w:val="739747CF"/>
    <w:rsid w:val="739B25CA"/>
    <w:rsid w:val="73A22C61"/>
    <w:rsid w:val="73C8CB94"/>
    <w:rsid w:val="73CA71BF"/>
    <w:rsid w:val="73D94E06"/>
    <w:rsid w:val="73E32A22"/>
    <w:rsid w:val="73F686EB"/>
    <w:rsid w:val="73F78F28"/>
    <w:rsid w:val="74016EAC"/>
    <w:rsid w:val="7408EE92"/>
    <w:rsid w:val="740ED568"/>
    <w:rsid w:val="740FB6D0"/>
    <w:rsid w:val="741A5FA4"/>
    <w:rsid w:val="741AC786"/>
    <w:rsid w:val="7421689D"/>
    <w:rsid w:val="744EA50E"/>
    <w:rsid w:val="74551CA8"/>
    <w:rsid w:val="7459B16A"/>
    <w:rsid w:val="7471B40B"/>
    <w:rsid w:val="7472857D"/>
    <w:rsid w:val="7478C688"/>
    <w:rsid w:val="74940C70"/>
    <w:rsid w:val="74B59A3C"/>
    <w:rsid w:val="74BC678C"/>
    <w:rsid w:val="74C053A8"/>
    <w:rsid w:val="74EC2BDC"/>
    <w:rsid w:val="74EDE2E4"/>
    <w:rsid w:val="74F05802"/>
    <w:rsid w:val="74F294DD"/>
    <w:rsid w:val="74F9CB04"/>
    <w:rsid w:val="75000E85"/>
    <w:rsid w:val="7500676F"/>
    <w:rsid w:val="7503292A"/>
    <w:rsid w:val="750D95B0"/>
    <w:rsid w:val="7528344B"/>
    <w:rsid w:val="753B25F1"/>
    <w:rsid w:val="753C9799"/>
    <w:rsid w:val="753DFCC2"/>
    <w:rsid w:val="75440C17"/>
    <w:rsid w:val="7564DD4E"/>
    <w:rsid w:val="75664220"/>
    <w:rsid w:val="75751E67"/>
    <w:rsid w:val="757E4625"/>
    <w:rsid w:val="7584D903"/>
    <w:rsid w:val="758CFFB8"/>
    <w:rsid w:val="758DE5B5"/>
    <w:rsid w:val="75911EA5"/>
    <w:rsid w:val="75AAFF91"/>
    <w:rsid w:val="75C6E509"/>
    <w:rsid w:val="75C979E1"/>
    <w:rsid w:val="75CD51E3"/>
    <w:rsid w:val="75D001B4"/>
    <w:rsid w:val="75D6A78A"/>
    <w:rsid w:val="75E6785E"/>
    <w:rsid w:val="75EBE3F2"/>
    <w:rsid w:val="75EF49C2"/>
    <w:rsid w:val="75F2BE5B"/>
    <w:rsid w:val="75FA69A7"/>
    <w:rsid w:val="75FAD93C"/>
    <w:rsid w:val="760BE012"/>
    <w:rsid w:val="761496E9"/>
    <w:rsid w:val="7619C063"/>
    <w:rsid w:val="76315607"/>
    <w:rsid w:val="7632E6C8"/>
    <w:rsid w:val="7638AADF"/>
    <w:rsid w:val="76405F43"/>
    <w:rsid w:val="765890D7"/>
    <w:rsid w:val="7658EDDA"/>
    <w:rsid w:val="766515AA"/>
    <w:rsid w:val="768D50F1"/>
    <w:rsid w:val="768D9F28"/>
    <w:rsid w:val="769DB7D1"/>
    <w:rsid w:val="769EF98B"/>
    <w:rsid w:val="76B1AF8A"/>
    <w:rsid w:val="76C1C97F"/>
    <w:rsid w:val="76CD69AF"/>
    <w:rsid w:val="76CDD5CF"/>
    <w:rsid w:val="76D9192F"/>
    <w:rsid w:val="76F04EA4"/>
    <w:rsid w:val="76FC4E54"/>
    <w:rsid w:val="77046100"/>
    <w:rsid w:val="7722AE80"/>
    <w:rsid w:val="772F5039"/>
    <w:rsid w:val="77382D3D"/>
    <w:rsid w:val="775CA3EF"/>
    <w:rsid w:val="7760560E"/>
    <w:rsid w:val="776EC719"/>
    <w:rsid w:val="776F90B5"/>
    <w:rsid w:val="777335F2"/>
    <w:rsid w:val="7779DC63"/>
    <w:rsid w:val="7783B1E2"/>
    <w:rsid w:val="778B8246"/>
    <w:rsid w:val="779167CC"/>
    <w:rsid w:val="779286EF"/>
    <w:rsid w:val="779DE2B0"/>
    <w:rsid w:val="77A6854C"/>
    <w:rsid w:val="77A8CA7A"/>
    <w:rsid w:val="77A8D2DD"/>
    <w:rsid w:val="77AF65E9"/>
    <w:rsid w:val="77B0C349"/>
    <w:rsid w:val="77BE237C"/>
    <w:rsid w:val="77FFD656"/>
    <w:rsid w:val="7820CE5C"/>
    <w:rsid w:val="78292152"/>
    <w:rsid w:val="7833780D"/>
    <w:rsid w:val="78523235"/>
    <w:rsid w:val="78565EF2"/>
    <w:rsid w:val="785B6BAC"/>
    <w:rsid w:val="785BE21D"/>
    <w:rsid w:val="786CAE50"/>
    <w:rsid w:val="7888E375"/>
    <w:rsid w:val="78892087"/>
    <w:rsid w:val="788A58D7"/>
    <w:rsid w:val="78A07C50"/>
    <w:rsid w:val="78B459CB"/>
    <w:rsid w:val="78C3862E"/>
    <w:rsid w:val="78F930FF"/>
    <w:rsid w:val="7909E968"/>
    <w:rsid w:val="7920E01D"/>
    <w:rsid w:val="7931616F"/>
    <w:rsid w:val="793F0B9F"/>
    <w:rsid w:val="7943F0DF"/>
    <w:rsid w:val="795A6A08"/>
    <w:rsid w:val="7976CB51"/>
    <w:rsid w:val="797B40A2"/>
    <w:rsid w:val="797C4280"/>
    <w:rsid w:val="7987A232"/>
    <w:rsid w:val="798AB4EE"/>
    <w:rsid w:val="79B77D79"/>
    <w:rsid w:val="79CC7827"/>
    <w:rsid w:val="79CD23D7"/>
    <w:rsid w:val="79D026E2"/>
    <w:rsid w:val="79D4B782"/>
    <w:rsid w:val="79D69A4D"/>
    <w:rsid w:val="79DA8670"/>
    <w:rsid w:val="79E55023"/>
    <w:rsid w:val="79E94F3F"/>
    <w:rsid w:val="79EA5B38"/>
    <w:rsid w:val="7A116DE5"/>
    <w:rsid w:val="7A1E7626"/>
    <w:rsid w:val="7A380D18"/>
    <w:rsid w:val="7A3BDBB1"/>
    <w:rsid w:val="7A467171"/>
    <w:rsid w:val="7A4FD2BE"/>
    <w:rsid w:val="7A5D1D4F"/>
    <w:rsid w:val="7A7ABD16"/>
    <w:rsid w:val="7A7D51DA"/>
    <w:rsid w:val="7A9406AB"/>
    <w:rsid w:val="7A9541DE"/>
    <w:rsid w:val="7A9BF431"/>
    <w:rsid w:val="7AC7C572"/>
    <w:rsid w:val="7AD43DF3"/>
    <w:rsid w:val="7ADEAD9B"/>
    <w:rsid w:val="7AEB3A15"/>
    <w:rsid w:val="7B046272"/>
    <w:rsid w:val="7B084698"/>
    <w:rsid w:val="7B0A2E5C"/>
    <w:rsid w:val="7B0D8885"/>
    <w:rsid w:val="7B2A0EA2"/>
    <w:rsid w:val="7B2B4AE4"/>
    <w:rsid w:val="7B41E157"/>
    <w:rsid w:val="7B575B2D"/>
    <w:rsid w:val="7B92D938"/>
    <w:rsid w:val="7B98121A"/>
    <w:rsid w:val="7BAE5CAA"/>
    <w:rsid w:val="7BAF669C"/>
    <w:rsid w:val="7BB55740"/>
    <w:rsid w:val="7BC30D81"/>
    <w:rsid w:val="7BCF2449"/>
    <w:rsid w:val="7BE06C43"/>
    <w:rsid w:val="7BE0AEBE"/>
    <w:rsid w:val="7BE5C94E"/>
    <w:rsid w:val="7BEBFA8D"/>
    <w:rsid w:val="7C22B16D"/>
    <w:rsid w:val="7C31123F"/>
    <w:rsid w:val="7C34F7A3"/>
    <w:rsid w:val="7C3507F3"/>
    <w:rsid w:val="7C36268D"/>
    <w:rsid w:val="7C441644"/>
    <w:rsid w:val="7C5FEE49"/>
    <w:rsid w:val="7C66FF21"/>
    <w:rsid w:val="7C68F66D"/>
    <w:rsid w:val="7C80CFCD"/>
    <w:rsid w:val="7C84B18F"/>
    <w:rsid w:val="7C870A76"/>
    <w:rsid w:val="7C97900F"/>
    <w:rsid w:val="7CAFA0C7"/>
    <w:rsid w:val="7CB79875"/>
    <w:rsid w:val="7CC1E350"/>
    <w:rsid w:val="7CC62B2E"/>
    <w:rsid w:val="7CC7D25B"/>
    <w:rsid w:val="7CD7C59B"/>
    <w:rsid w:val="7CDDB1B8"/>
    <w:rsid w:val="7CDF2FF0"/>
    <w:rsid w:val="7CFA6B20"/>
    <w:rsid w:val="7D03452E"/>
    <w:rsid w:val="7D09608E"/>
    <w:rsid w:val="7D12E409"/>
    <w:rsid w:val="7D18C60D"/>
    <w:rsid w:val="7D222A0F"/>
    <w:rsid w:val="7D28FBC9"/>
    <w:rsid w:val="7D29D015"/>
    <w:rsid w:val="7D4936DB"/>
    <w:rsid w:val="7D49C40B"/>
    <w:rsid w:val="7D5CC5AA"/>
    <w:rsid w:val="7D5DB097"/>
    <w:rsid w:val="7D5F15F5"/>
    <w:rsid w:val="7D678040"/>
    <w:rsid w:val="7D6FA619"/>
    <w:rsid w:val="7D745FE2"/>
    <w:rsid w:val="7D75A6F9"/>
    <w:rsid w:val="7D87CAEE"/>
    <w:rsid w:val="7DA97DD0"/>
    <w:rsid w:val="7DB0D553"/>
    <w:rsid w:val="7DB8CE91"/>
    <w:rsid w:val="7DBB6AD6"/>
    <w:rsid w:val="7DD13B15"/>
    <w:rsid w:val="7DF4F027"/>
    <w:rsid w:val="7DFBFAE6"/>
    <w:rsid w:val="7E089B7C"/>
    <w:rsid w:val="7E0BDBD4"/>
    <w:rsid w:val="7E1857BF"/>
    <w:rsid w:val="7E19C415"/>
    <w:rsid w:val="7E1E76E5"/>
    <w:rsid w:val="7E263B86"/>
    <w:rsid w:val="7E4F659F"/>
    <w:rsid w:val="7E61AB6A"/>
    <w:rsid w:val="7E670485"/>
    <w:rsid w:val="7E7F7110"/>
    <w:rsid w:val="7E8FDC5C"/>
    <w:rsid w:val="7EAEB46A"/>
    <w:rsid w:val="7EB8D5E1"/>
    <w:rsid w:val="7EBFB7E1"/>
    <w:rsid w:val="7EC71575"/>
    <w:rsid w:val="7ED6D120"/>
    <w:rsid w:val="7EE77539"/>
    <w:rsid w:val="7EE97385"/>
    <w:rsid w:val="7EF68542"/>
    <w:rsid w:val="7F03445F"/>
    <w:rsid w:val="7F0F4CD4"/>
    <w:rsid w:val="7F0F8A5C"/>
    <w:rsid w:val="7F13D6A0"/>
    <w:rsid w:val="7F1869CC"/>
    <w:rsid w:val="7F2D0A5E"/>
    <w:rsid w:val="7F37E73A"/>
    <w:rsid w:val="7F3DE926"/>
    <w:rsid w:val="7F40CBBC"/>
    <w:rsid w:val="7F5392F9"/>
    <w:rsid w:val="7F59FA4B"/>
    <w:rsid w:val="7FA8045C"/>
    <w:rsid w:val="7FAF8DE5"/>
    <w:rsid w:val="7FB888D6"/>
    <w:rsid w:val="7FBABCA3"/>
    <w:rsid w:val="7FC5E4EA"/>
    <w:rsid w:val="7FE4A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62758"/>
  <w15:docId w15:val="{10542250-C699-4EF0-910C-A10FD2813C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4"/>
      <w:szCs w:val="24"/>
      <w:lang w:val="es-ES" w:eastAsia="ja-JP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7"/>
      </w:numPr>
      <w:outlineLvl w:val="0"/>
    </w:pPr>
    <w:rPr>
      <w:rFonts w:ascii="Arial" w:hAnsi="Arial" w:eastAsia="Arial" w:cs="Arial"/>
      <w:b/>
    </w:rPr>
  </w:style>
  <w:style w:type="paragraph" w:styleId="Ttulo2">
    <w:name w:val="heading 2"/>
    <w:basedOn w:val="Normal"/>
    <w:next w:val="Normal"/>
    <w:uiPriority w:val="9"/>
    <w:unhideWhenUsed/>
    <w:qFormat/>
    <w:rsid w:val="00375C51"/>
    <w:pPr>
      <w:keepNext/>
      <w:spacing w:line="360" w:lineRule="auto"/>
      <w:outlineLvl w:val="1"/>
    </w:pPr>
    <w:rPr>
      <w:rFonts w:ascii="Arial" w:hAnsi="Arial" w:eastAsia="Arial" w:cs="Arial"/>
      <w:b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Tahoma" w:hAnsi="Tahoma" w:eastAsia="Tahoma" w:cs="Tahoma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hAnsi="Arial" w:eastAsia="Arial" w:cs="Arial"/>
      <w:b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720" w:hanging="360"/>
      <w:jc w:val="both"/>
      <w:outlineLvl w:val="5"/>
    </w:pPr>
    <w:rPr>
      <w:rFonts w:ascii="Arial" w:hAnsi="Arial" w:eastAsia="Arial" w:cs="Arial"/>
      <w:b/>
    </w:rPr>
  </w:style>
  <w:style w:type="paragraph" w:styleId="Ttulo7">
    <w:name w:val="heading 7"/>
    <w:basedOn w:val="Normal1"/>
    <w:next w:val="Normal1"/>
    <w:qFormat/>
    <w:pPr>
      <w:keepNext/>
      <w:numPr>
        <w:numId w:val="15"/>
      </w:numPr>
      <w:jc w:val="both"/>
      <w:outlineLvl w:val="6"/>
    </w:pPr>
    <w:rPr>
      <w:rFonts w:ascii="Arial" w:hAnsi="Arial"/>
      <w:b/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7E1B1E"/>
    <w:pPr>
      <w:spacing w:line="360" w:lineRule="auto"/>
      <w:jc w:val="center"/>
    </w:pPr>
    <w:rPr>
      <w:rFonts w:ascii="Arial" w:hAnsi="Arial" w:eastAsia="Tahoma" w:cs="Tahoma"/>
      <w:b/>
      <w:sz w:val="28"/>
    </w:rPr>
  </w:style>
  <w:style w:type="paragraph" w:styleId="Normal0" w:customStyle="1">
    <w:name w:val="Normal0"/>
    <w:rPr>
      <w:sz w:val="24"/>
      <w:szCs w:val="24"/>
      <w:lang w:val="es-ES" w:eastAsia="ja-JP"/>
    </w:rPr>
  </w:style>
  <w:style w:type="table" w:styleId="NormalTable0" w:customStyle="1">
    <w:name w:val="Normal Table0"/>
    <w:rPr>
      <w:sz w:val="24"/>
      <w:szCs w:val="24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</w:pPr>
    <w:rPr>
      <w:rFonts w:ascii="Arial" w:hAnsi="Arial" w:eastAsia="Arial" w:cs="Arial"/>
      <w:b/>
    </w:rPr>
  </w:style>
  <w:style w:type="paragraph" w:styleId="heading20" w:customStyle="1">
    <w:name w:val="heading 20"/>
    <w:basedOn w:val="Normal0"/>
    <w:next w:val="Normal0"/>
    <w:pPr>
      <w:keepNext/>
      <w:ind w:left="1080"/>
    </w:pPr>
    <w:rPr>
      <w:rFonts w:ascii="Arial" w:hAnsi="Arial" w:eastAsia="Arial" w:cs="Arial"/>
      <w:b/>
      <w:sz w:val="20"/>
      <w:szCs w:val="20"/>
    </w:rPr>
  </w:style>
  <w:style w:type="paragraph" w:styleId="heading30" w:customStyle="1">
    <w:name w:val="heading 30"/>
    <w:basedOn w:val="Normal0"/>
    <w:next w:val="Normal0"/>
    <w:pPr>
      <w:keepNext/>
      <w:jc w:val="both"/>
    </w:pPr>
    <w:rPr>
      <w:rFonts w:ascii="Tahoma" w:hAnsi="Tahoma" w:eastAsia="Tahoma" w:cs="Tahoma"/>
      <w:b/>
    </w:rPr>
  </w:style>
  <w:style w:type="paragraph" w:styleId="heading40" w:customStyle="1">
    <w:name w:val="heading 40"/>
    <w:basedOn w:val="Normal0"/>
    <w:next w:val="Normal0"/>
    <w:pPr>
      <w:keepNext/>
      <w:jc w:val="both"/>
    </w:pPr>
    <w:rPr>
      <w:rFonts w:ascii="Arial" w:hAnsi="Arial" w:eastAsia="Arial" w:cs="Arial"/>
      <w:b/>
      <w:sz w:val="20"/>
      <w:szCs w:val="20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ind w:left="720" w:hanging="720"/>
      <w:jc w:val="both"/>
    </w:pPr>
    <w:rPr>
      <w:rFonts w:ascii="Arial" w:hAnsi="Arial" w:eastAsia="Arial" w:cs="Arial"/>
      <w:b/>
    </w:rPr>
  </w:style>
  <w:style w:type="paragraph" w:styleId="Title0" w:customStyle="1">
    <w:name w:val="Title0"/>
    <w:basedOn w:val="Normal0"/>
    <w:next w:val="Normal0"/>
    <w:pPr>
      <w:jc w:val="center"/>
    </w:pPr>
    <w:rPr>
      <w:rFonts w:ascii="Tahoma" w:hAnsi="Tahoma" w:eastAsia="Tahoma" w:cs="Tahoma"/>
      <w:b/>
    </w:rPr>
  </w:style>
  <w:style w:type="paragraph" w:styleId="Normal1" w:customStyle="1">
    <w:name w:val="Normal1"/>
    <w:qFormat/>
    <w:rPr>
      <w:sz w:val="24"/>
      <w:szCs w:val="24"/>
      <w:lang w:val="es-ES" w:eastAsia="es-ES"/>
    </w:rPr>
  </w:style>
  <w:style w:type="paragraph" w:styleId="heading11" w:customStyle="1">
    <w:name w:val="heading 11"/>
    <w:basedOn w:val="Normal1"/>
    <w:next w:val="Normal1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heading21" w:customStyle="1">
    <w:name w:val="heading 21"/>
    <w:basedOn w:val="Normal1"/>
    <w:next w:val="Normal1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heading31" w:customStyle="1">
    <w:name w:val="heading 31"/>
    <w:basedOn w:val="Normal1"/>
    <w:next w:val="Normal1"/>
    <w:link w:val="Ttulo3Car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heading41" w:customStyle="1">
    <w:name w:val="heading 41"/>
    <w:basedOn w:val="Normal1"/>
    <w:next w:val="Normal1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heading61" w:customStyle="1">
    <w:name w:val="heading 61"/>
    <w:basedOn w:val="Normal1"/>
    <w:next w:val="Normal1"/>
    <w:qFormat/>
    <w:pPr>
      <w:keepNext/>
      <w:numPr>
        <w:numId w:val="14"/>
      </w:numPr>
      <w:jc w:val="both"/>
      <w:outlineLvl w:val="5"/>
    </w:pPr>
    <w:rPr>
      <w:rFonts w:ascii="Arial" w:hAnsi="Arial"/>
      <w:b/>
      <w:lang w:val="es-CO"/>
    </w:rPr>
  </w:style>
  <w:style w:type="table" w:styleId="NormalTable1" w:customStyle="1">
    <w:name w:val="Normal Table1"/>
    <w:uiPriority w:val="99"/>
    <w:semiHidden/>
    <w:unhideWhenUsed/>
    <w:rPr>
      <w:sz w:val="24"/>
      <w:szCs w:val="24"/>
      <w:lang w:val="es-ES"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1"/>
    <w:pPr>
      <w:tabs>
        <w:tab w:val="center" w:pos="4252"/>
        <w:tab w:val="right" w:pos="8504"/>
      </w:tabs>
    </w:pPr>
  </w:style>
  <w:style w:type="paragraph" w:styleId="Title1" w:customStyle="1">
    <w:name w:val="Title1"/>
    <w:basedOn w:val="Normal1"/>
    <w:qFormat/>
    <w:rsid w:val="003E189F"/>
    <w:pPr>
      <w:numPr>
        <w:numId w:val="30"/>
      </w:numPr>
      <w:spacing w:line="360" w:lineRule="auto"/>
    </w:pPr>
    <w:rPr>
      <w:rFonts w:ascii="Arial" w:hAnsi="Arial" w:cs="Tahoma"/>
      <w:b/>
      <w:bCs/>
    </w:rPr>
  </w:style>
  <w:style w:type="paragraph" w:styleId="Textoindependiente2">
    <w:name w:val="Body Text 2"/>
    <w:basedOn w:val="Normal1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1"/>
    <w:rPr>
      <w:rFonts w:ascii="Arial" w:hAnsi="Arial" w:cs="Arial"/>
      <w:b/>
      <w:bCs/>
      <w:lang w:val="es-CO"/>
    </w:rPr>
  </w:style>
  <w:style w:type="paragraph" w:styleId="Subttulo">
    <w:name w:val="Subtitle"/>
    <w:basedOn w:val="Normal1"/>
    <w:uiPriority w:val="11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1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1"/>
    <w:pPr>
      <w:ind w:left="283" w:hanging="283"/>
    </w:pPr>
  </w:style>
  <w:style w:type="paragraph" w:styleId="Lista2">
    <w:name w:val="List 2"/>
    <w:basedOn w:val="Normal1"/>
    <w:pPr>
      <w:ind w:left="566" w:hanging="283"/>
    </w:pPr>
  </w:style>
  <w:style w:type="paragraph" w:styleId="Lista3">
    <w:name w:val="List 3"/>
    <w:basedOn w:val="Normal1"/>
    <w:pPr>
      <w:ind w:left="849" w:hanging="283"/>
    </w:pPr>
  </w:style>
  <w:style w:type="paragraph" w:styleId="Lista4">
    <w:name w:val="List 4"/>
    <w:basedOn w:val="Normal1"/>
    <w:pPr>
      <w:ind w:left="1132" w:hanging="283"/>
    </w:pPr>
  </w:style>
  <w:style w:type="paragraph" w:styleId="Listaconvietas2">
    <w:name w:val="List Bullet 2"/>
    <w:basedOn w:val="Normal1"/>
    <w:pPr>
      <w:numPr>
        <w:numId w:val="16"/>
      </w:numPr>
    </w:pPr>
  </w:style>
  <w:style w:type="paragraph" w:styleId="Listaconvietas5">
    <w:name w:val="List Bullet 5"/>
    <w:basedOn w:val="Normal1"/>
    <w:pPr>
      <w:numPr>
        <w:numId w:val="17"/>
      </w:numPr>
    </w:pPr>
  </w:style>
  <w:style w:type="paragraph" w:styleId="Continuarlista">
    <w:name w:val="List Continue"/>
    <w:basedOn w:val="Normal1"/>
    <w:pPr>
      <w:spacing w:after="120"/>
      <w:ind w:left="283"/>
    </w:pPr>
  </w:style>
  <w:style w:type="paragraph" w:styleId="Continuarlista2">
    <w:name w:val="List Continue 2"/>
    <w:basedOn w:val="Normal1"/>
    <w:pPr>
      <w:spacing w:after="120"/>
      <w:ind w:left="566"/>
    </w:pPr>
  </w:style>
  <w:style w:type="paragraph" w:styleId="Sangradetextonormal">
    <w:name w:val="Body Text Indent"/>
    <w:basedOn w:val="Normal1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NormalTable1"/>
    <w:rsid w:val="00565B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1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1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1"/>
    <w:next w:val="Normal1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1"/>
    <w:uiPriority w:val="99"/>
    <w:pPr>
      <w:spacing w:before="100" w:beforeAutospacing="1" w:after="100" w:afterAutospacing="1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Pr>
      <w:b/>
      <w:bCs/>
    </w:rPr>
  </w:style>
  <w:style w:type="character" w:styleId="apple-converted-space" w:customStyle="1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styleId="TextocomentarioCar" w:customStyle="1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styleId="AsuntodelcomentarioCar" w:customStyle="1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1"/>
    <w:qFormat/>
    <w:rsid w:val="0091747C"/>
    <w:pPr>
      <w:ind w:left="720"/>
      <w:contextualSpacing/>
    </w:pPr>
  </w:style>
  <w:style w:type="character" w:styleId="Ttulo1Car" w:customStyle="1">
    <w:name w:val="Título 1 Car"/>
    <w:link w:val="heading1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styleId="TableParagraph" w:customStyle="1">
    <w:name w:val="Table Paragraph"/>
    <w:basedOn w:val="Normal1"/>
    <w:uiPriority w:val="1"/>
    <w:qFormat/>
    <w:rsid w:val="00F14E74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CO" w:eastAsia="es-CO" w:bidi="es-CO"/>
    </w:rPr>
  </w:style>
  <w:style w:type="table" w:styleId="Tablaconcuadrcula1clara1" w:customStyle="1">
    <w:name w:val="Tabla con cuadrícula 1 clara1"/>
    <w:basedOn w:val="NormalTable1"/>
    <w:uiPriority w:val="46"/>
    <w:rsid w:val="00EF5359"/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NormalTable1"/>
    <w:uiPriority w:val="46"/>
    <w:rsid w:val="00283402"/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tulo3Car" w:customStyle="1">
    <w:name w:val="Título 3 Car"/>
    <w:link w:val="heading31"/>
    <w:rsid w:val="00C63BE1"/>
    <w:rPr>
      <w:rFonts w:ascii="Tahoma" w:hAnsi="Tahoma" w:cs="Tahoma"/>
      <w:b/>
      <w:bCs/>
      <w:sz w:val="24"/>
      <w:szCs w:val="24"/>
      <w:lang w:val="es-ES" w:eastAsia="es-ES"/>
    </w:rPr>
  </w:style>
  <w:style w:type="character" w:styleId="tgc" w:customStyle="1">
    <w:name w:val="_tgc"/>
    <w:rsid w:val="00D75AFE"/>
  </w:style>
  <w:style w:type="character" w:styleId="nfasis">
    <w:name w:val="Emphasis"/>
    <w:uiPriority w:val="20"/>
    <w:qFormat/>
    <w:rsid w:val="00D75AFE"/>
    <w:rPr>
      <w:i/>
      <w:iCs/>
    </w:rPr>
  </w:style>
  <w:style w:type="paragraph" w:styleId="Subtitle0" w:customStyle="1">
    <w:name w:val="Subtitle0"/>
    <w:basedOn w:val="Normal1"/>
    <w:next w:val="Normal1"/>
    <w:pPr>
      <w:jc w:val="center"/>
    </w:pPr>
    <w:rPr>
      <w:rFonts w:ascii="Arial" w:hAnsi="Arial" w:eastAsia="Arial" w:cs="Arial"/>
      <w:b/>
    </w:rPr>
  </w:style>
  <w:style w:type="table" w:styleId="a" w:customStyle="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color="666666" w:sz="12" w:space="0"/>
        </w:tcBorders>
      </w:tcPr>
    </w:tblStylePr>
    <w:tblStylePr w:type="lastRow">
      <w:rPr>
        <w:b/>
      </w:rPr>
      <w:tblPr/>
      <w:tcPr>
        <w:tcBorders>
          <w:top w:val="single" w:color="66666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a3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color="666666" w:sz="12" w:space="0"/>
        </w:tcBorders>
      </w:tcPr>
    </w:tblStylePr>
    <w:tblStylePr w:type="lastRow">
      <w:rPr>
        <w:b/>
      </w:rPr>
      <w:tblPr/>
      <w:tcPr>
        <w:tcBorders>
          <w:top w:val="single" w:color="66666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Subtitle1" w:customStyle="1">
    <w:name w:val="Subtitle1"/>
    <w:basedOn w:val="Normal1"/>
    <w:next w:val="Normal1"/>
    <w:pPr>
      <w:jc w:val="center"/>
    </w:pPr>
    <w:rPr>
      <w:rFonts w:ascii="Arial" w:hAnsi="Arial" w:eastAsia="Arial" w:cs="Arial"/>
      <w:b/>
    </w:rPr>
  </w:style>
  <w:style w:type="table" w:styleId="a4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color="666666" w:sz="12" w:space="0"/>
        </w:tcBorders>
      </w:tcPr>
    </w:tblStylePr>
    <w:tblStylePr w:type="lastRow">
      <w:rPr>
        <w:b/>
      </w:rPr>
      <w:tblPr/>
      <w:tcPr>
        <w:tcBorders>
          <w:top w:val="single" w:color="66666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a8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color="666666" w:sz="12" w:space="0"/>
        </w:tcBorders>
      </w:tcPr>
    </w:tblStylePr>
    <w:tblStylePr w:type="lastRow">
      <w:rPr>
        <w:b/>
      </w:rPr>
      <w:tblPr/>
      <w:tcPr>
        <w:tcBorders>
          <w:top w:val="single" w:color="66666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Mencinsinresolver">
    <w:name w:val="Unresolved Mention"/>
    <w:uiPriority w:val="99"/>
    <w:semiHidden/>
    <w:unhideWhenUsed/>
    <w:rsid w:val="00766CF0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11CEE"/>
    <w:pPr>
      <w:spacing w:before="100" w:beforeAutospacing="1" w:after="100" w:afterAutospacing="1"/>
    </w:pPr>
    <w:rPr>
      <w:lang w:val="es-CO" w:eastAsia="es-CO"/>
    </w:rPr>
  </w:style>
  <w:style w:type="character" w:styleId="normaltextrun" w:customStyle="1">
    <w:name w:val="normaltextrun"/>
    <w:basedOn w:val="Fuentedeprrafopredeter"/>
    <w:rsid w:val="00E11CEE"/>
  </w:style>
  <w:style w:type="character" w:styleId="scxw141016566" w:customStyle="1">
    <w:name w:val="scxw141016566"/>
    <w:basedOn w:val="Fuentedeprrafopredeter"/>
    <w:rsid w:val="00E11CEE"/>
  </w:style>
  <w:style w:type="character" w:styleId="eop" w:customStyle="1">
    <w:name w:val="eop"/>
    <w:basedOn w:val="Fuentedeprrafopredeter"/>
    <w:rsid w:val="00E1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ibliotecaparaciegosinci@inci.gov.co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9MSAs7s+l79PtSCfOP5hYDOIgA==">AMUW2mW3lC4UTuZcvcFv3EDIQZvoAmvkZnEGD1L5zJkxp8CY66YILG/BgLck80KLxg2AGCwkt08KiVML+ADFn5/G5IQzqv6Ywbq3Jg9tF7Ujli7L67iSdDBh6drsAyfVaKwVspiycCpcZ1CurkzURecZqtqdkrdrr643tqVLFgCD8CV0WdZnr3U=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 IGNACIO CANDELO ARIAS</dc:creator>
  <keywords/>
  <lastModifiedBy>Fernando Alonso Rincon Espinosa</lastModifiedBy>
  <revision>3</revision>
  <dcterms:created xsi:type="dcterms:W3CDTF">2023-08-31T15:34:00.0000000Z</dcterms:created>
  <dcterms:modified xsi:type="dcterms:W3CDTF">2024-03-20T19:57:18.6773423Z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