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FF925" w14:textId="77777777" w:rsidR="00FF5D58" w:rsidRDefault="00FF5D58" w:rsidP="00FF5D58">
      <w:r w:rsidRPr="00932645">
        <w:rPr>
          <w:noProof/>
        </w:rPr>
        <w:drawing>
          <wp:anchor distT="0" distB="0" distL="114300" distR="114300" simplePos="0" relativeHeight="251659264" behindDoc="0" locked="0" layoutInCell="1" allowOverlap="1" wp14:anchorId="23AE9A96" wp14:editId="7C6D20F0">
            <wp:simplePos x="0" y="0"/>
            <wp:positionH relativeFrom="margin">
              <wp:posOffset>-1066800</wp:posOffset>
            </wp:positionH>
            <wp:positionV relativeFrom="topMargin">
              <wp:posOffset>394970</wp:posOffset>
            </wp:positionV>
            <wp:extent cx="2705100" cy="523875"/>
            <wp:effectExtent l="0" t="0" r="0" b="9525"/>
            <wp:wrapSquare wrapText="bothSides"/>
            <wp:docPr id="39" name="Imagen 39" descr="Logo Ministerio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isterio de educ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523875"/>
                    </a:xfrm>
                    <a:prstGeom prst="rect">
                      <a:avLst/>
                    </a:prstGeom>
                    <a:noFill/>
                    <a:ln>
                      <a:noFill/>
                    </a:ln>
                  </pic:spPr>
                </pic:pic>
              </a:graphicData>
            </a:graphic>
          </wp:anchor>
        </w:drawing>
      </w:r>
      <w:r w:rsidRPr="00932645">
        <w:rPr>
          <w:noProof/>
        </w:rPr>
        <mc:AlternateContent>
          <mc:Choice Requires="wps">
            <w:drawing>
              <wp:anchor distT="0" distB="0" distL="114300" distR="114300" simplePos="0" relativeHeight="251660288" behindDoc="1" locked="0" layoutInCell="1" allowOverlap="1" wp14:anchorId="01959D17" wp14:editId="63B81F3F">
                <wp:simplePos x="0" y="0"/>
                <wp:positionH relativeFrom="page">
                  <wp:posOffset>3810</wp:posOffset>
                </wp:positionH>
                <wp:positionV relativeFrom="paragraph">
                  <wp:posOffset>-895350</wp:posOffset>
                </wp:positionV>
                <wp:extent cx="7772400" cy="1295400"/>
                <wp:effectExtent l="0" t="0" r="19050" b="19050"/>
                <wp:wrapNone/>
                <wp:docPr id="38" name="Rectángulo 38"/>
                <wp:cNvGraphicFramePr/>
                <a:graphic xmlns:a="http://schemas.openxmlformats.org/drawingml/2006/main">
                  <a:graphicData uri="http://schemas.microsoft.com/office/word/2010/wordprocessingShape">
                    <wps:wsp>
                      <wps:cNvSpPr/>
                      <wps:spPr>
                        <a:xfrm>
                          <a:off x="0" y="0"/>
                          <a:ext cx="7772400" cy="1295400"/>
                        </a:xfrm>
                        <a:prstGeom prst="rect">
                          <a:avLst/>
                        </a:prstGeom>
                        <a:solidFill>
                          <a:srgbClr val="15328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F3D64" id="Rectángulo 38" o:spid="_x0000_s1026" style="position:absolute;margin-left:.3pt;margin-top:-70.5pt;width:612pt;height:1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" fillcolor="#15328a" strokecolor="#1f4d78 [1604]" strokeweight="1pt">
                <w10:wrap anchorx="page"/>
              </v:rect>
            </w:pict>
          </mc:Fallback>
        </mc:AlternateContent>
      </w:r>
    </w:p>
    <w:p w14:paraId="6D6D874E" w14:textId="77777777" w:rsidR="00FF5D58" w:rsidRDefault="00FF5D58" w:rsidP="00FF5D58"/>
    <w:p w14:paraId="19010710" w14:textId="06441D2E" w:rsidR="00FF5D58" w:rsidRDefault="00FF5D58" w:rsidP="00FF5D58">
      <w:pPr>
        <w:jc w:val="center"/>
      </w:pPr>
      <w:r>
        <w:rPr>
          <w:noProof/>
        </w:rPr>
        <w:drawing>
          <wp:inline distT="0" distB="0" distL="0" distR="0" wp14:anchorId="29938DF4" wp14:editId="1CB99552">
            <wp:extent cx="2800350" cy="615756"/>
            <wp:effectExtent l="0" t="0" r="0" b="0"/>
            <wp:docPr id="40" name="Imagen 40" descr="Logo,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inci-Azul.png"/>
                    <pic:cNvPicPr/>
                  </pic:nvPicPr>
                  <pic:blipFill>
                    <a:blip r:embed="rId9">
                      <a:extLst>
                        <a:ext uri="{28A0092B-C50C-407E-A947-70E740481C1C}">
                          <a14:useLocalDpi xmlns:a14="http://schemas.microsoft.com/office/drawing/2010/main" val="0"/>
                        </a:ext>
                      </a:extLst>
                    </a:blip>
                    <a:stretch>
                      <a:fillRect/>
                    </a:stretch>
                  </pic:blipFill>
                  <pic:spPr>
                    <a:xfrm>
                      <a:off x="0" y="0"/>
                      <a:ext cx="3033871" cy="667104"/>
                    </a:xfrm>
                    <a:prstGeom prst="rect">
                      <a:avLst/>
                    </a:prstGeom>
                  </pic:spPr>
                </pic:pic>
              </a:graphicData>
            </a:graphic>
          </wp:inline>
        </w:drawing>
      </w:r>
    </w:p>
    <w:p w14:paraId="7E20333E" w14:textId="77777777" w:rsidR="00FF5D58" w:rsidRDefault="00FF5D58" w:rsidP="00FF5D58">
      <w:pPr>
        <w:jc w:val="center"/>
      </w:pPr>
    </w:p>
    <w:p w14:paraId="5778BFC9" w14:textId="77777777" w:rsidR="00FF5D58" w:rsidRDefault="00FF5D58" w:rsidP="00FF5D58">
      <w:pPr>
        <w:jc w:val="center"/>
      </w:pPr>
    </w:p>
    <w:p w14:paraId="30FFFADA" w14:textId="7B070286" w:rsidR="00FF5D58" w:rsidRPr="00FF5D58" w:rsidRDefault="00FF5D58" w:rsidP="00FF5D58">
      <w:pPr>
        <w:jc w:val="center"/>
      </w:pPr>
      <w:r w:rsidRPr="00E02D22">
        <w:rPr>
          <w:b/>
          <w:bCs/>
          <w:noProof/>
          <w:color w:val="133B88"/>
          <w:sz w:val="67"/>
          <w:szCs w:val="67"/>
        </w:rPr>
        <mc:AlternateContent>
          <mc:Choice Requires="wps">
            <w:drawing>
              <wp:inline distT="0" distB="0" distL="0" distR="0" wp14:anchorId="16A22FCD" wp14:editId="67108A1C">
                <wp:extent cx="5867400" cy="1143000"/>
                <wp:effectExtent l="19050" t="19050" r="19050" b="190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43000"/>
                        </a:xfrm>
                        <a:prstGeom prst="rect">
                          <a:avLst/>
                        </a:prstGeom>
                        <a:solidFill>
                          <a:srgbClr val="FFFFFF"/>
                        </a:solidFill>
                        <a:ln w="28575">
                          <a:solidFill>
                            <a:srgbClr val="15328A"/>
                          </a:solidFill>
                          <a:miter lim="800000"/>
                          <a:headEnd/>
                          <a:tailEnd/>
                        </a:ln>
                      </wps:spPr>
                      <wps:txbx>
                        <w:txbxContent>
                          <w:p w14:paraId="0D129338" w14:textId="77777777" w:rsidR="00FF5D58" w:rsidRPr="00870022" w:rsidRDefault="00FF5D58" w:rsidP="00FF5D58">
                            <w:pPr>
                              <w:spacing w:line="240" w:lineRule="auto"/>
                              <w:jc w:val="center"/>
                              <w:rPr>
                                <w:rFonts w:ascii="Arial" w:hAnsi="Arial" w:cs="Arial"/>
                                <w:b/>
                                <w:bCs/>
                                <w:color w:val="15328A"/>
                                <w:sz w:val="96"/>
                                <w:szCs w:val="96"/>
                              </w:rPr>
                            </w:pPr>
                            <w:r w:rsidRPr="00870022">
                              <w:rPr>
                                <w:rFonts w:ascii="Arial" w:hAnsi="Arial" w:cs="Arial"/>
                                <w:b/>
                                <w:bCs/>
                                <w:color w:val="15328A"/>
                                <w:sz w:val="96"/>
                                <w:szCs w:val="96"/>
                              </w:rPr>
                              <w:t>QUÍMICA</w:t>
                            </w:r>
                          </w:p>
                        </w:txbxContent>
                      </wps:txbx>
                      <wps:bodyPr rot="0" vert="horz" wrap="square" lIns="91440" tIns="45720" rIns="91440" bIns="45720" anchor="ctr" anchorCtr="0">
                        <a:noAutofit/>
                      </wps:bodyPr>
                    </wps:wsp>
                  </a:graphicData>
                </a:graphic>
              </wp:inline>
            </w:drawing>
          </mc:Choice>
          <mc:Fallback>
            <w:pict>
              <v:shapetype w14:anchorId="16A22FCD" id="_x0000_t202" coordsize="21600,21600" o:spt="202" path="m,l,21600r21600,l21600,xe">
                <v:stroke joinstyle="miter"/>
                <v:path gradientshapeok="t" o:connecttype="rect"/>
              </v:shapetype>
              <v:shape id="Cuadro de texto 2" o:spid="_x0000_s1026" type="#_x0000_t202" style="width:462pt;height:9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" strokecolor="#15328a" strokeweight="2.25pt">
                <v:textbox>
                  <w:txbxContent>
                    <w:p w14:paraId="0D129338" w14:textId="77777777" w:rsidR="00FF5D58" w:rsidRPr="00870022" w:rsidRDefault="00FF5D58" w:rsidP="00FF5D58">
                      <w:pPr>
                        <w:spacing w:line="240" w:lineRule="auto"/>
                        <w:jc w:val="center"/>
                        <w:rPr>
                          <w:rFonts w:ascii="Arial" w:hAnsi="Arial" w:cs="Arial"/>
                          <w:b/>
                          <w:bCs/>
                          <w:color w:val="15328A"/>
                          <w:sz w:val="96"/>
                          <w:szCs w:val="96"/>
                        </w:rPr>
                      </w:pPr>
                      <w:r w:rsidRPr="00870022">
                        <w:rPr>
                          <w:rFonts w:ascii="Arial" w:hAnsi="Arial" w:cs="Arial"/>
                          <w:b/>
                          <w:bCs/>
                          <w:color w:val="15328A"/>
                          <w:sz w:val="96"/>
                          <w:szCs w:val="96"/>
                        </w:rPr>
                        <w:t>QUÍMICA</w:t>
                      </w:r>
                    </w:p>
                  </w:txbxContent>
                </v:textbox>
                <w10:anchorlock/>
              </v:shape>
            </w:pict>
          </mc:Fallback>
        </mc:AlternateContent>
      </w:r>
      <w:r>
        <w:rPr>
          <w:rFonts w:ascii="Arial" w:hAnsi="Arial" w:cs="Arial"/>
          <w:color w:val="15328A"/>
          <w:sz w:val="32"/>
          <w:szCs w:val="32"/>
        </w:rPr>
        <w:br/>
      </w:r>
      <w:r w:rsidRPr="008C729B">
        <w:rPr>
          <w:rFonts w:ascii="Arial" w:hAnsi="Arial" w:cs="Arial"/>
          <w:color w:val="15328A"/>
          <w:sz w:val="32"/>
          <w:szCs w:val="32"/>
        </w:rPr>
        <w:t>Guía de Apoyo Educativo en el área de</w:t>
      </w:r>
    </w:p>
    <w:p w14:paraId="67473B75" w14:textId="77777777" w:rsidR="00FF5D58" w:rsidRPr="008C729B" w:rsidRDefault="00FF5D58" w:rsidP="00FF5D58">
      <w:pPr>
        <w:jc w:val="center"/>
        <w:rPr>
          <w:rFonts w:ascii="Arial" w:hAnsi="Arial" w:cs="Arial"/>
          <w:color w:val="15328A"/>
          <w:sz w:val="32"/>
          <w:szCs w:val="32"/>
        </w:rPr>
      </w:pPr>
      <w:r w:rsidRPr="008C729B">
        <w:rPr>
          <w:rFonts w:ascii="Arial" w:hAnsi="Arial" w:cs="Arial"/>
          <w:color w:val="15328A"/>
          <w:sz w:val="32"/>
          <w:szCs w:val="32"/>
        </w:rPr>
        <w:t>Ciencias Naturales</w:t>
      </w:r>
    </w:p>
    <w:p w14:paraId="2F98502D" w14:textId="77777777" w:rsidR="00FF5D58" w:rsidRPr="00FF5D58" w:rsidRDefault="00FF5D58" w:rsidP="00FF5D58">
      <w:pPr>
        <w:rPr>
          <w:rFonts w:ascii="Arial" w:hAnsi="Arial" w:cs="Arial"/>
          <w:bCs/>
          <w:color w:val="15328A"/>
          <w:sz w:val="28"/>
          <w:szCs w:val="28"/>
        </w:rPr>
      </w:pPr>
    </w:p>
    <w:p w14:paraId="0148AC29" w14:textId="77777777" w:rsidR="00FF5D58" w:rsidRPr="00FF5D58" w:rsidRDefault="00FF5D58" w:rsidP="00FF5D58">
      <w:pPr>
        <w:jc w:val="center"/>
        <w:rPr>
          <w:rFonts w:ascii="Arial" w:hAnsi="Arial" w:cs="Arial"/>
          <w:bCs/>
          <w:color w:val="15328A"/>
          <w:sz w:val="28"/>
          <w:szCs w:val="28"/>
        </w:rPr>
      </w:pPr>
      <w:r w:rsidRPr="00FF5D58">
        <w:rPr>
          <w:rFonts w:ascii="Arial" w:hAnsi="Arial" w:cs="Arial"/>
          <w:bCs/>
          <w:color w:val="15328A"/>
          <w:sz w:val="28"/>
          <w:szCs w:val="28"/>
        </w:rPr>
        <w:t>Bioquímica para educación media</w:t>
      </w:r>
    </w:p>
    <w:p w14:paraId="20793932" w14:textId="77777777" w:rsidR="00FF5D58" w:rsidRPr="008C729B" w:rsidRDefault="00FF5D58" w:rsidP="00FF5D58">
      <w:pPr>
        <w:rPr>
          <w:rFonts w:ascii="Arial" w:hAnsi="Arial" w:cs="Arial"/>
          <w:color w:val="15328A"/>
          <w:sz w:val="28"/>
          <w:szCs w:val="28"/>
        </w:rPr>
      </w:pPr>
    </w:p>
    <w:p w14:paraId="2E5AAAC0" w14:textId="77777777" w:rsidR="00FF5D58" w:rsidRPr="008C729B" w:rsidRDefault="00FF5D58" w:rsidP="00FF5D58">
      <w:pPr>
        <w:jc w:val="center"/>
        <w:rPr>
          <w:rFonts w:ascii="Arial" w:hAnsi="Arial" w:cs="Arial"/>
          <w:color w:val="15328A"/>
          <w:sz w:val="28"/>
          <w:szCs w:val="28"/>
        </w:rPr>
      </w:pPr>
      <w:r w:rsidRPr="008C729B">
        <w:rPr>
          <w:rFonts w:ascii="Arial" w:hAnsi="Arial" w:cs="Arial"/>
          <w:color w:val="15328A"/>
          <w:sz w:val="28"/>
          <w:szCs w:val="28"/>
        </w:rPr>
        <w:t>Temas</w:t>
      </w:r>
    </w:p>
    <w:p w14:paraId="675550A7" w14:textId="77777777" w:rsidR="00FF5D58" w:rsidRPr="00FF5D58" w:rsidRDefault="00FF5D58" w:rsidP="00FF5D58">
      <w:pPr>
        <w:spacing w:line="276" w:lineRule="auto"/>
        <w:jc w:val="center"/>
        <w:rPr>
          <w:rFonts w:ascii="Arial" w:hAnsi="Arial" w:cs="Arial"/>
          <w:bCs/>
          <w:color w:val="15328A"/>
          <w:sz w:val="28"/>
          <w:szCs w:val="28"/>
        </w:rPr>
      </w:pPr>
      <w:r w:rsidRPr="00FF5D58">
        <w:rPr>
          <w:rFonts w:ascii="Arial" w:hAnsi="Arial" w:cs="Arial"/>
          <w:bCs/>
          <w:color w:val="15328A"/>
          <w:sz w:val="28"/>
          <w:szCs w:val="28"/>
        </w:rPr>
        <w:t>Estereoquímica, carbohidratos, aminoácidos y proteínas, lípidos, vitaminas y hormonas, salud enfermedad y drogas</w:t>
      </w:r>
    </w:p>
    <w:p w14:paraId="4F040CC1" w14:textId="77777777" w:rsidR="00FF5D58" w:rsidRPr="008C729B" w:rsidRDefault="00FF5D58" w:rsidP="00FF5D58">
      <w:pPr>
        <w:jc w:val="center"/>
        <w:rPr>
          <w:rFonts w:ascii="Arial" w:hAnsi="Arial" w:cs="Arial"/>
          <w:color w:val="15328A"/>
          <w:sz w:val="28"/>
          <w:szCs w:val="28"/>
        </w:rPr>
      </w:pPr>
    </w:p>
    <w:p w14:paraId="696A2C24" w14:textId="77777777" w:rsidR="00FF5D58" w:rsidRPr="008C729B" w:rsidRDefault="00FF5D58" w:rsidP="00FF5D58">
      <w:pPr>
        <w:jc w:val="center"/>
        <w:rPr>
          <w:rFonts w:ascii="Arial" w:hAnsi="Arial" w:cs="Arial"/>
          <w:color w:val="15328A"/>
          <w:sz w:val="28"/>
          <w:szCs w:val="28"/>
        </w:rPr>
      </w:pPr>
      <w:r w:rsidRPr="008C729B">
        <w:rPr>
          <w:rFonts w:ascii="Arial" w:hAnsi="Arial" w:cs="Arial"/>
          <w:color w:val="15328A"/>
          <w:sz w:val="28"/>
          <w:szCs w:val="28"/>
        </w:rPr>
        <w:t>Autor:</w:t>
      </w:r>
    </w:p>
    <w:p w14:paraId="6E1AD1A0" w14:textId="739017A6" w:rsidR="007D5C0E" w:rsidRPr="00654A05" w:rsidRDefault="00FF5D58" w:rsidP="00654A05">
      <w:pPr>
        <w:jc w:val="center"/>
        <w:rPr>
          <w:rFonts w:ascii="Arial" w:hAnsi="Arial" w:cs="Arial"/>
          <w:color w:val="15328A"/>
          <w:sz w:val="28"/>
          <w:szCs w:val="28"/>
        </w:rPr>
      </w:pPr>
      <w:r w:rsidRPr="008C729B">
        <w:rPr>
          <w:rFonts w:ascii="Arial" w:hAnsi="Arial" w:cs="Arial"/>
          <w:color w:val="15328A"/>
          <w:sz w:val="28"/>
          <w:szCs w:val="28"/>
        </w:rPr>
        <w:t>Diana Cristina Benavides Peña</w:t>
      </w:r>
    </w:p>
    <w:p w14:paraId="2043F436" w14:textId="77777777" w:rsidR="00A77D56" w:rsidRDefault="00A77D56" w:rsidP="00E313F8"/>
    <w:p w14:paraId="382A11B3" w14:textId="77777777" w:rsidR="007D5C0E" w:rsidRPr="003042E1" w:rsidRDefault="007D5C0E" w:rsidP="00E313F8">
      <w:pPr>
        <w:ind w:left="708" w:hanging="708"/>
        <w:jc w:val="center"/>
        <w:rPr>
          <w:b/>
          <w:sz w:val="32"/>
        </w:rPr>
      </w:pPr>
      <w:r w:rsidRPr="003042E1">
        <w:rPr>
          <w:b/>
          <w:sz w:val="32"/>
        </w:rPr>
        <w:t>PRESENTACIÓN</w:t>
      </w:r>
    </w:p>
    <w:p w14:paraId="40F5CA22" w14:textId="79BDD241" w:rsidR="007D5C0E" w:rsidRPr="000F55AD" w:rsidRDefault="007D5C0E" w:rsidP="00E313F8">
      <w:pPr>
        <w:ind w:left="708" w:hanging="708"/>
      </w:pPr>
      <w:r w:rsidRPr="000F55AD">
        <w:t xml:space="preserve">La Guía de Apoyo Educativo (GAE) tiene como finalidad que a través de la  adaptación de temas en el área de ciencias naturales específicamente en </w:t>
      </w:r>
      <w:r w:rsidR="00646126">
        <w:t>bioquímica</w:t>
      </w:r>
      <w:r w:rsidRPr="000F55AD">
        <w:t xml:space="preserve">, los estudiantes ciegos y de baja visión de </w:t>
      </w:r>
      <w:r w:rsidR="00646126">
        <w:t xml:space="preserve">educación media </w:t>
      </w:r>
      <w:r w:rsidRPr="000F55AD">
        <w:t>puedan acceder a temáticas establecidas por MEN según estándares en ciencias naturales, los cuales, son fundamentales para el aprendizaje accediendo está a través de la biblioteca virtual del INCI.</w:t>
      </w:r>
    </w:p>
    <w:p w14:paraId="3058467B" w14:textId="77777777" w:rsidR="007D5C0E" w:rsidRPr="000F55AD" w:rsidRDefault="007D5C0E" w:rsidP="00E313F8">
      <w:pPr>
        <w:ind w:left="708" w:hanging="708"/>
      </w:pPr>
    </w:p>
    <w:p w14:paraId="4594A524" w14:textId="77777777" w:rsidR="007D5C0E" w:rsidRPr="000F55AD" w:rsidRDefault="007D5C0E" w:rsidP="00E313F8">
      <w:pPr>
        <w:ind w:left="708" w:hanging="708"/>
        <w:rPr>
          <w:b/>
        </w:rPr>
      </w:pPr>
      <w:r w:rsidRPr="000F55AD">
        <w:rPr>
          <w:b/>
        </w:rPr>
        <w:t>OBJETIVOS</w:t>
      </w:r>
    </w:p>
    <w:p w14:paraId="7290225A" w14:textId="7AC91185" w:rsidR="007D5C0E" w:rsidRPr="000F55AD" w:rsidRDefault="007D5C0E" w:rsidP="00E313F8">
      <w:pPr>
        <w:ind w:left="708" w:hanging="708"/>
      </w:pPr>
      <w:r>
        <w:t xml:space="preserve">Que tanto, </w:t>
      </w:r>
      <w:r w:rsidRPr="000F55AD">
        <w:t xml:space="preserve">los estudiantes con baja visión o ciegas puedan acceder a textos que contengan temas y actividades referentes a los mismos, como cualquier otro estudiante de </w:t>
      </w:r>
      <w:r w:rsidR="00646126">
        <w:t>educación media</w:t>
      </w:r>
      <w:r w:rsidRPr="000F55AD">
        <w:t xml:space="preserve"> y así generar iguales co</w:t>
      </w:r>
      <w:r>
        <w:t>n</w:t>
      </w:r>
      <w:r w:rsidRPr="000F55AD">
        <w:t>diciones en el proceso de aprendizaje.</w:t>
      </w:r>
    </w:p>
    <w:p w14:paraId="1E82D374" w14:textId="7EBA6A28" w:rsidR="007D5C0E" w:rsidRPr="000F55AD" w:rsidRDefault="007D5C0E" w:rsidP="00E313F8">
      <w:pPr>
        <w:ind w:left="708" w:hanging="708"/>
      </w:pPr>
      <w:r w:rsidRPr="000F55AD">
        <w:t>Todas las personas sin importar su condición, puedan acceder a este te</w:t>
      </w:r>
      <w:r w:rsidR="00F55089">
        <w:t xml:space="preserve">xto de química para </w:t>
      </w:r>
      <w:r w:rsidR="00646126">
        <w:t>educación media</w:t>
      </w:r>
      <w:r w:rsidRPr="000F55AD">
        <w:t xml:space="preserve"> a través de la biblioteca virtual del INCI.</w:t>
      </w:r>
    </w:p>
    <w:p w14:paraId="1BF6CD41" w14:textId="77777777" w:rsidR="007D5C0E" w:rsidRPr="000F55AD" w:rsidRDefault="007D5C0E" w:rsidP="00E313F8">
      <w:pPr>
        <w:ind w:left="708" w:hanging="708"/>
      </w:pPr>
    </w:p>
    <w:p w14:paraId="662CEE5C" w14:textId="2A0D3245" w:rsidR="007D5C0E" w:rsidRDefault="007D5C0E" w:rsidP="00E313F8">
      <w:pPr>
        <w:rPr>
          <w:i/>
        </w:rPr>
      </w:pPr>
      <w:r w:rsidRPr="000F55AD">
        <w:rPr>
          <w:i/>
        </w:rPr>
        <w:t>La presente guía de apoyo fue conformada a través de la adaptación de t</w:t>
      </w:r>
      <w:r w:rsidR="00646126">
        <w:rPr>
          <w:i/>
        </w:rPr>
        <w:t>extos en bioquímica para educación media</w:t>
      </w:r>
      <w:r w:rsidRPr="000F55AD">
        <w:rPr>
          <w:i/>
        </w:rPr>
        <w:t>, por la licenciada en Química Diana Cristina Benavides Peña para el Instituto Nacional para Ciegos INCI, con destino a la Biblioteca Virtual.</w:t>
      </w:r>
    </w:p>
    <w:p w14:paraId="64C11EA7" w14:textId="77777777" w:rsidR="007D5C0E" w:rsidRDefault="007D5C0E" w:rsidP="00E313F8">
      <w:pPr>
        <w:rPr>
          <w:i/>
        </w:rPr>
      </w:pPr>
      <w:r>
        <w:rPr>
          <w:i/>
        </w:rPr>
        <w:t>Tenga en cuenta los siguientes aspectos para facilitar el uso de la presente guía:</w:t>
      </w:r>
    </w:p>
    <w:p w14:paraId="28D8A421" w14:textId="77777777" w:rsidR="00ED2590" w:rsidRPr="00ED2590" w:rsidRDefault="00ED2590" w:rsidP="00E313F8">
      <w:pPr>
        <w:pStyle w:val="Prrafodelista"/>
        <w:rPr>
          <w:i/>
        </w:rPr>
      </w:pPr>
    </w:p>
    <w:p w14:paraId="0D5EA083" w14:textId="0846D15F" w:rsidR="007D5C0E" w:rsidRDefault="007D5C0E" w:rsidP="00E313F8">
      <w:pPr>
        <w:pStyle w:val="Prrafodelista"/>
        <w:numPr>
          <w:ilvl w:val="0"/>
          <w:numId w:val="1"/>
        </w:numPr>
        <w:rPr>
          <w:i/>
        </w:rPr>
      </w:pPr>
      <w:r>
        <w:rPr>
          <w:i/>
        </w:rPr>
        <w:lastRenderedPageBreak/>
        <w:t xml:space="preserve">Debido, que en </w:t>
      </w:r>
      <w:r w:rsidR="009260BE">
        <w:rPr>
          <w:i/>
        </w:rPr>
        <w:t>bio</w:t>
      </w:r>
      <w:r>
        <w:rPr>
          <w:i/>
        </w:rPr>
        <w:t xml:space="preserve">química se manejan fórmulas y ecuación que con el editor de Word </w:t>
      </w:r>
      <w:r w:rsidR="002D07B9">
        <w:rPr>
          <w:i/>
        </w:rPr>
        <w:t xml:space="preserve">o simplemente con el procesador de texto no pueden ser elaboradas ya que de esta manera no son accesibles, </w:t>
      </w:r>
      <w:r>
        <w:rPr>
          <w:i/>
        </w:rPr>
        <w:t xml:space="preserve">encontrara varios </w:t>
      </w:r>
      <w:r w:rsidR="002D07B9">
        <w:rPr>
          <w:i/>
        </w:rPr>
        <w:t>objetos</w:t>
      </w:r>
      <w:r>
        <w:rPr>
          <w:i/>
        </w:rPr>
        <w:t xml:space="preserve"> </w:t>
      </w:r>
      <w:r w:rsidR="00F55089">
        <w:rPr>
          <w:i/>
        </w:rPr>
        <w:t>elaborados a través del programa 3D VIWER</w:t>
      </w:r>
      <w:r w:rsidR="002D07B9">
        <w:rPr>
          <w:i/>
        </w:rPr>
        <w:t xml:space="preserve"> y Microsoft editor de ecuaciones 3. 0</w:t>
      </w:r>
      <w:r>
        <w:rPr>
          <w:i/>
        </w:rPr>
        <w:t xml:space="preserve"> que permiten que usted pueda conocer más sobre la lectura y escritura de estas fórmulas y ecuaciones químicas, por lo tanto le recomiendo cuando esté realizando la lectura, obviar información del tamaño del objeto ya que podría perder sentido la lectura.</w:t>
      </w:r>
    </w:p>
    <w:p w14:paraId="024075F8" w14:textId="77777777" w:rsidR="007D5C0E" w:rsidRDefault="007D5C0E" w:rsidP="00E313F8">
      <w:pPr>
        <w:pStyle w:val="Prrafodelista"/>
        <w:rPr>
          <w:i/>
        </w:rPr>
      </w:pPr>
    </w:p>
    <w:p w14:paraId="3E92E8E6" w14:textId="5E951C20" w:rsidR="000C3ED2" w:rsidRDefault="007D5C0E" w:rsidP="00E313F8">
      <w:pPr>
        <w:pStyle w:val="Prrafodelista"/>
        <w:numPr>
          <w:ilvl w:val="0"/>
          <w:numId w:val="1"/>
        </w:numPr>
        <w:rPr>
          <w:i/>
        </w:rPr>
      </w:pPr>
      <w:r>
        <w:rPr>
          <w:i/>
        </w:rPr>
        <w:t>En las imágenes que tienen alguna complejidad, encontrara de apoyo además del texto alternativo una descripción después de la imagen que es aún más precisa de lo que en ella se encuentra.</w:t>
      </w:r>
      <w:bookmarkStart w:id="0" w:name="_Toc427250042"/>
      <w:bookmarkStart w:id="1" w:name="_Toc427249987"/>
    </w:p>
    <w:p w14:paraId="1964DB0F" w14:textId="77777777" w:rsidR="000C3ED2" w:rsidRDefault="000C3ED2" w:rsidP="00E313F8">
      <w:pPr>
        <w:spacing w:after="0"/>
        <w:rPr>
          <w:i/>
        </w:rPr>
      </w:pPr>
      <w:r>
        <w:rPr>
          <w:i/>
        </w:rPr>
        <w:br w:type="page"/>
      </w:r>
    </w:p>
    <w:bookmarkEnd w:id="0"/>
    <w:bookmarkEnd w:id="1"/>
    <w:p w14:paraId="3C1FD603" w14:textId="25FEB33C" w:rsidR="00E313F8" w:rsidRDefault="00D40A1E" w:rsidP="00D40A1E">
      <w:pPr>
        <w:pStyle w:val="Ttulo1"/>
      </w:pPr>
      <w:r>
        <w:lastRenderedPageBreak/>
        <w:t xml:space="preserve">Estereoquímica </w:t>
      </w:r>
    </w:p>
    <w:p w14:paraId="11A41471" w14:textId="2A0C2B34" w:rsidR="009E6630" w:rsidRDefault="009E6630" w:rsidP="009E6630">
      <w:pPr>
        <w:rPr>
          <w:lang w:eastAsia="es-CO"/>
        </w:rPr>
      </w:pPr>
      <w:r w:rsidRPr="009E6630">
        <w:rPr>
          <w:lang w:eastAsia="es-CO"/>
        </w:rPr>
        <w:t>La estereoquímica es el estudio de los compuestos orgánicos en el espacio. Para comprender las propiedades de los compuestos orgánicos es necesario considerar l</w:t>
      </w:r>
      <w:r w:rsidR="009260BE">
        <w:rPr>
          <w:lang w:eastAsia="es-CO"/>
        </w:rPr>
        <w:t xml:space="preserve">as tres dimensiones espaciales. </w:t>
      </w:r>
      <w:r w:rsidRPr="009E6630">
        <w:rPr>
          <w:lang w:eastAsia="es-CO"/>
        </w:rPr>
        <w:t xml:space="preserve">Las bases de la estereoquímica fueron puestas por </w:t>
      </w:r>
      <w:r w:rsidRPr="00A00530">
        <w:rPr>
          <w:lang w:val="nl-NL" w:eastAsia="es-CO"/>
        </w:rPr>
        <w:t xml:space="preserve">Jacobus </w:t>
      </w:r>
      <w:proofErr w:type="spellStart"/>
      <w:r w:rsidRPr="00A00530">
        <w:rPr>
          <w:lang w:val="nl-NL" w:eastAsia="es-CO"/>
        </w:rPr>
        <w:t>van’t</w:t>
      </w:r>
      <w:proofErr w:type="spellEnd"/>
      <w:r w:rsidRPr="00A00530">
        <w:rPr>
          <w:lang w:val="nl-NL" w:eastAsia="es-CO"/>
        </w:rPr>
        <w:t xml:space="preserve"> Hoff</w:t>
      </w:r>
      <w:r w:rsidRPr="009E6630">
        <w:rPr>
          <w:lang w:eastAsia="es-CO"/>
        </w:rPr>
        <w:t xml:space="preserve"> y </w:t>
      </w:r>
      <w:r w:rsidRPr="00A00530">
        <w:rPr>
          <w:lang w:val="nl-NL" w:eastAsia="es-CO"/>
        </w:rPr>
        <w:t>Le Bel</w:t>
      </w:r>
      <w:r w:rsidRPr="009E6630">
        <w:rPr>
          <w:lang w:eastAsia="es-CO"/>
        </w:rPr>
        <w:t>, en el año 1874. De forma independiente propusieron que los cuatro sustituyentes de un carbono se dirigen hacia los vértices de un tetraedro, con el carbono en el centro del mismo.</w:t>
      </w:r>
    </w:p>
    <w:p w14:paraId="039D8DAB" w14:textId="77777777" w:rsidR="009E6630" w:rsidRPr="009E6630" w:rsidRDefault="009E6630" w:rsidP="009E6630">
      <w:pPr>
        <w:rPr>
          <w:lang w:eastAsia="es-CO"/>
        </w:rPr>
      </w:pPr>
    </w:p>
    <w:p w14:paraId="0B73B187" w14:textId="1C52B6A5" w:rsidR="00E313F8" w:rsidRPr="00E313F8" w:rsidRDefault="00E313F8" w:rsidP="00E313F8">
      <w:pPr>
        <w:pStyle w:val="Ttulo2"/>
      </w:pPr>
      <w:r w:rsidRPr="00E313F8">
        <w:t>Estereoisomería</w:t>
      </w:r>
    </w:p>
    <w:p w14:paraId="5495ABAF" w14:textId="7A11B74F" w:rsidR="00E313F8" w:rsidRPr="00E313F8" w:rsidRDefault="00E313F8" w:rsidP="00E313F8">
      <w:pPr>
        <w:spacing w:after="0"/>
        <w:rPr>
          <w:lang w:eastAsia="es-CO"/>
        </w:rPr>
      </w:pPr>
      <w:r w:rsidRPr="00E313F8">
        <w:rPr>
          <w:lang w:eastAsia="es-CO"/>
        </w:rPr>
        <w:t>Una de las principales características de los carbohidratos es la estereoisomería.</w:t>
      </w:r>
      <w:r>
        <w:rPr>
          <w:lang w:eastAsia="es-CO"/>
        </w:rPr>
        <w:t xml:space="preserve"> </w:t>
      </w:r>
      <w:r w:rsidRPr="00E313F8">
        <w:rPr>
          <w:lang w:eastAsia="es-CO"/>
        </w:rPr>
        <w:t>Como hemos mencionado antes, los isómeros son moléculas</w:t>
      </w:r>
      <w:r>
        <w:rPr>
          <w:lang w:eastAsia="es-CO"/>
        </w:rPr>
        <w:t xml:space="preserve"> </w:t>
      </w:r>
      <w:r w:rsidRPr="00E313F8">
        <w:rPr>
          <w:lang w:eastAsia="es-CO"/>
        </w:rPr>
        <w:t>que poseen la misma fórmula molecular, pero que difieren en el</w:t>
      </w:r>
      <w:r>
        <w:rPr>
          <w:lang w:eastAsia="es-CO"/>
        </w:rPr>
        <w:t xml:space="preserve"> </w:t>
      </w:r>
      <w:r w:rsidRPr="00E313F8">
        <w:rPr>
          <w:lang w:eastAsia="es-CO"/>
        </w:rPr>
        <w:t>arreglo o disposición relativa de los átomos dentro de la molécula.</w:t>
      </w:r>
    </w:p>
    <w:p w14:paraId="16536FCF" w14:textId="77777777" w:rsidR="00E313F8" w:rsidRDefault="00E313F8" w:rsidP="00E313F8">
      <w:pPr>
        <w:spacing w:after="0"/>
        <w:rPr>
          <w:lang w:eastAsia="es-CO"/>
        </w:rPr>
      </w:pPr>
    </w:p>
    <w:p w14:paraId="4C79B489" w14:textId="08162CEB" w:rsidR="00E313F8" w:rsidRPr="00E313F8" w:rsidRDefault="00E313F8" w:rsidP="00E313F8">
      <w:pPr>
        <w:spacing w:after="0"/>
        <w:rPr>
          <w:lang w:eastAsia="es-CO"/>
        </w:rPr>
      </w:pPr>
      <w:r w:rsidRPr="00E313F8">
        <w:rPr>
          <w:lang w:eastAsia="es-CO"/>
        </w:rPr>
        <w:t>Aquellas que implican la misma disposición relativa</w:t>
      </w:r>
      <w:r>
        <w:rPr>
          <w:lang w:eastAsia="es-CO"/>
        </w:rPr>
        <w:t xml:space="preserve"> </w:t>
      </w:r>
      <w:r w:rsidRPr="00E313F8">
        <w:rPr>
          <w:lang w:eastAsia="es-CO"/>
        </w:rPr>
        <w:t>entre átomos, pero se diferencian en el arreglo espacial de los mismos,</w:t>
      </w:r>
      <w:r>
        <w:rPr>
          <w:lang w:eastAsia="es-CO"/>
        </w:rPr>
        <w:t xml:space="preserve"> </w:t>
      </w:r>
      <w:r w:rsidRPr="00E313F8">
        <w:rPr>
          <w:lang w:eastAsia="es-CO"/>
        </w:rPr>
        <w:t xml:space="preserve">se denominan </w:t>
      </w:r>
      <w:r w:rsidRPr="00E313F8">
        <w:rPr>
          <w:b/>
          <w:bCs/>
          <w:lang w:eastAsia="es-CO"/>
        </w:rPr>
        <w:t xml:space="preserve">isómeros espaciales </w:t>
      </w:r>
      <w:r w:rsidRPr="00E313F8">
        <w:rPr>
          <w:lang w:eastAsia="es-CO"/>
        </w:rPr>
        <w:t xml:space="preserve">o </w:t>
      </w:r>
      <w:r w:rsidR="00AF42AD" w:rsidRPr="00E313F8">
        <w:rPr>
          <w:b/>
          <w:bCs/>
          <w:lang w:eastAsia="es-CO"/>
        </w:rPr>
        <w:t>estéreoisómeros</w:t>
      </w:r>
      <w:r w:rsidRPr="00E313F8">
        <w:rPr>
          <w:lang w:eastAsia="es-CO"/>
        </w:rPr>
        <w:t>, haciendo referencia</w:t>
      </w:r>
      <w:r>
        <w:rPr>
          <w:lang w:eastAsia="es-CO"/>
        </w:rPr>
        <w:t xml:space="preserve"> </w:t>
      </w:r>
      <w:r w:rsidRPr="00E313F8">
        <w:rPr>
          <w:lang w:eastAsia="es-CO"/>
        </w:rPr>
        <w:t>al carácter tridimensional de las diferencias entre isómeros.</w:t>
      </w:r>
    </w:p>
    <w:p w14:paraId="345C7D91" w14:textId="15316387" w:rsidR="00E313F8" w:rsidRPr="00E313F8" w:rsidRDefault="00E313F8" w:rsidP="00E313F8">
      <w:pPr>
        <w:spacing w:after="0"/>
        <w:rPr>
          <w:lang w:eastAsia="es-CO"/>
        </w:rPr>
      </w:pPr>
      <w:r w:rsidRPr="00E313F8">
        <w:rPr>
          <w:lang w:eastAsia="es-CO"/>
        </w:rPr>
        <w:t>Los carbohidratos presentan un tipo particular de estereoisomería: isomería</w:t>
      </w:r>
      <w:r>
        <w:rPr>
          <w:lang w:eastAsia="es-CO"/>
        </w:rPr>
        <w:t xml:space="preserve"> </w:t>
      </w:r>
      <w:r w:rsidRPr="00E313F8">
        <w:rPr>
          <w:b/>
          <w:bCs/>
          <w:lang w:eastAsia="es-CO"/>
        </w:rPr>
        <w:t>óptica</w:t>
      </w:r>
      <w:r w:rsidRPr="00E313F8">
        <w:rPr>
          <w:lang w:eastAsia="es-CO"/>
        </w:rPr>
        <w:t>, en la cual se tienen parejas de formas isoméricas llamadas</w:t>
      </w:r>
      <w:r>
        <w:rPr>
          <w:lang w:eastAsia="es-CO"/>
        </w:rPr>
        <w:t xml:space="preserve"> </w:t>
      </w:r>
      <w:r w:rsidRPr="00E313F8">
        <w:rPr>
          <w:b/>
          <w:bCs/>
          <w:lang w:eastAsia="es-CO"/>
        </w:rPr>
        <w:t>enantiómeros</w:t>
      </w:r>
      <w:r w:rsidRPr="00E313F8">
        <w:rPr>
          <w:lang w:eastAsia="es-CO"/>
        </w:rPr>
        <w:t xml:space="preserve">. Los enantiómeros son </w:t>
      </w:r>
      <w:r w:rsidRPr="00E313F8">
        <w:rPr>
          <w:i/>
          <w:iCs/>
          <w:lang w:eastAsia="es-CO"/>
        </w:rPr>
        <w:t>imágenes especulares no superponibles</w:t>
      </w:r>
      <w:r w:rsidRPr="00E313F8">
        <w:rPr>
          <w:lang w:eastAsia="es-CO"/>
        </w:rPr>
        <w:t>.</w:t>
      </w:r>
    </w:p>
    <w:p w14:paraId="4996EA34" w14:textId="77777777" w:rsidR="00AF42AD" w:rsidRDefault="00AF42AD" w:rsidP="00E313F8">
      <w:pPr>
        <w:spacing w:after="0"/>
        <w:rPr>
          <w:lang w:eastAsia="es-CO"/>
        </w:rPr>
      </w:pPr>
    </w:p>
    <w:p w14:paraId="25815512" w14:textId="522DFEDB" w:rsidR="00E313F8" w:rsidRDefault="00E313F8" w:rsidP="00E313F8">
      <w:pPr>
        <w:spacing w:after="0"/>
        <w:rPr>
          <w:lang w:eastAsia="es-CO"/>
        </w:rPr>
      </w:pPr>
      <w:r w:rsidRPr="00E313F8">
        <w:rPr>
          <w:lang w:eastAsia="es-CO"/>
        </w:rPr>
        <w:t>En otras palabras, son pares de moléculas asimétricas, similares</w:t>
      </w:r>
      <w:r w:rsidR="00AF42AD">
        <w:rPr>
          <w:lang w:eastAsia="es-CO"/>
        </w:rPr>
        <w:t xml:space="preserve"> </w:t>
      </w:r>
      <w:r w:rsidRPr="00E313F8">
        <w:rPr>
          <w:lang w:eastAsia="es-CO"/>
        </w:rPr>
        <w:t xml:space="preserve">a </w:t>
      </w:r>
      <w:r w:rsidR="00AF42AD">
        <w:rPr>
          <w:lang w:eastAsia="es-CO"/>
        </w:rPr>
        <w:t>la lo que sucede con la</w:t>
      </w:r>
      <w:r w:rsidRPr="00E313F8">
        <w:rPr>
          <w:lang w:eastAsia="es-CO"/>
        </w:rPr>
        <w:t xml:space="preserve"> manos derecha e izquierda, que constituyen reflejos especulares</w:t>
      </w:r>
      <w:r w:rsidR="00AF42AD">
        <w:rPr>
          <w:lang w:eastAsia="es-CO"/>
        </w:rPr>
        <w:t xml:space="preserve"> </w:t>
      </w:r>
      <w:r w:rsidRPr="00E313F8">
        <w:rPr>
          <w:lang w:eastAsia="es-CO"/>
        </w:rPr>
        <w:t>una de otra y que no se pueden superponer, de tal manera que las</w:t>
      </w:r>
      <w:r w:rsidR="00AF42AD">
        <w:rPr>
          <w:lang w:eastAsia="es-CO"/>
        </w:rPr>
        <w:t xml:space="preserve"> </w:t>
      </w:r>
      <w:r w:rsidRPr="00E313F8">
        <w:rPr>
          <w:lang w:eastAsia="es-CO"/>
        </w:rPr>
        <w:t>posiciones</w:t>
      </w:r>
      <w:r w:rsidR="00AF42AD">
        <w:rPr>
          <w:lang w:eastAsia="es-CO"/>
        </w:rPr>
        <w:t xml:space="preserve"> </w:t>
      </w:r>
      <w:r w:rsidRPr="00E313F8">
        <w:rPr>
          <w:lang w:eastAsia="es-CO"/>
        </w:rPr>
        <w:t xml:space="preserve">de todas sus partes </w:t>
      </w:r>
      <w:r w:rsidR="00AF42AD" w:rsidRPr="00E313F8">
        <w:rPr>
          <w:lang w:eastAsia="es-CO"/>
        </w:rPr>
        <w:t>coincidan</w:t>
      </w:r>
      <w:r w:rsidRPr="00E313F8">
        <w:rPr>
          <w:lang w:eastAsia="es-CO"/>
        </w:rPr>
        <w:t xml:space="preserve"> exactamente </w:t>
      </w:r>
      <w:r w:rsidR="00AF42AD">
        <w:rPr>
          <w:lang w:eastAsia="es-CO"/>
        </w:rPr>
        <w:t xml:space="preserve"> </w:t>
      </w:r>
      <w:r w:rsidRPr="00E313F8">
        <w:rPr>
          <w:lang w:eastAsia="es-CO"/>
        </w:rPr>
        <w:t>Cuando</w:t>
      </w:r>
      <w:r w:rsidR="00AF42AD">
        <w:rPr>
          <w:lang w:eastAsia="es-CO"/>
        </w:rPr>
        <w:t xml:space="preserve"> </w:t>
      </w:r>
      <w:r w:rsidRPr="00E313F8">
        <w:rPr>
          <w:lang w:eastAsia="es-CO"/>
        </w:rPr>
        <w:lastRenderedPageBreak/>
        <w:t xml:space="preserve">una molécula cumple estas condiciones es </w:t>
      </w:r>
      <w:r w:rsidRPr="00E313F8">
        <w:rPr>
          <w:b/>
          <w:bCs/>
          <w:lang w:eastAsia="es-CO"/>
        </w:rPr>
        <w:t>quiral</w:t>
      </w:r>
      <w:r w:rsidRPr="00E313F8">
        <w:rPr>
          <w:lang w:eastAsia="es-CO"/>
        </w:rPr>
        <w:t>, mientras que, si sus</w:t>
      </w:r>
      <w:r w:rsidR="00AF42AD">
        <w:rPr>
          <w:lang w:eastAsia="es-CO"/>
        </w:rPr>
        <w:t xml:space="preserve"> </w:t>
      </w:r>
      <w:r w:rsidRPr="00E313F8">
        <w:rPr>
          <w:lang w:eastAsia="es-CO"/>
        </w:rPr>
        <w:t xml:space="preserve">imágenes especulares son superponibles es </w:t>
      </w:r>
      <w:r w:rsidRPr="00E313F8">
        <w:rPr>
          <w:b/>
          <w:bCs/>
          <w:lang w:eastAsia="es-CO"/>
        </w:rPr>
        <w:t>aquiral</w:t>
      </w:r>
      <w:r w:rsidRPr="00E313F8">
        <w:rPr>
          <w:lang w:eastAsia="es-CO"/>
        </w:rPr>
        <w:t>.</w:t>
      </w:r>
    </w:p>
    <w:p w14:paraId="18D1347F" w14:textId="77777777" w:rsidR="00A54700" w:rsidRDefault="00A54700" w:rsidP="00E313F8">
      <w:pPr>
        <w:spacing w:after="0"/>
        <w:rPr>
          <w:lang w:eastAsia="es-CO"/>
        </w:rPr>
      </w:pPr>
    </w:p>
    <w:p w14:paraId="3EACC862" w14:textId="1F8CEF45" w:rsidR="008345EF" w:rsidRDefault="008345EF" w:rsidP="00836795">
      <w:pPr>
        <w:pStyle w:val="Prrafodelista"/>
        <w:numPr>
          <w:ilvl w:val="0"/>
          <w:numId w:val="3"/>
        </w:numPr>
        <w:spacing w:after="0"/>
        <w:rPr>
          <w:lang w:eastAsia="es-CO"/>
        </w:rPr>
      </w:pPr>
      <w:r>
        <w:rPr>
          <w:lang w:eastAsia="es-CO"/>
        </w:rPr>
        <w:t>Isómeros estructurales.</w:t>
      </w:r>
    </w:p>
    <w:p w14:paraId="61AEC0CF" w14:textId="3E5A5E3F" w:rsidR="008345EF" w:rsidRDefault="008345EF" w:rsidP="00836795">
      <w:pPr>
        <w:pStyle w:val="Prrafodelista"/>
        <w:numPr>
          <w:ilvl w:val="0"/>
          <w:numId w:val="4"/>
        </w:numPr>
        <w:spacing w:after="0"/>
        <w:rPr>
          <w:lang w:eastAsia="es-CO"/>
        </w:rPr>
      </w:pPr>
      <w:r>
        <w:rPr>
          <w:lang w:eastAsia="es-CO"/>
        </w:rPr>
        <w:t>Esqueleto o de cadena, ejemplo.</w:t>
      </w:r>
    </w:p>
    <w:p w14:paraId="55FA008C" w14:textId="3039461E" w:rsidR="008345EF" w:rsidRPr="00FF5D58" w:rsidRDefault="008345EF" w:rsidP="008345EF">
      <w:pPr>
        <w:pStyle w:val="Prrafodelista"/>
        <w:spacing w:after="0"/>
        <w:ind w:left="1068"/>
        <w:rPr>
          <w:szCs w:val="28"/>
          <w:lang w:val="en-US" w:eastAsia="es-CO"/>
        </w:rPr>
      </w:pPr>
      <w:r w:rsidRPr="00FF5D58">
        <w:rPr>
          <w:sz w:val="28"/>
          <w:szCs w:val="28"/>
          <w:lang w:val="en-US" w:eastAsia="es-CO"/>
        </w:rPr>
        <w:t>CH</w:t>
      </w:r>
      <w:r w:rsidRPr="00FF5D58">
        <w:rPr>
          <w:sz w:val="28"/>
          <w:szCs w:val="28"/>
          <w:vertAlign w:val="subscript"/>
          <w:lang w:val="en-US" w:eastAsia="es-CO"/>
        </w:rPr>
        <w:t>3</w:t>
      </w:r>
      <w:r w:rsidRPr="00FF5D58">
        <w:rPr>
          <w:sz w:val="28"/>
          <w:szCs w:val="28"/>
          <w:lang w:val="en-US" w:eastAsia="es-CO"/>
        </w:rPr>
        <w:t>-CH</w:t>
      </w:r>
      <w:r w:rsidRPr="00FF5D58">
        <w:rPr>
          <w:sz w:val="28"/>
          <w:szCs w:val="28"/>
          <w:vertAlign w:val="subscript"/>
          <w:lang w:val="en-US" w:eastAsia="es-CO"/>
        </w:rPr>
        <w:t>2</w:t>
      </w:r>
      <w:r w:rsidRPr="00FF5D58">
        <w:rPr>
          <w:sz w:val="28"/>
          <w:szCs w:val="28"/>
          <w:lang w:val="en-US" w:eastAsia="es-CO"/>
        </w:rPr>
        <w:t>-CH</w:t>
      </w:r>
      <w:r w:rsidRPr="00FF5D58">
        <w:rPr>
          <w:sz w:val="28"/>
          <w:szCs w:val="28"/>
          <w:vertAlign w:val="subscript"/>
          <w:lang w:val="en-US" w:eastAsia="es-CO"/>
        </w:rPr>
        <w:t>3</w:t>
      </w:r>
      <w:r w:rsidRPr="00FF5D58">
        <w:rPr>
          <w:sz w:val="28"/>
          <w:szCs w:val="28"/>
          <w:lang w:val="en-US" w:eastAsia="es-CO"/>
        </w:rPr>
        <w:t xml:space="preserve">; </w:t>
      </w:r>
      <w:proofErr w:type="spellStart"/>
      <w:r w:rsidR="007A5ADD" w:rsidRPr="00FF5D58">
        <w:rPr>
          <w:szCs w:val="28"/>
          <w:lang w:val="en-US" w:eastAsia="es-CO"/>
        </w:rPr>
        <w:t>butano</w:t>
      </w:r>
      <w:proofErr w:type="spellEnd"/>
      <w:r w:rsidR="007A5ADD" w:rsidRPr="00FF5D58">
        <w:rPr>
          <w:szCs w:val="28"/>
          <w:lang w:val="en-US" w:eastAsia="es-CO"/>
        </w:rPr>
        <w:t>.</w:t>
      </w:r>
    </w:p>
    <w:p w14:paraId="11C8CAF5" w14:textId="1BB437E6" w:rsidR="008345EF" w:rsidRPr="00FF5D58" w:rsidRDefault="008345EF" w:rsidP="008345EF">
      <w:pPr>
        <w:pStyle w:val="Prrafodelista"/>
        <w:spacing w:after="0"/>
        <w:ind w:left="1068"/>
        <w:rPr>
          <w:lang w:val="en-US" w:eastAsia="es-CO"/>
        </w:rPr>
      </w:pPr>
      <w:r w:rsidRPr="00FF5D58">
        <w:rPr>
          <w:sz w:val="28"/>
          <w:lang w:val="en-US" w:eastAsia="es-CO"/>
        </w:rPr>
        <w:t>CH</w:t>
      </w:r>
      <w:r w:rsidRPr="00FF5D58">
        <w:rPr>
          <w:vertAlign w:val="subscript"/>
          <w:lang w:val="en-US" w:eastAsia="es-CO"/>
        </w:rPr>
        <w:t>3</w:t>
      </w:r>
      <w:r w:rsidRPr="00FF5D58">
        <w:rPr>
          <w:lang w:val="en-US" w:eastAsia="es-CO"/>
        </w:rPr>
        <w:t>-</w:t>
      </w:r>
      <w:r w:rsidR="00A00530" w:rsidRPr="00FF5D58">
        <w:rPr>
          <w:sz w:val="28"/>
          <w:lang w:val="en-US" w:eastAsia="es-CO"/>
        </w:rPr>
        <w:t>CH (</w:t>
      </w:r>
      <w:r w:rsidRPr="00FF5D58">
        <w:rPr>
          <w:sz w:val="28"/>
          <w:lang w:val="en-US" w:eastAsia="es-CO"/>
        </w:rPr>
        <w:t>CH</w:t>
      </w:r>
      <w:r w:rsidRPr="00FF5D58">
        <w:rPr>
          <w:vertAlign w:val="subscript"/>
          <w:lang w:val="en-US" w:eastAsia="es-CO"/>
        </w:rPr>
        <w:t>3</w:t>
      </w:r>
      <w:r w:rsidRPr="00FF5D58">
        <w:rPr>
          <w:sz w:val="28"/>
          <w:lang w:val="en-US" w:eastAsia="es-CO"/>
        </w:rPr>
        <w:t>)-CH</w:t>
      </w:r>
      <w:r w:rsidRPr="00FF5D58">
        <w:rPr>
          <w:vertAlign w:val="subscript"/>
          <w:lang w:val="en-US" w:eastAsia="es-CO"/>
        </w:rPr>
        <w:t>3</w:t>
      </w:r>
      <w:r w:rsidR="00A00530" w:rsidRPr="00FF5D58">
        <w:rPr>
          <w:lang w:val="en-US" w:eastAsia="es-CO"/>
        </w:rPr>
        <w:t xml:space="preserve">; </w:t>
      </w:r>
      <w:proofErr w:type="spellStart"/>
      <w:r w:rsidR="00A00530" w:rsidRPr="00FF5D58">
        <w:rPr>
          <w:lang w:val="en-US" w:eastAsia="es-CO"/>
        </w:rPr>
        <w:t>isobutano</w:t>
      </w:r>
      <w:proofErr w:type="spellEnd"/>
      <w:r w:rsidR="007A5ADD" w:rsidRPr="00FF5D58">
        <w:rPr>
          <w:lang w:val="en-US" w:eastAsia="es-CO"/>
        </w:rPr>
        <w:t>.</w:t>
      </w:r>
    </w:p>
    <w:p w14:paraId="577279FA" w14:textId="77777777" w:rsidR="007A5ADD" w:rsidRPr="00FF5D58" w:rsidRDefault="007A5ADD" w:rsidP="008345EF">
      <w:pPr>
        <w:pStyle w:val="Prrafodelista"/>
        <w:spacing w:after="0"/>
        <w:ind w:left="1068"/>
        <w:rPr>
          <w:lang w:val="en-US" w:eastAsia="es-CO"/>
        </w:rPr>
      </w:pPr>
    </w:p>
    <w:p w14:paraId="2043B163" w14:textId="315D2673" w:rsidR="007A5ADD" w:rsidRDefault="007A5ADD" w:rsidP="00836795">
      <w:pPr>
        <w:pStyle w:val="Prrafodelista"/>
        <w:numPr>
          <w:ilvl w:val="0"/>
          <w:numId w:val="4"/>
        </w:numPr>
        <w:spacing w:after="0"/>
        <w:rPr>
          <w:lang w:eastAsia="es-CO"/>
        </w:rPr>
      </w:pPr>
      <w:r w:rsidRPr="007A5ADD">
        <w:rPr>
          <w:lang w:eastAsia="es-CO"/>
        </w:rPr>
        <w:t>De posición ejemplo:</w:t>
      </w:r>
    </w:p>
    <w:p w14:paraId="5D98E5DD" w14:textId="2201575C" w:rsidR="007A5ADD" w:rsidRPr="007A5ADD" w:rsidRDefault="007A5ADD" w:rsidP="007A5ADD">
      <w:pPr>
        <w:pStyle w:val="Prrafodelista"/>
        <w:spacing w:after="0"/>
        <w:ind w:left="1068"/>
        <w:rPr>
          <w:lang w:eastAsia="es-CO"/>
        </w:rPr>
      </w:pPr>
      <w:r w:rsidRPr="007A5ADD">
        <w:rPr>
          <w:sz w:val="28"/>
          <w:lang w:eastAsia="es-CO"/>
        </w:rPr>
        <w:t>CH</w:t>
      </w:r>
      <w:r w:rsidRPr="007A5ADD">
        <w:rPr>
          <w:sz w:val="28"/>
          <w:vertAlign w:val="subscript"/>
          <w:lang w:eastAsia="es-CO"/>
        </w:rPr>
        <w:t>3</w:t>
      </w:r>
      <w:r>
        <w:rPr>
          <w:sz w:val="28"/>
          <w:lang w:eastAsia="es-CO"/>
        </w:rPr>
        <w:t>-</w:t>
      </w:r>
      <w:r w:rsidRPr="007A5ADD">
        <w:rPr>
          <w:sz w:val="28"/>
          <w:lang w:eastAsia="es-CO"/>
        </w:rPr>
        <w:t>CHOH</w:t>
      </w:r>
      <w:r>
        <w:rPr>
          <w:sz w:val="28"/>
          <w:lang w:eastAsia="es-CO"/>
        </w:rPr>
        <w:t>-</w:t>
      </w:r>
      <w:r w:rsidRPr="007A5ADD">
        <w:rPr>
          <w:sz w:val="28"/>
          <w:lang w:eastAsia="es-CO"/>
        </w:rPr>
        <w:t>CH3</w:t>
      </w:r>
      <w:r>
        <w:rPr>
          <w:sz w:val="28"/>
          <w:lang w:eastAsia="es-CO"/>
        </w:rPr>
        <w:t xml:space="preserve">; </w:t>
      </w:r>
      <w:r>
        <w:rPr>
          <w:lang w:eastAsia="es-CO"/>
        </w:rPr>
        <w:t>2-propanol.</w:t>
      </w:r>
    </w:p>
    <w:p w14:paraId="4DB73231" w14:textId="3DB3D722" w:rsidR="007A5ADD" w:rsidRPr="00FF5D58" w:rsidRDefault="007A5ADD" w:rsidP="007A5ADD">
      <w:pPr>
        <w:pStyle w:val="Prrafodelista"/>
        <w:spacing w:after="0"/>
        <w:ind w:left="1068"/>
        <w:rPr>
          <w:lang w:val="en-US" w:eastAsia="es-CO"/>
        </w:rPr>
      </w:pPr>
      <w:r w:rsidRPr="00FF5D58">
        <w:rPr>
          <w:sz w:val="28"/>
          <w:lang w:val="en-US" w:eastAsia="es-CO"/>
        </w:rPr>
        <w:t>CH</w:t>
      </w:r>
      <w:r w:rsidRPr="00FF5D58">
        <w:rPr>
          <w:sz w:val="28"/>
          <w:vertAlign w:val="subscript"/>
          <w:lang w:val="en-US" w:eastAsia="es-CO"/>
        </w:rPr>
        <w:t>3</w:t>
      </w:r>
      <w:r w:rsidRPr="00FF5D58">
        <w:rPr>
          <w:sz w:val="28"/>
          <w:lang w:val="en-US" w:eastAsia="es-CO"/>
        </w:rPr>
        <w:t>-CH</w:t>
      </w:r>
      <w:r w:rsidRPr="00FF5D58">
        <w:rPr>
          <w:sz w:val="28"/>
          <w:vertAlign w:val="subscript"/>
          <w:lang w:val="en-US" w:eastAsia="es-CO"/>
        </w:rPr>
        <w:t>2</w:t>
      </w:r>
      <w:r w:rsidRPr="00FF5D58">
        <w:rPr>
          <w:sz w:val="28"/>
          <w:lang w:val="en-US" w:eastAsia="es-CO"/>
        </w:rPr>
        <w:t>-CH</w:t>
      </w:r>
      <w:r w:rsidRPr="00FF5D58">
        <w:rPr>
          <w:sz w:val="28"/>
          <w:vertAlign w:val="subscript"/>
          <w:lang w:val="en-US" w:eastAsia="es-CO"/>
        </w:rPr>
        <w:t>2</w:t>
      </w:r>
      <w:r w:rsidRPr="00FF5D58">
        <w:rPr>
          <w:sz w:val="28"/>
          <w:lang w:val="en-US" w:eastAsia="es-CO"/>
        </w:rPr>
        <w:t xml:space="preserve">-OH; </w:t>
      </w:r>
      <w:r w:rsidRPr="00FF5D58">
        <w:rPr>
          <w:lang w:val="en-US" w:eastAsia="es-CO"/>
        </w:rPr>
        <w:t>propanol.</w:t>
      </w:r>
    </w:p>
    <w:p w14:paraId="111513CE" w14:textId="77777777" w:rsidR="007A5ADD" w:rsidRPr="00FF5D58" w:rsidRDefault="007A5ADD" w:rsidP="007A5ADD">
      <w:pPr>
        <w:pStyle w:val="Prrafodelista"/>
        <w:spacing w:after="0"/>
        <w:ind w:left="1068"/>
        <w:rPr>
          <w:lang w:val="en-US" w:eastAsia="es-CO"/>
        </w:rPr>
      </w:pPr>
    </w:p>
    <w:p w14:paraId="0D6B17A8" w14:textId="26EA99A5" w:rsidR="007A5ADD" w:rsidRDefault="007A5ADD" w:rsidP="00836795">
      <w:pPr>
        <w:pStyle w:val="Prrafodelista"/>
        <w:numPr>
          <w:ilvl w:val="0"/>
          <w:numId w:val="4"/>
        </w:numPr>
        <w:spacing w:after="0"/>
        <w:rPr>
          <w:lang w:eastAsia="es-CO"/>
        </w:rPr>
      </w:pPr>
      <w:r>
        <w:rPr>
          <w:lang w:eastAsia="es-CO"/>
        </w:rPr>
        <w:t>De grupo funcional ejemplo:</w:t>
      </w:r>
    </w:p>
    <w:p w14:paraId="2AD77685" w14:textId="56B58F4C" w:rsidR="007A5ADD" w:rsidRDefault="007A5ADD" w:rsidP="007A5ADD">
      <w:pPr>
        <w:pStyle w:val="Prrafodelista"/>
        <w:spacing w:after="0"/>
        <w:ind w:left="1068"/>
        <w:rPr>
          <w:lang w:eastAsia="es-CO"/>
        </w:rPr>
      </w:pPr>
      <w:r w:rsidRPr="00A664DF">
        <w:rPr>
          <w:sz w:val="28"/>
          <w:lang w:eastAsia="es-CO"/>
        </w:rPr>
        <w:t>CH</w:t>
      </w:r>
      <w:r w:rsidRPr="004D07BF">
        <w:rPr>
          <w:sz w:val="28"/>
          <w:vertAlign w:val="subscript"/>
          <w:lang w:eastAsia="es-CO"/>
        </w:rPr>
        <w:t>3</w:t>
      </w:r>
      <w:r w:rsidRPr="00A664DF">
        <w:rPr>
          <w:sz w:val="28"/>
          <w:lang w:eastAsia="es-CO"/>
        </w:rPr>
        <w:t>-CO-CH</w:t>
      </w:r>
      <w:r w:rsidRPr="004D07BF">
        <w:rPr>
          <w:sz w:val="28"/>
          <w:vertAlign w:val="subscript"/>
          <w:lang w:eastAsia="es-CO"/>
        </w:rPr>
        <w:t>3</w:t>
      </w:r>
      <w:r>
        <w:rPr>
          <w:lang w:eastAsia="es-CO"/>
        </w:rPr>
        <w:t xml:space="preserve">: </w:t>
      </w:r>
      <w:r w:rsidR="00A664DF">
        <w:rPr>
          <w:lang w:eastAsia="es-CO"/>
        </w:rPr>
        <w:t>propanona.</w:t>
      </w:r>
    </w:p>
    <w:p w14:paraId="70A57689" w14:textId="506F3E4A" w:rsidR="007A5ADD" w:rsidRDefault="007A5ADD" w:rsidP="007A5ADD">
      <w:pPr>
        <w:pStyle w:val="Prrafodelista"/>
        <w:spacing w:after="0"/>
        <w:ind w:left="1068"/>
        <w:rPr>
          <w:lang w:eastAsia="es-CO"/>
        </w:rPr>
      </w:pPr>
      <w:r w:rsidRPr="00A664DF">
        <w:rPr>
          <w:sz w:val="28"/>
          <w:lang w:eastAsia="es-CO"/>
        </w:rPr>
        <w:t>CH</w:t>
      </w:r>
      <w:r w:rsidRPr="004D07BF">
        <w:rPr>
          <w:sz w:val="28"/>
          <w:vertAlign w:val="subscript"/>
          <w:lang w:eastAsia="es-CO"/>
        </w:rPr>
        <w:t>3</w:t>
      </w:r>
      <w:r w:rsidRPr="00A664DF">
        <w:rPr>
          <w:sz w:val="28"/>
          <w:lang w:eastAsia="es-CO"/>
        </w:rPr>
        <w:t>-CH</w:t>
      </w:r>
      <w:r w:rsidRPr="004D07BF">
        <w:rPr>
          <w:sz w:val="28"/>
          <w:vertAlign w:val="subscript"/>
          <w:lang w:eastAsia="es-CO"/>
        </w:rPr>
        <w:t>2</w:t>
      </w:r>
      <w:r w:rsidRPr="00A664DF">
        <w:rPr>
          <w:sz w:val="28"/>
          <w:lang w:eastAsia="es-CO"/>
        </w:rPr>
        <w:t>-COH</w:t>
      </w:r>
      <w:r>
        <w:rPr>
          <w:lang w:eastAsia="es-CO"/>
        </w:rPr>
        <w:t xml:space="preserve">: </w:t>
      </w:r>
      <w:r w:rsidR="00A664DF">
        <w:rPr>
          <w:lang w:eastAsia="es-CO"/>
        </w:rPr>
        <w:t>2-propanol.</w:t>
      </w:r>
    </w:p>
    <w:p w14:paraId="7A1CAF26" w14:textId="77777777" w:rsidR="004D07BF" w:rsidRDefault="004D07BF" w:rsidP="007A5ADD">
      <w:pPr>
        <w:pStyle w:val="Prrafodelista"/>
        <w:spacing w:after="0"/>
        <w:ind w:left="1068"/>
        <w:rPr>
          <w:lang w:eastAsia="es-CO"/>
        </w:rPr>
      </w:pPr>
    </w:p>
    <w:p w14:paraId="38B7A600" w14:textId="521B73FF" w:rsidR="004D07BF" w:rsidRDefault="004D07BF" w:rsidP="00836795">
      <w:pPr>
        <w:pStyle w:val="Prrafodelista"/>
        <w:numPr>
          <w:ilvl w:val="0"/>
          <w:numId w:val="3"/>
        </w:numPr>
        <w:spacing w:after="0"/>
        <w:rPr>
          <w:lang w:eastAsia="es-CO"/>
        </w:rPr>
      </w:pPr>
      <w:r>
        <w:rPr>
          <w:lang w:eastAsia="es-CO"/>
        </w:rPr>
        <w:t xml:space="preserve">Espaciales o </w:t>
      </w:r>
      <w:r w:rsidR="00760D56">
        <w:rPr>
          <w:lang w:eastAsia="es-CO"/>
        </w:rPr>
        <w:t>estéreoisómeros</w:t>
      </w:r>
      <w:r>
        <w:rPr>
          <w:lang w:eastAsia="es-CO"/>
        </w:rPr>
        <w:t>:</w:t>
      </w:r>
    </w:p>
    <w:p w14:paraId="1B1B1660" w14:textId="7337CA57" w:rsidR="004D07BF" w:rsidRDefault="004D07BF" w:rsidP="00836795">
      <w:pPr>
        <w:pStyle w:val="Prrafodelista"/>
        <w:numPr>
          <w:ilvl w:val="0"/>
          <w:numId w:val="4"/>
        </w:numPr>
        <w:spacing w:after="0"/>
        <w:rPr>
          <w:lang w:eastAsia="es-CO"/>
        </w:rPr>
      </w:pPr>
      <w:r>
        <w:rPr>
          <w:lang w:eastAsia="es-CO"/>
        </w:rPr>
        <w:t>Geométricos, ejemplo:</w:t>
      </w:r>
    </w:p>
    <w:p w14:paraId="023DE258" w14:textId="789737CD" w:rsidR="00760D56" w:rsidRDefault="00760D56" w:rsidP="00760D56">
      <w:pPr>
        <w:pStyle w:val="Prrafodelista"/>
        <w:spacing w:after="0"/>
        <w:ind w:left="1068"/>
        <w:rPr>
          <w:lang w:eastAsia="es-CO"/>
        </w:rPr>
      </w:pPr>
      <w:r>
        <w:rPr>
          <w:lang w:eastAsia="es-CO"/>
        </w:rPr>
        <w:t>El cis-2-buteno.</w:t>
      </w:r>
    </w:p>
    <w:p w14:paraId="2BDE6D6E" w14:textId="353A70C2" w:rsidR="004D07BF" w:rsidRDefault="008039D5" w:rsidP="004D07BF">
      <w:pPr>
        <w:pStyle w:val="Prrafodelista"/>
        <w:spacing w:after="0"/>
        <w:ind w:left="1068"/>
        <w:rPr>
          <w:lang w:eastAsia="es-CO"/>
        </w:rPr>
      </w:pPr>
      <w:r w:rsidRPr="00EA7B49">
        <w:rPr>
          <w:noProof/>
          <w:position w:val="-28"/>
          <w:lang w:eastAsia="es-CO"/>
        </w:rPr>
        <w:object w:dxaOrig="1960" w:dyaOrig="620" w14:anchorId="26817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dos carbonos enlazados entre si con un doble enlace de cada carbono  salen  dos lineas diagonales en dirección opuesta enlazando las lineas de superiores con hidrógeno y las inferiores con  el grupo metilo" style="width:188pt;height:60pt;mso-width-percent:0;mso-height-percent:0;mso-width-percent:0;mso-height-percent:0" o:ole="">
            <v:imagedata r:id="rId10" o:title=""/>
          </v:shape>
          <o:OLEObject Type="Embed" ProgID="Equation.3" ShapeID="_x0000_i1059" DrawAspect="Content" ObjectID="_1655673252" r:id="rId11"/>
        </w:object>
      </w:r>
    </w:p>
    <w:p w14:paraId="1E04847E" w14:textId="77777777" w:rsidR="004D07BF" w:rsidRDefault="004D07BF" w:rsidP="004D07BF">
      <w:pPr>
        <w:pStyle w:val="Prrafodelista"/>
        <w:spacing w:after="0"/>
        <w:ind w:left="1068"/>
        <w:rPr>
          <w:lang w:eastAsia="es-CO"/>
        </w:rPr>
      </w:pPr>
    </w:p>
    <w:p w14:paraId="5C44B88B" w14:textId="63F15812" w:rsidR="00760D56" w:rsidRDefault="00760D56" w:rsidP="004D07BF">
      <w:pPr>
        <w:pStyle w:val="Prrafodelista"/>
        <w:spacing w:after="0"/>
        <w:ind w:left="1068"/>
        <w:rPr>
          <w:lang w:eastAsia="es-CO"/>
        </w:rPr>
      </w:pPr>
      <w:r>
        <w:rPr>
          <w:lang w:eastAsia="es-CO"/>
        </w:rPr>
        <w:t>El trans-2-buteno</w:t>
      </w:r>
    </w:p>
    <w:p w14:paraId="20953195" w14:textId="05B2B28A" w:rsidR="004D07BF" w:rsidRDefault="008039D5" w:rsidP="004D07BF">
      <w:pPr>
        <w:pStyle w:val="Prrafodelista"/>
        <w:spacing w:after="0"/>
        <w:ind w:left="1068"/>
        <w:rPr>
          <w:lang w:eastAsia="es-CO"/>
        </w:rPr>
      </w:pPr>
      <w:r w:rsidRPr="00EA7B49">
        <w:rPr>
          <w:noProof/>
          <w:position w:val="-28"/>
          <w:lang w:eastAsia="es-CO"/>
        </w:rPr>
        <w:object w:dxaOrig="1960" w:dyaOrig="639" w14:anchorId="169BD788">
          <v:shape id="_x0000_i1058" type="#_x0000_t75" alt="dos carbonos enlazados entre si con un doble enlace de cada carbono  salen  dos lineas diagonales en dirección opuesta las cuales se unen  cada una a un hidrógeno y a un grupo metilo pero de forma opuesta en cada carbono" style="width:186pt;height:61pt;mso-width-percent:0;mso-height-percent:0;mso-width-percent:0;mso-height-percent:0" o:ole="">
            <v:imagedata r:id="rId12" o:title=""/>
          </v:shape>
          <o:OLEObject Type="Embed" ProgID="Equation.3" ShapeID="_x0000_i1058" DrawAspect="Content" ObjectID="_1655673253" r:id="rId13"/>
        </w:object>
      </w:r>
    </w:p>
    <w:p w14:paraId="34C8D3B6" w14:textId="77777777" w:rsidR="00C55F9C" w:rsidRDefault="00C55F9C" w:rsidP="004D07BF">
      <w:pPr>
        <w:pStyle w:val="Prrafodelista"/>
        <w:spacing w:after="0"/>
        <w:ind w:left="1068"/>
        <w:rPr>
          <w:lang w:eastAsia="es-CO"/>
        </w:rPr>
      </w:pPr>
    </w:p>
    <w:p w14:paraId="3A012A29" w14:textId="2FC0192F" w:rsidR="007A5ADD" w:rsidRPr="00C0215F" w:rsidRDefault="00760D56" w:rsidP="00836795">
      <w:pPr>
        <w:pStyle w:val="Prrafodelista"/>
        <w:numPr>
          <w:ilvl w:val="0"/>
          <w:numId w:val="4"/>
        </w:numPr>
        <w:spacing w:after="0"/>
        <w:rPr>
          <w:sz w:val="28"/>
          <w:lang w:eastAsia="es-CO"/>
        </w:rPr>
      </w:pPr>
      <w:r>
        <w:rPr>
          <w:sz w:val="28"/>
          <w:lang w:eastAsia="es-CO"/>
        </w:rPr>
        <w:lastRenderedPageBreak/>
        <w:t>Ópticos</w:t>
      </w:r>
      <w:r w:rsidR="00C0215F">
        <w:rPr>
          <w:sz w:val="28"/>
          <w:lang w:eastAsia="es-CO"/>
        </w:rPr>
        <w:t xml:space="preserve"> </w:t>
      </w:r>
      <w:r>
        <w:rPr>
          <w:sz w:val="28"/>
          <w:lang w:eastAsia="es-CO"/>
        </w:rPr>
        <w:t>(enaltíomeros)</w:t>
      </w:r>
      <w:r w:rsidR="00C0215F">
        <w:rPr>
          <w:sz w:val="28"/>
          <w:lang w:eastAsia="es-CO"/>
        </w:rPr>
        <w:t>:</w:t>
      </w:r>
      <w:r w:rsidR="00C0215F" w:rsidRPr="00C0215F">
        <w:rPr>
          <w:lang w:eastAsia="es-CO"/>
        </w:rPr>
        <w:t xml:space="preserve"> este tipo de compuesto que es característico de los carbohidratos suele escribirse de forma vertical ya que las posiciones levo y dexo deben aparecer en la molécula, con el fin de diferenciar entre uno y el otro ya que como se notara más adelante estos compuestos son diferentes aun cuando presenten los mismos átomos.</w:t>
      </w:r>
    </w:p>
    <w:p w14:paraId="48619568" w14:textId="77777777" w:rsidR="00C0215F" w:rsidRDefault="00C0215F" w:rsidP="00C0215F">
      <w:pPr>
        <w:pStyle w:val="Prrafodelista"/>
        <w:spacing w:after="0"/>
        <w:ind w:left="1068"/>
        <w:rPr>
          <w:sz w:val="28"/>
          <w:lang w:eastAsia="es-CO"/>
        </w:rPr>
      </w:pPr>
    </w:p>
    <w:p w14:paraId="491DF464" w14:textId="52452BB9" w:rsidR="003D4F8D" w:rsidRPr="003D4F8D" w:rsidRDefault="003D4F8D" w:rsidP="003D4F8D">
      <w:pPr>
        <w:pStyle w:val="Descripcin"/>
        <w:keepNext/>
        <w:rPr>
          <w:color w:val="auto"/>
          <w:sz w:val="24"/>
        </w:rPr>
      </w:pPr>
      <w:r w:rsidRPr="003D4F8D">
        <w:rPr>
          <w:color w:val="auto"/>
          <w:sz w:val="24"/>
        </w:rPr>
        <w:t xml:space="preserve">Imagen </w:t>
      </w:r>
      <w:r w:rsidRPr="003D4F8D">
        <w:rPr>
          <w:color w:val="auto"/>
          <w:sz w:val="24"/>
        </w:rPr>
        <w:fldChar w:fldCharType="begin"/>
      </w:r>
      <w:r w:rsidRPr="003D4F8D">
        <w:rPr>
          <w:color w:val="auto"/>
          <w:sz w:val="24"/>
        </w:rPr>
        <w:instrText xml:space="preserve"> SEQ Imagen \* ARABIC </w:instrText>
      </w:r>
      <w:r w:rsidRPr="003D4F8D">
        <w:rPr>
          <w:color w:val="auto"/>
          <w:sz w:val="24"/>
        </w:rPr>
        <w:fldChar w:fldCharType="separate"/>
      </w:r>
      <w:r w:rsidR="00D57D5B">
        <w:rPr>
          <w:noProof/>
          <w:color w:val="auto"/>
          <w:sz w:val="24"/>
        </w:rPr>
        <w:t>1</w:t>
      </w:r>
      <w:r w:rsidRPr="003D4F8D">
        <w:rPr>
          <w:color w:val="auto"/>
          <w:sz w:val="24"/>
        </w:rPr>
        <w:fldChar w:fldCharType="end"/>
      </w:r>
      <w:r w:rsidRPr="003D4F8D">
        <w:rPr>
          <w:color w:val="auto"/>
          <w:sz w:val="24"/>
        </w:rPr>
        <w:t xml:space="preserve">.Ácido láctico (+) </w:t>
      </w:r>
      <w:r w:rsidR="00A00530" w:rsidRPr="003D4F8D">
        <w:rPr>
          <w:color w:val="auto"/>
          <w:sz w:val="24"/>
        </w:rPr>
        <w:t>dextrógiro</w:t>
      </w:r>
      <w:r w:rsidRPr="003D4F8D">
        <w:rPr>
          <w:color w:val="auto"/>
          <w:sz w:val="24"/>
        </w:rPr>
        <w:t>.</w:t>
      </w:r>
    </w:p>
    <w:p w14:paraId="176EC2EA" w14:textId="66589411" w:rsidR="00C55F9C" w:rsidRDefault="008039D5" w:rsidP="003D4F8D">
      <w:pPr>
        <w:spacing w:after="0"/>
        <w:ind w:left="708"/>
        <w:rPr>
          <w:sz w:val="28"/>
          <w:lang w:eastAsia="es-CO"/>
        </w:rPr>
      </w:pPr>
      <w:r w:rsidRPr="003D4F8D">
        <w:rPr>
          <w:noProof/>
          <w:position w:val="-122"/>
          <w:sz w:val="28"/>
          <w:lang w:eastAsia="es-CO"/>
        </w:rPr>
        <w:object w:dxaOrig="2160" w:dyaOrig="2520" w14:anchorId="58E0CC56">
          <v:shape id="_x0000_i1057" type="#_x0000_t75" alt="C O O H enlace que sale del carbono  hacia abajo con un C  este se enlaza  hacia la derecha con un O H  y enlace a la izquierda con un C H 3 luego enlace hacia abajo con un H" style="width:108pt;height:126pt;mso-width-percent:0;mso-height-percent:0;mso-width-percent:0;mso-height-percent:0" o:ole="">
            <v:imagedata r:id="rId14" o:title=""/>
          </v:shape>
          <o:OLEObject Type="Embed" ProgID="Equation.3" ShapeID="_x0000_i1057" DrawAspect="Content" ObjectID="_1655673254" r:id="rId15"/>
        </w:object>
      </w:r>
    </w:p>
    <w:p w14:paraId="62AD9111" w14:textId="77777777" w:rsidR="00C0215F" w:rsidRDefault="00C0215F" w:rsidP="003D4F8D">
      <w:pPr>
        <w:spacing w:after="0"/>
        <w:ind w:left="708"/>
        <w:rPr>
          <w:sz w:val="28"/>
          <w:lang w:eastAsia="es-CO"/>
        </w:rPr>
      </w:pPr>
    </w:p>
    <w:p w14:paraId="23DAF1F2" w14:textId="3E60B460" w:rsidR="007A5A56" w:rsidRPr="007A5A56" w:rsidRDefault="007A5A56" w:rsidP="007A5A56">
      <w:pPr>
        <w:pStyle w:val="Descripcin"/>
        <w:keepNext/>
        <w:rPr>
          <w:color w:val="auto"/>
          <w:sz w:val="24"/>
        </w:rPr>
      </w:pPr>
      <w:r w:rsidRPr="007A5A56">
        <w:rPr>
          <w:color w:val="auto"/>
          <w:sz w:val="24"/>
        </w:rPr>
        <w:t xml:space="preserve">Imagen </w:t>
      </w:r>
      <w:r w:rsidRPr="007A5A56">
        <w:rPr>
          <w:color w:val="auto"/>
          <w:sz w:val="24"/>
        </w:rPr>
        <w:fldChar w:fldCharType="begin"/>
      </w:r>
      <w:r w:rsidRPr="007A5A56">
        <w:rPr>
          <w:color w:val="auto"/>
          <w:sz w:val="24"/>
        </w:rPr>
        <w:instrText xml:space="preserve"> SEQ Imagen \* ARABIC </w:instrText>
      </w:r>
      <w:r w:rsidRPr="007A5A56">
        <w:rPr>
          <w:color w:val="auto"/>
          <w:sz w:val="24"/>
        </w:rPr>
        <w:fldChar w:fldCharType="separate"/>
      </w:r>
      <w:r w:rsidR="00D57D5B">
        <w:rPr>
          <w:noProof/>
          <w:color w:val="auto"/>
          <w:sz w:val="24"/>
        </w:rPr>
        <w:t>2</w:t>
      </w:r>
      <w:r w:rsidRPr="007A5A56">
        <w:rPr>
          <w:color w:val="auto"/>
          <w:sz w:val="24"/>
        </w:rPr>
        <w:fldChar w:fldCharType="end"/>
      </w:r>
      <w:r w:rsidRPr="007A5A56">
        <w:rPr>
          <w:color w:val="auto"/>
          <w:sz w:val="24"/>
        </w:rPr>
        <w:t>.Ácido láctico (-)</w:t>
      </w:r>
      <w:r>
        <w:rPr>
          <w:color w:val="auto"/>
          <w:sz w:val="24"/>
        </w:rPr>
        <w:t xml:space="preserve"> </w:t>
      </w:r>
      <w:r w:rsidR="00A00530" w:rsidRPr="007A5A56">
        <w:rPr>
          <w:color w:val="auto"/>
          <w:sz w:val="24"/>
        </w:rPr>
        <w:t>levógiro</w:t>
      </w:r>
      <w:r w:rsidRPr="007A5A56">
        <w:rPr>
          <w:color w:val="auto"/>
          <w:sz w:val="24"/>
        </w:rPr>
        <w:t>.</w:t>
      </w:r>
    </w:p>
    <w:p w14:paraId="4CBC9DDA" w14:textId="393DCA2C" w:rsidR="003D4F8D" w:rsidRDefault="008039D5" w:rsidP="003D4F8D">
      <w:pPr>
        <w:spacing w:after="0"/>
        <w:ind w:left="708"/>
        <w:rPr>
          <w:sz w:val="28"/>
          <w:lang w:eastAsia="es-CO"/>
        </w:rPr>
      </w:pPr>
      <w:r w:rsidRPr="003D4F8D">
        <w:rPr>
          <w:noProof/>
          <w:position w:val="-122"/>
          <w:sz w:val="28"/>
          <w:lang w:eastAsia="es-CO"/>
        </w:rPr>
        <w:object w:dxaOrig="2160" w:dyaOrig="2520" w14:anchorId="7B0099B8">
          <v:shape id="_x0000_i1056" type="#_x0000_t75" alt="C O O H enlace que sale del carbono  hacia abajo con un C  este se enlaza  hacia la derecha con un C H 3  y enlace a la izquierda con un OH  luego enlace hacia abajo con un H" style="width:108pt;height:126pt;mso-width-percent:0;mso-height-percent:0;mso-width-percent:0;mso-height-percent:0" o:ole="">
            <v:imagedata r:id="rId16" o:title=""/>
          </v:shape>
          <o:OLEObject Type="Embed" ProgID="Equation.3" ShapeID="_x0000_i1056" DrawAspect="Content" ObjectID="_1655673255" r:id="rId17"/>
        </w:object>
      </w:r>
    </w:p>
    <w:p w14:paraId="598FCE92" w14:textId="77777777" w:rsidR="00C0215F" w:rsidRDefault="00C0215F" w:rsidP="00A83CD5">
      <w:pPr>
        <w:spacing w:after="0"/>
        <w:rPr>
          <w:lang w:eastAsia="es-CO"/>
        </w:rPr>
      </w:pPr>
    </w:p>
    <w:p w14:paraId="460120F7" w14:textId="501B9A3E" w:rsidR="00760D56" w:rsidRPr="009229C9" w:rsidRDefault="00A83CD5" w:rsidP="00A83CD5">
      <w:pPr>
        <w:spacing w:after="0"/>
        <w:rPr>
          <w:lang w:eastAsia="es-CO"/>
        </w:rPr>
      </w:pPr>
      <w:r w:rsidRPr="009229C9">
        <w:rPr>
          <w:lang w:eastAsia="es-CO"/>
        </w:rPr>
        <w:t xml:space="preserve">La </w:t>
      </w:r>
      <w:r w:rsidR="003D4F8D">
        <w:rPr>
          <w:lang w:eastAsia="es-CO"/>
        </w:rPr>
        <w:t>C</w:t>
      </w:r>
      <w:r w:rsidR="00C0215F">
        <w:rPr>
          <w:lang w:eastAsia="es-CO"/>
        </w:rPr>
        <w:t xml:space="preserve"> en </w:t>
      </w:r>
      <w:r w:rsidRPr="009229C9">
        <w:rPr>
          <w:lang w:eastAsia="es-CO"/>
        </w:rPr>
        <w:t xml:space="preserve">un compuesto se relaciona con la existencia de por lo menos un átomo de carbono tetraédrico, enlazado con cuatro átomos o grupos de átomos diferentes. Este tipo de carbonos se denominan </w:t>
      </w:r>
      <w:r w:rsidRPr="009229C9">
        <w:rPr>
          <w:b/>
          <w:bCs/>
          <w:lang w:eastAsia="es-CO"/>
        </w:rPr>
        <w:t xml:space="preserve">asimétricos </w:t>
      </w:r>
      <w:r w:rsidRPr="009229C9">
        <w:rPr>
          <w:lang w:eastAsia="es-CO"/>
        </w:rPr>
        <w:t xml:space="preserve">o </w:t>
      </w:r>
      <w:r w:rsidRPr="009229C9">
        <w:rPr>
          <w:b/>
          <w:bCs/>
          <w:lang w:eastAsia="es-CO"/>
        </w:rPr>
        <w:t xml:space="preserve">quirales </w:t>
      </w:r>
      <w:r w:rsidRPr="009229C9">
        <w:rPr>
          <w:lang w:eastAsia="es-CO"/>
        </w:rPr>
        <w:t xml:space="preserve"> y suelen indicarse a través de un asterisco.</w:t>
      </w:r>
    </w:p>
    <w:p w14:paraId="1BA05704" w14:textId="2A3BF8E2" w:rsidR="00985763" w:rsidRDefault="00D578CE" w:rsidP="00D578CE">
      <w:pPr>
        <w:spacing w:after="0"/>
        <w:rPr>
          <w:lang w:eastAsia="es-CO"/>
        </w:rPr>
      </w:pPr>
      <w:r w:rsidRPr="009229C9">
        <w:rPr>
          <w:lang w:eastAsia="es-CO"/>
        </w:rPr>
        <w:lastRenderedPageBreak/>
        <w:t xml:space="preserve">Los enantiómeros se diferencian asignando los signos  </w:t>
      </w:r>
      <w:r w:rsidR="008039D5" w:rsidRPr="009229C9">
        <w:rPr>
          <w:noProof/>
          <w:position w:val="-18"/>
          <w:lang w:eastAsia="es-CO"/>
        </w:rPr>
        <w:object w:dxaOrig="800" w:dyaOrig="420" w14:anchorId="7C9F1EC6">
          <v:shape id="_x0000_i1055" type="#_x0000_t75" alt="más y menos" style="width:54pt;height:29pt;mso-width-percent:0;mso-height-percent:0;mso-width-percent:0;mso-height-percent:0" o:ole="">
            <v:imagedata r:id="rId18" o:title=""/>
          </v:shape>
          <o:OLEObject Type="Embed" ProgID="Equation.3" ShapeID="_x0000_i1055" DrawAspect="Content" ObjectID="_1655673256" r:id="rId19"/>
        </w:object>
      </w:r>
      <w:r w:rsidRPr="009229C9">
        <w:rPr>
          <w:lang w:eastAsia="es-CO"/>
        </w:rPr>
        <w:t xml:space="preserve"> a cada una de las imágenes especulares, dependiendo de la desviación de la luz polarizada a la derecha o a la izquierda.</w:t>
      </w:r>
    </w:p>
    <w:p w14:paraId="1EB57463" w14:textId="77777777" w:rsidR="009229C9" w:rsidRDefault="009229C9" w:rsidP="00D578CE">
      <w:pPr>
        <w:spacing w:after="0"/>
        <w:rPr>
          <w:lang w:eastAsia="es-CO"/>
        </w:rPr>
      </w:pPr>
    </w:p>
    <w:p w14:paraId="01169788" w14:textId="77777777" w:rsidR="009229C9" w:rsidRPr="009229C9" w:rsidRDefault="009229C9" w:rsidP="009229C9">
      <w:pPr>
        <w:pStyle w:val="Ttulo3"/>
      </w:pPr>
      <w:r w:rsidRPr="009229C9">
        <w:t>Actividad óptica</w:t>
      </w:r>
    </w:p>
    <w:p w14:paraId="683433AD" w14:textId="7746E53F" w:rsidR="009229C9" w:rsidRPr="009229C9" w:rsidRDefault="009229C9" w:rsidP="009229C9">
      <w:pPr>
        <w:spacing w:after="0"/>
        <w:rPr>
          <w:lang w:eastAsia="es-CO"/>
        </w:rPr>
      </w:pPr>
      <w:r w:rsidRPr="009229C9">
        <w:rPr>
          <w:lang w:eastAsia="es-CO"/>
        </w:rPr>
        <w:t>La presencia de uno o</w:t>
      </w:r>
      <w:r>
        <w:rPr>
          <w:lang w:eastAsia="es-CO"/>
        </w:rPr>
        <w:t xml:space="preserve"> más carbonos asimétricos confi</w:t>
      </w:r>
      <w:r w:rsidRPr="009229C9">
        <w:rPr>
          <w:lang w:eastAsia="es-CO"/>
        </w:rPr>
        <w:t>ere a las</w:t>
      </w:r>
      <w:r>
        <w:rPr>
          <w:lang w:eastAsia="es-CO"/>
        </w:rPr>
        <w:t xml:space="preserve"> </w:t>
      </w:r>
      <w:r w:rsidRPr="009229C9">
        <w:rPr>
          <w:lang w:eastAsia="es-CO"/>
        </w:rPr>
        <w:t>moléculas</w:t>
      </w:r>
      <w:r>
        <w:rPr>
          <w:lang w:eastAsia="es-CO"/>
        </w:rPr>
        <w:t xml:space="preserve"> </w:t>
      </w:r>
      <w:r w:rsidRPr="009229C9">
        <w:rPr>
          <w:lang w:eastAsia="es-CO"/>
        </w:rPr>
        <w:t>una propiedad especial, conocida como actividad óptica. La activida</w:t>
      </w:r>
      <w:r>
        <w:rPr>
          <w:lang w:eastAsia="es-CO"/>
        </w:rPr>
        <w:t xml:space="preserve">d </w:t>
      </w:r>
      <w:r w:rsidRPr="009229C9">
        <w:rPr>
          <w:lang w:eastAsia="es-CO"/>
        </w:rPr>
        <w:t>óptica de una sustancia se refiere a la capacidad de ésta para desviar o</w:t>
      </w:r>
      <w:r>
        <w:rPr>
          <w:lang w:eastAsia="es-CO"/>
        </w:rPr>
        <w:t xml:space="preserve"> </w:t>
      </w:r>
      <w:r w:rsidRPr="009229C9">
        <w:rPr>
          <w:lang w:eastAsia="es-CO"/>
        </w:rPr>
        <w:t>rotar la luz polarizada. Un haz de luz ordinaria se compone de ondas</w:t>
      </w:r>
      <w:r>
        <w:rPr>
          <w:lang w:eastAsia="es-CO"/>
        </w:rPr>
        <w:t xml:space="preserve"> </w:t>
      </w:r>
      <w:r w:rsidRPr="009229C9">
        <w:rPr>
          <w:lang w:eastAsia="es-CO"/>
        </w:rPr>
        <w:t>electromagnéticas que oscilan perpendicularmente con respecto a la</w:t>
      </w:r>
      <w:r>
        <w:rPr>
          <w:lang w:eastAsia="es-CO"/>
        </w:rPr>
        <w:t xml:space="preserve"> </w:t>
      </w:r>
      <w:r w:rsidRPr="009229C9">
        <w:rPr>
          <w:lang w:eastAsia="es-CO"/>
        </w:rPr>
        <w:t>dirección de propagación de la luz. Por ejemplo, si un rayo de luz incide</w:t>
      </w:r>
      <w:r>
        <w:rPr>
          <w:lang w:eastAsia="es-CO"/>
        </w:rPr>
        <w:t xml:space="preserve"> </w:t>
      </w:r>
      <w:r w:rsidRPr="009229C9">
        <w:rPr>
          <w:lang w:eastAsia="es-CO"/>
        </w:rPr>
        <w:t>perpendicularmente sobre una hoja de papel las vibraciones emitidas</w:t>
      </w:r>
      <w:r>
        <w:rPr>
          <w:lang w:eastAsia="es-CO"/>
        </w:rPr>
        <w:t xml:space="preserve"> </w:t>
      </w:r>
      <w:r w:rsidRPr="009229C9">
        <w:rPr>
          <w:lang w:eastAsia="es-CO"/>
        </w:rPr>
        <w:t>por ese rayo de luz se representarían como una rueda de bicicleta. Sin</w:t>
      </w:r>
      <w:r>
        <w:rPr>
          <w:lang w:eastAsia="es-CO"/>
        </w:rPr>
        <w:t xml:space="preserve"> </w:t>
      </w:r>
      <w:r w:rsidRPr="009229C9">
        <w:rPr>
          <w:lang w:eastAsia="es-CO"/>
        </w:rPr>
        <w:t>embargo, es posible separar cada una de esas ondas. Por ejemplo, sustancias</w:t>
      </w:r>
      <w:r>
        <w:rPr>
          <w:lang w:eastAsia="es-CO"/>
        </w:rPr>
        <w:t xml:space="preserve"> </w:t>
      </w:r>
      <w:r w:rsidRPr="009229C9">
        <w:rPr>
          <w:lang w:eastAsia="es-CO"/>
        </w:rPr>
        <w:t>tales como el espato de Islan</w:t>
      </w:r>
      <w:r>
        <w:rPr>
          <w:lang w:eastAsia="es-CO"/>
        </w:rPr>
        <w:t>dia y la turmalina, así como fi</w:t>
      </w:r>
      <w:r w:rsidRPr="009229C9">
        <w:rPr>
          <w:lang w:eastAsia="es-CO"/>
        </w:rPr>
        <w:t>ltros</w:t>
      </w:r>
      <w:r>
        <w:rPr>
          <w:lang w:eastAsia="es-CO"/>
        </w:rPr>
        <w:t xml:space="preserve"> </w:t>
      </w:r>
      <w:r w:rsidRPr="009229C9">
        <w:rPr>
          <w:lang w:eastAsia="es-CO"/>
        </w:rPr>
        <w:t>de polarización, dejan pasar a través de sus cristales solamente la luz que</w:t>
      </w:r>
      <w:r>
        <w:rPr>
          <w:lang w:eastAsia="es-CO"/>
        </w:rPr>
        <w:t xml:space="preserve"> </w:t>
      </w:r>
      <w:r w:rsidRPr="009229C9">
        <w:rPr>
          <w:lang w:eastAsia="es-CO"/>
        </w:rPr>
        <w:t>vibra en un plano. Un haz de luz con estas características se conoce como</w:t>
      </w:r>
      <w:r>
        <w:rPr>
          <w:lang w:eastAsia="es-CO"/>
        </w:rPr>
        <w:t xml:space="preserve"> </w:t>
      </w:r>
      <w:r w:rsidRPr="009229C9">
        <w:rPr>
          <w:b/>
          <w:bCs/>
          <w:lang w:eastAsia="es-CO"/>
        </w:rPr>
        <w:t>luz polarizada</w:t>
      </w:r>
      <w:r w:rsidRPr="009229C9">
        <w:rPr>
          <w:lang w:eastAsia="es-CO"/>
        </w:rPr>
        <w:t>.</w:t>
      </w:r>
    </w:p>
    <w:p w14:paraId="2CD7B950" w14:textId="77777777" w:rsidR="00A54700" w:rsidRDefault="00A54700" w:rsidP="009229C9">
      <w:pPr>
        <w:spacing w:after="0"/>
        <w:rPr>
          <w:lang w:eastAsia="es-CO"/>
        </w:rPr>
      </w:pPr>
    </w:p>
    <w:p w14:paraId="0FD6DDA9" w14:textId="1A097F97" w:rsidR="009229C9" w:rsidRPr="009229C9" w:rsidRDefault="009229C9" w:rsidP="009229C9">
      <w:pPr>
        <w:spacing w:after="0"/>
        <w:rPr>
          <w:lang w:eastAsia="es-CO"/>
        </w:rPr>
      </w:pPr>
      <w:r w:rsidRPr="009229C9">
        <w:rPr>
          <w:lang w:eastAsia="es-CO"/>
        </w:rPr>
        <w:t>Las moléculas con actividad óptica pueden hacer rotar un haz de luz</w:t>
      </w:r>
      <w:r>
        <w:rPr>
          <w:lang w:eastAsia="es-CO"/>
        </w:rPr>
        <w:t xml:space="preserve"> </w:t>
      </w:r>
      <w:r w:rsidRPr="009229C9">
        <w:rPr>
          <w:lang w:eastAsia="es-CO"/>
        </w:rPr>
        <w:t>polarizada hacia la derecha o hacia la izquierda, en relación con la dirección</w:t>
      </w:r>
      <w:r>
        <w:rPr>
          <w:lang w:eastAsia="es-CO"/>
        </w:rPr>
        <w:t xml:space="preserve"> </w:t>
      </w:r>
      <w:r w:rsidR="004E11B2">
        <w:rPr>
          <w:lang w:eastAsia="es-CO"/>
        </w:rPr>
        <w:t>de propagación inicial del rayo</w:t>
      </w:r>
      <w:r w:rsidRPr="009229C9">
        <w:rPr>
          <w:lang w:eastAsia="es-CO"/>
        </w:rPr>
        <w:t>. Por convención, el</w:t>
      </w:r>
      <w:r>
        <w:rPr>
          <w:lang w:eastAsia="es-CO"/>
        </w:rPr>
        <w:t xml:space="preserve"> </w:t>
      </w:r>
      <w:r w:rsidRPr="009229C9">
        <w:rPr>
          <w:lang w:eastAsia="es-CO"/>
        </w:rPr>
        <w:t>enantiómero que desvía la luz hacia la derecha corresponde a la imagen</w:t>
      </w:r>
      <w:r>
        <w:rPr>
          <w:lang w:eastAsia="es-CO"/>
        </w:rPr>
        <w:t xml:space="preserve"> </w:t>
      </w:r>
      <w:r w:rsidRPr="009229C9">
        <w:rPr>
          <w:lang w:eastAsia="es-CO"/>
        </w:rPr>
        <w:t xml:space="preserve">especular </w:t>
      </w:r>
      <w:r w:rsidR="008039D5" w:rsidRPr="009229C9">
        <w:rPr>
          <w:noProof/>
          <w:position w:val="-22"/>
          <w:lang w:eastAsia="es-CO"/>
        </w:rPr>
        <w:object w:dxaOrig="580" w:dyaOrig="499" w14:anchorId="62844BE7">
          <v:shape id="_x0000_i1054" type="#_x0000_t75" alt="más" style="width:29pt;height:25pt;mso-width-percent:0;mso-height-percent:0;mso-width-percent:0;mso-height-percent:0" o:ole="">
            <v:imagedata r:id="rId20" o:title=""/>
          </v:shape>
          <o:OLEObject Type="Embed" ProgID="Equation.3" ShapeID="_x0000_i1054" DrawAspect="Content" ObjectID="_1655673257" r:id="rId21"/>
        </w:object>
      </w:r>
      <w:r w:rsidRPr="009229C9">
        <w:rPr>
          <w:lang w:eastAsia="es-CO"/>
        </w:rPr>
        <w:t xml:space="preserve"> y se denomina </w:t>
      </w:r>
      <w:r w:rsidRPr="009229C9">
        <w:rPr>
          <w:b/>
          <w:bCs/>
          <w:lang w:eastAsia="es-CO"/>
        </w:rPr>
        <w:t>dextrógiro</w:t>
      </w:r>
      <w:r w:rsidRPr="009229C9">
        <w:rPr>
          <w:lang w:eastAsia="es-CO"/>
        </w:rPr>
        <w:t>, mientras que el enantiómero</w:t>
      </w:r>
      <w:r>
        <w:rPr>
          <w:lang w:eastAsia="es-CO"/>
        </w:rPr>
        <w:t xml:space="preserve"> </w:t>
      </w:r>
      <w:r w:rsidR="008039D5" w:rsidRPr="009229C9">
        <w:rPr>
          <w:noProof/>
          <w:position w:val="-22"/>
          <w:lang w:eastAsia="es-CO"/>
        </w:rPr>
        <w:object w:dxaOrig="560" w:dyaOrig="499" w14:anchorId="4BB83CF1">
          <v:shape id="_x0000_i1053" type="#_x0000_t75" alt="menos" style="width:29pt;height:25pt;mso-width-percent:0;mso-height-percent:0;mso-width-percent:0;mso-height-percent:0" o:ole="">
            <v:imagedata r:id="rId22" o:title=""/>
          </v:shape>
          <o:OLEObject Type="Embed" ProgID="Equation.3" ShapeID="_x0000_i1053" DrawAspect="Content" ObjectID="_1655673258" r:id="rId23"/>
        </w:object>
      </w:r>
      <w:r w:rsidRPr="009229C9">
        <w:rPr>
          <w:lang w:eastAsia="es-CO"/>
        </w:rPr>
        <w:t xml:space="preserve">es aquel que desvía la luz polarizada hacia la izquierda y se </w:t>
      </w:r>
      <w:r>
        <w:rPr>
          <w:lang w:eastAsia="es-CO"/>
        </w:rPr>
        <w:t>d</w:t>
      </w:r>
      <w:r w:rsidRPr="009229C9">
        <w:rPr>
          <w:lang w:eastAsia="es-CO"/>
        </w:rPr>
        <w:t>enomina</w:t>
      </w:r>
      <w:r>
        <w:rPr>
          <w:lang w:eastAsia="es-CO"/>
        </w:rPr>
        <w:t xml:space="preserve"> </w:t>
      </w:r>
      <w:r w:rsidRPr="009229C9">
        <w:rPr>
          <w:lang w:eastAsia="es-CO"/>
        </w:rPr>
        <w:t xml:space="preserve">por tanto, </w:t>
      </w:r>
      <w:r w:rsidRPr="009229C9">
        <w:rPr>
          <w:b/>
          <w:bCs/>
          <w:lang w:eastAsia="es-CO"/>
        </w:rPr>
        <w:t>levógiro</w:t>
      </w:r>
      <w:r w:rsidRPr="009229C9">
        <w:rPr>
          <w:lang w:eastAsia="es-CO"/>
        </w:rPr>
        <w:t>.</w:t>
      </w:r>
    </w:p>
    <w:p w14:paraId="323ECA37" w14:textId="2A1B9332" w:rsidR="009229C9" w:rsidRDefault="009229C9" w:rsidP="009229C9">
      <w:pPr>
        <w:spacing w:after="0"/>
        <w:rPr>
          <w:lang w:eastAsia="es-CO"/>
        </w:rPr>
      </w:pPr>
      <w:r w:rsidRPr="009229C9">
        <w:rPr>
          <w:lang w:eastAsia="es-CO"/>
        </w:rPr>
        <w:t>El ángulo de rotación del rayo de luz polarizada es característico de cada</w:t>
      </w:r>
      <w:r>
        <w:rPr>
          <w:lang w:eastAsia="es-CO"/>
        </w:rPr>
        <w:t xml:space="preserve"> </w:t>
      </w:r>
      <w:r w:rsidRPr="009229C9">
        <w:rPr>
          <w:lang w:eastAsia="es-CO"/>
        </w:rPr>
        <w:t xml:space="preserve">sustancia y se denomina a. Cada enantiómero de una determinada </w:t>
      </w:r>
      <w:r w:rsidRPr="009229C9">
        <w:rPr>
          <w:lang w:eastAsia="es-CO"/>
        </w:rPr>
        <w:lastRenderedPageBreak/>
        <w:t>sustancia</w:t>
      </w:r>
      <w:r>
        <w:rPr>
          <w:lang w:eastAsia="es-CO"/>
        </w:rPr>
        <w:t xml:space="preserve"> </w:t>
      </w:r>
      <w:r w:rsidRPr="009229C9">
        <w:rPr>
          <w:lang w:eastAsia="es-CO"/>
        </w:rPr>
        <w:t>presenta un valor de a igual en magnitud pero de signo contrario.</w:t>
      </w:r>
    </w:p>
    <w:p w14:paraId="6DDC9144" w14:textId="0DAA667D" w:rsidR="009229C9" w:rsidRDefault="009229C9" w:rsidP="009229C9">
      <w:pPr>
        <w:spacing w:after="0"/>
        <w:rPr>
          <w:lang w:eastAsia="es-CO"/>
        </w:rPr>
      </w:pPr>
    </w:p>
    <w:p w14:paraId="2095EA3E" w14:textId="6A698DE7" w:rsidR="004E11B2" w:rsidRPr="004E11B2" w:rsidRDefault="004E11B2" w:rsidP="004E11B2">
      <w:pPr>
        <w:pStyle w:val="Descripcin"/>
        <w:keepNext/>
        <w:rPr>
          <w:color w:val="auto"/>
          <w:sz w:val="24"/>
        </w:rPr>
      </w:pPr>
      <w:r w:rsidRPr="004E11B2">
        <w:rPr>
          <w:color w:val="auto"/>
          <w:sz w:val="24"/>
        </w:rPr>
        <w:t xml:space="preserve">Imagen </w:t>
      </w:r>
      <w:r w:rsidRPr="004E11B2">
        <w:rPr>
          <w:color w:val="auto"/>
          <w:sz w:val="24"/>
        </w:rPr>
        <w:fldChar w:fldCharType="begin"/>
      </w:r>
      <w:r w:rsidRPr="004E11B2">
        <w:rPr>
          <w:color w:val="auto"/>
          <w:sz w:val="24"/>
        </w:rPr>
        <w:instrText xml:space="preserve"> SEQ Imagen \* ARABIC </w:instrText>
      </w:r>
      <w:r w:rsidRPr="004E11B2">
        <w:rPr>
          <w:color w:val="auto"/>
          <w:sz w:val="24"/>
        </w:rPr>
        <w:fldChar w:fldCharType="separate"/>
      </w:r>
      <w:r w:rsidR="00D57D5B">
        <w:rPr>
          <w:noProof/>
          <w:color w:val="auto"/>
          <w:sz w:val="24"/>
        </w:rPr>
        <w:t>3</w:t>
      </w:r>
      <w:r w:rsidRPr="004E11B2">
        <w:rPr>
          <w:color w:val="auto"/>
          <w:sz w:val="24"/>
        </w:rPr>
        <w:fldChar w:fldCharType="end"/>
      </w:r>
      <w:r w:rsidRPr="004E11B2">
        <w:rPr>
          <w:color w:val="auto"/>
          <w:sz w:val="24"/>
        </w:rPr>
        <w:t>. Ácido láctico quiral.</w:t>
      </w:r>
    </w:p>
    <w:p w14:paraId="0BF12224" w14:textId="63EC2C2E" w:rsidR="004E11B2" w:rsidRDefault="008039D5" w:rsidP="009229C9">
      <w:pPr>
        <w:spacing w:after="0"/>
        <w:rPr>
          <w:sz w:val="28"/>
          <w:lang w:eastAsia="es-CO"/>
        </w:rPr>
      </w:pPr>
      <w:r w:rsidRPr="003D4F8D">
        <w:rPr>
          <w:noProof/>
          <w:position w:val="-122"/>
          <w:sz w:val="28"/>
          <w:lang w:eastAsia="es-CO"/>
        </w:rPr>
        <w:object w:dxaOrig="2160" w:dyaOrig="2520" w14:anchorId="3CB76D62">
          <v:shape id="_x0000_i1052" type="#_x0000_t75" alt="C O O H enlace que sale del carbono  hacia abajo con un C  este se enlaza  hacia la derecha con un O H  y enlace a la izquierda con un C H 3 luego enlace hacia abajo con un H" style="width:108pt;height:126pt;mso-width-percent:0;mso-height-percent:0;mso-width-percent:0;mso-height-percent:0" o:ole="">
            <v:imagedata r:id="rId14" o:title=""/>
          </v:shape>
          <o:OLEObject Type="Embed" ProgID="Equation.3" ShapeID="_x0000_i1052" DrawAspect="Content" ObjectID="_1655673259" r:id="rId24"/>
        </w:object>
      </w:r>
    </w:p>
    <w:p w14:paraId="5D2A8B32" w14:textId="77777777" w:rsidR="004E11B2" w:rsidRDefault="004E11B2" w:rsidP="009229C9">
      <w:pPr>
        <w:spacing w:after="0"/>
        <w:rPr>
          <w:sz w:val="28"/>
          <w:lang w:eastAsia="es-CO"/>
        </w:rPr>
      </w:pPr>
    </w:p>
    <w:p w14:paraId="1F5536CE" w14:textId="045D62F8" w:rsidR="004E11B2" w:rsidRPr="004E11B2" w:rsidRDefault="004E11B2" w:rsidP="004E11B2">
      <w:pPr>
        <w:pStyle w:val="Descripcin"/>
        <w:keepNext/>
        <w:rPr>
          <w:color w:val="auto"/>
          <w:sz w:val="24"/>
        </w:rPr>
      </w:pPr>
      <w:r w:rsidRPr="004E11B2">
        <w:rPr>
          <w:color w:val="auto"/>
          <w:sz w:val="24"/>
        </w:rPr>
        <w:t xml:space="preserve">Imagen </w:t>
      </w:r>
      <w:r w:rsidRPr="004E11B2">
        <w:rPr>
          <w:color w:val="auto"/>
          <w:sz w:val="24"/>
        </w:rPr>
        <w:fldChar w:fldCharType="begin"/>
      </w:r>
      <w:r w:rsidRPr="004E11B2">
        <w:rPr>
          <w:color w:val="auto"/>
          <w:sz w:val="24"/>
        </w:rPr>
        <w:instrText xml:space="preserve"> SEQ Imagen \* ARABIC </w:instrText>
      </w:r>
      <w:r w:rsidRPr="004E11B2">
        <w:rPr>
          <w:color w:val="auto"/>
          <w:sz w:val="24"/>
        </w:rPr>
        <w:fldChar w:fldCharType="separate"/>
      </w:r>
      <w:r w:rsidR="00D57D5B">
        <w:rPr>
          <w:noProof/>
          <w:color w:val="auto"/>
          <w:sz w:val="24"/>
        </w:rPr>
        <w:t>4</w:t>
      </w:r>
      <w:r w:rsidRPr="004E11B2">
        <w:rPr>
          <w:color w:val="auto"/>
          <w:sz w:val="24"/>
        </w:rPr>
        <w:fldChar w:fldCharType="end"/>
      </w:r>
      <w:r w:rsidRPr="004E11B2">
        <w:rPr>
          <w:color w:val="auto"/>
          <w:sz w:val="24"/>
        </w:rPr>
        <w:t>.Ácido láctico aquiral.</w:t>
      </w:r>
    </w:p>
    <w:p w14:paraId="1AA4DDE5" w14:textId="51FFF02F" w:rsidR="004E11B2" w:rsidRDefault="008039D5" w:rsidP="009229C9">
      <w:pPr>
        <w:spacing w:after="0"/>
        <w:rPr>
          <w:lang w:eastAsia="es-CO"/>
        </w:rPr>
      </w:pPr>
      <w:r w:rsidRPr="003D4F8D">
        <w:rPr>
          <w:noProof/>
          <w:position w:val="-122"/>
          <w:sz w:val="28"/>
          <w:lang w:eastAsia="es-CO"/>
        </w:rPr>
        <w:object w:dxaOrig="1719" w:dyaOrig="2520" w14:anchorId="41E1474C">
          <v:shape id="_x0000_i1051" type="#_x0000_t75" alt="C H 3 enlace que sale del carbono  hacia abajo con un C  este se enlaza  hacia la derecha con un  H  y enlace a la izquierda con un  H luego enlace hacia abajo con un C O O H" style="width:86pt;height:125pt;mso-width-percent:0;mso-height-percent:0;mso-width-percent:0;mso-height-percent:0" o:ole="">
            <v:imagedata r:id="rId25" o:title=""/>
          </v:shape>
          <o:OLEObject Type="Embed" ProgID="Equation.3" ShapeID="_x0000_i1051" DrawAspect="Content" ObjectID="_1655673260" r:id="rId26"/>
        </w:object>
      </w:r>
    </w:p>
    <w:p w14:paraId="0462BAB0" w14:textId="5BAF5D2C" w:rsidR="004E11B2" w:rsidRDefault="004E11B2" w:rsidP="009229C9">
      <w:pPr>
        <w:spacing w:after="0"/>
        <w:rPr>
          <w:lang w:eastAsia="es-CO"/>
        </w:rPr>
      </w:pPr>
    </w:p>
    <w:p w14:paraId="1CE25289" w14:textId="72ACF50A" w:rsidR="00712535" w:rsidRDefault="00712535" w:rsidP="00712535">
      <w:pPr>
        <w:spacing w:after="0"/>
        <w:rPr>
          <w:lang w:eastAsia="es-CO"/>
        </w:rPr>
      </w:pPr>
      <w:r w:rsidRPr="00712535">
        <w:rPr>
          <w:lang w:eastAsia="es-CO"/>
        </w:rPr>
        <w:t>Cuando una molécula posee más de un carbono quiral, existe más de una</w:t>
      </w:r>
      <w:r>
        <w:rPr>
          <w:lang w:eastAsia="es-CO"/>
        </w:rPr>
        <w:t xml:space="preserve"> </w:t>
      </w:r>
      <w:r w:rsidRPr="00712535">
        <w:rPr>
          <w:lang w:eastAsia="es-CO"/>
        </w:rPr>
        <w:t>pareja de enantiómeros, como se puede observar en el siguiente ejemplo,</w:t>
      </w:r>
      <w:r>
        <w:rPr>
          <w:lang w:eastAsia="es-CO"/>
        </w:rPr>
        <w:t xml:space="preserve"> </w:t>
      </w:r>
      <w:r w:rsidRPr="00712535">
        <w:rPr>
          <w:lang w:eastAsia="es-CO"/>
        </w:rPr>
        <w:t>para la treonina o ácido 2-amino-3-hidroxibutanoico</w:t>
      </w:r>
      <w:r w:rsidR="00CA4370">
        <w:rPr>
          <w:lang w:eastAsia="es-CO"/>
        </w:rPr>
        <w:t xml:space="preserve"> </w:t>
      </w:r>
    </w:p>
    <w:p w14:paraId="70416F13" w14:textId="184081D2" w:rsidR="00CA4370" w:rsidRDefault="00CA4370" w:rsidP="00712535">
      <w:pPr>
        <w:spacing w:after="0"/>
        <w:rPr>
          <w:lang w:eastAsia="es-CO"/>
        </w:rPr>
      </w:pPr>
    </w:p>
    <w:p w14:paraId="78BC3790" w14:textId="28D64B40" w:rsidR="00B87D69" w:rsidRPr="00B87D69" w:rsidRDefault="00B87D69" w:rsidP="00B87D69">
      <w:pPr>
        <w:pStyle w:val="Descripcin"/>
        <w:keepNext/>
        <w:rPr>
          <w:color w:val="auto"/>
          <w:sz w:val="24"/>
        </w:rPr>
      </w:pPr>
      <w:r w:rsidRPr="00B87D69">
        <w:rPr>
          <w:color w:val="auto"/>
          <w:sz w:val="24"/>
        </w:rPr>
        <w:lastRenderedPageBreak/>
        <w:t xml:space="preserve">Imagen </w:t>
      </w:r>
      <w:r w:rsidRPr="00B87D69">
        <w:rPr>
          <w:color w:val="auto"/>
          <w:sz w:val="24"/>
        </w:rPr>
        <w:fldChar w:fldCharType="begin"/>
      </w:r>
      <w:r w:rsidRPr="00B87D69">
        <w:rPr>
          <w:color w:val="auto"/>
          <w:sz w:val="24"/>
        </w:rPr>
        <w:instrText xml:space="preserve"> SEQ Imagen \* ARABIC </w:instrText>
      </w:r>
      <w:r w:rsidRPr="00B87D69">
        <w:rPr>
          <w:color w:val="auto"/>
          <w:sz w:val="24"/>
        </w:rPr>
        <w:fldChar w:fldCharType="separate"/>
      </w:r>
      <w:r w:rsidR="00D57D5B">
        <w:rPr>
          <w:noProof/>
          <w:color w:val="auto"/>
          <w:sz w:val="24"/>
        </w:rPr>
        <w:t>5</w:t>
      </w:r>
      <w:r w:rsidRPr="00B87D69">
        <w:rPr>
          <w:color w:val="auto"/>
          <w:sz w:val="24"/>
        </w:rPr>
        <w:fldChar w:fldCharType="end"/>
      </w:r>
      <w:r w:rsidRPr="00B87D69">
        <w:rPr>
          <w:color w:val="auto"/>
          <w:sz w:val="24"/>
        </w:rPr>
        <w:t xml:space="preserve">. </w:t>
      </w:r>
      <w:r>
        <w:rPr>
          <w:color w:val="auto"/>
          <w:sz w:val="24"/>
        </w:rPr>
        <w:t>E</w:t>
      </w:r>
      <w:r w:rsidRPr="00B87D69">
        <w:rPr>
          <w:color w:val="auto"/>
          <w:sz w:val="24"/>
        </w:rPr>
        <w:t>structura I de la treonina</w:t>
      </w:r>
      <w:r w:rsidR="005876B0">
        <w:rPr>
          <w:color w:val="auto"/>
          <w:sz w:val="24"/>
        </w:rPr>
        <w:t xml:space="preserve"> o </w:t>
      </w:r>
      <w:r w:rsidR="005876B0" w:rsidRPr="005876B0">
        <w:rPr>
          <w:color w:val="auto"/>
          <w:sz w:val="24"/>
        </w:rPr>
        <w:t>ácido 2-amino-3-hidroxibutanoico</w:t>
      </w:r>
      <w:r w:rsidR="005876B0">
        <w:rPr>
          <w:color w:val="auto"/>
          <w:sz w:val="24"/>
        </w:rPr>
        <w:t>.</w:t>
      </w:r>
    </w:p>
    <w:p w14:paraId="5E338F53" w14:textId="27B3C45D" w:rsidR="00B87D69" w:rsidRDefault="008039D5" w:rsidP="00712535">
      <w:pPr>
        <w:spacing w:after="0"/>
        <w:rPr>
          <w:sz w:val="28"/>
          <w:lang w:eastAsia="es-CO"/>
        </w:rPr>
      </w:pPr>
      <w:r w:rsidRPr="00241121">
        <w:rPr>
          <w:noProof/>
          <w:position w:val="-178"/>
          <w:sz w:val="28"/>
          <w:lang w:eastAsia="es-CO"/>
        </w:rPr>
        <w:object w:dxaOrig="2200" w:dyaOrig="3720" w14:anchorId="3D4A3339">
          <v:shape id="_x0000_i1050" type="#_x0000_t75" alt="Cuatro carbonos enlazados de forma vertical de arriba hacia abajo el primero es un  C O O H el segundo hacia la derecha con un enlace N H 2 y hacia la izquierda se enlaza a un H el tercero hacia la derecha un O H y hacia la izquierda un H y el último es un C H 3" style="width:110pt;height:186pt;mso-width-percent:0;mso-height-percent:0;mso-width-percent:0;mso-height-percent:0" o:ole="">
            <v:imagedata r:id="rId27" o:title=""/>
          </v:shape>
          <o:OLEObject Type="Embed" ProgID="Equation.3" ShapeID="_x0000_i1050" DrawAspect="Content" ObjectID="_1655673261" r:id="rId28"/>
        </w:object>
      </w:r>
    </w:p>
    <w:p w14:paraId="442AE96F" w14:textId="16F55E69" w:rsidR="004E11B2" w:rsidRDefault="004E11B2" w:rsidP="00712535">
      <w:pPr>
        <w:spacing w:after="0"/>
        <w:rPr>
          <w:sz w:val="28"/>
          <w:lang w:eastAsia="es-CO"/>
        </w:rPr>
      </w:pPr>
    </w:p>
    <w:p w14:paraId="2B160EC0" w14:textId="2B319964" w:rsidR="00B87D69" w:rsidRPr="00B87D69" w:rsidRDefault="00B87D69" w:rsidP="00B87D69">
      <w:pPr>
        <w:pStyle w:val="Descripcin"/>
        <w:keepNext/>
        <w:rPr>
          <w:color w:val="auto"/>
          <w:sz w:val="24"/>
        </w:rPr>
      </w:pPr>
      <w:r w:rsidRPr="00B87D69">
        <w:rPr>
          <w:color w:val="auto"/>
          <w:sz w:val="24"/>
        </w:rPr>
        <w:t xml:space="preserve">Imagen </w:t>
      </w:r>
      <w:r w:rsidRPr="00B87D69">
        <w:rPr>
          <w:color w:val="auto"/>
          <w:sz w:val="24"/>
        </w:rPr>
        <w:fldChar w:fldCharType="begin"/>
      </w:r>
      <w:r w:rsidRPr="00B87D69">
        <w:rPr>
          <w:color w:val="auto"/>
          <w:sz w:val="24"/>
        </w:rPr>
        <w:instrText xml:space="preserve"> SEQ Imagen \* ARABIC </w:instrText>
      </w:r>
      <w:r w:rsidRPr="00B87D69">
        <w:rPr>
          <w:color w:val="auto"/>
          <w:sz w:val="24"/>
        </w:rPr>
        <w:fldChar w:fldCharType="separate"/>
      </w:r>
      <w:r w:rsidR="00D57D5B">
        <w:rPr>
          <w:noProof/>
          <w:color w:val="auto"/>
          <w:sz w:val="24"/>
        </w:rPr>
        <w:t>6</w:t>
      </w:r>
      <w:r w:rsidRPr="00B87D69">
        <w:rPr>
          <w:color w:val="auto"/>
          <w:sz w:val="24"/>
        </w:rPr>
        <w:fldChar w:fldCharType="end"/>
      </w:r>
      <w:r w:rsidRPr="00B87D69">
        <w:rPr>
          <w:color w:val="auto"/>
          <w:sz w:val="24"/>
        </w:rPr>
        <w:t>. Estructura II de la treonina</w:t>
      </w:r>
      <w:r w:rsidR="005876B0">
        <w:rPr>
          <w:color w:val="auto"/>
          <w:sz w:val="24"/>
        </w:rPr>
        <w:t xml:space="preserve"> o </w:t>
      </w:r>
      <w:r w:rsidR="005876B0" w:rsidRPr="005876B0">
        <w:rPr>
          <w:color w:val="auto"/>
          <w:sz w:val="24"/>
        </w:rPr>
        <w:t>ácido 2-amino-3-hidroxibutanoico</w:t>
      </w:r>
      <w:r w:rsidR="005876B0">
        <w:rPr>
          <w:color w:val="auto"/>
          <w:sz w:val="24"/>
        </w:rPr>
        <w:t>.</w:t>
      </w:r>
    </w:p>
    <w:p w14:paraId="2BB7211C" w14:textId="729E717B" w:rsidR="00B87D69" w:rsidRDefault="008039D5" w:rsidP="00712535">
      <w:pPr>
        <w:spacing w:after="0"/>
        <w:rPr>
          <w:sz w:val="28"/>
          <w:lang w:eastAsia="es-CO"/>
        </w:rPr>
      </w:pPr>
      <w:r w:rsidRPr="00445B66">
        <w:rPr>
          <w:noProof/>
          <w:position w:val="-188"/>
          <w:sz w:val="28"/>
          <w:lang w:eastAsia="es-CO"/>
        </w:rPr>
        <w:object w:dxaOrig="2200" w:dyaOrig="3660" w14:anchorId="196F54D4">
          <v:shape id="_x0000_i1049" type="#_x0000_t75" alt="Cuatro carbonos enlazados de forma vertical de arriba hacia abajo el primero es un  C O O H el segundo hacia la derecha se enlaza con un H  y hacia la izquierda se enlaza a un N H 2 el tercero hacia la derecha un O H y hacia la izquierda un  H y el último es un C H 3" style="width:110pt;height:183pt;mso-width-percent:0;mso-height-percent:0;mso-width-percent:0;mso-height-percent:0" o:ole="">
            <v:imagedata r:id="rId29" o:title=""/>
          </v:shape>
          <o:OLEObject Type="Embed" ProgID="Equation.3" ShapeID="_x0000_i1049" DrawAspect="Content" ObjectID="_1655673262" r:id="rId30"/>
        </w:object>
      </w:r>
    </w:p>
    <w:p w14:paraId="3C4799FE" w14:textId="1EF493AE" w:rsidR="00241121" w:rsidRPr="00241121" w:rsidRDefault="00241121" w:rsidP="00241121">
      <w:pPr>
        <w:pStyle w:val="Descripcin"/>
        <w:keepNext/>
        <w:rPr>
          <w:color w:val="auto"/>
          <w:sz w:val="24"/>
        </w:rPr>
      </w:pPr>
      <w:r w:rsidRPr="00241121">
        <w:rPr>
          <w:color w:val="auto"/>
          <w:sz w:val="24"/>
        </w:rPr>
        <w:lastRenderedPageBreak/>
        <w:t xml:space="preserve">Imagen </w:t>
      </w:r>
      <w:r w:rsidRPr="00241121">
        <w:rPr>
          <w:color w:val="auto"/>
          <w:sz w:val="24"/>
        </w:rPr>
        <w:fldChar w:fldCharType="begin"/>
      </w:r>
      <w:r w:rsidRPr="00241121">
        <w:rPr>
          <w:color w:val="auto"/>
          <w:sz w:val="24"/>
        </w:rPr>
        <w:instrText xml:space="preserve"> SEQ Imagen \* ARABIC </w:instrText>
      </w:r>
      <w:r w:rsidRPr="00241121">
        <w:rPr>
          <w:color w:val="auto"/>
          <w:sz w:val="24"/>
        </w:rPr>
        <w:fldChar w:fldCharType="separate"/>
      </w:r>
      <w:r w:rsidR="00D57D5B">
        <w:rPr>
          <w:noProof/>
          <w:color w:val="auto"/>
          <w:sz w:val="24"/>
        </w:rPr>
        <w:t>7</w:t>
      </w:r>
      <w:r w:rsidRPr="00241121">
        <w:rPr>
          <w:color w:val="auto"/>
          <w:sz w:val="24"/>
        </w:rPr>
        <w:fldChar w:fldCharType="end"/>
      </w:r>
      <w:r w:rsidR="005876B0">
        <w:rPr>
          <w:color w:val="auto"/>
          <w:sz w:val="24"/>
        </w:rPr>
        <w:t>. Estructura III de la tr</w:t>
      </w:r>
      <w:r w:rsidR="00A00530">
        <w:rPr>
          <w:color w:val="auto"/>
          <w:sz w:val="24"/>
        </w:rPr>
        <w:t>e</w:t>
      </w:r>
      <w:r w:rsidR="005876B0">
        <w:rPr>
          <w:color w:val="auto"/>
          <w:sz w:val="24"/>
        </w:rPr>
        <w:t xml:space="preserve">onina o </w:t>
      </w:r>
      <w:r w:rsidR="005876B0" w:rsidRPr="005876B0">
        <w:rPr>
          <w:color w:val="auto"/>
          <w:sz w:val="24"/>
        </w:rPr>
        <w:t>ácido 2-amino-3-hidroxibutanoico</w:t>
      </w:r>
      <w:r w:rsidR="005876B0">
        <w:rPr>
          <w:color w:val="auto"/>
          <w:sz w:val="24"/>
        </w:rPr>
        <w:t>.</w:t>
      </w:r>
    </w:p>
    <w:p w14:paraId="1B43E3AF" w14:textId="77777777" w:rsidR="00241121" w:rsidRDefault="008039D5" w:rsidP="00712535">
      <w:pPr>
        <w:spacing w:after="0"/>
        <w:rPr>
          <w:sz w:val="28"/>
          <w:lang w:eastAsia="es-CO"/>
        </w:rPr>
      </w:pPr>
      <w:r w:rsidRPr="00241121">
        <w:rPr>
          <w:noProof/>
          <w:position w:val="-170"/>
          <w:sz w:val="28"/>
          <w:lang w:eastAsia="es-CO"/>
        </w:rPr>
        <w:object w:dxaOrig="2200" w:dyaOrig="3640" w14:anchorId="06111E97">
          <v:shape id="_x0000_i1048" type="#_x0000_t75" alt="Cuatro carbonos enlazados de forma vertical de arriba hacia abajo el primero es un  C O O H el segundo hacia la derecha con un enlace N H 2 y hacia la izquierda se enlaza a un H el tercero hacia la derecha un  H y hacia la izquierda un O H y el último es un C H 3" style="width:110pt;height:182pt;mso-width-percent:0;mso-height-percent:0;mso-width-percent:0;mso-height-percent:0" o:ole="">
            <v:imagedata r:id="rId31" o:title=""/>
          </v:shape>
          <o:OLEObject Type="Embed" ProgID="Equation.3" ShapeID="_x0000_i1048" DrawAspect="Content" ObjectID="_1655673263" r:id="rId32"/>
        </w:object>
      </w:r>
    </w:p>
    <w:p w14:paraId="5B751A6D" w14:textId="77777777" w:rsidR="00241121" w:rsidRDefault="00241121" w:rsidP="00712535">
      <w:pPr>
        <w:spacing w:after="0"/>
        <w:rPr>
          <w:sz w:val="28"/>
          <w:lang w:eastAsia="es-CO"/>
        </w:rPr>
      </w:pPr>
    </w:p>
    <w:p w14:paraId="1F9F073A" w14:textId="0E802A25" w:rsidR="00241121" w:rsidRPr="00241121" w:rsidRDefault="00241121" w:rsidP="00241121">
      <w:pPr>
        <w:pStyle w:val="Descripcin"/>
        <w:keepNext/>
        <w:rPr>
          <w:color w:val="auto"/>
          <w:sz w:val="24"/>
        </w:rPr>
      </w:pPr>
      <w:r w:rsidRPr="00241121">
        <w:rPr>
          <w:color w:val="auto"/>
          <w:sz w:val="24"/>
        </w:rPr>
        <w:t xml:space="preserve">Imagen </w:t>
      </w:r>
      <w:r w:rsidRPr="00241121">
        <w:rPr>
          <w:color w:val="auto"/>
          <w:sz w:val="24"/>
        </w:rPr>
        <w:fldChar w:fldCharType="begin"/>
      </w:r>
      <w:r w:rsidRPr="00241121">
        <w:rPr>
          <w:color w:val="auto"/>
          <w:sz w:val="24"/>
        </w:rPr>
        <w:instrText xml:space="preserve"> SEQ Imagen \* ARABIC </w:instrText>
      </w:r>
      <w:r w:rsidRPr="00241121">
        <w:rPr>
          <w:color w:val="auto"/>
          <w:sz w:val="24"/>
        </w:rPr>
        <w:fldChar w:fldCharType="separate"/>
      </w:r>
      <w:r w:rsidR="00D57D5B">
        <w:rPr>
          <w:noProof/>
          <w:color w:val="auto"/>
          <w:sz w:val="24"/>
        </w:rPr>
        <w:t>8</w:t>
      </w:r>
      <w:r w:rsidRPr="00241121">
        <w:rPr>
          <w:color w:val="auto"/>
          <w:sz w:val="24"/>
        </w:rPr>
        <w:fldChar w:fldCharType="end"/>
      </w:r>
      <w:r w:rsidRPr="00241121">
        <w:rPr>
          <w:color w:val="auto"/>
          <w:sz w:val="24"/>
        </w:rPr>
        <w:t>.Estructura IV de la treonina</w:t>
      </w:r>
      <w:r w:rsidR="005876B0">
        <w:rPr>
          <w:color w:val="auto"/>
          <w:sz w:val="24"/>
        </w:rPr>
        <w:t xml:space="preserve"> o </w:t>
      </w:r>
      <w:r w:rsidR="005876B0" w:rsidRPr="005876B0">
        <w:rPr>
          <w:color w:val="auto"/>
          <w:sz w:val="24"/>
        </w:rPr>
        <w:t>ácido 2-amino-3-hidroxibutanoico</w:t>
      </w:r>
      <w:r w:rsidR="005876B0">
        <w:rPr>
          <w:color w:val="auto"/>
          <w:sz w:val="24"/>
        </w:rPr>
        <w:t>.</w:t>
      </w:r>
    </w:p>
    <w:p w14:paraId="6C11E87E" w14:textId="630ED944" w:rsidR="00241121" w:rsidRDefault="008039D5" w:rsidP="00712535">
      <w:pPr>
        <w:spacing w:after="0"/>
        <w:rPr>
          <w:lang w:eastAsia="es-CO"/>
        </w:rPr>
      </w:pPr>
      <w:r w:rsidRPr="00B87D69">
        <w:rPr>
          <w:noProof/>
          <w:position w:val="-170"/>
          <w:sz w:val="28"/>
          <w:lang w:eastAsia="es-CO"/>
        </w:rPr>
        <w:object w:dxaOrig="2200" w:dyaOrig="3480" w14:anchorId="1936B6C8">
          <v:shape id="_x0000_i1047" type="#_x0000_t75" alt="Cuatro carbonos enlazados de forma vertical de arriba hacia abajo el primero es un  C O O H el segundo hacia la derecha se enlaza con un H  y hacia la izquierda se enlaza a un N H 2 el tercero hacia la derecha un H y hacia la izquierda un O H y el último es un C H 3" style="width:110pt;height:174pt;mso-width-percent:0;mso-height-percent:0;mso-width-percent:0;mso-height-percent:0" o:ole="">
            <v:imagedata r:id="rId33" o:title=""/>
          </v:shape>
          <o:OLEObject Type="Embed" ProgID="Equation.3" ShapeID="_x0000_i1047" DrawAspect="Content" ObjectID="_1655673264" r:id="rId34"/>
        </w:object>
      </w:r>
    </w:p>
    <w:p w14:paraId="55273FB3" w14:textId="14556F3A" w:rsidR="00CA4370" w:rsidRDefault="00CA4370" w:rsidP="00CA4370">
      <w:pPr>
        <w:spacing w:after="0"/>
        <w:rPr>
          <w:lang w:eastAsia="es-CO"/>
        </w:rPr>
      </w:pPr>
      <w:r w:rsidRPr="00CA4370">
        <w:rPr>
          <w:lang w:eastAsia="es-CO"/>
        </w:rPr>
        <w:t>Las parejas I-II y III-IV son enantiómeros entre sí, mientras que las formas</w:t>
      </w:r>
      <w:r>
        <w:rPr>
          <w:lang w:eastAsia="es-CO"/>
        </w:rPr>
        <w:t xml:space="preserve"> </w:t>
      </w:r>
      <w:r w:rsidRPr="00CA4370">
        <w:rPr>
          <w:lang w:eastAsia="es-CO"/>
        </w:rPr>
        <w:t>I y III y II y IV no son imágenes especulares una de otra, por lo que no son</w:t>
      </w:r>
      <w:r>
        <w:rPr>
          <w:lang w:eastAsia="es-CO"/>
        </w:rPr>
        <w:t xml:space="preserve"> </w:t>
      </w:r>
      <w:r w:rsidRPr="00CA4370">
        <w:rPr>
          <w:lang w:eastAsia="es-CO"/>
        </w:rPr>
        <w:t xml:space="preserve">enantiómeros. Estas parejas se denominan entonces </w:t>
      </w:r>
      <w:r w:rsidRPr="00CA4370">
        <w:rPr>
          <w:b/>
          <w:bCs/>
          <w:lang w:eastAsia="es-CO"/>
        </w:rPr>
        <w:t>diastereoisómeros</w:t>
      </w:r>
      <w:r w:rsidRPr="00CA4370">
        <w:rPr>
          <w:lang w:eastAsia="es-CO"/>
        </w:rPr>
        <w:t>.</w:t>
      </w:r>
    </w:p>
    <w:p w14:paraId="6430DDFB" w14:textId="77777777" w:rsidR="00CA4370" w:rsidRPr="00CA4370" w:rsidRDefault="00CA4370" w:rsidP="00CA4370">
      <w:pPr>
        <w:spacing w:after="0"/>
        <w:rPr>
          <w:lang w:eastAsia="es-CO"/>
        </w:rPr>
      </w:pPr>
    </w:p>
    <w:p w14:paraId="25FD5E14" w14:textId="5B79D3E4" w:rsidR="00CA4370" w:rsidRDefault="00CA4370" w:rsidP="00CA4370">
      <w:pPr>
        <w:spacing w:after="0"/>
        <w:rPr>
          <w:lang w:eastAsia="es-CO"/>
        </w:rPr>
      </w:pPr>
      <w:r w:rsidRPr="00CA4370">
        <w:rPr>
          <w:lang w:eastAsia="es-CO"/>
        </w:rPr>
        <w:t>Entre más centros quirales posea una molécula, más parejas de enantiómeros</w:t>
      </w:r>
      <w:r>
        <w:rPr>
          <w:lang w:eastAsia="es-CO"/>
        </w:rPr>
        <w:t xml:space="preserve"> </w:t>
      </w:r>
      <w:r w:rsidRPr="00CA4370">
        <w:rPr>
          <w:lang w:eastAsia="es-CO"/>
        </w:rPr>
        <w:t xml:space="preserve">presentará. Así, el número máximo de </w:t>
      </w:r>
      <w:r w:rsidR="00A00530" w:rsidRPr="00CA4370">
        <w:rPr>
          <w:lang w:eastAsia="es-CO"/>
        </w:rPr>
        <w:t>estéreoisómeros</w:t>
      </w:r>
      <w:r w:rsidRPr="00CA4370">
        <w:rPr>
          <w:lang w:eastAsia="es-CO"/>
        </w:rPr>
        <w:t xml:space="preserve"> </w:t>
      </w:r>
      <w:r w:rsidRPr="00CA4370">
        <w:rPr>
          <w:lang w:eastAsia="es-CO"/>
        </w:rPr>
        <w:lastRenderedPageBreak/>
        <w:t>posibles en</w:t>
      </w:r>
      <w:r>
        <w:rPr>
          <w:lang w:eastAsia="es-CO"/>
        </w:rPr>
        <w:t xml:space="preserve"> </w:t>
      </w:r>
      <w:r w:rsidRPr="00CA4370">
        <w:rPr>
          <w:lang w:eastAsia="es-CO"/>
        </w:rPr>
        <w:t xml:space="preserve">una molécula con </w:t>
      </w:r>
      <w:r w:rsidRPr="00CA4370">
        <w:rPr>
          <w:i/>
          <w:iCs/>
          <w:lang w:eastAsia="es-CO"/>
        </w:rPr>
        <w:t xml:space="preserve">n </w:t>
      </w:r>
      <w:r w:rsidRPr="00CA4370">
        <w:rPr>
          <w:lang w:eastAsia="es-CO"/>
        </w:rPr>
        <w:t>carbonos quirales diferentes entre sí es 2</w:t>
      </w:r>
      <w:r w:rsidRPr="00CA4370">
        <w:rPr>
          <w:i/>
          <w:iCs/>
          <w:lang w:eastAsia="es-CO"/>
        </w:rPr>
        <w:t>n</w:t>
      </w:r>
      <w:r w:rsidRPr="00CA4370">
        <w:rPr>
          <w:lang w:eastAsia="es-CO"/>
        </w:rPr>
        <w:t>.</w:t>
      </w:r>
    </w:p>
    <w:p w14:paraId="7DB36958" w14:textId="77777777" w:rsidR="00CA4370" w:rsidRDefault="00CA4370" w:rsidP="00CA4370">
      <w:pPr>
        <w:spacing w:after="0"/>
        <w:rPr>
          <w:lang w:eastAsia="es-CO"/>
        </w:rPr>
      </w:pPr>
    </w:p>
    <w:p w14:paraId="3C809532" w14:textId="366E21B9" w:rsidR="00CA4370" w:rsidRPr="00CA4370" w:rsidRDefault="00CA4370" w:rsidP="00CA4370">
      <w:pPr>
        <w:pStyle w:val="Ttulo3"/>
      </w:pPr>
      <w:r w:rsidRPr="00CA4370">
        <w:t>Significado bioquímico</w:t>
      </w:r>
      <w:r>
        <w:t xml:space="preserve"> </w:t>
      </w:r>
      <w:r w:rsidRPr="00CA4370">
        <w:t>de la isomería óptica</w:t>
      </w:r>
    </w:p>
    <w:p w14:paraId="2F3CD4C4" w14:textId="1F2CCF8E" w:rsidR="00CA4370" w:rsidRPr="00CA4370" w:rsidRDefault="00CA4370" w:rsidP="00CA4370">
      <w:pPr>
        <w:spacing w:after="0"/>
        <w:rPr>
          <w:lang w:eastAsia="es-CO"/>
        </w:rPr>
      </w:pPr>
      <w:r w:rsidRPr="00CA4370">
        <w:rPr>
          <w:lang w:eastAsia="es-CO"/>
        </w:rPr>
        <w:t xml:space="preserve">Aunque los enantiómeros presentan </w:t>
      </w:r>
      <w:r w:rsidR="005876B0">
        <w:rPr>
          <w:lang w:eastAsia="es-CO"/>
        </w:rPr>
        <w:t xml:space="preserve">las mismas propiedades físicas </w:t>
      </w:r>
      <w:r w:rsidRPr="00CA4370">
        <w:rPr>
          <w:lang w:eastAsia="es-CO"/>
        </w:rPr>
        <w:t>a</w:t>
      </w:r>
      <w:r>
        <w:rPr>
          <w:lang w:eastAsia="es-CO"/>
        </w:rPr>
        <w:t xml:space="preserve"> </w:t>
      </w:r>
      <w:r w:rsidRPr="00CA4370">
        <w:rPr>
          <w:lang w:eastAsia="es-CO"/>
        </w:rPr>
        <w:t>e</w:t>
      </w:r>
      <w:r w:rsidR="005876B0">
        <w:rPr>
          <w:lang w:eastAsia="es-CO"/>
        </w:rPr>
        <w:t>xcepción de su actividad óptica</w:t>
      </w:r>
      <w:r w:rsidRPr="00CA4370">
        <w:rPr>
          <w:lang w:eastAsia="es-CO"/>
        </w:rPr>
        <w:t>, bioquímicamente se comportan de</w:t>
      </w:r>
      <w:r>
        <w:rPr>
          <w:lang w:eastAsia="es-CO"/>
        </w:rPr>
        <w:t xml:space="preserve"> </w:t>
      </w:r>
      <w:r w:rsidRPr="00CA4370">
        <w:rPr>
          <w:lang w:eastAsia="es-CO"/>
        </w:rPr>
        <w:t>formas muy diferentes, especialmente, cuando se relacionan con moléculas</w:t>
      </w:r>
      <w:r>
        <w:rPr>
          <w:lang w:eastAsia="es-CO"/>
        </w:rPr>
        <w:t xml:space="preserve"> </w:t>
      </w:r>
      <w:r w:rsidRPr="00CA4370">
        <w:rPr>
          <w:lang w:eastAsia="es-CO"/>
        </w:rPr>
        <w:t>as</w:t>
      </w:r>
      <w:r>
        <w:rPr>
          <w:lang w:eastAsia="es-CO"/>
        </w:rPr>
        <w:t>imétricas y ópticamente activas</w:t>
      </w:r>
      <w:r w:rsidRPr="00CA4370">
        <w:rPr>
          <w:lang w:eastAsia="es-CO"/>
        </w:rPr>
        <w:t>. Por ejemplo, la terramicina</w:t>
      </w:r>
      <w:r w:rsidR="005876B0">
        <w:rPr>
          <w:lang w:eastAsia="es-CO"/>
        </w:rPr>
        <w:t xml:space="preserve"> </w:t>
      </w:r>
      <w:r w:rsidRPr="00CA4370">
        <w:rPr>
          <w:lang w:eastAsia="es-CO"/>
        </w:rPr>
        <w:t>posee 64 isómeros ópticos, de los cuales sólo uno es útil como antibiótico.</w:t>
      </w:r>
    </w:p>
    <w:p w14:paraId="41C0DB72" w14:textId="67BB10AD" w:rsidR="00CA4370" w:rsidRDefault="00CA4370" w:rsidP="00CA4370">
      <w:pPr>
        <w:spacing w:after="0"/>
        <w:rPr>
          <w:lang w:eastAsia="es-CO"/>
        </w:rPr>
      </w:pPr>
      <w:r w:rsidRPr="00CA4370">
        <w:rPr>
          <w:lang w:eastAsia="es-CO"/>
        </w:rPr>
        <w:t>¿Cómo se explican esta diferencia? Para que una determinada molécula</w:t>
      </w:r>
      <w:r>
        <w:rPr>
          <w:lang w:eastAsia="es-CO"/>
        </w:rPr>
        <w:t xml:space="preserve"> </w:t>
      </w:r>
      <w:r w:rsidRPr="00CA4370">
        <w:rPr>
          <w:lang w:eastAsia="es-CO"/>
        </w:rPr>
        <w:t>tenga efectos fisiológicos debe ser reconocida por un receptor dentro del</w:t>
      </w:r>
      <w:r>
        <w:rPr>
          <w:lang w:eastAsia="es-CO"/>
        </w:rPr>
        <w:t xml:space="preserve"> </w:t>
      </w:r>
      <w:r w:rsidRPr="00CA4370">
        <w:rPr>
          <w:lang w:eastAsia="es-CO"/>
        </w:rPr>
        <w:t>organismo. Los receptores suelen ser altamente específicos; por esta razón</w:t>
      </w:r>
      <w:r>
        <w:rPr>
          <w:lang w:eastAsia="es-CO"/>
        </w:rPr>
        <w:t xml:space="preserve"> </w:t>
      </w:r>
      <w:r w:rsidRPr="00CA4370">
        <w:rPr>
          <w:lang w:eastAsia="es-CO"/>
        </w:rPr>
        <w:t>sólo uno de los enantiómeros puede activar un determinado receptor y así</w:t>
      </w:r>
      <w:r>
        <w:rPr>
          <w:lang w:eastAsia="es-CO"/>
        </w:rPr>
        <w:t xml:space="preserve"> </w:t>
      </w:r>
      <w:r w:rsidRPr="00CA4370">
        <w:rPr>
          <w:lang w:eastAsia="es-CO"/>
        </w:rPr>
        <w:t>desencadenar una serie de respuestas bioquímicas en el cuerpo.</w:t>
      </w:r>
    </w:p>
    <w:p w14:paraId="1E132104" w14:textId="77777777" w:rsidR="00842501" w:rsidRDefault="00842501" w:rsidP="00CA4370">
      <w:pPr>
        <w:spacing w:after="0"/>
        <w:rPr>
          <w:lang w:eastAsia="es-CO"/>
        </w:rPr>
      </w:pPr>
    </w:p>
    <w:p w14:paraId="02ECC70E" w14:textId="1CD18791" w:rsidR="00842501" w:rsidRDefault="00842501" w:rsidP="00842501">
      <w:pPr>
        <w:pStyle w:val="Ttulo3"/>
      </w:pPr>
      <w:r w:rsidRPr="00842501">
        <w:t>Breve resumen</w:t>
      </w:r>
      <w:r>
        <w:t xml:space="preserve"> </w:t>
      </w:r>
      <w:r w:rsidRPr="00842501">
        <w:t>del descubrimiento</w:t>
      </w:r>
      <w:r>
        <w:t xml:space="preserve"> </w:t>
      </w:r>
      <w:r w:rsidRPr="00842501">
        <w:t>de la isomería óptica</w:t>
      </w:r>
      <w:r>
        <w:t>.</w:t>
      </w:r>
    </w:p>
    <w:p w14:paraId="1FA52036" w14:textId="77777777" w:rsidR="00842501" w:rsidRPr="00842501" w:rsidRDefault="00842501" w:rsidP="00842501">
      <w:pPr>
        <w:spacing w:after="0"/>
        <w:rPr>
          <w:lang w:eastAsia="es-CO"/>
        </w:rPr>
      </w:pPr>
    </w:p>
    <w:p w14:paraId="54355230" w14:textId="3D39FA48" w:rsidR="00842501" w:rsidRDefault="00842501" w:rsidP="00842501">
      <w:pPr>
        <w:spacing w:after="0"/>
        <w:rPr>
          <w:lang w:eastAsia="es-CO"/>
        </w:rPr>
      </w:pPr>
      <w:r w:rsidRPr="00842501">
        <w:rPr>
          <w:lang w:eastAsia="es-CO"/>
        </w:rPr>
        <w:t xml:space="preserve">En 1815, el físico </w:t>
      </w:r>
      <w:r w:rsidRPr="00A00530">
        <w:rPr>
          <w:b/>
          <w:bCs/>
          <w:lang w:val="fr-FR" w:eastAsia="es-CO"/>
        </w:rPr>
        <w:t>Jean-Baptiste Biot</w:t>
      </w:r>
      <w:r w:rsidRPr="00842501">
        <w:rPr>
          <w:b/>
          <w:bCs/>
          <w:lang w:eastAsia="es-CO"/>
        </w:rPr>
        <w:t xml:space="preserve"> </w:t>
      </w:r>
      <w:r w:rsidRPr="00842501">
        <w:rPr>
          <w:lang w:eastAsia="es-CO"/>
        </w:rPr>
        <w:t>descubrió que algunas sustancias,</w:t>
      </w:r>
      <w:r>
        <w:rPr>
          <w:lang w:eastAsia="es-CO"/>
        </w:rPr>
        <w:t xml:space="preserve"> </w:t>
      </w:r>
      <w:r w:rsidRPr="00842501">
        <w:rPr>
          <w:lang w:eastAsia="es-CO"/>
        </w:rPr>
        <w:t>como el alcanfor y el azúcar tenían la particularidad de cambiar el plano</w:t>
      </w:r>
      <w:r>
        <w:rPr>
          <w:lang w:eastAsia="es-CO"/>
        </w:rPr>
        <w:t xml:space="preserve"> </w:t>
      </w:r>
      <w:r w:rsidRPr="00842501">
        <w:rPr>
          <w:lang w:eastAsia="es-CO"/>
        </w:rPr>
        <w:t>de propagación de un haz de luz polarizada. Sin embargo, los contemporáneos</w:t>
      </w:r>
      <w:r>
        <w:rPr>
          <w:lang w:eastAsia="es-CO"/>
        </w:rPr>
        <w:t xml:space="preserve"> </w:t>
      </w:r>
      <w:r w:rsidRPr="00842501">
        <w:rPr>
          <w:lang w:eastAsia="es-CO"/>
        </w:rPr>
        <w:t>de Biot no prestaron mucha atención a su descubrimiento.</w:t>
      </w:r>
    </w:p>
    <w:p w14:paraId="1B0B05D9" w14:textId="77777777" w:rsidR="009260BE" w:rsidRPr="00842501" w:rsidRDefault="009260BE" w:rsidP="00842501">
      <w:pPr>
        <w:spacing w:after="0"/>
        <w:rPr>
          <w:lang w:eastAsia="es-CO"/>
        </w:rPr>
      </w:pPr>
    </w:p>
    <w:p w14:paraId="1626626C" w14:textId="59915AA3" w:rsidR="00842501" w:rsidRPr="00A00530" w:rsidRDefault="00842501" w:rsidP="00842501">
      <w:pPr>
        <w:spacing w:after="0"/>
        <w:rPr>
          <w:b/>
          <w:bCs/>
          <w:lang w:val="fr-FR" w:eastAsia="es-CO"/>
        </w:rPr>
      </w:pPr>
      <w:r w:rsidRPr="00842501">
        <w:rPr>
          <w:lang w:eastAsia="es-CO"/>
        </w:rPr>
        <w:t>Hubo que esperar hasta 1849, para que los fundamentos de la isomería</w:t>
      </w:r>
      <w:r>
        <w:rPr>
          <w:lang w:eastAsia="es-CO"/>
        </w:rPr>
        <w:t xml:space="preserve"> </w:t>
      </w:r>
      <w:r w:rsidRPr="00842501">
        <w:rPr>
          <w:lang w:eastAsia="es-CO"/>
        </w:rPr>
        <w:t xml:space="preserve">óptica fueran establecidos. Esto ocurrió gracias a los trabajos de </w:t>
      </w:r>
      <w:r w:rsidRPr="00A00530">
        <w:rPr>
          <w:b/>
          <w:bCs/>
          <w:lang w:val="fr-FR" w:eastAsia="es-CO"/>
        </w:rPr>
        <w:t>Louis</w:t>
      </w:r>
    </w:p>
    <w:p w14:paraId="18A06D6B" w14:textId="4AE8C669" w:rsidR="00842501" w:rsidRDefault="00842501" w:rsidP="00842501">
      <w:pPr>
        <w:spacing w:after="0"/>
        <w:rPr>
          <w:lang w:eastAsia="es-CO"/>
        </w:rPr>
      </w:pPr>
      <w:r w:rsidRPr="00A00530">
        <w:rPr>
          <w:b/>
          <w:bCs/>
          <w:lang w:val="fr-FR" w:eastAsia="es-CO"/>
        </w:rPr>
        <w:lastRenderedPageBreak/>
        <w:t>Pasteur</w:t>
      </w:r>
      <w:r w:rsidRPr="00842501">
        <w:rPr>
          <w:lang w:eastAsia="es-CO"/>
        </w:rPr>
        <w:t>, en sales cristalinas del ácido tartárico, derivado de la fermentación</w:t>
      </w:r>
      <w:r>
        <w:rPr>
          <w:lang w:eastAsia="es-CO"/>
        </w:rPr>
        <w:t xml:space="preserve"> </w:t>
      </w:r>
      <w:r w:rsidRPr="00842501">
        <w:rPr>
          <w:lang w:eastAsia="es-CO"/>
        </w:rPr>
        <w:t>del vino.</w:t>
      </w:r>
    </w:p>
    <w:p w14:paraId="4D74F5EB" w14:textId="77777777" w:rsidR="009260BE" w:rsidRPr="00842501" w:rsidRDefault="009260BE" w:rsidP="00842501">
      <w:pPr>
        <w:spacing w:after="0"/>
        <w:rPr>
          <w:lang w:eastAsia="es-CO"/>
        </w:rPr>
      </w:pPr>
    </w:p>
    <w:p w14:paraId="0D90D299" w14:textId="7D52AFCB" w:rsidR="00842501" w:rsidRDefault="00842501" w:rsidP="00842501">
      <w:pPr>
        <w:spacing w:after="0"/>
        <w:rPr>
          <w:lang w:eastAsia="es-CO"/>
        </w:rPr>
      </w:pPr>
      <w:r w:rsidRPr="00842501">
        <w:rPr>
          <w:lang w:eastAsia="es-CO"/>
        </w:rPr>
        <w:t>Pasteur observó que al recristalizar una solución concentrada de tartrato</w:t>
      </w:r>
      <w:r>
        <w:rPr>
          <w:lang w:eastAsia="es-CO"/>
        </w:rPr>
        <w:t xml:space="preserve"> </w:t>
      </w:r>
      <w:r w:rsidRPr="00842501">
        <w:rPr>
          <w:lang w:eastAsia="es-CO"/>
        </w:rPr>
        <w:t>amónico de sodio por debajo de 28 °C, se precipitaban dos tipos</w:t>
      </w:r>
      <w:r>
        <w:rPr>
          <w:lang w:eastAsia="es-CO"/>
        </w:rPr>
        <w:t xml:space="preserve"> </w:t>
      </w:r>
      <w:r w:rsidRPr="00842501">
        <w:rPr>
          <w:lang w:eastAsia="es-CO"/>
        </w:rPr>
        <w:t>de cristales, los cuales eran imágenes especulares no superponibles uno</w:t>
      </w:r>
      <w:r>
        <w:rPr>
          <w:lang w:eastAsia="es-CO"/>
        </w:rPr>
        <w:t xml:space="preserve"> del otro</w:t>
      </w:r>
      <w:r w:rsidRPr="00842501">
        <w:rPr>
          <w:lang w:eastAsia="es-CO"/>
        </w:rPr>
        <w:t>. Trabajando con gran precisión logró separar los dos</w:t>
      </w:r>
      <w:r>
        <w:rPr>
          <w:lang w:eastAsia="es-CO"/>
        </w:rPr>
        <w:t xml:space="preserve"> </w:t>
      </w:r>
      <w:r w:rsidRPr="00842501">
        <w:rPr>
          <w:lang w:eastAsia="es-CO"/>
        </w:rPr>
        <w:t>tipos de cristales y analizar sus propiedades. Así, notó que ambos tipos</w:t>
      </w:r>
      <w:r>
        <w:rPr>
          <w:lang w:eastAsia="es-CO"/>
        </w:rPr>
        <w:t xml:space="preserve"> </w:t>
      </w:r>
      <w:r w:rsidRPr="00842501">
        <w:rPr>
          <w:lang w:eastAsia="es-CO"/>
        </w:rPr>
        <w:t>de cristales eran ópticamente activos y que además, la magnitud de la</w:t>
      </w:r>
      <w:r>
        <w:rPr>
          <w:lang w:eastAsia="es-CO"/>
        </w:rPr>
        <w:t xml:space="preserve"> </w:t>
      </w:r>
      <w:r w:rsidRPr="00842501">
        <w:rPr>
          <w:lang w:eastAsia="es-CO"/>
        </w:rPr>
        <w:t>rotación que cada uno provocaba en un haz de luz polarizada era igual</w:t>
      </w:r>
      <w:r>
        <w:rPr>
          <w:lang w:eastAsia="es-CO"/>
        </w:rPr>
        <w:t xml:space="preserve"> </w:t>
      </w:r>
      <w:r w:rsidRPr="00842501">
        <w:rPr>
          <w:lang w:eastAsia="es-CO"/>
        </w:rPr>
        <w:t>en magnitud pero ocurría hacia lados opuestos, una a la derecha y otra</w:t>
      </w:r>
      <w:r>
        <w:rPr>
          <w:lang w:eastAsia="es-CO"/>
        </w:rPr>
        <w:t xml:space="preserve"> </w:t>
      </w:r>
      <w:r w:rsidRPr="00842501">
        <w:rPr>
          <w:lang w:eastAsia="es-CO"/>
        </w:rPr>
        <w:t>a la izquierda. Igualmente, observó que una mezcla 50:50 de ambas sales</w:t>
      </w:r>
      <w:r>
        <w:rPr>
          <w:lang w:eastAsia="es-CO"/>
        </w:rPr>
        <w:t xml:space="preserve"> </w:t>
      </w:r>
      <w:r w:rsidRPr="00842501">
        <w:rPr>
          <w:lang w:eastAsia="es-CO"/>
        </w:rPr>
        <w:t>era ópticamente inactiva.</w:t>
      </w:r>
    </w:p>
    <w:p w14:paraId="16476EDE" w14:textId="77777777" w:rsidR="009260BE" w:rsidRPr="00842501" w:rsidRDefault="009260BE" w:rsidP="00842501">
      <w:pPr>
        <w:spacing w:after="0"/>
        <w:rPr>
          <w:lang w:eastAsia="es-CO"/>
        </w:rPr>
      </w:pPr>
    </w:p>
    <w:p w14:paraId="3D32A9C0" w14:textId="0D4D82C2" w:rsidR="00842501" w:rsidRDefault="00842501" w:rsidP="00842501">
      <w:pPr>
        <w:spacing w:after="0"/>
        <w:rPr>
          <w:lang w:eastAsia="es-CO"/>
        </w:rPr>
      </w:pPr>
      <w:r w:rsidRPr="00842501">
        <w:rPr>
          <w:lang w:eastAsia="es-CO"/>
        </w:rPr>
        <w:t>Pasteur expli</w:t>
      </w:r>
      <w:r w:rsidR="005876B0">
        <w:rPr>
          <w:lang w:eastAsia="es-CO"/>
        </w:rPr>
        <w:t>có estos resultados diciendo: “</w:t>
      </w:r>
      <w:r w:rsidRPr="00842501">
        <w:rPr>
          <w:i/>
          <w:iCs/>
          <w:lang w:eastAsia="es-CO"/>
        </w:rPr>
        <w:t>.no hay duda de que en el</w:t>
      </w:r>
      <w:r>
        <w:rPr>
          <w:i/>
          <w:iCs/>
          <w:lang w:eastAsia="es-CO"/>
        </w:rPr>
        <w:t xml:space="preserve"> </w:t>
      </w:r>
      <w:r w:rsidRPr="00842501">
        <w:rPr>
          <w:i/>
          <w:iCs/>
          <w:lang w:eastAsia="es-CO"/>
        </w:rPr>
        <w:t>ácido tartárico dextro existe un arreglo asimétrico que tiene una imagen</w:t>
      </w:r>
      <w:r>
        <w:rPr>
          <w:i/>
          <w:iCs/>
          <w:lang w:eastAsia="es-CO"/>
        </w:rPr>
        <w:t xml:space="preserve"> </w:t>
      </w:r>
      <w:r w:rsidRPr="00842501">
        <w:rPr>
          <w:i/>
          <w:iCs/>
          <w:lang w:eastAsia="es-CO"/>
        </w:rPr>
        <w:t>no superponible. Y no es menos cierto que los átomos del ácido levo poseen</w:t>
      </w:r>
      <w:r>
        <w:rPr>
          <w:i/>
          <w:iCs/>
          <w:lang w:eastAsia="es-CO"/>
        </w:rPr>
        <w:t xml:space="preserve"> </w:t>
      </w:r>
      <w:r w:rsidRPr="00842501">
        <w:rPr>
          <w:i/>
          <w:iCs/>
          <w:lang w:eastAsia="es-CO"/>
        </w:rPr>
        <w:t>precisamente el arreglo asimétrico inverso</w:t>
      </w:r>
      <w:r w:rsidRPr="00842501">
        <w:rPr>
          <w:lang w:eastAsia="es-CO"/>
        </w:rPr>
        <w:t>”.</w:t>
      </w:r>
    </w:p>
    <w:p w14:paraId="10EC28A2" w14:textId="77777777" w:rsidR="009260BE" w:rsidRPr="00842501" w:rsidRDefault="009260BE" w:rsidP="00842501">
      <w:pPr>
        <w:spacing w:after="0"/>
        <w:rPr>
          <w:i/>
          <w:iCs/>
          <w:lang w:eastAsia="es-CO"/>
        </w:rPr>
      </w:pPr>
    </w:p>
    <w:p w14:paraId="32705AA1" w14:textId="4FBA18D1" w:rsidR="00842501" w:rsidRPr="00A00530" w:rsidRDefault="00842501" w:rsidP="00842501">
      <w:pPr>
        <w:spacing w:after="0"/>
        <w:rPr>
          <w:lang w:val="de-DE" w:eastAsia="es-CO"/>
        </w:rPr>
      </w:pPr>
      <w:r w:rsidRPr="00842501">
        <w:rPr>
          <w:lang w:eastAsia="es-CO"/>
        </w:rPr>
        <w:t>La capacidad de predicción de Pasteur fue extraordinaria, pues 25 años</w:t>
      </w:r>
      <w:r>
        <w:rPr>
          <w:lang w:eastAsia="es-CO"/>
        </w:rPr>
        <w:t xml:space="preserve"> </w:t>
      </w:r>
      <w:r w:rsidRPr="00842501">
        <w:rPr>
          <w:lang w:eastAsia="es-CO"/>
        </w:rPr>
        <w:t>después, sus hipótesis fueron confirmadas. En 1874, el alemán</w:t>
      </w:r>
      <w:r w:rsidRPr="00A00530">
        <w:rPr>
          <w:lang w:val="de-DE" w:eastAsia="es-CO"/>
        </w:rPr>
        <w:t xml:space="preserve"> </w:t>
      </w:r>
      <w:proofErr w:type="spellStart"/>
      <w:r w:rsidRPr="00A00530">
        <w:rPr>
          <w:b/>
          <w:bCs/>
          <w:lang w:val="de-DE" w:eastAsia="es-CO"/>
        </w:rPr>
        <w:t>Van’t</w:t>
      </w:r>
      <w:proofErr w:type="spellEnd"/>
    </w:p>
    <w:p w14:paraId="593D6764" w14:textId="354B2FCC" w:rsidR="00842501" w:rsidRDefault="00842501" w:rsidP="00842501">
      <w:pPr>
        <w:spacing w:after="0"/>
        <w:rPr>
          <w:lang w:eastAsia="es-CO"/>
        </w:rPr>
      </w:pPr>
      <w:r w:rsidRPr="00A00530">
        <w:rPr>
          <w:b/>
          <w:bCs/>
          <w:lang w:val="de-DE" w:eastAsia="es-CO"/>
        </w:rPr>
        <w:t>Hoff</w:t>
      </w:r>
      <w:r w:rsidRPr="00842501">
        <w:rPr>
          <w:b/>
          <w:bCs/>
          <w:lang w:eastAsia="es-CO"/>
        </w:rPr>
        <w:t xml:space="preserve"> </w:t>
      </w:r>
      <w:r w:rsidRPr="00842501">
        <w:rPr>
          <w:lang w:eastAsia="es-CO"/>
        </w:rPr>
        <w:t xml:space="preserve">y el francés </w:t>
      </w:r>
      <w:r w:rsidRPr="00A00530">
        <w:rPr>
          <w:b/>
          <w:bCs/>
          <w:lang w:val="fr-FR" w:eastAsia="es-CO"/>
        </w:rPr>
        <w:t>Le Bel</w:t>
      </w:r>
      <w:r w:rsidRPr="00842501">
        <w:rPr>
          <w:lang w:eastAsia="es-CO"/>
        </w:rPr>
        <w:t>, propusieron independientemente una explicación</w:t>
      </w:r>
      <w:r>
        <w:rPr>
          <w:lang w:eastAsia="es-CO"/>
        </w:rPr>
        <w:t xml:space="preserve"> </w:t>
      </w:r>
      <w:r w:rsidRPr="00842501">
        <w:rPr>
          <w:lang w:eastAsia="es-CO"/>
        </w:rPr>
        <w:t>para la asimetría de las moléculas ópticamente activas, señalando</w:t>
      </w:r>
      <w:r>
        <w:rPr>
          <w:lang w:eastAsia="es-CO"/>
        </w:rPr>
        <w:t xml:space="preserve"> </w:t>
      </w:r>
      <w:r w:rsidRPr="00842501">
        <w:rPr>
          <w:lang w:eastAsia="es-CO"/>
        </w:rPr>
        <w:t>que todas ellas poseían al menos un átomo de carbono unido a cuatro</w:t>
      </w:r>
      <w:r>
        <w:rPr>
          <w:lang w:eastAsia="es-CO"/>
        </w:rPr>
        <w:t xml:space="preserve"> </w:t>
      </w:r>
      <w:r w:rsidRPr="00842501">
        <w:rPr>
          <w:lang w:eastAsia="es-CO"/>
        </w:rPr>
        <w:t>sustituyentes diferentes. Esta asimetría era la responsable de la imposibilidad</w:t>
      </w:r>
      <w:r>
        <w:rPr>
          <w:lang w:eastAsia="es-CO"/>
        </w:rPr>
        <w:t xml:space="preserve"> </w:t>
      </w:r>
      <w:r w:rsidRPr="00842501">
        <w:rPr>
          <w:lang w:eastAsia="es-CO"/>
        </w:rPr>
        <w:t>de superponer las imágenes especulares correspondientes a las</w:t>
      </w:r>
      <w:r>
        <w:rPr>
          <w:lang w:eastAsia="es-CO"/>
        </w:rPr>
        <w:t xml:space="preserve"> </w:t>
      </w:r>
      <w:r w:rsidRPr="00842501">
        <w:rPr>
          <w:lang w:eastAsia="es-CO"/>
        </w:rPr>
        <w:t>formas dextro y levo.</w:t>
      </w:r>
    </w:p>
    <w:p w14:paraId="20757296" w14:textId="77777777" w:rsidR="00842501" w:rsidRDefault="00842501" w:rsidP="00842501">
      <w:pPr>
        <w:spacing w:after="0"/>
        <w:rPr>
          <w:lang w:eastAsia="es-CO"/>
        </w:rPr>
      </w:pPr>
    </w:p>
    <w:p w14:paraId="4EDF7750" w14:textId="77777777" w:rsidR="009260BE" w:rsidRDefault="009260BE" w:rsidP="00842501">
      <w:pPr>
        <w:spacing w:after="0"/>
        <w:rPr>
          <w:lang w:eastAsia="es-CO"/>
        </w:rPr>
      </w:pPr>
    </w:p>
    <w:p w14:paraId="3B563DFE" w14:textId="77777777" w:rsidR="00842501" w:rsidRDefault="00842501" w:rsidP="00D40A1E">
      <w:pPr>
        <w:pStyle w:val="Ttulo1"/>
      </w:pPr>
      <w:r w:rsidRPr="00842501">
        <w:lastRenderedPageBreak/>
        <w:t>Carbohidratos</w:t>
      </w:r>
    </w:p>
    <w:p w14:paraId="01035C77" w14:textId="77777777" w:rsidR="00D40A1E" w:rsidRPr="00D40A1E" w:rsidRDefault="00D40A1E" w:rsidP="00D40A1E">
      <w:pPr>
        <w:rPr>
          <w:lang w:eastAsia="es-CO"/>
        </w:rPr>
      </w:pPr>
    </w:p>
    <w:p w14:paraId="758FAE53" w14:textId="4DC79A3E" w:rsidR="00842501" w:rsidRPr="00842501" w:rsidRDefault="00842501" w:rsidP="00842501">
      <w:pPr>
        <w:spacing w:after="0"/>
        <w:rPr>
          <w:lang w:eastAsia="es-CO"/>
        </w:rPr>
      </w:pPr>
      <w:r w:rsidRPr="00842501">
        <w:rPr>
          <w:lang w:eastAsia="es-CO"/>
        </w:rPr>
        <w:t xml:space="preserve">Históricamente los </w:t>
      </w:r>
      <w:r w:rsidRPr="00842501">
        <w:rPr>
          <w:b/>
          <w:bCs/>
          <w:lang w:eastAsia="es-CO"/>
        </w:rPr>
        <w:t xml:space="preserve">carbohidratos </w:t>
      </w:r>
      <w:r w:rsidRPr="00842501">
        <w:rPr>
          <w:lang w:eastAsia="es-CO"/>
        </w:rPr>
        <w:t xml:space="preserve">o </w:t>
      </w:r>
      <w:r w:rsidRPr="00842501">
        <w:rPr>
          <w:b/>
          <w:bCs/>
          <w:lang w:eastAsia="es-CO"/>
        </w:rPr>
        <w:t>hidratos de carbono</w:t>
      </w:r>
      <w:r w:rsidRPr="00842501">
        <w:rPr>
          <w:lang w:eastAsia="es-CO"/>
        </w:rPr>
        <w:t>, como se les</w:t>
      </w:r>
      <w:r w:rsidR="00D40A1E">
        <w:rPr>
          <w:lang w:eastAsia="es-CO"/>
        </w:rPr>
        <w:t xml:space="preserve"> </w:t>
      </w:r>
      <w:r w:rsidRPr="00842501">
        <w:rPr>
          <w:lang w:eastAsia="es-CO"/>
        </w:rPr>
        <w:t>conocía antes, deben su nombre a que en su fórmula mínima los átomos</w:t>
      </w:r>
      <w:r w:rsidR="00D40A1E">
        <w:rPr>
          <w:lang w:eastAsia="es-CO"/>
        </w:rPr>
        <w:t xml:space="preserve"> </w:t>
      </w:r>
      <w:r w:rsidRPr="00842501">
        <w:rPr>
          <w:lang w:eastAsia="es-CO"/>
        </w:rPr>
        <w:t>de carbono van unidos con átomos de hidrógeno y oxígeno que están</w:t>
      </w:r>
      <w:r w:rsidR="00D40A1E">
        <w:rPr>
          <w:lang w:eastAsia="es-CO"/>
        </w:rPr>
        <w:t xml:space="preserve"> </w:t>
      </w:r>
      <w:r w:rsidRPr="00842501">
        <w:rPr>
          <w:lang w:eastAsia="es-CO"/>
        </w:rPr>
        <w:t>entre sí en la relación de dos a uno, que es la misma relación entre los</w:t>
      </w:r>
      <w:r w:rsidR="00D40A1E">
        <w:rPr>
          <w:lang w:eastAsia="es-CO"/>
        </w:rPr>
        <w:t xml:space="preserve"> </w:t>
      </w:r>
      <w:r w:rsidRPr="00842501">
        <w:rPr>
          <w:lang w:eastAsia="es-CO"/>
        </w:rPr>
        <w:t>átomos de hidrógeno y oxígeno cuando forman agua, de ahí la errónea</w:t>
      </w:r>
      <w:r w:rsidR="00D40A1E">
        <w:rPr>
          <w:lang w:eastAsia="es-CO"/>
        </w:rPr>
        <w:t xml:space="preserve"> </w:t>
      </w:r>
      <w:r w:rsidRPr="00842501">
        <w:rPr>
          <w:lang w:eastAsia="es-CO"/>
        </w:rPr>
        <w:t>idea de que los carbohidratos estaban formados por átomos de carbono</w:t>
      </w:r>
      <w:r w:rsidR="00D40A1E">
        <w:rPr>
          <w:lang w:eastAsia="es-CO"/>
        </w:rPr>
        <w:t xml:space="preserve"> </w:t>
      </w:r>
      <w:r w:rsidRPr="00842501">
        <w:rPr>
          <w:lang w:eastAsia="es-CO"/>
        </w:rPr>
        <w:t>unidos a determinado número de moléculas de agua.</w:t>
      </w:r>
    </w:p>
    <w:p w14:paraId="7E9BE931" w14:textId="77777777" w:rsidR="00C55F9C" w:rsidRDefault="00C55F9C" w:rsidP="00842501">
      <w:pPr>
        <w:spacing w:after="0"/>
        <w:rPr>
          <w:lang w:eastAsia="es-CO"/>
        </w:rPr>
      </w:pPr>
      <w:r>
        <w:rPr>
          <w:lang w:eastAsia="es-CO"/>
        </w:rPr>
        <w:t>Es decir que l</w:t>
      </w:r>
      <w:r w:rsidRPr="00C55F9C">
        <w:rPr>
          <w:lang w:eastAsia="es-CO"/>
        </w:rPr>
        <w:t>os carbohidratos o hidratos de carbono están formados por carbono (</w:t>
      </w:r>
      <w:r w:rsidRPr="00C55F9C">
        <w:rPr>
          <w:b/>
          <w:bCs/>
          <w:lang w:eastAsia="es-CO"/>
        </w:rPr>
        <w:t>C</w:t>
      </w:r>
      <w:r w:rsidRPr="00C55F9C">
        <w:rPr>
          <w:lang w:eastAsia="es-CO"/>
        </w:rPr>
        <w:t>), hidrógeno (</w:t>
      </w:r>
      <w:r w:rsidRPr="00C55F9C">
        <w:rPr>
          <w:b/>
          <w:bCs/>
          <w:lang w:eastAsia="es-CO"/>
        </w:rPr>
        <w:t>H</w:t>
      </w:r>
      <w:r w:rsidRPr="00C55F9C">
        <w:rPr>
          <w:lang w:eastAsia="es-CO"/>
        </w:rPr>
        <w:t>) y oxígeno (</w:t>
      </w:r>
      <w:r w:rsidRPr="00C55F9C">
        <w:rPr>
          <w:b/>
          <w:bCs/>
          <w:lang w:eastAsia="es-CO"/>
        </w:rPr>
        <w:t>O</w:t>
      </w:r>
      <w:r w:rsidRPr="00C55F9C">
        <w:rPr>
          <w:lang w:eastAsia="es-CO"/>
        </w:rPr>
        <w:t>) con la formula general</w:t>
      </w:r>
      <w:r>
        <w:rPr>
          <w:lang w:eastAsia="es-CO"/>
        </w:rPr>
        <w:t xml:space="preserve"> </w:t>
      </w:r>
      <w:r w:rsidRPr="00C55F9C">
        <w:rPr>
          <w:b/>
          <w:bCs/>
          <w:lang w:eastAsia="es-CO"/>
        </w:rPr>
        <w:t>(CH</w:t>
      </w:r>
      <w:r w:rsidRPr="00C55F9C">
        <w:rPr>
          <w:b/>
          <w:bCs/>
          <w:vertAlign w:val="subscript"/>
          <w:lang w:eastAsia="es-CO"/>
        </w:rPr>
        <w:t>2</w:t>
      </w:r>
      <w:r>
        <w:rPr>
          <w:b/>
          <w:bCs/>
          <w:lang w:eastAsia="es-CO"/>
        </w:rPr>
        <w:t>O)n, donde la letra n minúscula indica la cantidad de veces que se presenta la estructura que está en el paréntesis.</w:t>
      </w:r>
      <w:r w:rsidRPr="00C55F9C">
        <w:rPr>
          <w:lang w:eastAsia="es-CO"/>
        </w:rPr>
        <w:t xml:space="preserve"> </w:t>
      </w:r>
    </w:p>
    <w:p w14:paraId="4E54FF1D" w14:textId="77777777" w:rsidR="00C55F9C" w:rsidRDefault="00C55F9C" w:rsidP="00842501">
      <w:pPr>
        <w:spacing w:after="0"/>
        <w:rPr>
          <w:lang w:eastAsia="es-CO"/>
        </w:rPr>
      </w:pPr>
    </w:p>
    <w:p w14:paraId="21701BC6" w14:textId="3E4DEB9F" w:rsidR="00C55F9C" w:rsidRDefault="00C55F9C" w:rsidP="00842501">
      <w:pPr>
        <w:spacing w:after="0"/>
        <w:rPr>
          <w:lang w:eastAsia="es-CO"/>
        </w:rPr>
      </w:pPr>
      <w:r w:rsidRPr="00C55F9C">
        <w:rPr>
          <w:lang w:eastAsia="es-CO"/>
        </w:rPr>
        <w:t>Los carbohidratos incluyen azúcares, almidones, celulosa, y muchos otros compuestos que se encuentran en los organismos vivientes.</w:t>
      </w:r>
    </w:p>
    <w:p w14:paraId="54B9B749" w14:textId="249E87E9" w:rsidR="00842501" w:rsidRDefault="00842501" w:rsidP="00842501">
      <w:pPr>
        <w:spacing w:after="0"/>
        <w:rPr>
          <w:lang w:eastAsia="es-CO"/>
        </w:rPr>
      </w:pPr>
      <w:r w:rsidRPr="00842501">
        <w:rPr>
          <w:lang w:eastAsia="es-CO"/>
        </w:rPr>
        <w:t>Funcionalmente, se definen como funciones mixtas formadas por</w:t>
      </w:r>
      <w:r w:rsidR="00D13623">
        <w:rPr>
          <w:lang w:eastAsia="es-CO"/>
        </w:rPr>
        <w:t xml:space="preserve"> grupos </w:t>
      </w:r>
      <w:r w:rsidRPr="00842501">
        <w:rPr>
          <w:lang w:eastAsia="es-CO"/>
        </w:rPr>
        <w:t xml:space="preserve">hidroxilo </w:t>
      </w:r>
      <w:r w:rsidR="00D40A1E">
        <w:rPr>
          <w:lang w:eastAsia="es-CO"/>
        </w:rPr>
        <w:t xml:space="preserve">que </w:t>
      </w:r>
      <w:r w:rsidRPr="00842501">
        <w:rPr>
          <w:lang w:eastAsia="es-CO"/>
        </w:rPr>
        <w:t>provenientes de los alcoholes y grupos carbonilo</w:t>
      </w:r>
      <w:r w:rsidR="00D40A1E">
        <w:rPr>
          <w:lang w:eastAsia="es-CO"/>
        </w:rPr>
        <w:t xml:space="preserve">s </w:t>
      </w:r>
      <w:r w:rsidRPr="00842501">
        <w:rPr>
          <w:lang w:eastAsia="es-CO"/>
        </w:rPr>
        <w:t>provenientes de aldehídos o cetonas. Es decir, pueden ser polihidroxialdehídos</w:t>
      </w:r>
      <w:r w:rsidR="00D40A1E">
        <w:rPr>
          <w:lang w:eastAsia="es-CO"/>
        </w:rPr>
        <w:t xml:space="preserve"> </w:t>
      </w:r>
      <w:r w:rsidRPr="00842501">
        <w:rPr>
          <w:lang w:eastAsia="es-CO"/>
        </w:rPr>
        <w:t>o polihidroxicetonas, dependiendo de los grupos funcionales</w:t>
      </w:r>
      <w:r w:rsidR="00D40A1E">
        <w:rPr>
          <w:lang w:eastAsia="es-CO"/>
        </w:rPr>
        <w:t xml:space="preserve"> </w:t>
      </w:r>
      <w:r w:rsidRPr="00842501">
        <w:rPr>
          <w:lang w:eastAsia="es-CO"/>
        </w:rPr>
        <w:t>presentes.</w:t>
      </w:r>
    </w:p>
    <w:p w14:paraId="2571E2D4" w14:textId="77777777" w:rsidR="00D40A1E" w:rsidRDefault="00D40A1E" w:rsidP="00842501">
      <w:pPr>
        <w:spacing w:after="0"/>
        <w:rPr>
          <w:lang w:eastAsia="es-CO"/>
        </w:rPr>
      </w:pPr>
    </w:p>
    <w:p w14:paraId="2FF6B9E8" w14:textId="618DF39E" w:rsidR="00D40A1E" w:rsidRPr="00D40A1E" w:rsidRDefault="00D40A1E" w:rsidP="00D40A1E">
      <w:pPr>
        <w:spacing w:after="0"/>
        <w:rPr>
          <w:lang w:eastAsia="es-CO"/>
        </w:rPr>
      </w:pPr>
      <w:r w:rsidRPr="00D40A1E">
        <w:rPr>
          <w:lang w:eastAsia="es-CO"/>
        </w:rPr>
        <w:t>La gran mayoría de los carbohidratos son sintetizados</w:t>
      </w:r>
      <w:r>
        <w:rPr>
          <w:lang w:eastAsia="es-CO"/>
        </w:rPr>
        <w:t xml:space="preserve"> </w:t>
      </w:r>
      <w:r w:rsidRPr="00D40A1E">
        <w:rPr>
          <w:lang w:eastAsia="es-CO"/>
        </w:rPr>
        <w:t>por las plantas verdes durante la fotosíntesis, un proceso</w:t>
      </w:r>
      <w:r>
        <w:rPr>
          <w:lang w:eastAsia="es-CO"/>
        </w:rPr>
        <w:t xml:space="preserve"> </w:t>
      </w:r>
      <w:r w:rsidRPr="00D40A1E">
        <w:rPr>
          <w:lang w:eastAsia="es-CO"/>
        </w:rPr>
        <w:t>complejo en el cual el dióxido de carbono se convierte en</w:t>
      </w:r>
      <w:r>
        <w:rPr>
          <w:lang w:eastAsia="es-CO"/>
        </w:rPr>
        <w:t xml:space="preserve"> glucosa. </w:t>
      </w:r>
      <w:r w:rsidRPr="00D40A1E">
        <w:rPr>
          <w:lang w:eastAsia="es-CO"/>
        </w:rPr>
        <w:t>Muchas moléculas de glucosa son unidas químicamente</w:t>
      </w:r>
      <w:r>
        <w:rPr>
          <w:lang w:eastAsia="es-CO"/>
        </w:rPr>
        <w:t xml:space="preserve"> </w:t>
      </w:r>
      <w:r w:rsidRPr="00D40A1E">
        <w:rPr>
          <w:lang w:eastAsia="es-CO"/>
        </w:rPr>
        <w:t>y almacenadas por la planta en forma de celulosa o almidón.</w:t>
      </w:r>
    </w:p>
    <w:p w14:paraId="623C3A68" w14:textId="79709BB0" w:rsidR="00D40A1E" w:rsidRPr="00D40A1E" w:rsidRDefault="00D40A1E" w:rsidP="00D40A1E">
      <w:pPr>
        <w:spacing w:after="0"/>
        <w:rPr>
          <w:lang w:eastAsia="es-CO"/>
        </w:rPr>
      </w:pPr>
      <w:r w:rsidRPr="00D40A1E">
        <w:rPr>
          <w:lang w:eastAsia="es-CO"/>
        </w:rPr>
        <w:lastRenderedPageBreak/>
        <w:t>Se ha hecho una estimación de que más del 50% del</w:t>
      </w:r>
      <w:r>
        <w:rPr>
          <w:lang w:eastAsia="es-CO"/>
        </w:rPr>
        <w:t xml:space="preserve"> </w:t>
      </w:r>
      <w:r w:rsidRPr="00D40A1E">
        <w:rPr>
          <w:lang w:eastAsia="es-CO"/>
        </w:rPr>
        <w:t>peso seco de la biomasa del planeta, incluyendo animales</w:t>
      </w:r>
      <w:r>
        <w:rPr>
          <w:lang w:eastAsia="es-CO"/>
        </w:rPr>
        <w:t xml:space="preserve"> </w:t>
      </w:r>
      <w:r w:rsidRPr="00D40A1E">
        <w:rPr>
          <w:lang w:eastAsia="es-CO"/>
        </w:rPr>
        <w:t>y plantas está formada por polímeros de glucosa. Cuando</w:t>
      </w:r>
      <w:r>
        <w:rPr>
          <w:lang w:eastAsia="es-CO"/>
        </w:rPr>
        <w:t xml:space="preserve"> </w:t>
      </w:r>
      <w:r w:rsidRPr="00D40A1E">
        <w:rPr>
          <w:lang w:eastAsia="es-CO"/>
        </w:rPr>
        <w:t>se ingieren y se metabolizan, los carbohidratos constituyen</w:t>
      </w:r>
      <w:r>
        <w:rPr>
          <w:lang w:eastAsia="es-CO"/>
        </w:rPr>
        <w:t xml:space="preserve"> </w:t>
      </w:r>
      <w:r w:rsidRPr="00D40A1E">
        <w:rPr>
          <w:lang w:eastAsia="es-CO"/>
        </w:rPr>
        <w:t>la principal fuente de energía para los organismos. De esta</w:t>
      </w:r>
      <w:r>
        <w:rPr>
          <w:lang w:eastAsia="es-CO"/>
        </w:rPr>
        <w:t xml:space="preserve"> </w:t>
      </w:r>
      <w:r w:rsidRPr="00D40A1E">
        <w:rPr>
          <w:lang w:eastAsia="es-CO"/>
        </w:rPr>
        <w:t>forma los azúcares actúan como los intermediarios químicos</w:t>
      </w:r>
      <w:r>
        <w:rPr>
          <w:lang w:eastAsia="es-CO"/>
        </w:rPr>
        <w:t xml:space="preserve"> </w:t>
      </w:r>
      <w:r w:rsidRPr="00D40A1E">
        <w:rPr>
          <w:lang w:eastAsia="es-CO"/>
        </w:rPr>
        <w:t>en los que la energía solar se almacena y se utiliza para</w:t>
      </w:r>
      <w:r>
        <w:rPr>
          <w:lang w:eastAsia="es-CO"/>
        </w:rPr>
        <w:t xml:space="preserve"> </w:t>
      </w:r>
      <w:r w:rsidRPr="00D40A1E">
        <w:rPr>
          <w:lang w:eastAsia="es-CO"/>
        </w:rPr>
        <w:t>sostener el ciclo de la vida.</w:t>
      </w:r>
    </w:p>
    <w:p w14:paraId="1D17A348" w14:textId="7247C083" w:rsidR="00D40A1E" w:rsidRDefault="00D40A1E" w:rsidP="00D40A1E">
      <w:pPr>
        <w:spacing w:after="0"/>
        <w:rPr>
          <w:lang w:eastAsia="es-CO"/>
        </w:rPr>
      </w:pPr>
      <w:r w:rsidRPr="00D40A1E">
        <w:rPr>
          <w:lang w:eastAsia="es-CO"/>
        </w:rPr>
        <w:t>De forma abreviada la fotosíntesis se puede representar de</w:t>
      </w:r>
      <w:r>
        <w:rPr>
          <w:lang w:eastAsia="es-CO"/>
        </w:rPr>
        <w:t xml:space="preserve"> </w:t>
      </w:r>
      <w:r w:rsidRPr="00D40A1E">
        <w:rPr>
          <w:lang w:eastAsia="es-CO"/>
        </w:rPr>
        <w:t>la siguiente manera:</w:t>
      </w:r>
    </w:p>
    <w:p w14:paraId="45B14C36" w14:textId="1D87982E" w:rsidR="00D40A1E" w:rsidRDefault="00D40A1E" w:rsidP="00D40A1E">
      <w:pPr>
        <w:spacing w:after="0"/>
        <w:rPr>
          <w:lang w:eastAsia="es-CO"/>
        </w:rPr>
      </w:pPr>
    </w:p>
    <w:p w14:paraId="75E5E769" w14:textId="54F1B07E" w:rsidR="00D13623" w:rsidRDefault="008039D5" w:rsidP="00D40A1E">
      <w:pPr>
        <w:spacing w:after="0"/>
        <w:rPr>
          <w:lang w:eastAsia="es-CO"/>
        </w:rPr>
      </w:pPr>
      <w:r w:rsidRPr="00D13623">
        <w:rPr>
          <w:noProof/>
          <w:position w:val="-18"/>
          <w:lang w:eastAsia="es-CO"/>
        </w:rPr>
        <w:object w:dxaOrig="8059" w:dyaOrig="440" w14:anchorId="1167AB41">
          <v:shape id="_x0000_i1046" type="#_x0000_t75" alt="6 C O 2 más G H 2 O en presencia de Luz produce 6 O 2 más C 6 H 12 O 6 en presencia de glucosa produce  celulosa almidon " style="width:403pt;height:22pt;mso-width-percent:0;mso-height-percent:0;mso-width-percent:0;mso-height-percent:0" o:ole="">
            <v:imagedata r:id="rId35" o:title=""/>
          </v:shape>
          <o:OLEObject Type="Embed" ProgID="Equation.3" ShapeID="_x0000_i1046" DrawAspect="Content" ObjectID="_1655673265" r:id="rId36"/>
        </w:object>
      </w:r>
    </w:p>
    <w:p w14:paraId="64BA5AC1" w14:textId="4D96AA12" w:rsidR="00A14335" w:rsidRDefault="00A14335" w:rsidP="00D40A1E">
      <w:pPr>
        <w:spacing w:after="0"/>
        <w:rPr>
          <w:lang w:eastAsia="es-CO"/>
        </w:rPr>
      </w:pPr>
      <w:r>
        <w:rPr>
          <w:lang w:eastAsia="es-CO"/>
        </w:rPr>
        <w:t>La ecuación anterior indica que seis moles de dióxido de carbono más seis moles de agua en presencia de luz solar produce seis moles de oxígeno más glucosa que en presencia de más glucosa sintetizan celulosa.</w:t>
      </w:r>
    </w:p>
    <w:p w14:paraId="14BA63E3" w14:textId="77777777" w:rsidR="00A14335" w:rsidRDefault="00A14335" w:rsidP="00D40A1E">
      <w:pPr>
        <w:spacing w:after="0"/>
        <w:rPr>
          <w:lang w:eastAsia="es-CO"/>
        </w:rPr>
      </w:pPr>
    </w:p>
    <w:p w14:paraId="060C0112" w14:textId="77777777" w:rsidR="00D40A1E" w:rsidRPr="00D40A1E" w:rsidRDefault="00D40A1E" w:rsidP="00D40A1E">
      <w:pPr>
        <w:pStyle w:val="Ttulo2"/>
      </w:pPr>
      <w:r w:rsidRPr="00D40A1E">
        <w:t>Clasificación</w:t>
      </w:r>
    </w:p>
    <w:p w14:paraId="465B95FB" w14:textId="233C677B" w:rsidR="00D40A1E" w:rsidRDefault="00D40A1E" w:rsidP="00D40A1E">
      <w:pPr>
        <w:spacing w:after="0"/>
        <w:rPr>
          <w:lang w:eastAsia="es-CO"/>
        </w:rPr>
      </w:pPr>
      <w:r w:rsidRPr="00D40A1E">
        <w:rPr>
          <w:lang w:eastAsia="es-CO"/>
        </w:rPr>
        <w:t xml:space="preserve">De manera general, los carbohidratos se pueden dividir en </w:t>
      </w:r>
      <w:r w:rsidRPr="00D40A1E">
        <w:rPr>
          <w:b/>
          <w:bCs/>
          <w:lang w:eastAsia="es-CO"/>
        </w:rPr>
        <w:t>simples</w:t>
      </w:r>
      <w:r>
        <w:rPr>
          <w:b/>
          <w:bCs/>
          <w:lang w:eastAsia="es-CO"/>
        </w:rPr>
        <w:t xml:space="preserve"> </w:t>
      </w:r>
      <w:r w:rsidRPr="00D40A1E">
        <w:rPr>
          <w:lang w:eastAsia="es-CO"/>
        </w:rPr>
        <w:t xml:space="preserve">y </w:t>
      </w:r>
      <w:r w:rsidRPr="00D40A1E">
        <w:rPr>
          <w:b/>
          <w:bCs/>
          <w:lang w:eastAsia="es-CO"/>
        </w:rPr>
        <w:t>complejos</w:t>
      </w:r>
      <w:r w:rsidRPr="00D40A1E">
        <w:rPr>
          <w:lang w:eastAsia="es-CO"/>
        </w:rPr>
        <w:t>. Los azúcares simples, como la glucosa, son carbohidratos</w:t>
      </w:r>
      <w:r>
        <w:rPr>
          <w:lang w:eastAsia="es-CO"/>
        </w:rPr>
        <w:t xml:space="preserve"> </w:t>
      </w:r>
      <w:r w:rsidRPr="00D40A1E">
        <w:rPr>
          <w:lang w:eastAsia="es-CO"/>
        </w:rPr>
        <w:t>que no pueden ser hidrolizados en moléculas más pequeñas. Los</w:t>
      </w:r>
      <w:r>
        <w:rPr>
          <w:lang w:eastAsia="es-CO"/>
        </w:rPr>
        <w:t xml:space="preserve"> </w:t>
      </w:r>
      <w:r w:rsidRPr="00D40A1E">
        <w:rPr>
          <w:lang w:eastAsia="es-CO"/>
        </w:rPr>
        <w:t>carbohidratos complejos están constituidos por la unión de dos o más</w:t>
      </w:r>
      <w:r>
        <w:rPr>
          <w:lang w:eastAsia="es-CO"/>
        </w:rPr>
        <w:t xml:space="preserve"> </w:t>
      </w:r>
      <w:r w:rsidRPr="00D40A1E">
        <w:rPr>
          <w:lang w:eastAsia="es-CO"/>
        </w:rPr>
        <w:t>azúcares simples. Por ejemplo, la sacarosa es un dímero compuesto por</w:t>
      </w:r>
      <w:r>
        <w:rPr>
          <w:lang w:eastAsia="es-CO"/>
        </w:rPr>
        <w:t xml:space="preserve"> </w:t>
      </w:r>
      <w:r w:rsidRPr="00D40A1E">
        <w:rPr>
          <w:lang w:eastAsia="es-CO"/>
        </w:rPr>
        <w:t>dos unidades de glucosa, mientras que la celulosa es un polímero de</w:t>
      </w:r>
      <w:r>
        <w:rPr>
          <w:lang w:eastAsia="es-CO"/>
        </w:rPr>
        <w:t xml:space="preserve"> </w:t>
      </w:r>
      <w:r w:rsidRPr="00D40A1E">
        <w:rPr>
          <w:lang w:eastAsia="es-CO"/>
        </w:rPr>
        <w:t>la glucosa. De acuerdo con el número de unidades simples que posea</w:t>
      </w:r>
      <w:r>
        <w:rPr>
          <w:lang w:eastAsia="es-CO"/>
        </w:rPr>
        <w:t xml:space="preserve"> </w:t>
      </w:r>
      <w:r w:rsidRPr="00D40A1E">
        <w:rPr>
          <w:lang w:eastAsia="es-CO"/>
        </w:rPr>
        <w:t xml:space="preserve">un carbohidrato, podemos diferenciar: </w:t>
      </w:r>
      <w:r w:rsidRPr="00D40A1E">
        <w:rPr>
          <w:b/>
          <w:bCs/>
          <w:lang w:eastAsia="es-CO"/>
        </w:rPr>
        <w:t>monosacáridos</w:t>
      </w:r>
      <w:r w:rsidRPr="00D40A1E">
        <w:rPr>
          <w:lang w:eastAsia="es-CO"/>
        </w:rPr>
        <w:t xml:space="preserve">, </w:t>
      </w:r>
      <w:r w:rsidRPr="00D40A1E">
        <w:rPr>
          <w:b/>
          <w:bCs/>
          <w:lang w:eastAsia="es-CO"/>
        </w:rPr>
        <w:t xml:space="preserve">disacáridos </w:t>
      </w:r>
      <w:r w:rsidRPr="00D40A1E">
        <w:rPr>
          <w:lang w:eastAsia="es-CO"/>
        </w:rPr>
        <w:t>y</w:t>
      </w:r>
      <w:r>
        <w:rPr>
          <w:lang w:eastAsia="es-CO"/>
        </w:rPr>
        <w:t xml:space="preserve"> </w:t>
      </w:r>
      <w:r w:rsidRPr="00D40A1E">
        <w:rPr>
          <w:b/>
          <w:bCs/>
          <w:lang w:eastAsia="es-CO"/>
        </w:rPr>
        <w:t>polisacáridos</w:t>
      </w:r>
      <w:r w:rsidRPr="00D40A1E">
        <w:rPr>
          <w:lang w:eastAsia="es-CO"/>
        </w:rPr>
        <w:t>. Los monosacáridos son azúcares simples, los disacáridos</w:t>
      </w:r>
      <w:r>
        <w:rPr>
          <w:lang w:eastAsia="es-CO"/>
        </w:rPr>
        <w:t xml:space="preserve"> </w:t>
      </w:r>
      <w:r w:rsidRPr="00D40A1E">
        <w:rPr>
          <w:lang w:eastAsia="es-CO"/>
        </w:rPr>
        <w:t xml:space="preserve">están compuestos por dos monosacáridos y los polisacáridos, por </w:t>
      </w:r>
      <w:r w:rsidR="00A00530" w:rsidRPr="00D40A1E">
        <w:rPr>
          <w:lang w:eastAsia="es-CO"/>
        </w:rPr>
        <w:t>más de</w:t>
      </w:r>
      <w:r w:rsidRPr="00D40A1E">
        <w:rPr>
          <w:lang w:eastAsia="es-CO"/>
        </w:rPr>
        <w:t xml:space="preserve"> dos unidades simples.</w:t>
      </w:r>
    </w:p>
    <w:p w14:paraId="723F04FD" w14:textId="77777777" w:rsidR="00D40A1E" w:rsidRPr="00D40A1E" w:rsidRDefault="00D40A1E" w:rsidP="00D40A1E">
      <w:pPr>
        <w:spacing w:after="0"/>
        <w:rPr>
          <w:lang w:eastAsia="es-CO"/>
        </w:rPr>
      </w:pPr>
    </w:p>
    <w:p w14:paraId="530760D3" w14:textId="7D66F7D8" w:rsidR="00D40A1E" w:rsidRDefault="00D40A1E" w:rsidP="00D40A1E">
      <w:pPr>
        <w:spacing w:after="0"/>
        <w:rPr>
          <w:lang w:eastAsia="es-CO"/>
        </w:rPr>
      </w:pPr>
      <w:r w:rsidRPr="00D40A1E">
        <w:rPr>
          <w:lang w:eastAsia="es-CO"/>
        </w:rPr>
        <w:lastRenderedPageBreak/>
        <w:t>Dentro de los monosacáridos podemos encontrar varios tipos de azúcares,</w:t>
      </w:r>
      <w:r>
        <w:rPr>
          <w:lang w:eastAsia="es-CO"/>
        </w:rPr>
        <w:t xml:space="preserve"> </w:t>
      </w:r>
      <w:r w:rsidRPr="00D40A1E">
        <w:rPr>
          <w:lang w:eastAsia="es-CO"/>
        </w:rPr>
        <w:t>de acuerdo con el número de carbonos que posea la molécula. Así,</w:t>
      </w:r>
      <w:r>
        <w:rPr>
          <w:lang w:eastAsia="es-CO"/>
        </w:rPr>
        <w:t xml:space="preserve"> </w:t>
      </w:r>
      <w:r w:rsidRPr="00D40A1E">
        <w:rPr>
          <w:lang w:eastAsia="es-CO"/>
        </w:rPr>
        <w:t>las triosas tienen 3 carbonos, las pentosas 5, y las hexosas, 6 carbonos.</w:t>
      </w:r>
      <w:r>
        <w:rPr>
          <w:lang w:eastAsia="es-CO"/>
        </w:rPr>
        <w:t xml:space="preserve"> </w:t>
      </w:r>
      <w:r w:rsidRPr="00D40A1E">
        <w:rPr>
          <w:lang w:eastAsia="es-CO"/>
        </w:rPr>
        <w:t>Por otro lado, según el grupo funcional, los monosacáridos pueden ser</w:t>
      </w:r>
      <w:r>
        <w:rPr>
          <w:lang w:eastAsia="es-CO"/>
        </w:rPr>
        <w:t xml:space="preserve"> </w:t>
      </w:r>
      <w:r w:rsidRPr="00D40A1E">
        <w:rPr>
          <w:b/>
          <w:bCs/>
          <w:lang w:eastAsia="es-CO"/>
        </w:rPr>
        <w:t>aldosas</w:t>
      </w:r>
      <w:r w:rsidRPr="00D40A1E">
        <w:rPr>
          <w:lang w:eastAsia="es-CO"/>
        </w:rPr>
        <w:t xml:space="preserve">, si tiene el grupo aldehído, o </w:t>
      </w:r>
      <w:r w:rsidRPr="00D40A1E">
        <w:rPr>
          <w:b/>
          <w:bCs/>
          <w:lang w:eastAsia="es-CO"/>
        </w:rPr>
        <w:t>cetosas</w:t>
      </w:r>
      <w:r w:rsidRPr="00D40A1E">
        <w:rPr>
          <w:lang w:eastAsia="es-CO"/>
        </w:rPr>
        <w:t>, si tiene un grupo cetónico.</w:t>
      </w:r>
    </w:p>
    <w:p w14:paraId="76AF5C76" w14:textId="69288408" w:rsidR="00D40A1E" w:rsidRDefault="00D40A1E" w:rsidP="00D40A1E">
      <w:pPr>
        <w:spacing w:after="0"/>
        <w:rPr>
          <w:lang w:eastAsia="es-CO"/>
        </w:rPr>
      </w:pPr>
    </w:p>
    <w:p w14:paraId="28074DA1" w14:textId="2304EE5E" w:rsidR="00A14335" w:rsidRDefault="00A14335" w:rsidP="00D40A1E">
      <w:pPr>
        <w:spacing w:after="0"/>
        <w:rPr>
          <w:lang w:eastAsia="es-CO"/>
        </w:rPr>
      </w:pPr>
      <w:r>
        <w:rPr>
          <w:lang w:eastAsia="es-CO"/>
        </w:rPr>
        <w:t>Resumen de la clasificación de carbohidratos.</w:t>
      </w:r>
    </w:p>
    <w:p w14:paraId="53BD5F7C" w14:textId="2B164F8E" w:rsidR="00A14335" w:rsidRDefault="00A14335" w:rsidP="00D40A1E">
      <w:pPr>
        <w:spacing w:after="0"/>
        <w:rPr>
          <w:lang w:eastAsia="es-CO"/>
        </w:rPr>
      </w:pPr>
      <w:r>
        <w:rPr>
          <w:lang w:eastAsia="es-CO"/>
        </w:rPr>
        <w:t>Los carbohidratos se clasifican en simples y complejos:</w:t>
      </w:r>
    </w:p>
    <w:p w14:paraId="6A1E0878" w14:textId="77777777" w:rsidR="00A14335" w:rsidRDefault="00A14335" w:rsidP="00D40A1E">
      <w:pPr>
        <w:spacing w:after="0"/>
        <w:rPr>
          <w:lang w:eastAsia="es-CO"/>
        </w:rPr>
      </w:pPr>
    </w:p>
    <w:p w14:paraId="730893AD" w14:textId="7F89AC63" w:rsidR="00A14335" w:rsidRDefault="00A14335" w:rsidP="00A14335">
      <w:pPr>
        <w:pStyle w:val="Prrafodelista"/>
        <w:numPr>
          <w:ilvl w:val="0"/>
          <w:numId w:val="32"/>
        </w:numPr>
        <w:spacing w:after="0"/>
        <w:rPr>
          <w:lang w:eastAsia="es-CO"/>
        </w:rPr>
      </w:pPr>
      <w:r w:rsidRPr="00A14335">
        <w:rPr>
          <w:b/>
          <w:i/>
          <w:u w:val="single"/>
          <w:lang w:eastAsia="es-CO"/>
        </w:rPr>
        <w:t>Los simples</w:t>
      </w:r>
      <w:r>
        <w:rPr>
          <w:lang w:eastAsia="es-CO"/>
        </w:rPr>
        <w:t>: son llamados monosacáridos los cuales pueden ser según su grupo funcional en aldosas o cetosas y también se clasifican según el número de carbonos como triosas para tres carbonos, tetrosas para cuatro carbonos, pentosas para cinco carbonos, hexosas para seis carbonos y así sucesivamente.</w:t>
      </w:r>
    </w:p>
    <w:p w14:paraId="75AC2C32" w14:textId="77777777" w:rsidR="00A14335" w:rsidRDefault="00A14335" w:rsidP="00A14335">
      <w:pPr>
        <w:pStyle w:val="Prrafodelista"/>
        <w:spacing w:after="0"/>
        <w:rPr>
          <w:lang w:eastAsia="es-CO"/>
        </w:rPr>
      </w:pPr>
    </w:p>
    <w:p w14:paraId="5FA75876" w14:textId="707F7997" w:rsidR="00A14335" w:rsidRDefault="00A14335" w:rsidP="00A14335">
      <w:pPr>
        <w:pStyle w:val="Prrafodelista"/>
        <w:numPr>
          <w:ilvl w:val="0"/>
          <w:numId w:val="32"/>
        </w:numPr>
        <w:spacing w:after="0"/>
        <w:rPr>
          <w:lang w:eastAsia="es-CO"/>
        </w:rPr>
      </w:pPr>
      <w:r>
        <w:rPr>
          <w:b/>
          <w:i/>
          <w:u w:val="single"/>
          <w:lang w:eastAsia="es-CO"/>
        </w:rPr>
        <w:t>Los complejos</w:t>
      </w:r>
      <w:r w:rsidRPr="00A14335">
        <w:rPr>
          <w:lang w:eastAsia="es-CO"/>
        </w:rPr>
        <w:t>:</w:t>
      </w:r>
      <w:r>
        <w:rPr>
          <w:lang w:eastAsia="es-CO"/>
        </w:rPr>
        <w:t xml:space="preserve"> son formados por monosacáridos entre los que encontramos de forma general los disacáridos y polisacáridos.</w:t>
      </w:r>
    </w:p>
    <w:p w14:paraId="7720DCE7" w14:textId="77777777" w:rsidR="00A14335" w:rsidRDefault="00A14335" w:rsidP="00A14335">
      <w:pPr>
        <w:pStyle w:val="Prrafodelista"/>
        <w:rPr>
          <w:lang w:eastAsia="es-CO"/>
        </w:rPr>
      </w:pPr>
    </w:p>
    <w:p w14:paraId="2D5CB405" w14:textId="77777777" w:rsidR="00D40A1E" w:rsidRPr="00D40A1E" w:rsidRDefault="00D40A1E" w:rsidP="00D40A1E">
      <w:pPr>
        <w:pStyle w:val="Ttulo3"/>
      </w:pPr>
      <w:r w:rsidRPr="00D40A1E">
        <w:t>Monosacáridos</w:t>
      </w:r>
    </w:p>
    <w:p w14:paraId="2F66BB91" w14:textId="7081AD21" w:rsidR="00D40A1E" w:rsidRDefault="00D40A1E" w:rsidP="00D40A1E">
      <w:pPr>
        <w:autoSpaceDE w:val="0"/>
        <w:autoSpaceDN w:val="0"/>
        <w:adjustRightInd w:val="0"/>
        <w:spacing w:after="0"/>
        <w:rPr>
          <w:lang w:eastAsia="es-CO"/>
        </w:rPr>
      </w:pPr>
      <w:r w:rsidRPr="00D40A1E">
        <w:rPr>
          <w:lang w:eastAsia="es-CO"/>
        </w:rPr>
        <w:t>Los azúcares son moléculas complejas con más de un carbono</w:t>
      </w:r>
      <w:r>
        <w:rPr>
          <w:lang w:eastAsia="es-CO"/>
        </w:rPr>
        <w:t xml:space="preserve"> </w:t>
      </w:r>
      <w:r w:rsidRPr="00D40A1E">
        <w:rPr>
          <w:lang w:eastAsia="es-CO"/>
        </w:rPr>
        <w:t xml:space="preserve">quiral, por lo que el número de </w:t>
      </w:r>
      <w:r w:rsidR="00A00530" w:rsidRPr="00D40A1E">
        <w:rPr>
          <w:lang w:eastAsia="es-CO"/>
        </w:rPr>
        <w:t>estéreoisómeros</w:t>
      </w:r>
      <w:r>
        <w:rPr>
          <w:lang w:eastAsia="es-CO"/>
        </w:rPr>
        <w:t xml:space="preserve"> </w:t>
      </w:r>
      <w:r w:rsidRPr="00D40A1E">
        <w:rPr>
          <w:lang w:eastAsia="es-CO"/>
        </w:rPr>
        <w:t>posibles puede ser grande. Por ejemplo, una pentosa, con</w:t>
      </w:r>
      <w:r>
        <w:rPr>
          <w:lang w:eastAsia="es-CO"/>
        </w:rPr>
        <w:t xml:space="preserve"> </w:t>
      </w:r>
      <w:r w:rsidRPr="00D40A1E">
        <w:rPr>
          <w:lang w:eastAsia="es-CO"/>
        </w:rPr>
        <w:t>3 carbonos quirales tiene 2</w:t>
      </w:r>
      <w:r w:rsidRPr="00D40A1E">
        <w:rPr>
          <w:vertAlign w:val="superscript"/>
          <w:lang w:eastAsia="es-CO"/>
        </w:rPr>
        <w:t>3</w:t>
      </w:r>
      <w:r w:rsidRPr="00D40A1E">
        <w:rPr>
          <w:lang w:eastAsia="es-CO"/>
        </w:rPr>
        <w:t xml:space="preserve"> </w:t>
      </w:r>
      <w:r>
        <w:rPr>
          <w:lang w:eastAsia="es-CO"/>
        </w:rPr>
        <w:t>=</w:t>
      </w:r>
      <w:r w:rsidRPr="00D40A1E">
        <w:rPr>
          <w:lang w:eastAsia="es-CO"/>
        </w:rPr>
        <w:t xml:space="preserve"> 8 </w:t>
      </w:r>
      <w:r w:rsidR="00A00530" w:rsidRPr="00D40A1E">
        <w:rPr>
          <w:lang w:eastAsia="es-CO"/>
        </w:rPr>
        <w:t>estéreoisómeros</w:t>
      </w:r>
      <w:r w:rsidRPr="00D40A1E">
        <w:rPr>
          <w:lang w:eastAsia="es-CO"/>
        </w:rPr>
        <w:t xml:space="preserve"> posibles</w:t>
      </w:r>
      <w:r>
        <w:rPr>
          <w:lang w:eastAsia="es-CO"/>
        </w:rPr>
        <w:t xml:space="preserve"> </w:t>
      </w:r>
      <w:r w:rsidRPr="00D40A1E">
        <w:rPr>
          <w:lang w:eastAsia="es-CO"/>
        </w:rPr>
        <w:t>y una hexosa, con 4 carbonos quirales, tiene 2</w:t>
      </w:r>
      <w:r>
        <w:rPr>
          <w:vertAlign w:val="superscript"/>
          <w:lang w:eastAsia="es-CO"/>
        </w:rPr>
        <w:t>4</w:t>
      </w:r>
      <w:r w:rsidRPr="00D40A1E">
        <w:rPr>
          <w:lang w:eastAsia="es-CO"/>
        </w:rPr>
        <w:t xml:space="preserve"> </w:t>
      </w:r>
      <w:r>
        <w:rPr>
          <w:lang w:eastAsia="es-CO"/>
        </w:rPr>
        <w:t>=</w:t>
      </w:r>
      <w:r w:rsidRPr="00D40A1E">
        <w:rPr>
          <w:lang w:eastAsia="es-CO"/>
        </w:rPr>
        <w:t xml:space="preserve">16 </w:t>
      </w:r>
      <w:r w:rsidR="00A00530" w:rsidRPr="00D40A1E">
        <w:rPr>
          <w:lang w:eastAsia="es-CO"/>
        </w:rPr>
        <w:t>estéreoisómeros</w:t>
      </w:r>
      <w:r>
        <w:rPr>
          <w:lang w:eastAsia="es-CO"/>
        </w:rPr>
        <w:t xml:space="preserve"> </w:t>
      </w:r>
      <w:r w:rsidRPr="00D40A1E">
        <w:rPr>
          <w:lang w:eastAsia="es-CO"/>
        </w:rPr>
        <w:t>posibles. Sin embargo, de todos los posibles</w:t>
      </w:r>
      <w:r>
        <w:rPr>
          <w:lang w:eastAsia="es-CO"/>
        </w:rPr>
        <w:t xml:space="preserve"> </w:t>
      </w:r>
      <w:r w:rsidR="00A00530" w:rsidRPr="00D40A1E">
        <w:rPr>
          <w:lang w:eastAsia="es-CO"/>
        </w:rPr>
        <w:t>estéreoisómeros</w:t>
      </w:r>
      <w:r w:rsidRPr="00D40A1E">
        <w:rPr>
          <w:lang w:eastAsia="es-CO"/>
        </w:rPr>
        <w:t>, en la na</w:t>
      </w:r>
      <w:r w:rsidR="005E7394">
        <w:rPr>
          <w:lang w:eastAsia="es-CO"/>
        </w:rPr>
        <w:t>turaleza sólo se presentan unos pocos.</w:t>
      </w:r>
    </w:p>
    <w:p w14:paraId="7D25C1C9" w14:textId="77777777" w:rsidR="005E7394" w:rsidRPr="00D40A1E" w:rsidRDefault="005E7394" w:rsidP="00D40A1E">
      <w:pPr>
        <w:autoSpaceDE w:val="0"/>
        <w:autoSpaceDN w:val="0"/>
        <w:adjustRightInd w:val="0"/>
        <w:spacing w:after="0"/>
        <w:rPr>
          <w:lang w:eastAsia="es-CO"/>
        </w:rPr>
      </w:pPr>
    </w:p>
    <w:p w14:paraId="24E71F34" w14:textId="513FAE27" w:rsidR="006E49C7" w:rsidRDefault="00D40A1E" w:rsidP="005E7394">
      <w:pPr>
        <w:autoSpaceDE w:val="0"/>
        <w:autoSpaceDN w:val="0"/>
        <w:adjustRightInd w:val="0"/>
        <w:spacing w:after="0"/>
        <w:rPr>
          <w:rFonts w:cs="MinionPro-Regular"/>
          <w:color w:val="000000"/>
          <w:lang w:eastAsia="es-CO"/>
        </w:rPr>
      </w:pPr>
      <w:r w:rsidRPr="00D40A1E">
        <w:rPr>
          <w:lang w:eastAsia="es-CO"/>
        </w:rPr>
        <w:lastRenderedPageBreak/>
        <w:t>El gliceraldehído es el monos</w:t>
      </w:r>
      <w:r w:rsidR="009260BE">
        <w:rPr>
          <w:lang w:eastAsia="es-CO"/>
        </w:rPr>
        <w:t>acárido más sencillo que existe</w:t>
      </w:r>
      <w:r w:rsidRPr="00D40A1E">
        <w:rPr>
          <w:lang w:eastAsia="es-CO"/>
        </w:rPr>
        <w:t>. Con base en su estructura se define otra clasificación</w:t>
      </w:r>
      <w:r w:rsidR="005E7394">
        <w:rPr>
          <w:lang w:eastAsia="es-CO"/>
        </w:rPr>
        <w:t xml:space="preserve"> </w:t>
      </w:r>
      <w:r w:rsidRPr="00D40A1E">
        <w:rPr>
          <w:lang w:eastAsia="es-CO"/>
        </w:rPr>
        <w:t>de los ca</w:t>
      </w:r>
      <w:r w:rsidR="006E49C7">
        <w:rPr>
          <w:rFonts w:cs="MinionPro-Regular"/>
          <w:color w:val="000000"/>
          <w:lang w:eastAsia="es-CO"/>
        </w:rPr>
        <w:t>rbohidratos: los tipos D y L</w:t>
      </w:r>
      <w:r w:rsidR="00A14335">
        <w:rPr>
          <w:rFonts w:cs="MinionPro-Regular"/>
          <w:color w:val="000000"/>
          <w:lang w:eastAsia="es-CO"/>
        </w:rPr>
        <w:t xml:space="preserve"> </w:t>
      </w:r>
    </w:p>
    <w:p w14:paraId="407B1321" w14:textId="55C2106C" w:rsidR="00D40A1E" w:rsidRDefault="00061827" w:rsidP="005E7394">
      <w:pPr>
        <w:autoSpaceDE w:val="0"/>
        <w:autoSpaceDN w:val="0"/>
        <w:adjustRightInd w:val="0"/>
        <w:spacing w:after="0"/>
        <w:rPr>
          <w:rFonts w:cs="MinionPro-Regular"/>
          <w:color w:val="000000"/>
          <w:lang w:eastAsia="es-CO"/>
        </w:rPr>
      </w:pPr>
      <w:r>
        <w:rPr>
          <w:rFonts w:cs="MinionPro-Regular"/>
          <w:color w:val="000000"/>
          <w:lang w:eastAsia="es-CO"/>
        </w:rPr>
        <w:t>Tenga</w:t>
      </w:r>
      <w:r w:rsidR="005E7394">
        <w:rPr>
          <w:rFonts w:cs="MinionPro-Regular"/>
          <w:color w:val="000000"/>
          <w:lang w:eastAsia="es-CO"/>
        </w:rPr>
        <w:t xml:space="preserve"> en cuenta que estas letras son mayúsculas</w:t>
      </w:r>
      <w:r w:rsidR="006E49C7">
        <w:rPr>
          <w:rFonts w:cs="MinionPro-Regular"/>
          <w:color w:val="000000"/>
          <w:lang w:eastAsia="es-CO"/>
        </w:rPr>
        <w:t xml:space="preserve">, y que los aldehídos se representan con las letras COH que indica que el carbono tiene un doble enlace con el oxígeno y un enlace sencillo con el hidrógeno. La función ácido con las letras COOH es decir que el doble enlace con el oxígeno y un enlace con el OH o también llamado grupo </w:t>
      </w:r>
      <w:r>
        <w:rPr>
          <w:rFonts w:cs="MinionPro-Regular"/>
          <w:color w:val="000000"/>
          <w:lang w:eastAsia="es-CO"/>
        </w:rPr>
        <w:t>hidroxilo</w:t>
      </w:r>
      <w:r w:rsidR="006E49C7">
        <w:rPr>
          <w:rFonts w:cs="MinionPro-Regular"/>
          <w:color w:val="000000"/>
          <w:lang w:eastAsia="es-CO"/>
        </w:rPr>
        <w:t>.</w:t>
      </w:r>
    </w:p>
    <w:p w14:paraId="22A98FE3" w14:textId="504AF213" w:rsidR="00F14D5E" w:rsidRDefault="00F14D5E" w:rsidP="005E7394">
      <w:pPr>
        <w:autoSpaceDE w:val="0"/>
        <w:autoSpaceDN w:val="0"/>
        <w:adjustRightInd w:val="0"/>
        <w:spacing w:after="0"/>
        <w:rPr>
          <w:lang w:eastAsia="es-CO"/>
        </w:rPr>
      </w:pPr>
    </w:p>
    <w:p w14:paraId="3857740F" w14:textId="77657E16" w:rsidR="00603EB5" w:rsidRPr="00603EB5" w:rsidRDefault="00603EB5" w:rsidP="00603EB5">
      <w:pPr>
        <w:pStyle w:val="Descripcin"/>
        <w:keepNext/>
        <w:rPr>
          <w:color w:val="auto"/>
          <w:sz w:val="24"/>
        </w:rPr>
      </w:pPr>
      <w:r w:rsidRPr="00603EB5">
        <w:rPr>
          <w:color w:val="auto"/>
          <w:sz w:val="24"/>
        </w:rPr>
        <w:t xml:space="preserve">Imagen </w:t>
      </w:r>
      <w:r w:rsidRPr="00603EB5">
        <w:rPr>
          <w:color w:val="auto"/>
          <w:sz w:val="24"/>
        </w:rPr>
        <w:fldChar w:fldCharType="begin"/>
      </w:r>
      <w:r w:rsidRPr="00603EB5">
        <w:rPr>
          <w:color w:val="auto"/>
          <w:sz w:val="24"/>
        </w:rPr>
        <w:instrText xml:space="preserve"> SEQ Imagen \* ARABIC </w:instrText>
      </w:r>
      <w:r w:rsidRPr="00603EB5">
        <w:rPr>
          <w:color w:val="auto"/>
          <w:sz w:val="24"/>
        </w:rPr>
        <w:fldChar w:fldCharType="separate"/>
      </w:r>
      <w:r w:rsidR="00D57D5B">
        <w:rPr>
          <w:noProof/>
          <w:color w:val="auto"/>
          <w:sz w:val="24"/>
        </w:rPr>
        <w:t>9</w:t>
      </w:r>
      <w:r w:rsidRPr="00603EB5">
        <w:rPr>
          <w:color w:val="auto"/>
          <w:sz w:val="24"/>
        </w:rPr>
        <w:fldChar w:fldCharType="end"/>
      </w:r>
      <w:r w:rsidRPr="00603EB5">
        <w:rPr>
          <w:color w:val="auto"/>
          <w:sz w:val="24"/>
        </w:rPr>
        <w:t xml:space="preserve">. </w:t>
      </w:r>
      <w:r>
        <w:rPr>
          <w:color w:val="auto"/>
          <w:sz w:val="24"/>
        </w:rPr>
        <w:t>L-gliceraldehí</w:t>
      </w:r>
      <w:r w:rsidRPr="00603EB5">
        <w:rPr>
          <w:color w:val="auto"/>
          <w:sz w:val="24"/>
        </w:rPr>
        <w:t>do</w:t>
      </w:r>
    </w:p>
    <w:p w14:paraId="2D3C19CE" w14:textId="51BCE698" w:rsidR="00603EB5" w:rsidRDefault="008039D5" w:rsidP="005E7394">
      <w:pPr>
        <w:autoSpaceDE w:val="0"/>
        <w:autoSpaceDN w:val="0"/>
        <w:adjustRightInd w:val="0"/>
        <w:spacing w:after="0"/>
        <w:rPr>
          <w:sz w:val="28"/>
          <w:lang w:eastAsia="es-CO"/>
        </w:rPr>
      </w:pPr>
      <w:r w:rsidRPr="006E49C7">
        <w:rPr>
          <w:noProof/>
          <w:position w:val="-122"/>
          <w:sz w:val="28"/>
          <w:lang w:eastAsia="es-CO"/>
        </w:rPr>
        <w:object w:dxaOrig="1840" w:dyaOrig="2520" w14:anchorId="75B6CA9A">
          <v:shape id="_x0000_i1045" type="#_x0000_t75" alt=" C O H enlace que sale del carbono  hacia abajo con un C  este se enlaza  hacia la derecha con un O H   y enlace a la izquierda con un H  luego enlace hacia abajo con un C H 2 O H" style="width:92pt;height:126pt;mso-width-percent:0;mso-height-percent:0;mso-width-percent:0;mso-height-percent:0" o:ole="">
            <v:imagedata r:id="rId37" o:title=""/>
          </v:shape>
          <o:OLEObject Type="Embed" ProgID="Equation.3" ShapeID="_x0000_i1045" DrawAspect="Content" ObjectID="_1655673266" r:id="rId38"/>
        </w:object>
      </w:r>
    </w:p>
    <w:p w14:paraId="663599AB" w14:textId="77777777" w:rsidR="005F0FA7" w:rsidRDefault="005F0FA7" w:rsidP="005E7394">
      <w:pPr>
        <w:autoSpaceDE w:val="0"/>
        <w:autoSpaceDN w:val="0"/>
        <w:adjustRightInd w:val="0"/>
        <w:spacing w:after="0"/>
        <w:rPr>
          <w:sz w:val="28"/>
          <w:lang w:eastAsia="es-CO"/>
        </w:rPr>
      </w:pPr>
    </w:p>
    <w:p w14:paraId="23048CC9" w14:textId="2738FCE7" w:rsidR="005F0FA7" w:rsidRPr="005F0FA7" w:rsidRDefault="005F0FA7" w:rsidP="005F0FA7">
      <w:pPr>
        <w:pStyle w:val="Descripcin"/>
        <w:keepNext/>
        <w:rPr>
          <w:color w:val="auto"/>
          <w:sz w:val="24"/>
        </w:rPr>
      </w:pPr>
      <w:r w:rsidRPr="005F0FA7">
        <w:rPr>
          <w:color w:val="auto"/>
          <w:sz w:val="24"/>
        </w:rPr>
        <w:t xml:space="preserve">Imagen </w:t>
      </w:r>
      <w:r w:rsidRPr="005F0FA7">
        <w:rPr>
          <w:color w:val="auto"/>
          <w:sz w:val="24"/>
        </w:rPr>
        <w:fldChar w:fldCharType="begin"/>
      </w:r>
      <w:r w:rsidRPr="005F0FA7">
        <w:rPr>
          <w:color w:val="auto"/>
          <w:sz w:val="24"/>
        </w:rPr>
        <w:instrText xml:space="preserve"> SEQ Imagen \* ARABIC </w:instrText>
      </w:r>
      <w:r w:rsidRPr="005F0FA7">
        <w:rPr>
          <w:color w:val="auto"/>
          <w:sz w:val="24"/>
        </w:rPr>
        <w:fldChar w:fldCharType="separate"/>
      </w:r>
      <w:r w:rsidR="00D57D5B">
        <w:rPr>
          <w:noProof/>
          <w:color w:val="auto"/>
          <w:sz w:val="24"/>
        </w:rPr>
        <w:t>10</w:t>
      </w:r>
      <w:r w:rsidRPr="005F0FA7">
        <w:rPr>
          <w:color w:val="auto"/>
          <w:sz w:val="24"/>
        </w:rPr>
        <w:fldChar w:fldCharType="end"/>
      </w:r>
      <w:r w:rsidRPr="005F0FA7">
        <w:rPr>
          <w:color w:val="auto"/>
          <w:sz w:val="24"/>
        </w:rPr>
        <w:t>.D -gliceraldehído.</w:t>
      </w:r>
    </w:p>
    <w:p w14:paraId="6786CDDE" w14:textId="2997A41D" w:rsidR="005F0FA7" w:rsidRDefault="008039D5" w:rsidP="005E7394">
      <w:pPr>
        <w:autoSpaceDE w:val="0"/>
        <w:autoSpaceDN w:val="0"/>
        <w:adjustRightInd w:val="0"/>
        <w:spacing w:after="0"/>
        <w:rPr>
          <w:sz w:val="28"/>
          <w:lang w:eastAsia="es-CO"/>
        </w:rPr>
      </w:pPr>
      <w:r w:rsidRPr="006E49C7">
        <w:rPr>
          <w:noProof/>
          <w:position w:val="-122"/>
          <w:sz w:val="28"/>
          <w:lang w:eastAsia="es-CO"/>
        </w:rPr>
        <w:object w:dxaOrig="1800" w:dyaOrig="2520" w14:anchorId="3994A9C5">
          <v:shape id="_x0000_i1044" type="#_x0000_t75" alt=" C O H enlace que sale del carbono  hacia abajo con un C  este se enlaza  hacia la derecha con un  H   y enlace a la izquierda con un  O H  luego enlace hacia abajo con un C H 2 O H" style="width:90pt;height:126pt;mso-width-percent:0;mso-height-percent:0;mso-width-percent:0;mso-height-percent:0" o:ole="">
            <v:imagedata r:id="rId39" o:title=""/>
          </v:shape>
          <o:OLEObject Type="Embed" ProgID="Equation.3" ShapeID="_x0000_i1044" DrawAspect="Content" ObjectID="_1655673267" r:id="rId40"/>
        </w:object>
      </w:r>
    </w:p>
    <w:p w14:paraId="6A29A063" w14:textId="77777777" w:rsidR="005F0FA7" w:rsidRDefault="005F0FA7" w:rsidP="005E7394">
      <w:pPr>
        <w:autoSpaceDE w:val="0"/>
        <w:autoSpaceDN w:val="0"/>
        <w:adjustRightInd w:val="0"/>
        <w:spacing w:after="0"/>
        <w:rPr>
          <w:lang w:eastAsia="es-CO"/>
        </w:rPr>
      </w:pPr>
    </w:p>
    <w:p w14:paraId="6CDEAE56" w14:textId="77777777" w:rsidR="00A35410" w:rsidRPr="00A35410" w:rsidRDefault="00A35410" w:rsidP="00C935BD">
      <w:pPr>
        <w:pStyle w:val="Ttulo4"/>
      </w:pPr>
      <w:r w:rsidRPr="00A35410">
        <w:t>Azúcares D y L</w:t>
      </w:r>
    </w:p>
    <w:p w14:paraId="6FEDB273" w14:textId="39493B41" w:rsidR="00A35410" w:rsidRPr="00A35410" w:rsidRDefault="00A35410" w:rsidP="00A35410">
      <w:pPr>
        <w:autoSpaceDE w:val="0"/>
        <w:autoSpaceDN w:val="0"/>
        <w:adjustRightInd w:val="0"/>
        <w:spacing w:after="0"/>
        <w:rPr>
          <w:lang w:eastAsia="es-CO"/>
        </w:rPr>
      </w:pPr>
      <w:r>
        <w:rPr>
          <w:lang w:eastAsia="es-CO"/>
        </w:rPr>
        <w:t>Retomando la estructura del (</w:t>
      </w:r>
      <w:r w:rsidRPr="00A35410">
        <w:rPr>
          <w:lang w:eastAsia="es-CO"/>
        </w:rPr>
        <w:t>d-gliceraldehído</w:t>
      </w:r>
      <w:r>
        <w:rPr>
          <w:lang w:eastAsia="es-CO"/>
        </w:rPr>
        <w:t xml:space="preserve">), </w:t>
      </w:r>
      <w:r w:rsidRPr="00A35410">
        <w:rPr>
          <w:lang w:eastAsia="es-CO"/>
        </w:rPr>
        <w:t xml:space="preserve">se diferencia del </w:t>
      </w:r>
      <w:r>
        <w:rPr>
          <w:lang w:eastAsia="es-CO"/>
        </w:rPr>
        <w:t>(</w:t>
      </w:r>
      <w:r w:rsidRPr="00A35410">
        <w:rPr>
          <w:lang w:eastAsia="es-CO"/>
        </w:rPr>
        <w:t>l-gliceraldehído</w:t>
      </w:r>
      <w:r>
        <w:rPr>
          <w:lang w:eastAsia="es-CO"/>
        </w:rPr>
        <w:t>)</w:t>
      </w:r>
      <w:r w:rsidRPr="00A35410">
        <w:rPr>
          <w:lang w:eastAsia="es-CO"/>
        </w:rPr>
        <w:t xml:space="preserve"> en que el grupo OH</w:t>
      </w:r>
      <w:r>
        <w:rPr>
          <w:lang w:eastAsia="es-CO"/>
        </w:rPr>
        <w:t xml:space="preserve"> </w:t>
      </w:r>
      <w:r w:rsidRPr="00A35410">
        <w:rPr>
          <w:lang w:eastAsia="es-CO"/>
        </w:rPr>
        <w:t>del segundo carbono, es decir, el carbono quiral está</w:t>
      </w:r>
      <w:r>
        <w:rPr>
          <w:lang w:eastAsia="es-CO"/>
        </w:rPr>
        <w:t xml:space="preserve"> </w:t>
      </w:r>
      <w:r w:rsidRPr="00A35410">
        <w:rPr>
          <w:lang w:eastAsia="es-CO"/>
        </w:rPr>
        <w:t xml:space="preserve">a la derecha o a la izquierda respectivamente. Esto </w:t>
      </w:r>
      <w:r w:rsidRPr="00A35410">
        <w:rPr>
          <w:lang w:eastAsia="es-CO"/>
        </w:rPr>
        <w:lastRenderedPageBreak/>
        <w:t>es</w:t>
      </w:r>
      <w:r>
        <w:rPr>
          <w:lang w:eastAsia="es-CO"/>
        </w:rPr>
        <w:t xml:space="preserve"> </w:t>
      </w:r>
      <w:r w:rsidRPr="00A35410">
        <w:rPr>
          <w:lang w:eastAsia="es-CO"/>
        </w:rPr>
        <w:t>cierto no sólo en el papel, esquemáticamente, sino en la</w:t>
      </w:r>
      <w:r>
        <w:rPr>
          <w:lang w:eastAsia="es-CO"/>
        </w:rPr>
        <w:t xml:space="preserve">  </w:t>
      </w:r>
      <w:r w:rsidRPr="00A35410">
        <w:rPr>
          <w:lang w:eastAsia="es-CO"/>
        </w:rPr>
        <w:t>forma tridimensional de la molécula, por lo que tradicionalmente,</w:t>
      </w:r>
      <w:r>
        <w:rPr>
          <w:lang w:eastAsia="es-CO"/>
        </w:rPr>
        <w:t xml:space="preserve"> </w:t>
      </w:r>
      <w:r w:rsidRPr="00A35410">
        <w:rPr>
          <w:lang w:eastAsia="es-CO"/>
        </w:rPr>
        <w:t>a estas configuraciones se las denominó D</w:t>
      </w:r>
      <w:r>
        <w:rPr>
          <w:lang w:eastAsia="es-CO"/>
        </w:rPr>
        <w:t xml:space="preserve"> y L (por dextrógira o derecha y levógira o </w:t>
      </w:r>
      <w:r w:rsidRPr="00A35410">
        <w:rPr>
          <w:lang w:eastAsia="es-CO"/>
        </w:rPr>
        <w:t>izquierda). Así,</w:t>
      </w:r>
      <w:r>
        <w:rPr>
          <w:lang w:eastAsia="es-CO"/>
        </w:rPr>
        <w:t xml:space="preserve"> </w:t>
      </w:r>
      <w:r w:rsidRPr="00A35410">
        <w:rPr>
          <w:lang w:eastAsia="es-CO"/>
        </w:rPr>
        <w:t>cuando un monosacárido presenta el grupo OH del carbono</w:t>
      </w:r>
      <w:r>
        <w:rPr>
          <w:lang w:eastAsia="es-CO"/>
        </w:rPr>
        <w:t xml:space="preserve"> </w:t>
      </w:r>
      <w:r w:rsidRPr="00A35410">
        <w:rPr>
          <w:lang w:eastAsia="es-CO"/>
        </w:rPr>
        <w:t>m</w:t>
      </w:r>
      <w:r w:rsidR="005F0FA7">
        <w:rPr>
          <w:lang w:eastAsia="es-CO"/>
        </w:rPr>
        <w:t xml:space="preserve">ás alejado del grupo carbonilo, </w:t>
      </w:r>
      <w:r w:rsidRPr="00A35410">
        <w:rPr>
          <w:lang w:eastAsia="es-CO"/>
        </w:rPr>
        <w:t>es decir el carbono</w:t>
      </w:r>
      <w:r>
        <w:rPr>
          <w:lang w:eastAsia="es-CO"/>
        </w:rPr>
        <w:t xml:space="preserve"> </w:t>
      </w:r>
      <w:r w:rsidRPr="00A35410">
        <w:rPr>
          <w:lang w:eastAsia="es-CO"/>
        </w:rPr>
        <w:t>equivalente al C2 del gliceraldehído a la derecha,</w:t>
      </w:r>
      <w:r>
        <w:rPr>
          <w:lang w:eastAsia="es-CO"/>
        </w:rPr>
        <w:t xml:space="preserve"> </w:t>
      </w:r>
      <w:r w:rsidRPr="00A35410">
        <w:rPr>
          <w:lang w:eastAsia="es-CO"/>
        </w:rPr>
        <w:t>se denomina D. Igualmente, si el OH está a la izquierda</w:t>
      </w:r>
      <w:r>
        <w:rPr>
          <w:lang w:eastAsia="es-CO"/>
        </w:rPr>
        <w:t xml:space="preserve"> </w:t>
      </w:r>
      <w:r w:rsidRPr="00A35410">
        <w:rPr>
          <w:lang w:eastAsia="es-CO"/>
        </w:rPr>
        <w:t>de la molécula es de tipo L. Aun cuando ambas formas</w:t>
      </w:r>
      <w:r>
        <w:rPr>
          <w:lang w:eastAsia="es-CO"/>
        </w:rPr>
        <w:t xml:space="preserve"> </w:t>
      </w:r>
      <w:r w:rsidRPr="00A35410">
        <w:rPr>
          <w:lang w:eastAsia="es-CO"/>
        </w:rPr>
        <w:t>son igualmente posibles, en la naturaleza predominan</w:t>
      </w:r>
      <w:r>
        <w:rPr>
          <w:lang w:eastAsia="es-CO"/>
        </w:rPr>
        <w:t xml:space="preserve"> </w:t>
      </w:r>
      <w:r w:rsidRPr="00A35410">
        <w:rPr>
          <w:lang w:eastAsia="es-CO"/>
        </w:rPr>
        <w:t>las formas D sobre las L.</w:t>
      </w:r>
    </w:p>
    <w:p w14:paraId="21D5AE74" w14:textId="1A4AE3C7" w:rsidR="00A35410" w:rsidRDefault="00A35410" w:rsidP="00A35410">
      <w:pPr>
        <w:autoSpaceDE w:val="0"/>
        <w:autoSpaceDN w:val="0"/>
        <w:adjustRightInd w:val="0"/>
        <w:spacing w:after="0"/>
        <w:rPr>
          <w:lang w:eastAsia="es-CO"/>
        </w:rPr>
      </w:pPr>
      <w:r w:rsidRPr="00A35410">
        <w:rPr>
          <w:lang w:eastAsia="es-CO"/>
        </w:rPr>
        <w:t>Dado que esta denominación es enteramente relativa</w:t>
      </w:r>
      <w:r>
        <w:rPr>
          <w:lang w:eastAsia="es-CO"/>
        </w:rPr>
        <w:t xml:space="preserve"> </w:t>
      </w:r>
      <w:r w:rsidRPr="00A35410">
        <w:rPr>
          <w:lang w:eastAsia="es-CO"/>
        </w:rPr>
        <w:t>al gliceraldehído, los carbohidratos D o L con mayor</w:t>
      </w:r>
      <w:r>
        <w:rPr>
          <w:lang w:eastAsia="es-CO"/>
        </w:rPr>
        <w:t xml:space="preserve"> </w:t>
      </w:r>
      <w:r w:rsidRPr="00A35410">
        <w:rPr>
          <w:lang w:eastAsia="es-CO"/>
        </w:rPr>
        <w:t>número de carbonos no necesariamente son dextrógiros</w:t>
      </w:r>
      <w:r>
        <w:rPr>
          <w:lang w:eastAsia="es-CO"/>
        </w:rPr>
        <w:t>.</w:t>
      </w:r>
    </w:p>
    <w:p w14:paraId="1308FC2A" w14:textId="66846680" w:rsidR="009260BE" w:rsidRDefault="009260BE" w:rsidP="00A35410">
      <w:pPr>
        <w:autoSpaceDE w:val="0"/>
        <w:autoSpaceDN w:val="0"/>
        <w:adjustRightInd w:val="0"/>
        <w:spacing w:after="0"/>
        <w:rPr>
          <w:lang w:eastAsia="es-CO"/>
        </w:rPr>
      </w:pPr>
    </w:p>
    <w:p w14:paraId="775128B3" w14:textId="171FDBDA" w:rsidR="00940154" w:rsidRDefault="00940154" w:rsidP="000B2CD2">
      <w:pPr>
        <w:pStyle w:val="Ttulo4"/>
      </w:pPr>
      <w:r>
        <w:t>Estructura</w:t>
      </w:r>
      <w:r w:rsidR="000B2CD2">
        <w:t xml:space="preserve">S </w:t>
      </w:r>
      <w:r>
        <w:t>de los monosacáridos Dexo.</w:t>
      </w:r>
    </w:p>
    <w:p w14:paraId="6D88A093" w14:textId="2D85188C" w:rsidR="000B2CD2" w:rsidRPr="000B2CD2" w:rsidRDefault="000B2CD2" w:rsidP="000B2CD2">
      <w:pPr>
        <w:pStyle w:val="Ttulo5"/>
      </w:pPr>
      <w:r>
        <w:t xml:space="preserve">TRIOSAS </w:t>
      </w:r>
    </w:p>
    <w:p w14:paraId="5CD79160" w14:textId="1849E995" w:rsidR="000B2CD2" w:rsidRPr="000B2CD2" w:rsidRDefault="000B2CD2" w:rsidP="000B2CD2">
      <w:pPr>
        <w:pStyle w:val="Descripcin"/>
        <w:keepNext/>
        <w:rPr>
          <w:color w:val="auto"/>
          <w:sz w:val="24"/>
        </w:rPr>
      </w:pPr>
      <w:r w:rsidRPr="000B2CD2">
        <w:rPr>
          <w:color w:val="auto"/>
          <w:sz w:val="24"/>
        </w:rPr>
        <w:t xml:space="preserve">Imagen </w:t>
      </w:r>
      <w:r w:rsidRPr="000B2CD2">
        <w:rPr>
          <w:color w:val="auto"/>
          <w:sz w:val="24"/>
        </w:rPr>
        <w:fldChar w:fldCharType="begin"/>
      </w:r>
      <w:r w:rsidRPr="000B2CD2">
        <w:rPr>
          <w:color w:val="auto"/>
          <w:sz w:val="24"/>
        </w:rPr>
        <w:instrText xml:space="preserve"> SEQ Imagen \* ARABIC </w:instrText>
      </w:r>
      <w:r w:rsidRPr="000B2CD2">
        <w:rPr>
          <w:color w:val="auto"/>
          <w:sz w:val="24"/>
        </w:rPr>
        <w:fldChar w:fldCharType="separate"/>
      </w:r>
      <w:r w:rsidR="00D57D5B">
        <w:rPr>
          <w:noProof/>
          <w:color w:val="auto"/>
          <w:sz w:val="24"/>
        </w:rPr>
        <w:t>11</w:t>
      </w:r>
      <w:r w:rsidRPr="000B2CD2">
        <w:rPr>
          <w:color w:val="auto"/>
          <w:sz w:val="24"/>
        </w:rPr>
        <w:fldChar w:fldCharType="end"/>
      </w:r>
      <w:r w:rsidRPr="000B2CD2">
        <w:rPr>
          <w:color w:val="auto"/>
          <w:sz w:val="24"/>
        </w:rPr>
        <w:t xml:space="preserve"> .D- Gliceraldehído</w:t>
      </w:r>
    </w:p>
    <w:p w14:paraId="28C4B188" w14:textId="2BA23A99" w:rsidR="000B2CD2" w:rsidRDefault="008039D5" w:rsidP="000B2CD2">
      <w:pPr>
        <w:rPr>
          <w:sz w:val="28"/>
          <w:lang w:eastAsia="es-CO"/>
        </w:rPr>
      </w:pPr>
      <w:r w:rsidRPr="006E49C7">
        <w:rPr>
          <w:noProof/>
          <w:position w:val="-122"/>
          <w:sz w:val="28"/>
          <w:lang w:eastAsia="es-CO"/>
        </w:rPr>
        <w:object w:dxaOrig="1800" w:dyaOrig="2520" w14:anchorId="1CDB7EF5">
          <v:shape id="_x0000_i1043" type="#_x0000_t75" alt=" C O H enlace que sale del carbono  hacia abajo con un C  este se enlaza  hacia la derecha con un  H   y enlace a la izquierda con un  O H  luego enlace hacia abajo con un C H 2 O H" style="width:90pt;height:126pt;mso-width-percent:0;mso-height-percent:0;mso-width-percent:0;mso-height-percent:0" o:ole="">
            <v:imagedata r:id="rId39" o:title=""/>
          </v:shape>
          <o:OLEObject Type="Embed" ProgID="Equation.3" ShapeID="_x0000_i1043" DrawAspect="Content" ObjectID="_1655673268" r:id="rId41"/>
        </w:object>
      </w:r>
    </w:p>
    <w:p w14:paraId="6692B42C" w14:textId="77777777" w:rsidR="000B2CD2" w:rsidRPr="000B2CD2" w:rsidRDefault="000B2CD2" w:rsidP="000B2CD2">
      <w:pPr>
        <w:rPr>
          <w:lang w:eastAsia="es-CO"/>
        </w:rPr>
      </w:pPr>
    </w:p>
    <w:p w14:paraId="37FF03FA" w14:textId="4D48638A" w:rsidR="000B2CD2" w:rsidRPr="000B2CD2" w:rsidRDefault="000B2CD2" w:rsidP="000B2CD2">
      <w:pPr>
        <w:pStyle w:val="Ttulo5"/>
      </w:pPr>
      <w:r>
        <w:lastRenderedPageBreak/>
        <w:t>TETROSAS</w:t>
      </w:r>
    </w:p>
    <w:p w14:paraId="01AC9B1F" w14:textId="5B603F13" w:rsidR="00253E1F" w:rsidRPr="00253E1F" w:rsidRDefault="00253E1F" w:rsidP="00253E1F">
      <w:pPr>
        <w:pStyle w:val="Descripcin"/>
        <w:keepNext/>
        <w:rPr>
          <w:color w:val="auto"/>
          <w:sz w:val="24"/>
        </w:rPr>
      </w:pPr>
      <w:r w:rsidRPr="00253E1F">
        <w:rPr>
          <w:color w:val="auto"/>
          <w:sz w:val="24"/>
        </w:rPr>
        <w:t xml:space="preserve">Imagen </w:t>
      </w:r>
      <w:r w:rsidRPr="00253E1F">
        <w:rPr>
          <w:color w:val="auto"/>
          <w:sz w:val="24"/>
        </w:rPr>
        <w:fldChar w:fldCharType="begin"/>
      </w:r>
      <w:r w:rsidRPr="00253E1F">
        <w:rPr>
          <w:color w:val="auto"/>
          <w:sz w:val="24"/>
        </w:rPr>
        <w:instrText xml:space="preserve"> SEQ Imagen \* ARABIC </w:instrText>
      </w:r>
      <w:r w:rsidRPr="00253E1F">
        <w:rPr>
          <w:color w:val="auto"/>
          <w:sz w:val="24"/>
        </w:rPr>
        <w:fldChar w:fldCharType="separate"/>
      </w:r>
      <w:r w:rsidR="00D57D5B">
        <w:rPr>
          <w:noProof/>
          <w:color w:val="auto"/>
          <w:sz w:val="24"/>
        </w:rPr>
        <w:t>12</w:t>
      </w:r>
      <w:r w:rsidRPr="00253E1F">
        <w:rPr>
          <w:color w:val="auto"/>
          <w:sz w:val="24"/>
        </w:rPr>
        <w:fldChar w:fldCharType="end"/>
      </w:r>
      <w:r>
        <w:rPr>
          <w:color w:val="auto"/>
          <w:sz w:val="24"/>
        </w:rPr>
        <w:t>. D-E</w:t>
      </w:r>
      <w:r w:rsidRPr="00253E1F">
        <w:rPr>
          <w:color w:val="auto"/>
          <w:sz w:val="24"/>
        </w:rPr>
        <w:t>ritrosa.</w:t>
      </w:r>
    </w:p>
    <w:p w14:paraId="44ABE5A9" w14:textId="12C6F643" w:rsidR="00940154" w:rsidRDefault="008039D5" w:rsidP="00A35410">
      <w:pPr>
        <w:autoSpaceDE w:val="0"/>
        <w:autoSpaceDN w:val="0"/>
        <w:adjustRightInd w:val="0"/>
        <w:spacing w:after="0"/>
        <w:rPr>
          <w:lang w:eastAsia="es-CO"/>
        </w:rPr>
      </w:pPr>
      <w:r w:rsidRPr="00253E1F">
        <w:rPr>
          <w:noProof/>
          <w:position w:val="-178"/>
          <w:lang w:eastAsia="es-CO"/>
        </w:rPr>
        <w:object w:dxaOrig="2460" w:dyaOrig="3640" w14:anchorId="385725C1">
          <v:shape id="_x0000_i1042" type="#_x0000_t75" alt="cuatro carbonos enlazados de forma vertical el primero unido por un enlace doble a O  y  a un H  el segundo y el tercero se enlaza cada uno por la derecha a un O H  y a la izquierda a un H y e último es un C H 2 O H" style="width:105pt;height:155pt;mso-width-percent:0;mso-height-percent:0;mso-width-percent:0;mso-height-percent:0" o:ole="">
            <v:imagedata r:id="rId42" o:title=""/>
          </v:shape>
          <o:OLEObject Type="Embed" ProgID="Equation.3" ShapeID="_x0000_i1042" DrawAspect="Content" ObjectID="_1655673269" r:id="rId43"/>
        </w:object>
      </w:r>
    </w:p>
    <w:p w14:paraId="71C894E1" w14:textId="77777777" w:rsidR="000B2CD2" w:rsidRDefault="000B2CD2" w:rsidP="00A35410">
      <w:pPr>
        <w:autoSpaceDE w:val="0"/>
        <w:autoSpaceDN w:val="0"/>
        <w:adjustRightInd w:val="0"/>
        <w:spacing w:after="0"/>
        <w:rPr>
          <w:lang w:eastAsia="es-CO"/>
        </w:rPr>
      </w:pPr>
    </w:p>
    <w:p w14:paraId="67AA80C2" w14:textId="77777777" w:rsidR="000B2CD2" w:rsidRDefault="000B2CD2" w:rsidP="00A35410">
      <w:pPr>
        <w:autoSpaceDE w:val="0"/>
        <w:autoSpaceDN w:val="0"/>
        <w:adjustRightInd w:val="0"/>
        <w:spacing w:after="0"/>
        <w:rPr>
          <w:lang w:eastAsia="es-CO"/>
        </w:rPr>
      </w:pPr>
    </w:p>
    <w:p w14:paraId="7EC17DC3" w14:textId="74D8A738" w:rsidR="000B2CD2" w:rsidRPr="000B2CD2" w:rsidRDefault="000B2CD2" w:rsidP="000B2CD2">
      <w:pPr>
        <w:pStyle w:val="Descripcin"/>
        <w:keepNext/>
        <w:rPr>
          <w:color w:val="auto"/>
          <w:sz w:val="24"/>
        </w:rPr>
      </w:pPr>
      <w:r w:rsidRPr="000B2CD2">
        <w:rPr>
          <w:color w:val="auto"/>
          <w:sz w:val="24"/>
        </w:rPr>
        <w:t xml:space="preserve">Imagen </w:t>
      </w:r>
      <w:r w:rsidRPr="000B2CD2">
        <w:rPr>
          <w:color w:val="auto"/>
          <w:sz w:val="24"/>
        </w:rPr>
        <w:fldChar w:fldCharType="begin"/>
      </w:r>
      <w:r w:rsidRPr="000B2CD2">
        <w:rPr>
          <w:color w:val="auto"/>
          <w:sz w:val="24"/>
        </w:rPr>
        <w:instrText xml:space="preserve"> SEQ Imagen \* ARABIC </w:instrText>
      </w:r>
      <w:r w:rsidRPr="000B2CD2">
        <w:rPr>
          <w:color w:val="auto"/>
          <w:sz w:val="24"/>
        </w:rPr>
        <w:fldChar w:fldCharType="separate"/>
      </w:r>
      <w:r w:rsidR="00D57D5B">
        <w:rPr>
          <w:noProof/>
          <w:color w:val="auto"/>
          <w:sz w:val="24"/>
        </w:rPr>
        <w:t>13</w:t>
      </w:r>
      <w:r w:rsidRPr="000B2CD2">
        <w:rPr>
          <w:color w:val="auto"/>
          <w:sz w:val="24"/>
        </w:rPr>
        <w:fldChar w:fldCharType="end"/>
      </w:r>
      <w:r w:rsidRPr="000B2CD2">
        <w:rPr>
          <w:color w:val="auto"/>
          <w:sz w:val="24"/>
        </w:rPr>
        <w:t>. D-Tetrosa.</w:t>
      </w:r>
    </w:p>
    <w:p w14:paraId="37047905" w14:textId="4F2B45AE" w:rsidR="000B2CD2" w:rsidRDefault="008039D5" w:rsidP="00A35410">
      <w:pPr>
        <w:autoSpaceDE w:val="0"/>
        <w:autoSpaceDN w:val="0"/>
        <w:adjustRightInd w:val="0"/>
        <w:spacing w:after="0"/>
        <w:rPr>
          <w:lang w:eastAsia="es-CO"/>
        </w:rPr>
      </w:pPr>
      <w:r w:rsidRPr="00253E1F">
        <w:rPr>
          <w:noProof/>
          <w:position w:val="-178"/>
          <w:lang w:eastAsia="es-CO"/>
        </w:rPr>
        <w:object w:dxaOrig="2460" w:dyaOrig="3640" w14:anchorId="41A38344">
          <v:shape id="_x0000_i1041" type="#_x0000_t75" alt="cuatro carbonos enlazados de forma vertical el primero unido por un enlace doble a O  y  a un H  el segundo se enlaza por la derecha con un H y por la izquierda con un O H  el tercero se enlaza  por la derecha a un O H  y a la izquierda a un H y e último es un C H 2 O H" style="width:105pt;height:155pt;mso-width-percent:0;mso-height-percent:0;mso-width-percent:0;mso-height-percent:0" o:ole="">
            <v:imagedata r:id="rId44" o:title=""/>
          </v:shape>
          <o:OLEObject Type="Embed" ProgID="Equation.3" ShapeID="_x0000_i1041" DrawAspect="Content" ObjectID="_1655673270" r:id="rId45"/>
        </w:object>
      </w:r>
    </w:p>
    <w:p w14:paraId="209E8296" w14:textId="77777777" w:rsidR="00FE7269" w:rsidRDefault="00FE7269" w:rsidP="00A35410">
      <w:pPr>
        <w:autoSpaceDE w:val="0"/>
        <w:autoSpaceDN w:val="0"/>
        <w:adjustRightInd w:val="0"/>
        <w:spacing w:after="0"/>
        <w:rPr>
          <w:lang w:eastAsia="es-CO"/>
        </w:rPr>
      </w:pPr>
    </w:p>
    <w:p w14:paraId="7C0472E8" w14:textId="51B92AE3" w:rsidR="00FE7269" w:rsidRDefault="00FE7269" w:rsidP="00FE7269">
      <w:pPr>
        <w:pStyle w:val="Ttulo5"/>
      </w:pPr>
      <w:r>
        <w:lastRenderedPageBreak/>
        <w:t xml:space="preserve">PENTOSAS </w:t>
      </w:r>
    </w:p>
    <w:p w14:paraId="386907A6" w14:textId="6B694C39" w:rsidR="00FE7269" w:rsidRPr="00FE7269" w:rsidRDefault="00FE7269" w:rsidP="00FE7269">
      <w:pPr>
        <w:pStyle w:val="Descripcin"/>
        <w:keepNext/>
        <w:rPr>
          <w:color w:val="auto"/>
          <w:sz w:val="24"/>
        </w:rPr>
      </w:pPr>
      <w:r w:rsidRPr="00FE7269">
        <w:rPr>
          <w:color w:val="auto"/>
          <w:sz w:val="24"/>
        </w:rPr>
        <w:t xml:space="preserve">Imagen </w:t>
      </w:r>
      <w:r w:rsidRPr="00FE7269">
        <w:rPr>
          <w:color w:val="auto"/>
          <w:sz w:val="24"/>
        </w:rPr>
        <w:fldChar w:fldCharType="begin"/>
      </w:r>
      <w:r w:rsidRPr="00FE7269">
        <w:rPr>
          <w:color w:val="auto"/>
          <w:sz w:val="24"/>
        </w:rPr>
        <w:instrText xml:space="preserve"> SEQ Imagen \* ARABIC </w:instrText>
      </w:r>
      <w:r w:rsidRPr="00FE7269">
        <w:rPr>
          <w:color w:val="auto"/>
          <w:sz w:val="24"/>
        </w:rPr>
        <w:fldChar w:fldCharType="separate"/>
      </w:r>
      <w:r w:rsidR="00D57D5B">
        <w:rPr>
          <w:noProof/>
          <w:color w:val="auto"/>
          <w:sz w:val="24"/>
        </w:rPr>
        <w:t>14</w:t>
      </w:r>
      <w:r w:rsidRPr="00FE7269">
        <w:rPr>
          <w:color w:val="auto"/>
          <w:sz w:val="24"/>
        </w:rPr>
        <w:fldChar w:fldCharType="end"/>
      </w:r>
      <w:r w:rsidRPr="00FE7269">
        <w:rPr>
          <w:color w:val="auto"/>
          <w:sz w:val="24"/>
        </w:rPr>
        <w:t>.D-Ribosa.</w:t>
      </w:r>
    </w:p>
    <w:p w14:paraId="0B47642F" w14:textId="4DD798D7" w:rsidR="00FE7269" w:rsidRDefault="008039D5" w:rsidP="00FE7269">
      <w:pPr>
        <w:rPr>
          <w:lang w:eastAsia="es-CO"/>
        </w:rPr>
      </w:pPr>
      <w:r w:rsidRPr="00FE7269">
        <w:rPr>
          <w:noProof/>
          <w:position w:val="-230"/>
          <w:lang w:eastAsia="es-CO"/>
        </w:rPr>
        <w:object w:dxaOrig="2460" w:dyaOrig="4680" w14:anchorId="797A3708">
          <v:shape id="_x0000_i1040" type="#_x0000_t75" alt="cinco carbonos enlazados de forma vertical el primero unido por un enlace doble a O  y  a un H  el segundo el terceroy  cuarto se enlaza por la derecha con un O H y por la izquierda con un  H  y e último es un C H 2 O H" style="width:105pt;height:199pt;mso-width-percent:0;mso-height-percent:0;mso-width-percent:0;mso-height-percent:0" o:ole="">
            <v:imagedata r:id="rId46" o:title=""/>
          </v:shape>
          <o:OLEObject Type="Embed" ProgID="Equation.3" ShapeID="_x0000_i1040" DrawAspect="Content" ObjectID="_1655673271" r:id="rId47"/>
        </w:object>
      </w:r>
    </w:p>
    <w:p w14:paraId="6AA9716D" w14:textId="77777777" w:rsidR="00FE7269" w:rsidRDefault="00FE7269" w:rsidP="00FE7269">
      <w:pPr>
        <w:rPr>
          <w:lang w:eastAsia="es-CO"/>
        </w:rPr>
      </w:pPr>
    </w:p>
    <w:p w14:paraId="65920E2E" w14:textId="2E11C5BA" w:rsidR="00584C4C" w:rsidRPr="00584C4C" w:rsidRDefault="00584C4C" w:rsidP="00584C4C">
      <w:pPr>
        <w:pStyle w:val="Descripcin"/>
        <w:keepNext/>
        <w:rPr>
          <w:color w:val="auto"/>
          <w:sz w:val="24"/>
        </w:rPr>
      </w:pPr>
      <w:r w:rsidRPr="00584C4C">
        <w:rPr>
          <w:color w:val="auto"/>
          <w:sz w:val="24"/>
        </w:rPr>
        <w:t xml:space="preserve">Imagen </w:t>
      </w:r>
      <w:r w:rsidRPr="00584C4C">
        <w:rPr>
          <w:color w:val="auto"/>
          <w:sz w:val="24"/>
        </w:rPr>
        <w:fldChar w:fldCharType="begin"/>
      </w:r>
      <w:r w:rsidRPr="00584C4C">
        <w:rPr>
          <w:color w:val="auto"/>
          <w:sz w:val="24"/>
        </w:rPr>
        <w:instrText xml:space="preserve"> SEQ Imagen \* ARABIC </w:instrText>
      </w:r>
      <w:r w:rsidRPr="00584C4C">
        <w:rPr>
          <w:color w:val="auto"/>
          <w:sz w:val="24"/>
        </w:rPr>
        <w:fldChar w:fldCharType="separate"/>
      </w:r>
      <w:r w:rsidR="00D57D5B">
        <w:rPr>
          <w:noProof/>
          <w:color w:val="auto"/>
          <w:sz w:val="24"/>
        </w:rPr>
        <w:t>15</w:t>
      </w:r>
      <w:r w:rsidRPr="00584C4C">
        <w:rPr>
          <w:color w:val="auto"/>
          <w:sz w:val="24"/>
        </w:rPr>
        <w:fldChar w:fldCharType="end"/>
      </w:r>
      <w:r w:rsidRPr="00584C4C">
        <w:rPr>
          <w:color w:val="auto"/>
          <w:sz w:val="24"/>
        </w:rPr>
        <w:t>.D-Arabinosa</w:t>
      </w:r>
    </w:p>
    <w:p w14:paraId="69E923D4" w14:textId="2D4494A0" w:rsidR="00584C4C" w:rsidRDefault="008039D5" w:rsidP="00FE7269">
      <w:pPr>
        <w:rPr>
          <w:lang w:eastAsia="es-CO"/>
        </w:rPr>
      </w:pPr>
      <w:r w:rsidRPr="00FE7269">
        <w:rPr>
          <w:noProof/>
          <w:position w:val="-230"/>
          <w:lang w:eastAsia="es-CO"/>
        </w:rPr>
        <w:object w:dxaOrig="2460" w:dyaOrig="4680" w14:anchorId="30105DF3">
          <v:shape id="_x0000_i1039" type="#_x0000_t75" alt="cinto carbonos enlazados de forma vertical el primero unido por un enlace doble a O  y  a un H  el segundo el terceroy  cuarto se enlaza por la derecha con un O H y por la izquierda con un  H  y e último es un C H 2 O H" style="width:105pt;height:199pt;mso-width-percent:0;mso-height-percent:0;mso-width-percent:0;mso-height-percent:0" o:ole="">
            <v:imagedata r:id="rId48" o:title=""/>
          </v:shape>
          <o:OLEObject Type="Embed" ProgID="Equation.3" ShapeID="_x0000_i1039" DrawAspect="Content" ObjectID="_1655673272" r:id="rId49"/>
        </w:object>
      </w:r>
    </w:p>
    <w:p w14:paraId="7ADB4935" w14:textId="77777777" w:rsidR="00584C4C" w:rsidRDefault="00584C4C" w:rsidP="00FE7269">
      <w:pPr>
        <w:rPr>
          <w:lang w:eastAsia="es-CO"/>
        </w:rPr>
      </w:pPr>
    </w:p>
    <w:p w14:paraId="19A330D2" w14:textId="1D3CD6A0" w:rsidR="004365B5" w:rsidRPr="004365B5" w:rsidRDefault="004365B5" w:rsidP="004365B5">
      <w:pPr>
        <w:pStyle w:val="Descripcin"/>
        <w:keepNext/>
        <w:rPr>
          <w:color w:val="auto"/>
          <w:sz w:val="24"/>
        </w:rPr>
      </w:pPr>
      <w:r w:rsidRPr="004365B5">
        <w:rPr>
          <w:color w:val="auto"/>
          <w:sz w:val="24"/>
        </w:rPr>
        <w:lastRenderedPageBreak/>
        <w:t xml:space="preserve">Imagen </w:t>
      </w:r>
      <w:r w:rsidRPr="004365B5">
        <w:rPr>
          <w:color w:val="auto"/>
          <w:sz w:val="24"/>
        </w:rPr>
        <w:fldChar w:fldCharType="begin"/>
      </w:r>
      <w:r w:rsidRPr="004365B5">
        <w:rPr>
          <w:color w:val="auto"/>
          <w:sz w:val="24"/>
        </w:rPr>
        <w:instrText xml:space="preserve"> SEQ Imagen \* ARABIC </w:instrText>
      </w:r>
      <w:r w:rsidRPr="004365B5">
        <w:rPr>
          <w:color w:val="auto"/>
          <w:sz w:val="24"/>
        </w:rPr>
        <w:fldChar w:fldCharType="separate"/>
      </w:r>
      <w:r w:rsidR="00D57D5B">
        <w:rPr>
          <w:noProof/>
          <w:color w:val="auto"/>
          <w:sz w:val="24"/>
        </w:rPr>
        <w:t>16</w:t>
      </w:r>
      <w:r w:rsidRPr="004365B5">
        <w:rPr>
          <w:color w:val="auto"/>
          <w:sz w:val="24"/>
        </w:rPr>
        <w:fldChar w:fldCharType="end"/>
      </w:r>
      <w:r w:rsidRPr="004365B5">
        <w:rPr>
          <w:color w:val="auto"/>
          <w:sz w:val="24"/>
        </w:rPr>
        <w:t>. D-Xilosa</w:t>
      </w:r>
    </w:p>
    <w:p w14:paraId="136C8FF4" w14:textId="390DB8D0" w:rsidR="004365B5" w:rsidRDefault="008039D5" w:rsidP="00FE7269">
      <w:pPr>
        <w:rPr>
          <w:lang w:eastAsia="es-CO"/>
        </w:rPr>
      </w:pPr>
      <w:r w:rsidRPr="00FE7269">
        <w:rPr>
          <w:noProof/>
          <w:position w:val="-230"/>
          <w:lang w:eastAsia="es-CO"/>
        </w:rPr>
        <w:object w:dxaOrig="2460" w:dyaOrig="4680" w14:anchorId="46DB51A4">
          <v:shape id="_x0000_i1038" type="#_x0000_t75" alt="cinco carbonos enlazados de forma vertical el primero unido por un enlace doble a O  y  a un H  el segundo el  y  cuarto se enlaza por la derecha con un O H  y por la izquierda con un  H el tercero se enlaza a la izquierdacon un O H y por la derecha a un H  y e último es un C H 2 O H" style="width:105pt;height:199pt;mso-width-percent:0;mso-height-percent:0;mso-width-percent:0;mso-height-percent:0" o:ole="">
            <v:imagedata r:id="rId50" o:title=""/>
          </v:shape>
          <o:OLEObject Type="Embed" ProgID="Equation.3" ShapeID="_x0000_i1038" DrawAspect="Content" ObjectID="_1655673273" r:id="rId51"/>
        </w:object>
      </w:r>
    </w:p>
    <w:p w14:paraId="507F3354" w14:textId="77777777" w:rsidR="004365B5" w:rsidRDefault="004365B5" w:rsidP="00FE7269">
      <w:pPr>
        <w:rPr>
          <w:lang w:eastAsia="es-CO"/>
        </w:rPr>
      </w:pPr>
    </w:p>
    <w:p w14:paraId="3920F578" w14:textId="232EDF07" w:rsidR="004365B5" w:rsidRPr="004365B5" w:rsidRDefault="004365B5" w:rsidP="004365B5">
      <w:pPr>
        <w:pStyle w:val="Descripcin"/>
        <w:keepNext/>
        <w:rPr>
          <w:color w:val="auto"/>
          <w:sz w:val="24"/>
        </w:rPr>
      </w:pPr>
      <w:r w:rsidRPr="004365B5">
        <w:rPr>
          <w:color w:val="auto"/>
          <w:sz w:val="24"/>
        </w:rPr>
        <w:t xml:space="preserve">Imagen </w:t>
      </w:r>
      <w:r w:rsidRPr="004365B5">
        <w:rPr>
          <w:color w:val="auto"/>
          <w:sz w:val="24"/>
        </w:rPr>
        <w:fldChar w:fldCharType="begin"/>
      </w:r>
      <w:r w:rsidRPr="004365B5">
        <w:rPr>
          <w:color w:val="auto"/>
          <w:sz w:val="24"/>
        </w:rPr>
        <w:instrText xml:space="preserve"> SEQ Imagen \* ARABIC </w:instrText>
      </w:r>
      <w:r w:rsidRPr="004365B5">
        <w:rPr>
          <w:color w:val="auto"/>
          <w:sz w:val="24"/>
        </w:rPr>
        <w:fldChar w:fldCharType="separate"/>
      </w:r>
      <w:r w:rsidR="00D57D5B">
        <w:rPr>
          <w:noProof/>
          <w:color w:val="auto"/>
          <w:sz w:val="24"/>
        </w:rPr>
        <w:t>17</w:t>
      </w:r>
      <w:r w:rsidRPr="004365B5">
        <w:rPr>
          <w:color w:val="auto"/>
          <w:sz w:val="24"/>
        </w:rPr>
        <w:fldChar w:fldCharType="end"/>
      </w:r>
      <w:r w:rsidRPr="004365B5">
        <w:rPr>
          <w:color w:val="auto"/>
          <w:sz w:val="24"/>
        </w:rPr>
        <w:t>.D-Xilosa.</w:t>
      </w:r>
    </w:p>
    <w:p w14:paraId="633652F6" w14:textId="3D1FEE3B" w:rsidR="004365B5" w:rsidRDefault="008039D5" w:rsidP="00FE7269">
      <w:pPr>
        <w:rPr>
          <w:lang w:eastAsia="es-CO"/>
        </w:rPr>
      </w:pPr>
      <w:r w:rsidRPr="00FE7269">
        <w:rPr>
          <w:noProof/>
          <w:position w:val="-230"/>
          <w:lang w:eastAsia="es-CO"/>
        </w:rPr>
        <w:object w:dxaOrig="2460" w:dyaOrig="4680" w14:anchorId="68872C39">
          <v:shape id="_x0000_i1037" type="#_x0000_t75" alt="cinco carbonos enlazados de forma vertical el primero unido por un enlace doble a O  y  a un H  el segundo el y el tercero se enlaza por la derecha con un  H  y por la izquierda con un O H y el cuarto se enlaza a la izquierdacon un O  y por la derecha a un OH  y e último es un C H 2 O H" style="width:105pt;height:199pt;mso-width-percent:0;mso-height-percent:0;mso-width-percent:0;mso-height-percent:0" o:ole="">
            <v:imagedata r:id="rId52" o:title=""/>
          </v:shape>
          <o:OLEObject Type="Embed" ProgID="Equation.3" ShapeID="_x0000_i1037" DrawAspect="Content" ObjectID="_1655673274" r:id="rId53"/>
        </w:object>
      </w:r>
    </w:p>
    <w:p w14:paraId="17104C98" w14:textId="77777777" w:rsidR="00544EAA" w:rsidRDefault="00544EAA" w:rsidP="00FE7269">
      <w:pPr>
        <w:rPr>
          <w:lang w:eastAsia="es-CO"/>
        </w:rPr>
      </w:pPr>
    </w:p>
    <w:p w14:paraId="68609317" w14:textId="3DDF0BA2" w:rsidR="00AF4FDA" w:rsidRDefault="00AF4FDA" w:rsidP="00AF4FDA">
      <w:pPr>
        <w:pStyle w:val="Ttulo5"/>
      </w:pPr>
      <w:r>
        <w:lastRenderedPageBreak/>
        <w:t>hexosas</w:t>
      </w:r>
    </w:p>
    <w:p w14:paraId="6E8CBAF6" w14:textId="5973C0C2" w:rsidR="00AF4FDA" w:rsidRPr="00AF4FDA" w:rsidRDefault="00AF4FDA" w:rsidP="00AF4FDA">
      <w:pPr>
        <w:pStyle w:val="Descripcin"/>
        <w:keepNext/>
        <w:rPr>
          <w:color w:val="auto"/>
          <w:sz w:val="24"/>
        </w:rPr>
      </w:pPr>
      <w:r w:rsidRPr="00AF4FDA">
        <w:rPr>
          <w:color w:val="auto"/>
          <w:sz w:val="24"/>
        </w:rPr>
        <w:t xml:space="preserve">Imagen </w:t>
      </w:r>
      <w:r w:rsidRPr="00AF4FDA">
        <w:rPr>
          <w:color w:val="auto"/>
          <w:sz w:val="24"/>
        </w:rPr>
        <w:fldChar w:fldCharType="begin"/>
      </w:r>
      <w:r w:rsidRPr="00AF4FDA">
        <w:rPr>
          <w:color w:val="auto"/>
          <w:sz w:val="24"/>
        </w:rPr>
        <w:instrText xml:space="preserve"> SEQ Imagen \* ARABIC </w:instrText>
      </w:r>
      <w:r w:rsidRPr="00AF4FDA">
        <w:rPr>
          <w:color w:val="auto"/>
          <w:sz w:val="24"/>
        </w:rPr>
        <w:fldChar w:fldCharType="separate"/>
      </w:r>
      <w:r w:rsidR="00D57D5B">
        <w:rPr>
          <w:noProof/>
          <w:color w:val="auto"/>
          <w:sz w:val="24"/>
        </w:rPr>
        <w:t>18</w:t>
      </w:r>
      <w:r w:rsidRPr="00AF4FDA">
        <w:rPr>
          <w:color w:val="auto"/>
          <w:sz w:val="24"/>
        </w:rPr>
        <w:fldChar w:fldCharType="end"/>
      </w:r>
      <w:r w:rsidRPr="00AF4FDA">
        <w:rPr>
          <w:color w:val="auto"/>
          <w:sz w:val="24"/>
        </w:rPr>
        <w:t>.D-Alosa.</w:t>
      </w:r>
    </w:p>
    <w:p w14:paraId="2E1A3138" w14:textId="04439601" w:rsidR="00AF4FDA" w:rsidRDefault="008039D5" w:rsidP="00AF4FDA">
      <w:pPr>
        <w:rPr>
          <w:lang w:eastAsia="es-CO"/>
        </w:rPr>
      </w:pPr>
      <w:r w:rsidRPr="00AF4FDA">
        <w:rPr>
          <w:noProof/>
          <w:position w:val="-28"/>
          <w:lang w:eastAsia="es-CO"/>
        </w:rPr>
        <w:object w:dxaOrig="2460" w:dyaOrig="5740" w14:anchorId="30CE1AF9">
          <v:shape id="_x0000_i1036" type="#_x0000_t75" alt="seis carbonos enlazados de forma vertical el primero unido por un enlace doble a O  y  a un H d el segundo al y el quinto se enlaza por la derecha con un  H  y por la izquierda con un O H y el último es un C H 2 O H" style="width:105pt;height:244pt;mso-width-percent:0;mso-height-percent:0;mso-width-percent:0;mso-height-percent:0" o:ole="">
            <v:imagedata r:id="rId54" o:title=""/>
          </v:shape>
          <o:OLEObject Type="Embed" ProgID="Equation.3" ShapeID="_x0000_i1036" DrawAspect="Content" ObjectID="_1655673275" r:id="rId55"/>
        </w:object>
      </w:r>
    </w:p>
    <w:p w14:paraId="315C1D41" w14:textId="77777777" w:rsidR="00AF4FDA" w:rsidRDefault="00AF4FDA" w:rsidP="00AF4FDA">
      <w:pPr>
        <w:rPr>
          <w:lang w:eastAsia="es-CO"/>
        </w:rPr>
      </w:pPr>
    </w:p>
    <w:p w14:paraId="6C6C7A5E" w14:textId="5012FE9F" w:rsidR="00AF4FDA" w:rsidRPr="00AF4FDA" w:rsidRDefault="00AF4FDA" w:rsidP="00AF4FDA">
      <w:pPr>
        <w:pStyle w:val="Descripcin"/>
        <w:keepNext/>
        <w:rPr>
          <w:color w:val="auto"/>
          <w:sz w:val="24"/>
        </w:rPr>
      </w:pPr>
      <w:r w:rsidRPr="00AF4FDA">
        <w:rPr>
          <w:color w:val="auto"/>
          <w:sz w:val="24"/>
        </w:rPr>
        <w:t xml:space="preserve">Imagen </w:t>
      </w:r>
      <w:r w:rsidRPr="00AF4FDA">
        <w:rPr>
          <w:color w:val="auto"/>
          <w:sz w:val="24"/>
        </w:rPr>
        <w:fldChar w:fldCharType="begin"/>
      </w:r>
      <w:r w:rsidRPr="00AF4FDA">
        <w:rPr>
          <w:color w:val="auto"/>
          <w:sz w:val="24"/>
        </w:rPr>
        <w:instrText xml:space="preserve"> SEQ Imagen \* ARABIC </w:instrText>
      </w:r>
      <w:r w:rsidRPr="00AF4FDA">
        <w:rPr>
          <w:color w:val="auto"/>
          <w:sz w:val="24"/>
        </w:rPr>
        <w:fldChar w:fldCharType="separate"/>
      </w:r>
      <w:r w:rsidR="00D57D5B">
        <w:rPr>
          <w:noProof/>
          <w:color w:val="auto"/>
          <w:sz w:val="24"/>
        </w:rPr>
        <w:t>19</w:t>
      </w:r>
      <w:r w:rsidRPr="00AF4FDA">
        <w:rPr>
          <w:color w:val="auto"/>
          <w:sz w:val="24"/>
        </w:rPr>
        <w:fldChar w:fldCharType="end"/>
      </w:r>
      <w:r w:rsidRPr="00AF4FDA">
        <w:rPr>
          <w:color w:val="auto"/>
          <w:sz w:val="24"/>
        </w:rPr>
        <w:t>. D-Altrosa</w:t>
      </w:r>
    </w:p>
    <w:p w14:paraId="32F74E20" w14:textId="3AB451AE" w:rsidR="00AF4FDA" w:rsidRDefault="008039D5" w:rsidP="00AF4FDA">
      <w:pPr>
        <w:rPr>
          <w:lang w:eastAsia="es-CO"/>
        </w:rPr>
      </w:pPr>
      <w:r w:rsidRPr="00AF4FDA">
        <w:rPr>
          <w:noProof/>
          <w:position w:val="-28"/>
          <w:lang w:eastAsia="es-CO"/>
        </w:rPr>
        <w:object w:dxaOrig="2460" w:dyaOrig="5740" w14:anchorId="547CDF24">
          <v:shape id="_x0000_i1035" type="#_x0000_t75" alt="seis carbonos enlazados de forma vertical el primero unido por un enlace doble a O  y  a un H d el segundo se enlaza por derecha a un H y por la izquierda a un O H y del tercero al quinto se enlazan por la derecha con un  O H  y por la izquierda con un  H  y el último es un C H 2 O H" style="width:105pt;height:244pt;mso-width-percent:0;mso-height-percent:0;mso-width-percent:0;mso-height-percent:0" o:ole="">
            <v:imagedata r:id="rId56" o:title=""/>
          </v:shape>
          <o:OLEObject Type="Embed" ProgID="Equation.3" ShapeID="_x0000_i1035" DrawAspect="Content" ObjectID="_1655673276" r:id="rId57"/>
        </w:object>
      </w:r>
    </w:p>
    <w:p w14:paraId="5FDB70C7" w14:textId="77777777" w:rsidR="00CE2DC7" w:rsidRDefault="00CE2DC7" w:rsidP="00AF4FDA">
      <w:pPr>
        <w:rPr>
          <w:lang w:eastAsia="es-CO"/>
        </w:rPr>
      </w:pPr>
    </w:p>
    <w:p w14:paraId="0B5513C4" w14:textId="514D679B" w:rsidR="00CE2DC7" w:rsidRPr="00CE2DC7" w:rsidRDefault="00CE2DC7" w:rsidP="00CE2DC7">
      <w:pPr>
        <w:pStyle w:val="Descripcin"/>
        <w:keepNext/>
        <w:rPr>
          <w:color w:val="auto"/>
          <w:sz w:val="24"/>
        </w:rPr>
      </w:pPr>
      <w:r w:rsidRPr="00CE2DC7">
        <w:rPr>
          <w:color w:val="auto"/>
          <w:sz w:val="24"/>
        </w:rPr>
        <w:lastRenderedPageBreak/>
        <w:t xml:space="preserve">Imagen </w:t>
      </w:r>
      <w:r w:rsidRPr="00CE2DC7">
        <w:rPr>
          <w:color w:val="auto"/>
          <w:sz w:val="24"/>
        </w:rPr>
        <w:fldChar w:fldCharType="begin"/>
      </w:r>
      <w:r w:rsidRPr="00CE2DC7">
        <w:rPr>
          <w:color w:val="auto"/>
          <w:sz w:val="24"/>
        </w:rPr>
        <w:instrText xml:space="preserve"> SEQ Imagen \* ARABIC </w:instrText>
      </w:r>
      <w:r w:rsidRPr="00CE2DC7">
        <w:rPr>
          <w:color w:val="auto"/>
          <w:sz w:val="24"/>
        </w:rPr>
        <w:fldChar w:fldCharType="separate"/>
      </w:r>
      <w:r w:rsidR="00D57D5B">
        <w:rPr>
          <w:noProof/>
          <w:color w:val="auto"/>
          <w:sz w:val="24"/>
        </w:rPr>
        <w:t>20</w:t>
      </w:r>
      <w:r w:rsidRPr="00CE2DC7">
        <w:rPr>
          <w:color w:val="auto"/>
          <w:sz w:val="24"/>
        </w:rPr>
        <w:fldChar w:fldCharType="end"/>
      </w:r>
      <w:r w:rsidRPr="00CE2DC7">
        <w:rPr>
          <w:color w:val="auto"/>
          <w:sz w:val="24"/>
        </w:rPr>
        <w:t>.D-Glucosa.</w:t>
      </w:r>
    </w:p>
    <w:p w14:paraId="266B3B20" w14:textId="3FB29B16" w:rsidR="00CE2DC7" w:rsidRDefault="008039D5" w:rsidP="00AF4FDA">
      <w:pPr>
        <w:rPr>
          <w:lang w:eastAsia="es-CO"/>
        </w:rPr>
      </w:pPr>
      <w:r w:rsidRPr="00AF4FDA">
        <w:rPr>
          <w:noProof/>
          <w:position w:val="-28"/>
          <w:lang w:eastAsia="es-CO"/>
        </w:rPr>
        <w:object w:dxaOrig="2460" w:dyaOrig="5740" w14:anchorId="7AC806D3">
          <v:shape id="_x0000_i1034" type="#_x0000_t75" alt="seis carbonos enlazados de forma vertical el primero unido por un enlace doble a O  y  a un H d el segundo el cuarto y el quinto se enlaza por derecha a un O H y por la izquierda a un  H y del tercero  se enlazan por la derecha con un H  y por la izquierda con un O H  y el último es un C H 2 O H" style="width:105pt;height:244pt;mso-width-percent:0;mso-height-percent:0;mso-width-percent:0;mso-height-percent:0" o:ole="">
            <v:imagedata r:id="rId58" o:title=""/>
          </v:shape>
          <o:OLEObject Type="Embed" ProgID="Equation.3" ShapeID="_x0000_i1034" DrawAspect="Content" ObjectID="_1655673277" r:id="rId59"/>
        </w:object>
      </w:r>
    </w:p>
    <w:p w14:paraId="6414A4F3" w14:textId="77777777" w:rsidR="00023CE3" w:rsidRDefault="00023CE3" w:rsidP="00AF4FDA">
      <w:pPr>
        <w:rPr>
          <w:lang w:eastAsia="es-CO"/>
        </w:rPr>
      </w:pPr>
    </w:p>
    <w:p w14:paraId="62F039EB" w14:textId="5E29F0FF" w:rsidR="00023CE3" w:rsidRPr="00A54700" w:rsidRDefault="00023CE3" w:rsidP="00023CE3">
      <w:pPr>
        <w:pStyle w:val="Descripcin"/>
        <w:keepNext/>
        <w:rPr>
          <w:color w:val="auto"/>
          <w:sz w:val="24"/>
        </w:rPr>
      </w:pPr>
      <w:r w:rsidRPr="00A54700">
        <w:rPr>
          <w:color w:val="auto"/>
          <w:sz w:val="24"/>
        </w:rPr>
        <w:t xml:space="preserve">Imagen </w:t>
      </w:r>
      <w:r w:rsidRPr="00A54700">
        <w:rPr>
          <w:color w:val="auto"/>
          <w:sz w:val="24"/>
        </w:rPr>
        <w:fldChar w:fldCharType="begin"/>
      </w:r>
      <w:r w:rsidRPr="00A54700">
        <w:rPr>
          <w:color w:val="auto"/>
          <w:sz w:val="24"/>
        </w:rPr>
        <w:instrText xml:space="preserve"> SEQ Imagen \* ARABIC </w:instrText>
      </w:r>
      <w:r w:rsidRPr="00A54700">
        <w:rPr>
          <w:color w:val="auto"/>
          <w:sz w:val="24"/>
        </w:rPr>
        <w:fldChar w:fldCharType="separate"/>
      </w:r>
      <w:r w:rsidR="00D57D5B" w:rsidRPr="00A54700">
        <w:rPr>
          <w:noProof/>
          <w:color w:val="auto"/>
          <w:sz w:val="24"/>
        </w:rPr>
        <w:t>21</w:t>
      </w:r>
      <w:r w:rsidRPr="00A54700">
        <w:rPr>
          <w:color w:val="auto"/>
          <w:sz w:val="24"/>
        </w:rPr>
        <w:fldChar w:fldCharType="end"/>
      </w:r>
      <w:r w:rsidRPr="00A54700">
        <w:rPr>
          <w:color w:val="auto"/>
          <w:sz w:val="24"/>
        </w:rPr>
        <w:t>. D-Manosa.</w:t>
      </w:r>
    </w:p>
    <w:p w14:paraId="491A5939" w14:textId="4677966C" w:rsidR="00023CE3" w:rsidRDefault="008039D5" w:rsidP="00AF4FDA">
      <w:pPr>
        <w:rPr>
          <w:lang w:eastAsia="es-CO"/>
        </w:rPr>
      </w:pPr>
      <w:r w:rsidRPr="00AF4FDA">
        <w:rPr>
          <w:noProof/>
          <w:position w:val="-28"/>
          <w:lang w:eastAsia="es-CO"/>
        </w:rPr>
        <w:object w:dxaOrig="2460" w:dyaOrig="5740" w14:anchorId="12DDAF95">
          <v:shape id="_x0000_i1033" type="#_x0000_t75" alt="seis carbonos enlazados de forma vertical el primero unido por un enlace doble a O  y  a un H d el segundo y el tercero se enlaza por derecha a un  H y por la izquierda a un O H  el cuarto y quinto  se enlazan por la derecha con un O H  y por la izquierda con un H  y el último es un C H 2 O H" style="width:105pt;height:244pt;mso-width-percent:0;mso-height-percent:0;mso-width-percent:0;mso-height-percent:0" o:ole="">
            <v:imagedata r:id="rId60" o:title=""/>
          </v:shape>
          <o:OLEObject Type="Embed" ProgID="Equation.3" ShapeID="_x0000_i1033" DrawAspect="Content" ObjectID="_1655673278" r:id="rId61"/>
        </w:object>
      </w:r>
    </w:p>
    <w:p w14:paraId="4969EE89" w14:textId="77777777" w:rsidR="00023CE3" w:rsidRDefault="00023CE3" w:rsidP="00AF4FDA">
      <w:pPr>
        <w:rPr>
          <w:lang w:eastAsia="es-CO"/>
        </w:rPr>
      </w:pPr>
    </w:p>
    <w:p w14:paraId="11D72A8E" w14:textId="7F4BCAC6" w:rsidR="00023CE3" w:rsidRPr="00023CE3" w:rsidRDefault="00023CE3" w:rsidP="00023CE3">
      <w:pPr>
        <w:pStyle w:val="Descripcin"/>
        <w:keepNext/>
        <w:rPr>
          <w:color w:val="auto"/>
          <w:sz w:val="24"/>
        </w:rPr>
      </w:pPr>
      <w:r w:rsidRPr="00023CE3">
        <w:rPr>
          <w:color w:val="auto"/>
          <w:sz w:val="24"/>
        </w:rPr>
        <w:lastRenderedPageBreak/>
        <w:t xml:space="preserve">Imagen </w:t>
      </w:r>
      <w:r w:rsidRPr="00023CE3">
        <w:rPr>
          <w:color w:val="auto"/>
          <w:sz w:val="24"/>
        </w:rPr>
        <w:fldChar w:fldCharType="begin"/>
      </w:r>
      <w:r w:rsidRPr="00023CE3">
        <w:rPr>
          <w:color w:val="auto"/>
          <w:sz w:val="24"/>
        </w:rPr>
        <w:instrText xml:space="preserve"> SEQ Imagen \* ARABIC </w:instrText>
      </w:r>
      <w:r w:rsidRPr="00023CE3">
        <w:rPr>
          <w:color w:val="auto"/>
          <w:sz w:val="24"/>
        </w:rPr>
        <w:fldChar w:fldCharType="separate"/>
      </w:r>
      <w:r w:rsidR="00D57D5B">
        <w:rPr>
          <w:noProof/>
          <w:color w:val="auto"/>
          <w:sz w:val="24"/>
        </w:rPr>
        <w:t>22</w:t>
      </w:r>
      <w:r w:rsidRPr="00023CE3">
        <w:rPr>
          <w:color w:val="auto"/>
          <w:sz w:val="24"/>
        </w:rPr>
        <w:fldChar w:fldCharType="end"/>
      </w:r>
      <w:r w:rsidRPr="00023CE3">
        <w:rPr>
          <w:color w:val="auto"/>
          <w:sz w:val="24"/>
        </w:rPr>
        <w:t>.D-Gulosa.</w:t>
      </w:r>
    </w:p>
    <w:p w14:paraId="7022863D" w14:textId="19CEE28F" w:rsidR="00023CE3" w:rsidRDefault="008039D5" w:rsidP="00AF4FDA">
      <w:pPr>
        <w:rPr>
          <w:lang w:eastAsia="es-CO"/>
        </w:rPr>
      </w:pPr>
      <w:r w:rsidRPr="00AF4FDA">
        <w:rPr>
          <w:noProof/>
          <w:position w:val="-28"/>
          <w:lang w:eastAsia="es-CO"/>
        </w:rPr>
        <w:object w:dxaOrig="2460" w:dyaOrig="5740" w14:anchorId="7784D056">
          <v:shape id="_x0000_i1032" type="#_x0000_t75" alt="seis carbonos enlazados de forma vertical el primero unido por un enlace doble a O  y  a un H d el segundo el tercero y el quinto se enlaza por derecha a un O H y por la izquierda a un  H   el cuarto   se enlazan por la derecha con un  H  y por la izquierda con un O H  y el último es un C H 2 O H" style="width:105pt;height:244pt;mso-width-percent:0;mso-height-percent:0;mso-width-percent:0;mso-height-percent:0" o:ole="">
            <v:imagedata r:id="rId62" o:title=""/>
          </v:shape>
          <o:OLEObject Type="Embed" ProgID="Equation.3" ShapeID="_x0000_i1032" DrawAspect="Content" ObjectID="_1655673279" r:id="rId63"/>
        </w:object>
      </w:r>
    </w:p>
    <w:p w14:paraId="18CF666C" w14:textId="77777777" w:rsidR="00703771" w:rsidRDefault="00703771" w:rsidP="00AF4FDA">
      <w:pPr>
        <w:rPr>
          <w:lang w:eastAsia="es-CO"/>
        </w:rPr>
      </w:pPr>
    </w:p>
    <w:p w14:paraId="04A4F788" w14:textId="0789D0A9" w:rsidR="00703771" w:rsidRPr="00703771" w:rsidRDefault="00703771" w:rsidP="00703771">
      <w:pPr>
        <w:pStyle w:val="Descripcin"/>
        <w:keepNext/>
        <w:rPr>
          <w:color w:val="auto"/>
          <w:sz w:val="24"/>
        </w:rPr>
      </w:pPr>
      <w:r w:rsidRPr="00703771">
        <w:rPr>
          <w:color w:val="auto"/>
          <w:sz w:val="24"/>
        </w:rPr>
        <w:t xml:space="preserve">Imagen </w:t>
      </w:r>
      <w:r w:rsidRPr="00703771">
        <w:rPr>
          <w:color w:val="auto"/>
          <w:sz w:val="24"/>
        </w:rPr>
        <w:fldChar w:fldCharType="begin"/>
      </w:r>
      <w:r w:rsidRPr="00703771">
        <w:rPr>
          <w:color w:val="auto"/>
          <w:sz w:val="24"/>
        </w:rPr>
        <w:instrText xml:space="preserve"> SEQ Imagen \* ARABIC </w:instrText>
      </w:r>
      <w:r w:rsidRPr="00703771">
        <w:rPr>
          <w:color w:val="auto"/>
          <w:sz w:val="24"/>
        </w:rPr>
        <w:fldChar w:fldCharType="separate"/>
      </w:r>
      <w:r w:rsidR="00D57D5B">
        <w:rPr>
          <w:noProof/>
          <w:color w:val="auto"/>
          <w:sz w:val="24"/>
        </w:rPr>
        <w:t>23</w:t>
      </w:r>
      <w:r w:rsidRPr="00703771">
        <w:rPr>
          <w:color w:val="auto"/>
          <w:sz w:val="24"/>
        </w:rPr>
        <w:fldChar w:fldCharType="end"/>
      </w:r>
      <w:r w:rsidRPr="00703771">
        <w:rPr>
          <w:color w:val="auto"/>
          <w:sz w:val="24"/>
        </w:rPr>
        <w:t>.D-Idosa.</w:t>
      </w:r>
    </w:p>
    <w:p w14:paraId="67990982" w14:textId="42F0CE85" w:rsidR="00703771" w:rsidRDefault="008039D5" w:rsidP="00AF4FDA">
      <w:pPr>
        <w:rPr>
          <w:lang w:eastAsia="es-CO"/>
        </w:rPr>
      </w:pPr>
      <w:r w:rsidRPr="00AF4FDA">
        <w:rPr>
          <w:noProof/>
          <w:position w:val="-28"/>
          <w:lang w:eastAsia="es-CO"/>
        </w:rPr>
        <w:object w:dxaOrig="2460" w:dyaOrig="5740" w14:anchorId="750EBCFB">
          <v:shape id="_x0000_i1031" type="#_x0000_t75" alt="seis carbonos enlazados de forma vertical el primero unido por un enlace doble a O  y  a un H d el segundo y el cuarto se enlazan por derecha a un  H y por la izquierda a un O H el tercero y el quinto  se enlazan por la derecha con un O H  y por la izquierda con un  H  y el último es un C H 2 O H" style="width:105pt;height:244pt;mso-width-percent:0;mso-height-percent:0;mso-width-percent:0;mso-height-percent:0" o:ole="">
            <v:imagedata r:id="rId64" o:title=""/>
          </v:shape>
          <o:OLEObject Type="Embed" ProgID="Equation.3" ShapeID="_x0000_i1031" DrawAspect="Content" ObjectID="_1655673280" r:id="rId65"/>
        </w:object>
      </w:r>
    </w:p>
    <w:p w14:paraId="633DC948" w14:textId="77777777" w:rsidR="00D57D5B" w:rsidRDefault="00D57D5B" w:rsidP="00AF4FDA">
      <w:pPr>
        <w:rPr>
          <w:lang w:eastAsia="es-CO"/>
        </w:rPr>
      </w:pPr>
    </w:p>
    <w:p w14:paraId="43F95D0D" w14:textId="67F4FB8A" w:rsidR="00D57D5B" w:rsidRPr="00D57D5B" w:rsidRDefault="00D57D5B" w:rsidP="00D57D5B">
      <w:pPr>
        <w:pStyle w:val="Descripcin"/>
        <w:keepNext/>
        <w:rPr>
          <w:color w:val="auto"/>
          <w:sz w:val="24"/>
        </w:rPr>
      </w:pPr>
      <w:r w:rsidRPr="00D57D5B">
        <w:rPr>
          <w:color w:val="auto"/>
          <w:sz w:val="24"/>
        </w:rPr>
        <w:lastRenderedPageBreak/>
        <w:t xml:space="preserve">Imagen </w:t>
      </w:r>
      <w:r w:rsidRPr="00D57D5B">
        <w:rPr>
          <w:color w:val="auto"/>
          <w:sz w:val="24"/>
        </w:rPr>
        <w:fldChar w:fldCharType="begin"/>
      </w:r>
      <w:r w:rsidRPr="00D57D5B">
        <w:rPr>
          <w:color w:val="auto"/>
          <w:sz w:val="24"/>
        </w:rPr>
        <w:instrText xml:space="preserve"> SEQ Imagen \* ARABIC </w:instrText>
      </w:r>
      <w:r w:rsidRPr="00D57D5B">
        <w:rPr>
          <w:color w:val="auto"/>
          <w:sz w:val="24"/>
        </w:rPr>
        <w:fldChar w:fldCharType="separate"/>
      </w:r>
      <w:r w:rsidRPr="00D57D5B">
        <w:rPr>
          <w:noProof/>
          <w:color w:val="auto"/>
          <w:sz w:val="24"/>
        </w:rPr>
        <w:t>24</w:t>
      </w:r>
      <w:r w:rsidRPr="00D57D5B">
        <w:rPr>
          <w:color w:val="auto"/>
          <w:sz w:val="24"/>
        </w:rPr>
        <w:fldChar w:fldCharType="end"/>
      </w:r>
      <w:r w:rsidRPr="00D57D5B">
        <w:rPr>
          <w:color w:val="auto"/>
          <w:sz w:val="24"/>
        </w:rPr>
        <w:t>.D-Talosa.</w:t>
      </w:r>
    </w:p>
    <w:p w14:paraId="79CB37CA" w14:textId="08FE23D8" w:rsidR="00D57D5B" w:rsidRDefault="008039D5" w:rsidP="00AF4FDA">
      <w:pPr>
        <w:rPr>
          <w:lang w:eastAsia="es-CO"/>
        </w:rPr>
      </w:pPr>
      <w:r w:rsidRPr="00AF4FDA">
        <w:rPr>
          <w:noProof/>
          <w:position w:val="-28"/>
          <w:lang w:eastAsia="es-CO"/>
        </w:rPr>
        <w:object w:dxaOrig="2460" w:dyaOrig="5740" w14:anchorId="04284250">
          <v:shape id="_x0000_i1030" type="#_x0000_t75" alt="seis carbonos enlazados de forma vertical el primero unido por un enlace doble a O  y  a un H d el segundo el tercero y  el cuarto se enlazan por derecha a un  H y por la izquierda a un O H y el quinto  se enlazan por la derecha con un O H  y por la izquierda con un  H  y el último es un C H 2 O H" style="width:105pt;height:244pt;mso-width-percent:0;mso-height-percent:0;mso-width-percent:0;mso-height-percent:0" o:ole="">
            <v:imagedata r:id="rId66" o:title=""/>
          </v:shape>
          <o:OLEObject Type="Embed" ProgID="Equation.3" ShapeID="_x0000_i1030" DrawAspect="Content" ObjectID="_1655673281" r:id="rId67"/>
        </w:object>
      </w:r>
    </w:p>
    <w:p w14:paraId="6AED0F59" w14:textId="77777777" w:rsidR="00A54700" w:rsidRPr="00AF4FDA" w:rsidRDefault="00A54700" w:rsidP="00AF4FDA">
      <w:pPr>
        <w:rPr>
          <w:lang w:eastAsia="es-CO"/>
        </w:rPr>
      </w:pPr>
    </w:p>
    <w:p w14:paraId="1D92580F" w14:textId="1FFF3407" w:rsidR="00A35410" w:rsidRPr="00A35410" w:rsidRDefault="00A35410" w:rsidP="00C935BD">
      <w:pPr>
        <w:pStyle w:val="Ttulo4"/>
      </w:pPr>
      <w:r w:rsidRPr="00A35410">
        <w:t>Estructuras cíclicas</w:t>
      </w:r>
    </w:p>
    <w:p w14:paraId="230760C0" w14:textId="14CF27B9" w:rsidR="00A35410" w:rsidRPr="00A35410" w:rsidRDefault="00A35410" w:rsidP="00A35410">
      <w:pPr>
        <w:autoSpaceDE w:val="0"/>
        <w:autoSpaceDN w:val="0"/>
        <w:adjustRightInd w:val="0"/>
        <w:spacing w:after="0"/>
        <w:rPr>
          <w:lang w:eastAsia="es-CO"/>
        </w:rPr>
      </w:pPr>
      <w:r w:rsidRPr="00A35410">
        <w:rPr>
          <w:lang w:eastAsia="es-CO"/>
        </w:rPr>
        <w:t>Los carbohidratos son moléculas poli</w:t>
      </w:r>
      <w:r>
        <w:rPr>
          <w:lang w:eastAsia="es-CO"/>
        </w:rPr>
        <w:t xml:space="preserve"> </w:t>
      </w:r>
      <w:r w:rsidRPr="00A35410">
        <w:rPr>
          <w:lang w:eastAsia="es-CO"/>
        </w:rPr>
        <w:t>funcionales. Como hemos mencionado</w:t>
      </w:r>
      <w:r>
        <w:rPr>
          <w:lang w:eastAsia="es-CO"/>
        </w:rPr>
        <w:t xml:space="preserve"> </w:t>
      </w:r>
      <w:r w:rsidRPr="00A35410">
        <w:rPr>
          <w:lang w:eastAsia="es-CO"/>
        </w:rPr>
        <w:t>poseen grupos funcionales hidroxilo o alcoholes y grupos carbonilo,</w:t>
      </w:r>
      <w:r>
        <w:rPr>
          <w:lang w:eastAsia="es-CO"/>
        </w:rPr>
        <w:t xml:space="preserve"> </w:t>
      </w:r>
      <w:r w:rsidRPr="00A35410">
        <w:rPr>
          <w:lang w:eastAsia="es-CO"/>
        </w:rPr>
        <w:t>que pueden ser aldehídos o cetonas. Esta situación hace posible</w:t>
      </w:r>
      <w:r>
        <w:rPr>
          <w:lang w:eastAsia="es-CO"/>
        </w:rPr>
        <w:t xml:space="preserve"> </w:t>
      </w:r>
      <w:r w:rsidRPr="00A35410">
        <w:rPr>
          <w:lang w:eastAsia="es-CO"/>
        </w:rPr>
        <w:t>la interacción entre diferentes grupos funcionales dentro de una misma</w:t>
      </w:r>
      <w:r>
        <w:rPr>
          <w:lang w:eastAsia="es-CO"/>
        </w:rPr>
        <w:t xml:space="preserve"> </w:t>
      </w:r>
      <w:r w:rsidRPr="00A35410">
        <w:rPr>
          <w:lang w:eastAsia="es-CO"/>
        </w:rPr>
        <w:t>molécula.</w:t>
      </w:r>
    </w:p>
    <w:p w14:paraId="1518D27E" w14:textId="701E65EE" w:rsidR="00A35410" w:rsidRPr="00A35410" w:rsidRDefault="00A35410" w:rsidP="00A35410">
      <w:pPr>
        <w:autoSpaceDE w:val="0"/>
        <w:autoSpaceDN w:val="0"/>
        <w:adjustRightInd w:val="0"/>
        <w:spacing w:after="0"/>
        <w:rPr>
          <w:lang w:eastAsia="es-CO"/>
        </w:rPr>
      </w:pPr>
      <w:r w:rsidRPr="00A35410">
        <w:rPr>
          <w:lang w:eastAsia="es-CO"/>
        </w:rPr>
        <w:t>Recordemos que los alcoholes reaccionan con los aldehídos para formar</w:t>
      </w:r>
      <w:r>
        <w:rPr>
          <w:lang w:eastAsia="es-CO"/>
        </w:rPr>
        <w:t xml:space="preserve"> </w:t>
      </w:r>
      <w:r w:rsidRPr="00A35410">
        <w:rPr>
          <w:b/>
          <w:bCs/>
          <w:lang w:eastAsia="es-CO"/>
        </w:rPr>
        <w:t xml:space="preserve">hemiacetales </w:t>
      </w:r>
      <w:r w:rsidRPr="00A35410">
        <w:rPr>
          <w:lang w:eastAsia="es-CO"/>
        </w:rPr>
        <w:t xml:space="preserve">y con las cetonas para dar lugar a </w:t>
      </w:r>
      <w:r w:rsidRPr="00A35410">
        <w:rPr>
          <w:b/>
          <w:bCs/>
          <w:lang w:eastAsia="es-CO"/>
        </w:rPr>
        <w:t>hemicetales</w:t>
      </w:r>
      <w:r w:rsidRPr="00A35410">
        <w:rPr>
          <w:lang w:eastAsia="es-CO"/>
        </w:rPr>
        <w:t>. En las</w:t>
      </w:r>
      <w:r>
        <w:rPr>
          <w:lang w:eastAsia="es-CO"/>
        </w:rPr>
        <w:t xml:space="preserve"> </w:t>
      </w:r>
      <w:r w:rsidRPr="00A35410">
        <w:rPr>
          <w:lang w:eastAsia="es-CO"/>
        </w:rPr>
        <w:t>hexosas, esta reacción ocurre, entre el carbono 1 o 2, portadores de los</w:t>
      </w:r>
      <w:r>
        <w:rPr>
          <w:lang w:eastAsia="es-CO"/>
        </w:rPr>
        <w:t xml:space="preserve"> </w:t>
      </w:r>
      <w:r w:rsidRPr="00A35410">
        <w:rPr>
          <w:lang w:eastAsia="es-CO"/>
        </w:rPr>
        <w:t>grupos aldehído o cetona respectivamente y el grupo OH del carbono</w:t>
      </w:r>
    </w:p>
    <w:p w14:paraId="2DD00141" w14:textId="1D6AFB06" w:rsidR="00A35410" w:rsidRDefault="00A35410" w:rsidP="00A35410">
      <w:pPr>
        <w:autoSpaceDE w:val="0"/>
        <w:autoSpaceDN w:val="0"/>
        <w:adjustRightInd w:val="0"/>
        <w:spacing w:after="0"/>
        <w:rPr>
          <w:lang w:eastAsia="es-CO"/>
        </w:rPr>
      </w:pPr>
      <w:r w:rsidRPr="00A35410">
        <w:rPr>
          <w:lang w:eastAsia="es-CO"/>
        </w:rPr>
        <w:t>5, dando como resultado la formación de un anillo heterocíclico, de</w:t>
      </w:r>
      <w:r>
        <w:rPr>
          <w:lang w:eastAsia="es-CO"/>
        </w:rPr>
        <w:t xml:space="preserve"> </w:t>
      </w:r>
      <w:r w:rsidRPr="00A35410">
        <w:rPr>
          <w:lang w:eastAsia="es-CO"/>
        </w:rPr>
        <w:t>seis o de</w:t>
      </w:r>
      <w:r w:rsidR="005F0FA7">
        <w:rPr>
          <w:lang w:eastAsia="es-CO"/>
        </w:rPr>
        <w:t xml:space="preserve"> cinco miembros, según el caso.</w:t>
      </w:r>
    </w:p>
    <w:p w14:paraId="640305FE" w14:textId="77777777" w:rsidR="00A35410" w:rsidRPr="00A35410" w:rsidRDefault="00A35410" w:rsidP="00A35410">
      <w:pPr>
        <w:autoSpaceDE w:val="0"/>
        <w:autoSpaceDN w:val="0"/>
        <w:adjustRightInd w:val="0"/>
        <w:spacing w:after="0"/>
        <w:rPr>
          <w:lang w:eastAsia="es-CO"/>
        </w:rPr>
      </w:pPr>
    </w:p>
    <w:p w14:paraId="510BF4DB" w14:textId="250BD6BE" w:rsidR="00A35410" w:rsidRPr="00A35410" w:rsidRDefault="00A35410" w:rsidP="00A35410">
      <w:pPr>
        <w:autoSpaceDE w:val="0"/>
        <w:autoSpaceDN w:val="0"/>
        <w:adjustRightInd w:val="0"/>
        <w:spacing w:after="0"/>
        <w:rPr>
          <w:lang w:eastAsia="es-CO"/>
        </w:rPr>
      </w:pPr>
      <w:r w:rsidRPr="00A35410">
        <w:rPr>
          <w:lang w:eastAsia="es-CO"/>
        </w:rPr>
        <w:t>Aun cuando, en teoría, cualquiera de los grupos OH puede dar lugar</w:t>
      </w:r>
      <w:r>
        <w:rPr>
          <w:lang w:eastAsia="es-CO"/>
        </w:rPr>
        <w:t xml:space="preserve"> </w:t>
      </w:r>
      <w:r w:rsidRPr="00A35410">
        <w:rPr>
          <w:lang w:eastAsia="es-CO"/>
        </w:rPr>
        <w:t>a una forma cíclica, las formas de 5 y 6 lados son las más frecuentes y</w:t>
      </w:r>
      <w:r>
        <w:rPr>
          <w:lang w:eastAsia="es-CO"/>
        </w:rPr>
        <w:t xml:space="preserve"> </w:t>
      </w:r>
      <w:r w:rsidRPr="00A35410">
        <w:rPr>
          <w:lang w:eastAsia="es-CO"/>
        </w:rPr>
        <w:lastRenderedPageBreak/>
        <w:t>estables en la naturaleza. Los carbohidratos cíclicos de cinco átomos se</w:t>
      </w:r>
      <w:r>
        <w:rPr>
          <w:lang w:eastAsia="es-CO"/>
        </w:rPr>
        <w:t xml:space="preserve"> </w:t>
      </w:r>
      <w:r w:rsidRPr="00A35410">
        <w:rPr>
          <w:lang w:eastAsia="es-CO"/>
        </w:rPr>
        <w:t xml:space="preserve">conocen como </w:t>
      </w:r>
      <w:r w:rsidRPr="00A35410">
        <w:rPr>
          <w:b/>
          <w:bCs/>
          <w:lang w:eastAsia="es-CO"/>
        </w:rPr>
        <w:t xml:space="preserve">furanosas </w:t>
      </w:r>
      <w:r>
        <w:rPr>
          <w:lang w:eastAsia="es-CO"/>
        </w:rPr>
        <w:t>haciendo referencia al furano</w:t>
      </w:r>
      <w:r w:rsidRPr="00A35410">
        <w:rPr>
          <w:lang w:eastAsia="es-CO"/>
        </w:rPr>
        <w:t>, un éter</w:t>
      </w:r>
      <w:r>
        <w:rPr>
          <w:lang w:eastAsia="es-CO"/>
        </w:rPr>
        <w:t xml:space="preserve"> </w:t>
      </w:r>
      <w:r w:rsidRPr="00A35410">
        <w:rPr>
          <w:lang w:eastAsia="es-CO"/>
        </w:rPr>
        <w:t>cíclico de cinco puntas. Análogamente, las formas cíclicas de seis puntas</w:t>
      </w:r>
      <w:r>
        <w:rPr>
          <w:lang w:eastAsia="es-CO"/>
        </w:rPr>
        <w:t xml:space="preserve"> </w:t>
      </w:r>
      <w:r w:rsidRPr="00A35410">
        <w:rPr>
          <w:lang w:eastAsia="es-CO"/>
        </w:rPr>
        <w:t xml:space="preserve">se denominan </w:t>
      </w:r>
      <w:r w:rsidRPr="00A35410">
        <w:rPr>
          <w:b/>
          <w:bCs/>
          <w:lang w:eastAsia="es-CO"/>
        </w:rPr>
        <w:t>piranosas</w:t>
      </w:r>
      <w:r w:rsidRPr="00A35410">
        <w:rPr>
          <w:lang w:eastAsia="es-CO"/>
        </w:rPr>
        <w:t>, pues el pirano es un éter cíclico de seis puntas</w:t>
      </w:r>
      <w:r>
        <w:rPr>
          <w:lang w:eastAsia="es-CO"/>
        </w:rPr>
        <w:t xml:space="preserve">. </w:t>
      </w:r>
      <w:r w:rsidRPr="00A35410">
        <w:rPr>
          <w:lang w:eastAsia="es-CO"/>
        </w:rPr>
        <w:t>Como ya habrás notado, existen varias maneras para representar la</w:t>
      </w:r>
      <w:r>
        <w:rPr>
          <w:lang w:eastAsia="es-CO"/>
        </w:rPr>
        <w:t xml:space="preserve"> </w:t>
      </w:r>
      <w:r w:rsidRPr="00A35410">
        <w:rPr>
          <w:lang w:eastAsia="es-CO"/>
        </w:rPr>
        <w:t xml:space="preserve">configuración tridimensional de una molécula. </w:t>
      </w:r>
    </w:p>
    <w:p w14:paraId="47B79310" w14:textId="16F33F4D" w:rsidR="00F14D5E" w:rsidRDefault="00A35410" w:rsidP="00A35410">
      <w:pPr>
        <w:autoSpaceDE w:val="0"/>
        <w:autoSpaceDN w:val="0"/>
        <w:adjustRightInd w:val="0"/>
        <w:spacing w:after="0"/>
        <w:rPr>
          <w:lang w:eastAsia="es-CO"/>
        </w:rPr>
      </w:pPr>
      <w:r w:rsidRPr="00A35410">
        <w:rPr>
          <w:lang w:eastAsia="es-CO"/>
        </w:rPr>
        <w:t>Las estructuras cíclicas de los carbohidratos, al igual que los cicloalcanos,</w:t>
      </w:r>
      <w:r>
        <w:rPr>
          <w:lang w:eastAsia="es-CO"/>
        </w:rPr>
        <w:t xml:space="preserve"> </w:t>
      </w:r>
      <w:r w:rsidRPr="00A35410">
        <w:rPr>
          <w:lang w:eastAsia="es-CO"/>
        </w:rPr>
        <w:t>se pliega</w:t>
      </w:r>
      <w:r>
        <w:rPr>
          <w:lang w:eastAsia="es-CO"/>
        </w:rPr>
        <w:t>n para lograr mayor estabilidad</w:t>
      </w:r>
      <w:r w:rsidRPr="00A35410">
        <w:rPr>
          <w:lang w:eastAsia="es-CO"/>
        </w:rPr>
        <w:t>. La mayoría</w:t>
      </w:r>
      <w:r>
        <w:rPr>
          <w:lang w:eastAsia="es-CO"/>
        </w:rPr>
        <w:t xml:space="preserve"> </w:t>
      </w:r>
      <w:r w:rsidRPr="00A35410">
        <w:rPr>
          <w:lang w:eastAsia="es-CO"/>
        </w:rPr>
        <w:t>de las aldohexosas en solución se encuentran en forma de piranosas y</w:t>
      </w:r>
      <w:r>
        <w:rPr>
          <w:lang w:eastAsia="es-CO"/>
        </w:rPr>
        <w:t xml:space="preserve"> </w:t>
      </w:r>
      <w:r w:rsidRPr="00A35410">
        <w:rPr>
          <w:lang w:eastAsia="es-CO"/>
        </w:rPr>
        <w:t>en menor proporción como furanosas.</w:t>
      </w:r>
    </w:p>
    <w:p w14:paraId="1F9DB24C" w14:textId="77777777" w:rsidR="0051202D" w:rsidRDefault="0051202D" w:rsidP="00A35410">
      <w:pPr>
        <w:autoSpaceDE w:val="0"/>
        <w:autoSpaceDN w:val="0"/>
        <w:adjustRightInd w:val="0"/>
        <w:spacing w:after="0"/>
        <w:rPr>
          <w:lang w:eastAsia="es-CO"/>
        </w:rPr>
      </w:pPr>
    </w:p>
    <w:p w14:paraId="706B00C3" w14:textId="75FAC525" w:rsidR="004E67EE" w:rsidRPr="004E67EE" w:rsidRDefault="004E67EE" w:rsidP="00C935BD">
      <w:pPr>
        <w:pStyle w:val="Ttulo4"/>
        <w:rPr>
          <w:rFonts w:eastAsia="MathematicalPi-One"/>
        </w:rPr>
      </w:pPr>
      <w:r w:rsidRPr="004E67EE">
        <w:t xml:space="preserve">Isómeros </w:t>
      </w:r>
      <w:r w:rsidRPr="004E67EE">
        <w:rPr>
          <w:rFonts w:eastAsia="MathematicalPi-One"/>
        </w:rPr>
        <w:t>a</w:t>
      </w:r>
      <w:r>
        <w:rPr>
          <w:rFonts w:eastAsia="MathematicalPi-One"/>
        </w:rPr>
        <w:t>lfa y beta</w:t>
      </w:r>
    </w:p>
    <w:p w14:paraId="4DD9ECE0" w14:textId="69DB4AE2" w:rsidR="004E67EE" w:rsidRDefault="004E67EE" w:rsidP="004E67EE">
      <w:pPr>
        <w:autoSpaceDE w:val="0"/>
        <w:autoSpaceDN w:val="0"/>
        <w:adjustRightInd w:val="0"/>
        <w:spacing w:after="0"/>
        <w:rPr>
          <w:lang w:eastAsia="es-CO"/>
        </w:rPr>
      </w:pPr>
      <w:r w:rsidRPr="004E67EE">
        <w:rPr>
          <w:lang w:eastAsia="es-CO"/>
        </w:rPr>
        <w:t>Dado que el anillo resultante de la formación de hemiacetales y</w:t>
      </w:r>
      <w:r>
        <w:rPr>
          <w:lang w:eastAsia="es-CO"/>
        </w:rPr>
        <w:t xml:space="preserve"> </w:t>
      </w:r>
      <w:r w:rsidRPr="004E67EE">
        <w:rPr>
          <w:lang w:eastAsia="es-CO"/>
        </w:rPr>
        <w:t>hemicetales, es una estructura más o menos plana, algunos grupos</w:t>
      </w:r>
      <w:r>
        <w:rPr>
          <w:lang w:eastAsia="es-CO"/>
        </w:rPr>
        <w:t xml:space="preserve"> </w:t>
      </w:r>
      <w:r w:rsidRPr="004E67EE">
        <w:rPr>
          <w:lang w:eastAsia="es-CO"/>
        </w:rPr>
        <w:t>quedan ubicados por debajo del anillo, mientras que otros</w:t>
      </w:r>
      <w:r>
        <w:rPr>
          <w:lang w:eastAsia="es-CO"/>
        </w:rPr>
        <w:t xml:space="preserve"> </w:t>
      </w:r>
      <w:r w:rsidRPr="004E67EE">
        <w:rPr>
          <w:lang w:eastAsia="es-CO"/>
        </w:rPr>
        <w:t>permanecen por encima de éste. De acuerdo con las posiciones</w:t>
      </w:r>
      <w:r>
        <w:rPr>
          <w:lang w:eastAsia="es-CO"/>
        </w:rPr>
        <w:t xml:space="preserve"> </w:t>
      </w:r>
      <w:r w:rsidRPr="004E67EE">
        <w:rPr>
          <w:lang w:eastAsia="es-CO"/>
        </w:rPr>
        <w:t xml:space="preserve">relativas del grupo </w:t>
      </w:r>
      <w:r w:rsidRPr="004E67EE">
        <w:rPr>
          <w:sz w:val="28"/>
          <w:lang w:eastAsia="es-CO"/>
        </w:rPr>
        <w:t>CH</w:t>
      </w:r>
      <w:r w:rsidRPr="004E67EE">
        <w:rPr>
          <w:sz w:val="28"/>
          <w:vertAlign w:val="subscript"/>
          <w:lang w:eastAsia="es-CO"/>
        </w:rPr>
        <w:t>2</w:t>
      </w:r>
      <w:r w:rsidRPr="004E67EE">
        <w:rPr>
          <w:sz w:val="28"/>
          <w:lang w:eastAsia="es-CO"/>
        </w:rPr>
        <w:t>OH</w:t>
      </w:r>
      <w:r w:rsidRPr="004E67EE">
        <w:rPr>
          <w:lang w:eastAsia="es-CO"/>
        </w:rPr>
        <w:t xml:space="preserve"> del carbono 5 y del grupo </w:t>
      </w:r>
      <w:r w:rsidRPr="004E67EE">
        <w:rPr>
          <w:sz w:val="28"/>
          <w:lang w:eastAsia="es-CO"/>
        </w:rPr>
        <w:t>OH</w:t>
      </w:r>
      <w:r w:rsidRPr="004E67EE">
        <w:rPr>
          <w:lang w:eastAsia="es-CO"/>
        </w:rPr>
        <w:t xml:space="preserve"> del</w:t>
      </w:r>
      <w:r>
        <w:rPr>
          <w:lang w:eastAsia="es-CO"/>
        </w:rPr>
        <w:t xml:space="preserve"> </w:t>
      </w:r>
      <w:r w:rsidRPr="004E67EE">
        <w:rPr>
          <w:lang w:eastAsia="es-CO"/>
        </w:rPr>
        <w:t>carbono 1, se pueden tener dos formas isómeras, denominadas</w:t>
      </w:r>
      <w:r>
        <w:rPr>
          <w:lang w:eastAsia="es-CO"/>
        </w:rPr>
        <w:t xml:space="preserve"> alfa y beta</w:t>
      </w:r>
      <w:r w:rsidRPr="004E67EE">
        <w:rPr>
          <w:lang w:eastAsia="es-CO"/>
        </w:rPr>
        <w:t xml:space="preserve">. Cuando los grupos </w:t>
      </w:r>
      <w:r w:rsidRPr="004E67EE">
        <w:rPr>
          <w:sz w:val="28"/>
          <w:lang w:eastAsia="es-CO"/>
        </w:rPr>
        <w:t>CH</w:t>
      </w:r>
      <w:r w:rsidRPr="004E67EE">
        <w:rPr>
          <w:sz w:val="28"/>
          <w:vertAlign w:val="subscript"/>
          <w:lang w:eastAsia="es-CO"/>
        </w:rPr>
        <w:t>2</w:t>
      </w:r>
      <w:r w:rsidRPr="004E67EE">
        <w:rPr>
          <w:sz w:val="28"/>
          <w:lang w:eastAsia="es-CO"/>
        </w:rPr>
        <w:t>OH</w:t>
      </w:r>
      <w:r w:rsidRPr="004E67EE">
        <w:rPr>
          <w:lang w:eastAsia="es-CO"/>
        </w:rPr>
        <w:t xml:space="preserve"> y </w:t>
      </w:r>
      <w:r w:rsidRPr="004E67EE">
        <w:rPr>
          <w:sz w:val="28"/>
          <w:lang w:eastAsia="es-CO"/>
        </w:rPr>
        <w:t>OH</w:t>
      </w:r>
      <w:r w:rsidRPr="004E67EE">
        <w:rPr>
          <w:lang w:eastAsia="es-CO"/>
        </w:rPr>
        <w:t xml:space="preserve"> se encuentran en relación</w:t>
      </w:r>
      <w:r>
        <w:rPr>
          <w:lang w:eastAsia="es-CO"/>
        </w:rPr>
        <w:t xml:space="preserve"> </w:t>
      </w:r>
      <w:r w:rsidRPr="004E67EE">
        <w:rPr>
          <w:lang w:eastAsia="es-CO"/>
        </w:rPr>
        <w:t>cis, es decir, al mismo lado del anillo, la forma es de tipo</w:t>
      </w:r>
      <w:r>
        <w:rPr>
          <w:lang w:eastAsia="es-CO"/>
        </w:rPr>
        <w:t xml:space="preserve"> </w:t>
      </w:r>
      <w:r w:rsidRPr="004E67EE">
        <w:rPr>
          <w:lang w:eastAsia="es-CO"/>
        </w:rPr>
        <w:t>b</w:t>
      </w:r>
      <w:r>
        <w:rPr>
          <w:lang w:eastAsia="es-CO"/>
        </w:rPr>
        <w:t>eta</w:t>
      </w:r>
      <w:r w:rsidRPr="004E67EE">
        <w:rPr>
          <w:lang w:eastAsia="es-CO"/>
        </w:rPr>
        <w:t xml:space="preserve">, mientras que, si </w:t>
      </w:r>
      <w:r w:rsidRPr="004E67EE">
        <w:rPr>
          <w:sz w:val="28"/>
          <w:lang w:eastAsia="es-CO"/>
        </w:rPr>
        <w:t>CH</w:t>
      </w:r>
      <w:r w:rsidRPr="004E67EE">
        <w:rPr>
          <w:sz w:val="28"/>
          <w:vertAlign w:val="subscript"/>
          <w:lang w:eastAsia="es-CO"/>
        </w:rPr>
        <w:t>2</w:t>
      </w:r>
      <w:r w:rsidRPr="004E67EE">
        <w:rPr>
          <w:sz w:val="28"/>
          <w:lang w:eastAsia="es-CO"/>
        </w:rPr>
        <w:t>OH</w:t>
      </w:r>
      <w:r w:rsidRPr="004E67EE">
        <w:rPr>
          <w:lang w:eastAsia="es-CO"/>
        </w:rPr>
        <w:t xml:space="preserve"> y </w:t>
      </w:r>
      <w:r w:rsidRPr="004E67EE">
        <w:rPr>
          <w:sz w:val="28"/>
          <w:lang w:eastAsia="es-CO"/>
        </w:rPr>
        <w:t>OH</w:t>
      </w:r>
      <w:r w:rsidRPr="004E67EE">
        <w:rPr>
          <w:lang w:eastAsia="es-CO"/>
        </w:rPr>
        <w:t xml:space="preserve"> se encuentran cada uno a un</w:t>
      </w:r>
      <w:r>
        <w:rPr>
          <w:lang w:eastAsia="es-CO"/>
        </w:rPr>
        <w:t xml:space="preserve"> </w:t>
      </w:r>
      <w:r w:rsidRPr="004E67EE">
        <w:rPr>
          <w:lang w:eastAsia="es-CO"/>
        </w:rPr>
        <w:t xml:space="preserve">lado del anillo, es decir, en relación trans, se tiene un isómero </w:t>
      </w:r>
      <w:r>
        <w:rPr>
          <w:lang w:eastAsia="es-CO"/>
        </w:rPr>
        <w:t>alfa.</w:t>
      </w:r>
    </w:p>
    <w:p w14:paraId="646C3E02" w14:textId="77777777" w:rsidR="00C935BD" w:rsidRPr="004E67EE" w:rsidRDefault="00C935BD" w:rsidP="004E67EE">
      <w:pPr>
        <w:autoSpaceDE w:val="0"/>
        <w:autoSpaceDN w:val="0"/>
        <w:adjustRightInd w:val="0"/>
        <w:spacing w:after="0"/>
        <w:rPr>
          <w:lang w:eastAsia="es-CO"/>
        </w:rPr>
      </w:pPr>
    </w:p>
    <w:p w14:paraId="1E060252" w14:textId="59B80F58" w:rsidR="004E67EE" w:rsidRPr="004E67EE" w:rsidRDefault="004E67EE" w:rsidP="004E67EE">
      <w:pPr>
        <w:autoSpaceDE w:val="0"/>
        <w:autoSpaceDN w:val="0"/>
        <w:adjustRightInd w:val="0"/>
        <w:spacing w:after="0"/>
        <w:rPr>
          <w:lang w:eastAsia="es-CO"/>
        </w:rPr>
      </w:pPr>
      <w:r w:rsidRPr="004E67EE">
        <w:rPr>
          <w:lang w:eastAsia="es-CO"/>
        </w:rPr>
        <w:t>Los isómeros a y b poseen propiedades físico-químicas diferentes</w:t>
      </w:r>
      <w:r>
        <w:rPr>
          <w:lang w:eastAsia="es-CO"/>
        </w:rPr>
        <w:t xml:space="preserve"> </w:t>
      </w:r>
      <w:r w:rsidRPr="004E67EE">
        <w:rPr>
          <w:lang w:eastAsia="es-CO"/>
        </w:rPr>
        <w:t>y la conversión entre uno y otro implica la apertura del anillo,</w:t>
      </w:r>
      <w:r>
        <w:rPr>
          <w:lang w:eastAsia="es-CO"/>
        </w:rPr>
        <w:t xml:space="preserve"> por hidrólisis del enlace –O-</w:t>
      </w:r>
      <w:r w:rsidRPr="004E67EE">
        <w:rPr>
          <w:lang w:eastAsia="es-CO"/>
        </w:rPr>
        <w:t xml:space="preserve"> y la reciclación, de manera que los</w:t>
      </w:r>
      <w:r>
        <w:rPr>
          <w:lang w:eastAsia="es-CO"/>
        </w:rPr>
        <w:t xml:space="preserve"> </w:t>
      </w:r>
      <w:r w:rsidRPr="004E67EE">
        <w:rPr>
          <w:lang w:eastAsia="es-CO"/>
        </w:rPr>
        <w:t xml:space="preserve">grupos </w:t>
      </w:r>
      <w:r w:rsidRPr="004E67EE">
        <w:rPr>
          <w:sz w:val="28"/>
          <w:lang w:eastAsia="es-CO"/>
        </w:rPr>
        <w:t xml:space="preserve">H y OH </w:t>
      </w:r>
      <w:r w:rsidRPr="004E67EE">
        <w:rPr>
          <w:lang w:eastAsia="es-CO"/>
        </w:rPr>
        <w:t>unidos al carbono 1 cambien de lado. Así, una</w:t>
      </w:r>
      <w:r>
        <w:rPr>
          <w:lang w:eastAsia="es-CO"/>
        </w:rPr>
        <w:t xml:space="preserve"> </w:t>
      </w:r>
      <w:r w:rsidRPr="004E67EE">
        <w:rPr>
          <w:lang w:eastAsia="es-CO"/>
        </w:rPr>
        <w:t>solución de D-glucosa, a temperatura ambiente, contiene una</w:t>
      </w:r>
      <w:r>
        <w:rPr>
          <w:lang w:eastAsia="es-CO"/>
        </w:rPr>
        <w:t xml:space="preserve"> </w:t>
      </w:r>
      <w:r w:rsidRPr="004E67EE">
        <w:rPr>
          <w:lang w:eastAsia="es-CO"/>
        </w:rPr>
        <w:t>mezcla en equilibrio compuesta en un 36% por la forma a y en</w:t>
      </w:r>
      <w:r>
        <w:rPr>
          <w:lang w:eastAsia="es-CO"/>
        </w:rPr>
        <w:t xml:space="preserve"> </w:t>
      </w:r>
      <w:r w:rsidRPr="004E67EE">
        <w:rPr>
          <w:lang w:eastAsia="es-CO"/>
        </w:rPr>
        <w:t xml:space="preserve">un 64% por la b. Esta solución, tiene a su </w:t>
      </w:r>
      <w:r w:rsidRPr="004E67EE">
        <w:rPr>
          <w:lang w:eastAsia="es-CO"/>
        </w:rPr>
        <w:lastRenderedPageBreak/>
        <w:t>vez unas propiedades</w:t>
      </w:r>
      <w:r>
        <w:rPr>
          <w:lang w:eastAsia="es-CO"/>
        </w:rPr>
        <w:t xml:space="preserve"> </w:t>
      </w:r>
      <w:r w:rsidRPr="004E67EE">
        <w:rPr>
          <w:lang w:eastAsia="es-CO"/>
        </w:rPr>
        <w:t>químicas características, diferentes a las de los isómeros puros.</w:t>
      </w:r>
    </w:p>
    <w:p w14:paraId="7FCDBFA8" w14:textId="41010FAF" w:rsidR="0051202D" w:rsidRDefault="004E67EE" w:rsidP="004E67EE">
      <w:pPr>
        <w:autoSpaceDE w:val="0"/>
        <w:autoSpaceDN w:val="0"/>
        <w:adjustRightInd w:val="0"/>
        <w:spacing w:after="0"/>
        <w:rPr>
          <w:lang w:eastAsia="es-CO"/>
        </w:rPr>
      </w:pPr>
      <w:r w:rsidRPr="004E67EE">
        <w:rPr>
          <w:lang w:eastAsia="es-CO"/>
        </w:rPr>
        <w:t>La forma b</w:t>
      </w:r>
      <w:r>
        <w:rPr>
          <w:lang w:eastAsia="es-CO"/>
        </w:rPr>
        <w:t>eta</w:t>
      </w:r>
      <w:r w:rsidRPr="004E67EE">
        <w:rPr>
          <w:lang w:eastAsia="es-CO"/>
        </w:rPr>
        <w:t xml:space="preserve"> es más estable que la a</w:t>
      </w:r>
      <w:r>
        <w:rPr>
          <w:lang w:eastAsia="es-CO"/>
        </w:rPr>
        <w:t>lfa</w:t>
      </w:r>
      <w:r w:rsidRPr="004E67EE">
        <w:rPr>
          <w:lang w:eastAsia="es-CO"/>
        </w:rPr>
        <w:t xml:space="preserve"> y por tanto es más abundante</w:t>
      </w:r>
      <w:r>
        <w:rPr>
          <w:lang w:eastAsia="es-CO"/>
        </w:rPr>
        <w:t xml:space="preserve"> </w:t>
      </w:r>
      <w:r w:rsidRPr="004E67EE">
        <w:rPr>
          <w:lang w:eastAsia="es-CO"/>
        </w:rPr>
        <w:t xml:space="preserve">en la naturaleza. Esto se debe a que en este caso, los grupos </w:t>
      </w:r>
      <w:r w:rsidRPr="004E67EE">
        <w:rPr>
          <w:sz w:val="28"/>
          <w:lang w:eastAsia="es-CO"/>
        </w:rPr>
        <w:t>OH</w:t>
      </w:r>
      <w:r>
        <w:rPr>
          <w:sz w:val="28"/>
          <w:lang w:eastAsia="es-CO"/>
        </w:rPr>
        <w:t xml:space="preserve"> </w:t>
      </w:r>
      <w:r w:rsidRPr="004E67EE">
        <w:rPr>
          <w:lang w:eastAsia="es-CO"/>
        </w:rPr>
        <w:t>se hallan alternados arriba y abajo del anillo.</w:t>
      </w:r>
    </w:p>
    <w:p w14:paraId="6DF11532" w14:textId="77777777" w:rsidR="009260BE" w:rsidRDefault="009260BE" w:rsidP="004E67EE">
      <w:pPr>
        <w:autoSpaceDE w:val="0"/>
        <w:autoSpaceDN w:val="0"/>
        <w:adjustRightInd w:val="0"/>
        <w:spacing w:after="0"/>
        <w:rPr>
          <w:lang w:eastAsia="es-CO"/>
        </w:rPr>
      </w:pPr>
    </w:p>
    <w:p w14:paraId="5C98E2CB" w14:textId="77777777" w:rsidR="00C935BD" w:rsidRPr="00C935BD" w:rsidRDefault="00C935BD" w:rsidP="00C935BD">
      <w:pPr>
        <w:pStyle w:val="Ttulo4"/>
      </w:pPr>
      <w:r w:rsidRPr="00C935BD">
        <w:t>Propiedades físico-químicas</w:t>
      </w:r>
    </w:p>
    <w:p w14:paraId="595D6100" w14:textId="3F27C2D5" w:rsidR="00C935BD" w:rsidRPr="00C935BD" w:rsidRDefault="00C935BD" w:rsidP="00C935BD">
      <w:pPr>
        <w:autoSpaceDE w:val="0"/>
        <w:autoSpaceDN w:val="0"/>
        <w:adjustRightInd w:val="0"/>
        <w:spacing w:after="0"/>
        <w:rPr>
          <w:lang w:eastAsia="es-CO"/>
        </w:rPr>
      </w:pPr>
      <w:r w:rsidRPr="00C935BD">
        <w:rPr>
          <w:lang w:eastAsia="es-CO"/>
        </w:rPr>
        <w:t>Los monosacáridos presentan un comportamiento similar al de los</w:t>
      </w:r>
      <w:r>
        <w:rPr>
          <w:lang w:eastAsia="es-CO"/>
        </w:rPr>
        <w:t xml:space="preserve"> </w:t>
      </w:r>
      <w:r w:rsidRPr="00C935BD">
        <w:rPr>
          <w:lang w:eastAsia="es-CO"/>
        </w:rPr>
        <w:t>alcoholes y los compuestos carbonílicos. Así, son muy solubles en agua</w:t>
      </w:r>
      <w:r>
        <w:rPr>
          <w:lang w:eastAsia="es-CO"/>
        </w:rPr>
        <w:t xml:space="preserve"> </w:t>
      </w:r>
      <w:r w:rsidRPr="00C935BD">
        <w:rPr>
          <w:lang w:eastAsia="es-CO"/>
        </w:rPr>
        <w:t>e insolubles en solventes apolares, debido a que poseen varios grupos</w:t>
      </w:r>
    </w:p>
    <w:p w14:paraId="6E5F200D" w14:textId="77777777" w:rsidR="00C935BD" w:rsidRPr="00C935BD" w:rsidRDefault="00C935BD" w:rsidP="00C935BD">
      <w:pPr>
        <w:autoSpaceDE w:val="0"/>
        <w:autoSpaceDN w:val="0"/>
        <w:adjustRightInd w:val="0"/>
        <w:spacing w:after="0"/>
        <w:rPr>
          <w:lang w:eastAsia="es-CO"/>
        </w:rPr>
      </w:pPr>
      <w:r w:rsidRPr="00C935BD">
        <w:rPr>
          <w:sz w:val="28"/>
          <w:lang w:eastAsia="es-CO"/>
        </w:rPr>
        <w:t>OH</w:t>
      </w:r>
      <w:r w:rsidRPr="00C935BD">
        <w:rPr>
          <w:lang w:eastAsia="es-CO"/>
        </w:rPr>
        <w:t xml:space="preserve"> (polares).</w:t>
      </w:r>
    </w:p>
    <w:p w14:paraId="49BA73BE" w14:textId="40FDEBD6" w:rsidR="00C935BD" w:rsidRDefault="00C935BD" w:rsidP="00C935BD">
      <w:pPr>
        <w:autoSpaceDE w:val="0"/>
        <w:autoSpaceDN w:val="0"/>
        <w:adjustRightInd w:val="0"/>
        <w:spacing w:after="0"/>
        <w:rPr>
          <w:lang w:eastAsia="es-CO"/>
        </w:rPr>
      </w:pPr>
      <w:r w:rsidRPr="00C935BD">
        <w:rPr>
          <w:lang w:eastAsia="es-CO"/>
        </w:rPr>
        <w:t>Al igual que los alcoholes, pueden formar éteres, cuando reaccionan con</w:t>
      </w:r>
      <w:r>
        <w:rPr>
          <w:lang w:eastAsia="es-CO"/>
        </w:rPr>
        <w:t xml:space="preserve"> </w:t>
      </w:r>
      <w:r w:rsidRPr="00C935BD">
        <w:rPr>
          <w:lang w:eastAsia="es-CO"/>
        </w:rPr>
        <w:t>halogenuros de alquilo o ésteres, cuando reaccionan con derivados de</w:t>
      </w:r>
      <w:r>
        <w:rPr>
          <w:lang w:eastAsia="es-CO"/>
        </w:rPr>
        <w:t xml:space="preserve"> </w:t>
      </w:r>
      <w:r w:rsidRPr="00C935BD">
        <w:rPr>
          <w:lang w:eastAsia="es-CO"/>
        </w:rPr>
        <w:t>ácidos, como los halogenuros de acilo. Los ésteres y éteres derivados de</w:t>
      </w:r>
      <w:r>
        <w:rPr>
          <w:lang w:eastAsia="es-CO"/>
        </w:rPr>
        <w:t xml:space="preserve"> </w:t>
      </w:r>
      <w:r w:rsidRPr="00C935BD">
        <w:rPr>
          <w:lang w:eastAsia="es-CO"/>
        </w:rPr>
        <w:t>carbohidratos son insolubles en agua y solubles en solventes orgánicos</w:t>
      </w:r>
      <w:r>
        <w:rPr>
          <w:lang w:eastAsia="es-CO"/>
        </w:rPr>
        <w:t xml:space="preserve"> </w:t>
      </w:r>
      <w:r w:rsidRPr="00C935BD">
        <w:rPr>
          <w:lang w:eastAsia="es-CO"/>
        </w:rPr>
        <w:t xml:space="preserve">apolares, como el éter, pues carecen de grupos </w:t>
      </w:r>
      <w:r w:rsidRPr="00C935BD">
        <w:rPr>
          <w:sz w:val="28"/>
          <w:lang w:eastAsia="es-CO"/>
        </w:rPr>
        <w:t>OH</w:t>
      </w:r>
      <w:r w:rsidRPr="00C935BD">
        <w:rPr>
          <w:lang w:eastAsia="es-CO"/>
        </w:rPr>
        <w:t xml:space="preserve"> libres.</w:t>
      </w:r>
    </w:p>
    <w:p w14:paraId="684D3FDD" w14:textId="77777777" w:rsidR="00C935BD" w:rsidRPr="00C935BD" w:rsidRDefault="00C935BD" w:rsidP="00C935BD">
      <w:pPr>
        <w:autoSpaceDE w:val="0"/>
        <w:autoSpaceDN w:val="0"/>
        <w:adjustRightInd w:val="0"/>
        <w:spacing w:after="0"/>
        <w:rPr>
          <w:lang w:eastAsia="es-CO"/>
        </w:rPr>
      </w:pPr>
    </w:p>
    <w:p w14:paraId="6162DD83" w14:textId="75CE44A6" w:rsidR="00C935BD" w:rsidRDefault="00C935BD" w:rsidP="00C935BD">
      <w:pPr>
        <w:autoSpaceDE w:val="0"/>
        <w:autoSpaceDN w:val="0"/>
        <w:adjustRightInd w:val="0"/>
        <w:spacing w:after="0"/>
        <w:rPr>
          <w:lang w:eastAsia="es-CO"/>
        </w:rPr>
      </w:pPr>
      <w:r w:rsidRPr="00C935BD">
        <w:rPr>
          <w:lang w:eastAsia="es-CO"/>
        </w:rPr>
        <w:t>Los grupos carbonilo de las aldosas reaccionan positivamente con los</w:t>
      </w:r>
      <w:r>
        <w:rPr>
          <w:lang w:eastAsia="es-CO"/>
        </w:rPr>
        <w:t xml:space="preserve"> </w:t>
      </w:r>
      <w:r w:rsidRPr="00C935BD">
        <w:rPr>
          <w:lang w:eastAsia="es-CO"/>
        </w:rPr>
        <w:t xml:space="preserve">reactivos de </w:t>
      </w:r>
      <w:r w:rsidRPr="00061827">
        <w:rPr>
          <w:lang w:val="de-DE" w:eastAsia="es-CO"/>
        </w:rPr>
        <w:t>Fehling</w:t>
      </w:r>
      <w:r w:rsidRPr="00FF5D58">
        <w:rPr>
          <w:lang w:eastAsia="es-CO"/>
        </w:rPr>
        <w:t xml:space="preserve"> </w:t>
      </w:r>
      <w:r w:rsidRPr="00C935BD">
        <w:rPr>
          <w:lang w:eastAsia="es-CO"/>
        </w:rPr>
        <w:t xml:space="preserve">y </w:t>
      </w:r>
      <w:r w:rsidRPr="00061827">
        <w:rPr>
          <w:lang w:val="de-DE" w:eastAsia="es-CO"/>
        </w:rPr>
        <w:t>Tollens</w:t>
      </w:r>
      <w:r w:rsidRPr="00C935BD">
        <w:rPr>
          <w:lang w:eastAsia="es-CO"/>
        </w:rPr>
        <w:t>. Recordemos que estos reactivos se usan</w:t>
      </w:r>
      <w:r>
        <w:rPr>
          <w:lang w:eastAsia="es-CO"/>
        </w:rPr>
        <w:t xml:space="preserve"> </w:t>
      </w:r>
      <w:r w:rsidRPr="00C935BD">
        <w:rPr>
          <w:lang w:eastAsia="es-CO"/>
        </w:rPr>
        <w:t>para diferenciar aldehídos de cetonas, pues los primeros se oxidan,</w:t>
      </w:r>
      <w:r>
        <w:rPr>
          <w:lang w:eastAsia="es-CO"/>
        </w:rPr>
        <w:t xml:space="preserve"> </w:t>
      </w:r>
      <w:r w:rsidRPr="00C935BD">
        <w:rPr>
          <w:lang w:eastAsia="es-CO"/>
        </w:rPr>
        <w:t xml:space="preserve">mientras que las cetonas no. Estas pruebas se usan para diferenciar </w:t>
      </w:r>
      <w:r w:rsidRPr="00C935BD">
        <w:rPr>
          <w:b/>
          <w:bCs/>
          <w:lang w:eastAsia="es-CO"/>
        </w:rPr>
        <w:t>azúcares</w:t>
      </w:r>
      <w:r>
        <w:rPr>
          <w:lang w:eastAsia="es-CO"/>
        </w:rPr>
        <w:t xml:space="preserve"> </w:t>
      </w:r>
      <w:r w:rsidRPr="00C935BD">
        <w:rPr>
          <w:b/>
          <w:bCs/>
          <w:lang w:eastAsia="es-CO"/>
        </w:rPr>
        <w:t xml:space="preserve">reductores </w:t>
      </w:r>
      <w:r w:rsidRPr="00C935BD">
        <w:rPr>
          <w:lang w:eastAsia="es-CO"/>
        </w:rPr>
        <w:t xml:space="preserve">(aldosas y algunas cetosas) de </w:t>
      </w:r>
      <w:r w:rsidRPr="00C935BD">
        <w:rPr>
          <w:b/>
          <w:bCs/>
          <w:lang w:eastAsia="es-CO"/>
        </w:rPr>
        <w:t>azúcares no reductores</w:t>
      </w:r>
      <w:r>
        <w:rPr>
          <w:b/>
          <w:bCs/>
          <w:lang w:eastAsia="es-CO"/>
        </w:rPr>
        <w:t xml:space="preserve"> </w:t>
      </w:r>
      <w:r w:rsidRPr="00C935BD">
        <w:rPr>
          <w:lang w:eastAsia="es-CO"/>
        </w:rPr>
        <w:t>(cetosas y algunos disacáridos). Los azúcares reductores, al oxidarse</w:t>
      </w:r>
      <w:r>
        <w:rPr>
          <w:lang w:eastAsia="es-CO"/>
        </w:rPr>
        <w:t xml:space="preserve">, </w:t>
      </w:r>
      <w:r w:rsidRPr="00C935BD">
        <w:rPr>
          <w:lang w:eastAsia="es-CO"/>
        </w:rPr>
        <w:t>es decir</w:t>
      </w:r>
      <w:r>
        <w:rPr>
          <w:lang w:eastAsia="es-CO"/>
        </w:rPr>
        <w:t xml:space="preserve">, </w:t>
      </w:r>
      <w:r w:rsidRPr="00C935BD">
        <w:rPr>
          <w:lang w:eastAsia="es-CO"/>
        </w:rPr>
        <w:t xml:space="preserve"> al perder electrones son capaces de reducir el reactivo,</w:t>
      </w:r>
      <w:r>
        <w:rPr>
          <w:lang w:eastAsia="es-CO"/>
        </w:rPr>
        <w:t xml:space="preserve"> </w:t>
      </w:r>
      <w:r w:rsidRPr="00C935BD">
        <w:rPr>
          <w:lang w:eastAsia="es-CO"/>
        </w:rPr>
        <w:t>produciendo el cambio de color característico. En el caso del reactivo de</w:t>
      </w:r>
      <w:r>
        <w:rPr>
          <w:lang w:eastAsia="es-CO"/>
        </w:rPr>
        <w:t xml:space="preserve"> </w:t>
      </w:r>
      <w:r w:rsidRPr="00061827">
        <w:rPr>
          <w:lang w:val="de-DE" w:eastAsia="es-CO"/>
        </w:rPr>
        <w:t>Tollens</w:t>
      </w:r>
      <w:r w:rsidRPr="00C935BD">
        <w:rPr>
          <w:lang w:eastAsia="es-CO"/>
        </w:rPr>
        <w:t xml:space="preserve"> se forma un espejo de plata metálica, mientras que en la prueba</w:t>
      </w:r>
      <w:r>
        <w:rPr>
          <w:lang w:eastAsia="es-CO"/>
        </w:rPr>
        <w:t xml:space="preserve"> </w:t>
      </w:r>
      <w:r w:rsidRPr="00C935BD">
        <w:rPr>
          <w:lang w:eastAsia="es-CO"/>
        </w:rPr>
        <w:t xml:space="preserve">de </w:t>
      </w:r>
      <w:r w:rsidRPr="00061827">
        <w:rPr>
          <w:lang w:val="de-DE" w:eastAsia="es-CO"/>
        </w:rPr>
        <w:t>Fehling</w:t>
      </w:r>
      <w:r w:rsidRPr="00C935BD">
        <w:rPr>
          <w:lang w:eastAsia="es-CO"/>
        </w:rPr>
        <w:t xml:space="preserve"> se observa un precipitado rojo ladrillo.</w:t>
      </w:r>
    </w:p>
    <w:p w14:paraId="052C9436" w14:textId="77777777" w:rsidR="00C935BD" w:rsidRPr="00C935BD" w:rsidRDefault="00C935BD" w:rsidP="00C935BD">
      <w:pPr>
        <w:autoSpaceDE w:val="0"/>
        <w:autoSpaceDN w:val="0"/>
        <w:adjustRightInd w:val="0"/>
        <w:spacing w:after="0"/>
        <w:rPr>
          <w:lang w:eastAsia="es-CO"/>
        </w:rPr>
      </w:pPr>
    </w:p>
    <w:p w14:paraId="28D8D3B7" w14:textId="77777777" w:rsidR="00C935BD" w:rsidRPr="00C935BD" w:rsidRDefault="00C935BD" w:rsidP="00C935BD">
      <w:pPr>
        <w:pStyle w:val="Ttulo4"/>
      </w:pPr>
      <w:r w:rsidRPr="00C935BD">
        <w:lastRenderedPageBreak/>
        <w:t>Formación de glicósidos</w:t>
      </w:r>
    </w:p>
    <w:p w14:paraId="4B8D9A0B" w14:textId="672FAA4B" w:rsidR="00C935BD" w:rsidRPr="00C935BD" w:rsidRDefault="00C935BD" w:rsidP="00C935BD">
      <w:pPr>
        <w:autoSpaceDE w:val="0"/>
        <w:autoSpaceDN w:val="0"/>
        <w:adjustRightInd w:val="0"/>
        <w:spacing w:after="0"/>
        <w:rPr>
          <w:lang w:eastAsia="es-CO"/>
        </w:rPr>
      </w:pPr>
      <w:r w:rsidRPr="00C935BD">
        <w:rPr>
          <w:lang w:eastAsia="es-CO"/>
        </w:rPr>
        <w:t>Una de las reacciones más importantes de los azúcares simples es la</w:t>
      </w:r>
      <w:r>
        <w:rPr>
          <w:lang w:eastAsia="es-CO"/>
        </w:rPr>
        <w:t xml:space="preserve"> </w:t>
      </w:r>
      <w:r w:rsidRPr="00C935BD">
        <w:rPr>
          <w:lang w:eastAsia="es-CO"/>
        </w:rPr>
        <w:t xml:space="preserve">formación de </w:t>
      </w:r>
      <w:r w:rsidRPr="00C935BD">
        <w:rPr>
          <w:b/>
          <w:bCs/>
          <w:lang w:eastAsia="es-CO"/>
        </w:rPr>
        <w:t>glicósidos</w:t>
      </w:r>
      <w:r w:rsidRPr="00C935BD">
        <w:rPr>
          <w:lang w:eastAsia="es-CO"/>
        </w:rPr>
        <w:t>. Se trata simplemente de la formación de un</w:t>
      </w:r>
      <w:r>
        <w:rPr>
          <w:lang w:eastAsia="es-CO"/>
        </w:rPr>
        <w:t xml:space="preserve"> </w:t>
      </w:r>
      <w:r w:rsidRPr="00C935BD">
        <w:rPr>
          <w:lang w:eastAsia="es-CO"/>
        </w:rPr>
        <w:t xml:space="preserve">acetal a partir del hemiacetal inicial. Involucra por tanto, el grupo </w:t>
      </w:r>
      <w:r w:rsidRPr="00C935BD">
        <w:rPr>
          <w:sz w:val="28"/>
          <w:lang w:eastAsia="es-CO"/>
        </w:rPr>
        <w:t>OH</w:t>
      </w:r>
      <w:r>
        <w:rPr>
          <w:lang w:eastAsia="es-CO"/>
        </w:rPr>
        <w:t xml:space="preserve"> </w:t>
      </w:r>
      <w:r w:rsidRPr="00C935BD">
        <w:rPr>
          <w:lang w:eastAsia="es-CO"/>
        </w:rPr>
        <w:t xml:space="preserve">del carbono 1 y el </w:t>
      </w:r>
      <w:r w:rsidRPr="00C935BD">
        <w:rPr>
          <w:sz w:val="28"/>
          <w:lang w:eastAsia="es-CO"/>
        </w:rPr>
        <w:t>OH</w:t>
      </w:r>
      <w:r w:rsidRPr="00C935BD">
        <w:rPr>
          <w:lang w:eastAsia="es-CO"/>
        </w:rPr>
        <w:t xml:space="preserve"> de cualquiera de los otros carbonos, que por lo</w:t>
      </w:r>
      <w:r>
        <w:rPr>
          <w:lang w:eastAsia="es-CO"/>
        </w:rPr>
        <w:t xml:space="preserve"> general es el carbono 4</w:t>
      </w:r>
      <w:r w:rsidRPr="00C935BD">
        <w:rPr>
          <w:lang w:eastAsia="es-CO"/>
        </w:rPr>
        <w:t>. De este modo se forman carbohidratos</w:t>
      </w:r>
      <w:r>
        <w:rPr>
          <w:lang w:eastAsia="es-CO"/>
        </w:rPr>
        <w:t xml:space="preserve"> </w:t>
      </w:r>
      <w:r w:rsidRPr="00C935BD">
        <w:rPr>
          <w:lang w:eastAsia="es-CO"/>
        </w:rPr>
        <w:t>complejos (disacáridos y polisacáridos). El enlace que une a varios</w:t>
      </w:r>
      <w:r>
        <w:rPr>
          <w:lang w:eastAsia="es-CO"/>
        </w:rPr>
        <w:t xml:space="preserve"> </w:t>
      </w:r>
      <w:r w:rsidRPr="00C935BD">
        <w:rPr>
          <w:lang w:eastAsia="es-CO"/>
        </w:rPr>
        <w:t xml:space="preserve">monosacáridos entre sí se denomina enlace </w:t>
      </w:r>
      <w:r w:rsidRPr="00C935BD">
        <w:rPr>
          <w:b/>
          <w:bCs/>
          <w:lang w:eastAsia="es-CO"/>
        </w:rPr>
        <w:t xml:space="preserve">glicosídico </w:t>
      </w:r>
      <w:r w:rsidRPr="00C935BD">
        <w:rPr>
          <w:lang w:eastAsia="es-CO"/>
        </w:rPr>
        <w:t>y durante su</w:t>
      </w:r>
      <w:r>
        <w:rPr>
          <w:lang w:eastAsia="es-CO"/>
        </w:rPr>
        <w:t xml:space="preserve"> </w:t>
      </w:r>
      <w:r w:rsidRPr="00C935BD">
        <w:rPr>
          <w:lang w:eastAsia="es-CO"/>
        </w:rPr>
        <w:t>formación se libera una molécula de agua. Análogamente, a través de</w:t>
      </w:r>
      <w:r>
        <w:rPr>
          <w:lang w:eastAsia="es-CO"/>
        </w:rPr>
        <w:t xml:space="preserve"> </w:t>
      </w:r>
      <w:r w:rsidRPr="00C935BD">
        <w:rPr>
          <w:lang w:eastAsia="es-CO"/>
        </w:rPr>
        <w:t>la hidrólisis en medio ácido, los carbohidratos complejos se pueden</w:t>
      </w:r>
      <w:r>
        <w:rPr>
          <w:lang w:eastAsia="es-CO"/>
        </w:rPr>
        <w:t xml:space="preserve"> </w:t>
      </w:r>
      <w:r w:rsidRPr="00C935BD">
        <w:rPr>
          <w:lang w:eastAsia="es-CO"/>
        </w:rPr>
        <w:t>descomponer en unidades menore</w:t>
      </w:r>
      <w:r>
        <w:rPr>
          <w:lang w:eastAsia="es-CO"/>
        </w:rPr>
        <w:t xml:space="preserve">s, pues una molécula de agua se </w:t>
      </w:r>
      <w:r w:rsidRPr="00C935BD">
        <w:rPr>
          <w:lang w:eastAsia="es-CO"/>
        </w:rPr>
        <w:t>incorpora</w:t>
      </w:r>
      <w:r>
        <w:rPr>
          <w:lang w:eastAsia="es-CO"/>
        </w:rPr>
        <w:t xml:space="preserve"> </w:t>
      </w:r>
      <w:r w:rsidRPr="00C935BD">
        <w:rPr>
          <w:lang w:eastAsia="es-CO"/>
        </w:rPr>
        <w:t>nuevamente al enlace glicosídico, rompiéndolo.</w:t>
      </w:r>
    </w:p>
    <w:p w14:paraId="2AA4DA5C" w14:textId="77777777" w:rsidR="00C935BD" w:rsidRDefault="00C935BD" w:rsidP="00C935BD">
      <w:pPr>
        <w:autoSpaceDE w:val="0"/>
        <w:autoSpaceDN w:val="0"/>
        <w:adjustRightInd w:val="0"/>
        <w:spacing w:after="0"/>
        <w:rPr>
          <w:lang w:eastAsia="es-CO"/>
        </w:rPr>
      </w:pPr>
    </w:p>
    <w:p w14:paraId="125B66C0" w14:textId="77777777" w:rsidR="00C935BD" w:rsidRPr="00C935BD" w:rsidRDefault="00C935BD" w:rsidP="00C935BD">
      <w:pPr>
        <w:autoSpaceDE w:val="0"/>
        <w:autoSpaceDN w:val="0"/>
        <w:adjustRightInd w:val="0"/>
        <w:spacing w:after="0"/>
        <w:rPr>
          <w:lang w:eastAsia="es-CO"/>
        </w:rPr>
      </w:pPr>
      <w:r w:rsidRPr="00C935BD">
        <w:rPr>
          <w:lang w:eastAsia="es-CO"/>
        </w:rPr>
        <w:t>Cuando la unión de dos monosacáridos involucra los carbonos 1</w:t>
      </w:r>
    </w:p>
    <w:p w14:paraId="2372A8A5" w14:textId="00BC7738" w:rsidR="00A54700" w:rsidRPr="00C935BD" w:rsidRDefault="00C935BD" w:rsidP="00C935BD">
      <w:pPr>
        <w:autoSpaceDE w:val="0"/>
        <w:autoSpaceDN w:val="0"/>
        <w:adjustRightInd w:val="0"/>
        <w:spacing w:after="0"/>
        <w:rPr>
          <w:lang w:eastAsia="es-CO"/>
        </w:rPr>
      </w:pPr>
      <w:r w:rsidRPr="00C935BD">
        <w:rPr>
          <w:lang w:eastAsia="es-CO"/>
        </w:rPr>
        <w:t>(</w:t>
      </w:r>
      <w:r w:rsidR="00061827" w:rsidRPr="00C935BD">
        <w:rPr>
          <w:lang w:eastAsia="es-CO"/>
        </w:rPr>
        <w:t>Hemiacetálicos</w:t>
      </w:r>
      <w:r w:rsidRPr="00C935BD">
        <w:rPr>
          <w:lang w:eastAsia="es-CO"/>
        </w:rPr>
        <w:t>) de ambas moléculas, el disacárido resultante es no</w:t>
      </w:r>
      <w:r>
        <w:rPr>
          <w:lang w:eastAsia="es-CO"/>
        </w:rPr>
        <w:t xml:space="preserve"> </w:t>
      </w:r>
      <w:r w:rsidRPr="00C935BD">
        <w:rPr>
          <w:lang w:eastAsia="es-CO"/>
        </w:rPr>
        <w:t>reductor, pues los grupos aldehído, susceptibles de ser oxidados se encuentran</w:t>
      </w:r>
      <w:r>
        <w:rPr>
          <w:lang w:eastAsia="es-CO"/>
        </w:rPr>
        <w:t xml:space="preserve"> </w:t>
      </w:r>
      <w:r w:rsidRPr="00C935BD">
        <w:rPr>
          <w:lang w:eastAsia="es-CO"/>
        </w:rPr>
        <w:t>formando el enlace glicosídico.</w:t>
      </w:r>
      <w:r>
        <w:rPr>
          <w:lang w:eastAsia="es-CO"/>
        </w:rPr>
        <w:t xml:space="preserve"> </w:t>
      </w:r>
      <w:r w:rsidRPr="00C935BD">
        <w:rPr>
          <w:lang w:eastAsia="es-CO"/>
        </w:rPr>
        <w:t>Algunos de los disacáridos más comunes son:</w:t>
      </w:r>
    </w:p>
    <w:p w14:paraId="05B43C31" w14:textId="284CBB48" w:rsidR="00C935BD" w:rsidRPr="00C935BD" w:rsidRDefault="00C935BD" w:rsidP="00836795">
      <w:pPr>
        <w:pStyle w:val="Prrafodelista"/>
        <w:numPr>
          <w:ilvl w:val="0"/>
          <w:numId w:val="5"/>
        </w:numPr>
        <w:autoSpaceDE w:val="0"/>
        <w:autoSpaceDN w:val="0"/>
        <w:adjustRightInd w:val="0"/>
        <w:spacing w:after="0"/>
        <w:rPr>
          <w:lang w:eastAsia="es-CO"/>
        </w:rPr>
      </w:pPr>
      <w:r w:rsidRPr="00C935BD">
        <w:rPr>
          <w:lang w:eastAsia="es-CO"/>
        </w:rPr>
        <w:t xml:space="preserve">La </w:t>
      </w:r>
      <w:r w:rsidRPr="00C935BD">
        <w:rPr>
          <w:b/>
          <w:bCs/>
          <w:lang w:eastAsia="es-CO"/>
        </w:rPr>
        <w:t>sacarosa</w:t>
      </w:r>
      <w:r w:rsidRPr="00C935BD">
        <w:rPr>
          <w:lang w:eastAsia="es-CO"/>
        </w:rPr>
        <w:t>: llamada también azúcar de caña, se encuentra especialmente</w:t>
      </w:r>
      <w:r>
        <w:rPr>
          <w:lang w:eastAsia="es-CO"/>
        </w:rPr>
        <w:t xml:space="preserve"> </w:t>
      </w:r>
      <w:r w:rsidRPr="00C935BD">
        <w:rPr>
          <w:lang w:eastAsia="es-CO"/>
        </w:rPr>
        <w:t>en la caña de azúcar y en la remolacha, aunque también está</w:t>
      </w:r>
      <w:r>
        <w:rPr>
          <w:lang w:eastAsia="es-CO"/>
        </w:rPr>
        <w:t xml:space="preserve"> </w:t>
      </w:r>
      <w:r w:rsidRPr="00C935BD">
        <w:rPr>
          <w:lang w:eastAsia="es-CO"/>
        </w:rPr>
        <w:t>presente en la patata, el maíz, la zanahoria y otros vegetales. Está</w:t>
      </w:r>
      <w:r>
        <w:rPr>
          <w:lang w:eastAsia="es-CO"/>
        </w:rPr>
        <w:t xml:space="preserve"> </w:t>
      </w:r>
      <w:r w:rsidRPr="00C935BD">
        <w:rPr>
          <w:lang w:eastAsia="es-CO"/>
        </w:rPr>
        <w:t>formada por una molécula de a-D-glucosa y otra de b-D-fructosa</w:t>
      </w:r>
      <w:r>
        <w:rPr>
          <w:lang w:eastAsia="es-CO"/>
        </w:rPr>
        <w:t xml:space="preserve"> </w:t>
      </w:r>
      <w:r w:rsidRPr="00C935BD">
        <w:rPr>
          <w:lang w:eastAsia="es-CO"/>
        </w:rPr>
        <w:t>unidas a través de los grupos OH de los hemiacetales, ubicados en</w:t>
      </w:r>
      <w:r>
        <w:rPr>
          <w:lang w:eastAsia="es-CO"/>
        </w:rPr>
        <w:t xml:space="preserve"> </w:t>
      </w:r>
      <w:r w:rsidRPr="00C935BD">
        <w:rPr>
          <w:lang w:eastAsia="es-CO"/>
        </w:rPr>
        <w:t>el carbono 1 de la glucosa y el carbono 2 de la fructosa. Esto explica</w:t>
      </w:r>
      <w:r>
        <w:rPr>
          <w:lang w:eastAsia="es-CO"/>
        </w:rPr>
        <w:t xml:space="preserve"> </w:t>
      </w:r>
      <w:r w:rsidRPr="00C935BD">
        <w:rPr>
          <w:lang w:eastAsia="es-CO"/>
        </w:rPr>
        <w:t>por qué la sacarosa es no reductora y no reacciona con el reactivo de</w:t>
      </w:r>
      <w:r>
        <w:rPr>
          <w:lang w:eastAsia="es-CO"/>
        </w:rPr>
        <w:t xml:space="preserve"> </w:t>
      </w:r>
      <w:r w:rsidRPr="00061827">
        <w:rPr>
          <w:lang w:val="de-DE" w:eastAsia="es-CO"/>
        </w:rPr>
        <w:t>Fehling</w:t>
      </w:r>
      <w:r w:rsidRPr="00C935BD">
        <w:rPr>
          <w:lang w:eastAsia="es-CO"/>
        </w:rPr>
        <w:t>.</w:t>
      </w:r>
    </w:p>
    <w:p w14:paraId="4254E8D0" w14:textId="77777777" w:rsidR="00C935BD" w:rsidRDefault="00C935BD" w:rsidP="00C935BD">
      <w:pPr>
        <w:autoSpaceDE w:val="0"/>
        <w:autoSpaceDN w:val="0"/>
        <w:adjustRightInd w:val="0"/>
        <w:spacing w:after="0"/>
        <w:rPr>
          <w:lang w:eastAsia="es-CO"/>
        </w:rPr>
      </w:pPr>
    </w:p>
    <w:p w14:paraId="3B15F71A" w14:textId="4D112FBF" w:rsidR="00C935BD" w:rsidRDefault="00C935BD" w:rsidP="00836795">
      <w:pPr>
        <w:pStyle w:val="Prrafodelista"/>
        <w:numPr>
          <w:ilvl w:val="0"/>
          <w:numId w:val="5"/>
        </w:numPr>
        <w:autoSpaceDE w:val="0"/>
        <w:autoSpaceDN w:val="0"/>
        <w:adjustRightInd w:val="0"/>
        <w:spacing w:after="0"/>
        <w:rPr>
          <w:lang w:eastAsia="es-CO"/>
        </w:rPr>
      </w:pPr>
      <w:r w:rsidRPr="00C935BD">
        <w:rPr>
          <w:lang w:eastAsia="es-CO"/>
        </w:rPr>
        <w:t xml:space="preserve">La </w:t>
      </w:r>
      <w:r w:rsidRPr="00C935BD">
        <w:rPr>
          <w:b/>
          <w:bCs/>
          <w:lang w:eastAsia="es-CO"/>
        </w:rPr>
        <w:t>lactosa</w:t>
      </w:r>
      <w:r w:rsidRPr="00C935BD">
        <w:rPr>
          <w:lang w:eastAsia="es-CO"/>
        </w:rPr>
        <w:t>: es el azúcar presente en la leche. Está constituida por</w:t>
      </w:r>
      <w:r>
        <w:rPr>
          <w:lang w:eastAsia="es-CO"/>
        </w:rPr>
        <w:t xml:space="preserve"> </w:t>
      </w:r>
      <w:r w:rsidRPr="00C935BD">
        <w:rPr>
          <w:lang w:eastAsia="es-CO"/>
        </w:rPr>
        <w:t>una molécula de a-D-glucosa y otra de b-D-galactosa, unidas por</w:t>
      </w:r>
      <w:r>
        <w:rPr>
          <w:lang w:eastAsia="es-CO"/>
        </w:rPr>
        <w:t xml:space="preserve"> </w:t>
      </w:r>
      <w:r w:rsidRPr="00C935BD">
        <w:rPr>
          <w:lang w:eastAsia="es-CO"/>
        </w:rPr>
        <w:lastRenderedPageBreak/>
        <w:t xml:space="preserve">los grupos </w:t>
      </w:r>
      <w:r w:rsidRPr="00C935BD">
        <w:rPr>
          <w:sz w:val="28"/>
          <w:lang w:eastAsia="es-CO"/>
        </w:rPr>
        <w:t>OH</w:t>
      </w:r>
      <w:r w:rsidRPr="00C935BD">
        <w:rPr>
          <w:lang w:eastAsia="es-CO"/>
        </w:rPr>
        <w:t xml:space="preserve"> de los carbonos 1 de la glucosa y 4 de la galactosa.</w:t>
      </w:r>
      <w:r w:rsidR="001E7F0C">
        <w:rPr>
          <w:lang w:eastAsia="es-CO"/>
        </w:rPr>
        <w:t xml:space="preserve"> </w:t>
      </w:r>
      <w:r w:rsidRPr="00C935BD">
        <w:rPr>
          <w:lang w:eastAsia="es-CO"/>
        </w:rPr>
        <w:t>Debido a que el enlace glicosídico involucra solo uno de los grupos</w:t>
      </w:r>
      <w:r>
        <w:rPr>
          <w:lang w:eastAsia="es-CO"/>
        </w:rPr>
        <w:t xml:space="preserve"> </w:t>
      </w:r>
      <w:r w:rsidRPr="00C935BD">
        <w:rPr>
          <w:lang w:eastAsia="es-CO"/>
        </w:rPr>
        <w:t>hemiacetales, l</w:t>
      </w:r>
      <w:r w:rsidR="001E7F0C">
        <w:rPr>
          <w:lang w:eastAsia="es-CO"/>
        </w:rPr>
        <w:t>a lactosa es un azúcar reductor.</w:t>
      </w:r>
    </w:p>
    <w:p w14:paraId="05208EC1" w14:textId="77777777" w:rsidR="001E7F0C" w:rsidRDefault="001E7F0C" w:rsidP="001E7F0C">
      <w:pPr>
        <w:autoSpaceDE w:val="0"/>
        <w:autoSpaceDN w:val="0"/>
        <w:adjustRightInd w:val="0"/>
        <w:spacing w:after="0"/>
        <w:rPr>
          <w:lang w:eastAsia="es-CO"/>
        </w:rPr>
      </w:pPr>
    </w:p>
    <w:p w14:paraId="54785872" w14:textId="15BE108E" w:rsidR="001E7F0C" w:rsidRDefault="001E7F0C" w:rsidP="00836795">
      <w:pPr>
        <w:pStyle w:val="Prrafodelista"/>
        <w:numPr>
          <w:ilvl w:val="0"/>
          <w:numId w:val="5"/>
        </w:numPr>
        <w:autoSpaceDE w:val="0"/>
        <w:autoSpaceDN w:val="0"/>
        <w:adjustRightInd w:val="0"/>
        <w:spacing w:after="0"/>
        <w:rPr>
          <w:lang w:eastAsia="es-CO"/>
        </w:rPr>
      </w:pPr>
      <w:r w:rsidRPr="001E7F0C">
        <w:rPr>
          <w:lang w:eastAsia="es-CO"/>
        </w:rPr>
        <w:t xml:space="preserve">La </w:t>
      </w:r>
      <w:r w:rsidRPr="001E7F0C">
        <w:rPr>
          <w:b/>
          <w:bCs/>
          <w:lang w:eastAsia="es-CO"/>
        </w:rPr>
        <w:t>maltosa</w:t>
      </w:r>
      <w:r w:rsidRPr="001E7F0C">
        <w:rPr>
          <w:lang w:eastAsia="es-CO"/>
        </w:rPr>
        <w:t>: se conoce también como azúcar de malta,</w:t>
      </w:r>
      <w:r>
        <w:rPr>
          <w:lang w:eastAsia="es-CO"/>
        </w:rPr>
        <w:t xml:space="preserve"> </w:t>
      </w:r>
      <w:r w:rsidRPr="001E7F0C">
        <w:rPr>
          <w:lang w:eastAsia="es-CO"/>
        </w:rPr>
        <w:t>pues se encuentra en los granos de malta o cebada germinada.</w:t>
      </w:r>
      <w:r>
        <w:rPr>
          <w:lang w:eastAsia="es-CO"/>
        </w:rPr>
        <w:t xml:space="preserve"> </w:t>
      </w:r>
      <w:r w:rsidRPr="001E7F0C">
        <w:rPr>
          <w:lang w:eastAsia="es-CO"/>
        </w:rPr>
        <w:t>Está constituida por dos unidades de D-glucosa,</w:t>
      </w:r>
      <w:r>
        <w:rPr>
          <w:lang w:eastAsia="es-CO"/>
        </w:rPr>
        <w:t xml:space="preserve"> </w:t>
      </w:r>
      <w:r w:rsidRPr="001E7F0C">
        <w:rPr>
          <w:lang w:eastAsia="es-CO"/>
        </w:rPr>
        <w:t>enlazadas por lo carbonos 1 y 4 de cada una, por lo que</w:t>
      </w:r>
      <w:r>
        <w:rPr>
          <w:lang w:eastAsia="es-CO"/>
        </w:rPr>
        <w:t xml:space="preserve"> </w:t>
      </w:r>
      <w:r w:rsidRPr="001E7F0C">
        <w:rPr>
          <w:lang w:eastAsia="es-CO"/>
        </w:rPr>
        <w:t xml:space="preserve">es un azúcar reductor, positivo a las pruebas de </w:t>
      </w:r>
      <w:r w:rsidRPr="00061827">
        <w:rPr>
          <w:lang w:val="de-DE" w:eastAsia="es-CO"/>
        </w:rPr>
        <w:t>Fehling</w:t>
      </w:r>
      <w:r w:rsidRPr="001E7F0C">
        <w:rPr>
          <w:lang w:eastAsia="es-CO"/>
        </w:rPr>
        <w:t xml:space="preserve"> y</w:t>
      </w:r>
      <w:r>
        <w:rPr>
          <w:lang w:eastAsia="es-CO"/>
        </w:rPr>
        <w:t xml:space="preserve"> </w:t>
      </w:r>
      <w:r w:rsidRPr="00061827">
        <w:rPr>
          <w:lang w:val="de-DE" w:eastAsia="es-CO"/>
        </w:rPr>
        <w:t>Tollens</w:t>
      </w:r>
      <w:r w:rsidRPr="001E7F0C">
        <w:rPr>
          <w:lang w:eastAsia="es-CO"/>
        </w:rPr>
        <w:t>.</w:t>
      </w:r>
    </w:p>
    <w:p w14:paraId="4D3B52BF" w14:textId="77777777" w:rsidR="001E7F0C" w:rsidRDefault="001E7F0C" w:rsidP="001E7F0C">
      <w:pPr>
        <w:autoSpaceDE w:val="0"/>
        <w:autoSpaceDN w:val="0"/>
        <w:adjustRightInd w:val="0"/>
        <w:spacing w:after="0"/>
        <w:rPr>
          <w:lang w:eastAsia="es-CO"/>
        </w:rPr>
      </w:pPr>
    </w:p>
    <w:p w14:paraId="7419B070" w14:textId="77777777" w:rsidR="001E7F0C" w:rsidRPr="001E7F0C" w:rsidRDefault="001E7F0C" w:rsidP="001E7F0C">
      <w:pPr>
        <w:pStyle w:val="Ttulo3"/>
      </w:pPr>
      <w:r w:rsidRPr="001E7F0C">
        <w:t>Polisacáridos</w:t>
      </w:r>
    </w:p>
    <w:p w14:paraId="5E0086ED" w14:textId="3CCD6B4B" w:rsidR="001E7F0C" w:rsidRDefault="001E7F0C" w:rsidP="001E7F0C">
      <w:pPr>
        <w:autoSpaceDE w:val="0"/>
        <w:autoSpaceDN w:val="0"/>
        <w:adjustRightInd w:val="0"/>
        <w:spacing w:after="0"/>
        <w:rPr>
          <w:lang w:eastAsia="es-CO"/>
        </w:rPr>
      </w:pPr>
      <w:r w:rsidRPr="001E7F0C">
        <w:rPr>
          <w:lang w:eastAsia="es-CO"/>
        </w:rPr>
        <w:t>Los polisacáridos son azúcares complejos constituidos por</w:t>
      </w:r>
      <w:r>
        <w:rPr>
          <w:lang w:eastAsia="es-CO"/>
        </w:rPr>
        <w:t xml:space="preserve"> </w:t>
      </w:r>
      <w:r w:rsidRPr="001E7F0C">
        <w:rPr>
          <w:lang w:eastAsia="es-CO"/>
        </w:rPr>
        <w:t>muchas moléculas de monosacárido, por lo que presentan</w:t>
      </w:r>
      <w:r>
        <w:rPr>
          <w:lang w:eastAsia="es-CO"/>
        </w:rPr>
        <w:t xml:space="preserve"> </w:t>
      </w:r>
      <w:r w:rsidRPr="001E7F0C">
        <w:rPr>
          <w:lang w:eastAsia="es-CO"/>
        </w:rPr>
        <w:t>un peso molecular elevado. Se diferencian de los azúcares</w:t>
      </w:r>
      <w:r>
        <w:rPr>
          <w:lang w:eastAsia="es-CO"/>
        </w:rPr>
        <w:t xml:space="preserve"> </w:t>
      </w:r>
      <w:r w:rsidRPr="001E7F0C">
        <w:rPr>
          <w:lang w:eastAsia="es-CO"/>
        </w:rPr>
        <w:t>sencillos en varios aspectos. En primer lugar, no tienen</w:t>
      </w:r>
      <w:r>
        <w:rPr>
          <w:lang w:eastAsia="es-CO"/>
        </w:rPr>
        <w:t xml:space="preserve"> </w:t>
      </w:r>
      <w:r w:rsidRPr="001E7F0C">
        <w:rPr>
          <w:lang w:eastAsia="es-CO"/>
        </w:rPr>
        <w:t>sabor dulce, por lo general son insolubles en agua y, debido</w:t>
      </w:r>
      <w:r>
        <w:rPr>
          <w:lang w:eastAsia="es-CO"/>
        </w:rPr>
        <w:t xml:space="preserve"> </w:t>
      </w:r>
      <w:r w:rsidRPr="001E7F0C">
        <w:rPr>
          <w:lang w:eastAsia="es-CO"/>
        </w:rPr>
        <w:t>al gran tamaño de sus moléculas, se disuelven por medios</w:t>
      </w:r>
      <w:r>
        <w:rPr>
          <w:lang w:eastAsia="es-CO"/>
        </w:rPr>
        <w:t xml:space="preserve"> </w:t>
      </w:r>
      <w:r w:rsidRPr="001E7F0C">
        <w:rPr>
          <w:lang w:eastAsia="es-CO"/>
        </w:rPr>
        <w:t>químicos formando soluciones coloidales. Aunque la mayoría</w:t>
      </w:r>
      <w:r>
        <w:rPr>
          <w:lang w:eastAsia="es-CO"/>
        </w:rPr>
        <w:t xml:space="preserve"> </w:t>
      </w:r>
      <w:r w:rsidRPr="001E7F0C">
        <w:rPr>
          <w:lang w:eastAsia="es-CO"/>
        </w:rPr>
        <w:t>de los polisacáridos presentan un monosacárido terminal</w:t>
      </w:r>
      <w:r>
        <w:rPr>
          <w:lang w:eastAsia="es-CO"/>
        </w:rPr>
        <w:t xml:space="preserve"> </w:t>
      </w:r>
      <w:r w:rsidRPr="001E7F0C">
        <w:rPr>
          <w:lang w:eastAsia="es-CO"/>
        </w:rPr>
        <w:t>con carácter reductor, su contribución a las propiedades de</w:t>
      </w:r>
      <w:r>
        <w:rPr>
          <w:lang w:eastAsia="es-CO"/>
        </w:rPr>
        <w:t xml:space="preserve"> </w:t>
      </w:r>
      <w:r w:rsidRPr="001E7F0C">
        <w:rPr>
          <w:lang w:eastAsia="es-CO"/>
        </w:rPr>
        <w:t>la molécula disminuye al aumentar el tamaño de la misma.</w:t>
      </w:r>
    </w:p>
    <w:p w14:paraId="2F99F9AF" w14:textId="77777777" w:rsidR="001E7F0C" w:rsidRPr="001E7F0C" w:rsidRDefault="001E7F0C" w:rsidP="001E7F0C">
      <w:pPr>
        <w:autoSpaceDE w:val="0"/>
        <w:autoSpaceDN w:val="0"/>
        <w:adjustRightInd w:val="0"/>
        <w:spacing w:after="0"/>
        <w:rPr>
          <w:lang w:eastAsia="es-CO"/>
        </w:rPr>
      </w:pPr>
    </w:p>
    <w:p w14:paraId="3A311570" w14:textId="2265A5F1" w:rsidR="001E7F0C" w:rsidRPr="001E7F0C" w:rsidRDefault="001E7F0C" w:rsidP="001E7F0C">
      <w:pPr>
        <w:autoSpaceDE w:val="0"/>
        <w:autoSpaceDN w:val="0"/>
        <w:adjustRightInd w:val="0"/>
        <w:spacing w:after="0"/>
        <w:rPr>
          <w:lang w:eastAsia="es-CO"/>
        </w:rPr>
      </w:pPr>
      <w:r w:rsidRPr="001E7F0C">
        <w:rPr>
          <w:lang w:eastAsia="es-CO"/>
        </w:rPr>
        <w:t>En cuanto a su función, los polisacáridos son reservorios de</w:t>
      </w:r>
      <w:r>
        <w:rPr>
          <w:lang w:eastAsia="es-CO"/>
        </w:rPr>
        <w:t xml:space="preserve"> </w:t>
      </w:r>
      <w:r w:rsidRPr="001E7F0C">
        <w:rPr>
          <w:lang w:eastAsia="es-CO"/>
        </w:rPr>
        <w:t>energía y constituyen estructuras rígidas y resistentes que</w:t>
      </w:r>
      <w:r>
        <w:rPr>
          <w:lang w:eastAsia="es-CO"/>
        </w:rPr>
        <w:t xml:space="preserve"> </w:t>
      </w:r>
      <w:r w:rsidRPr="001E7F0C">
        <w:rPr>
          <w:lang w:eastAsia="es-CO"/>
        </w:rPr>
        <w:t>dan soporte a los organismos. Por ejemplo, la madera, en los</w:t>
      </w:r>
      <w:r>
        <w:rPr>
          <w:lang w:eastAsia="es-CO"/>
        </w:rPr>
        <w:t xml:space="preserve"> </w:t>
      </w:r>
      <w:r w:rsidRPr="001E7F0C">
        <w:rPr>
          <w:lang w:eastAsia="es-CO"/>
        </w:rPr>
        <w:t>troncos de los árboles está conformada principalmente por</w:t>
      </w:r>
      <w:r>
        <w:rPr>
          <w:lang w:eastAsia="es-CO"/>
        </w:rPr>
        <w:t xml:space="preserve"> </w:t>
      </w:r>
      <w:r w:rsidRPr="001E7F0C">
        <w:rPr>
          <w:lang w:eastAsia="es-CO"/>
        </w:rPr>
        <w:t>celulosa, un polisacárido de glucosa y el pan, alimento rico</w:t>
      </w:r>
      <w:r>
        <w:rPr>
          <w:lang w:eastAsia="es-CO"/>
        </w:rPr>
        <w:t xml:space="preserve"> </w:t>
      </w:r>
      <w:r w:rsidRPr="001E7F0C">
        <w:rPr>
          <w:lang w:eastAsia="es-CO"/>
        </w:rPr>
        <w:t>en energía se compone de almidón, también polisacáridos</w:t>
      </w:r>
      <w:r>
        <w:rPr>
          <w:lang w:eastAsia="es-CO"/>
        </w:rPr>
        <w:t xml:space="preserve"> </w:t>
      </w:r>
      <w:r w:rsidRPr="001E7F0C">
        <w:rPr>
          <w:lang w:eastAsia="es-CO"/>
        </w:rPr>
        <w:t>de la glucosa.</w:t>
      </w:r>
    </w:p>
    <w:p w14:paraId="709FBEDF" w14:textId="1133C516" w:rsidR="001E7F0C" w:rsidRDefault="001E7F0C" w:rsidP="001E7F0C">
      <w:pPr>
        <w:autoSpaceDE w:val="0"/>
        <w:autoSpaceDN w:val="0"/>
        <w:adjustRightInd w:val="0"/>
        <w:spacing w:after="0"/>
        <w:rPr>
          <w:lang w:eastAsia="es-CO"/>
        </w:rPr>
      </w:pPr>
      <w:r w:rsidRPr="001E7F0C">
        <w:rPr>
          <w:lang w:eastAsia="es-CO"/>
        </w:rPr>
        <w:t>Los polisacáridos más abundantes en los seres vivos son: El</w:t>
      </w:r>
      <w:r>
        <w:rPr>
          <w:lang w:eastAsia="es-CO"/>
        </w:rPr>
        <w:t xml:space="preserve"> </w:t>
      </w:r>
      <w:r w:rsidRPr="001E7F0C">
        <w:rPr>
          <w:lang w:eastAsia="es-CO"/>
        </w:rPr>
        <w:t>almidón, el glucógeno y la celulosa.</w:t>
      </w:r>
    </w:p>
    <w:p w14:paraId="1CBCA87A" w14:textId="33557100" w:rsidR="001E7F0C" w:rsidRDefault="001E7F0C" w:rsidP="001E7F0C">
      <w:pPr>
        <w:autoSpaceDE w:val="0"/>
        <w:autoSpaceDN w:val="0"/>
        <w:adjustRightInd w:val="0"/>
        <w:spacing w:after="0"/>
        <w:rPr>
          <w:lang w:eastAsia="es-CO"/>
        </w:rPr>
      </w:pPr>
      <w:r w:rsidRPr="001E7F0C">
        <w:rPr>
          <w:b/>
          <w:bCs/>
          <w:lang w:eastAsia="es-CO"/>
        </w:rPr>
        <w:lastRenderedPageBreak/>
        <w:t>Almidón</w:t>
      </w:r>
      <w:r w:rsidRPr="001E7F0C">
        <w:rPr>
          <w:lang w:eastAsia="es-CO"/>
        </w:rPr>
        <w:t>: es la forma más importante de almacenamiento</w:t>
      </w:r>
      <w:r>
        <w:rPr>
          <w:lang w:eastAsia="es-CO"/>
        </w:rPr>
        <w:t xml:space="preserve"> </w:t>
      </w:r>
      <w:r w:rsidRPr="001E7F0C">
        <w:rPr>
          <w:lang w:eastAsia="es-CO"/>
        </w:rPr>
        <w:t>de azúcares en las plantas y se encuentra en forma</w:t>
      </w:r>
      <w:r>
        <w:rPr>
          <w:lang w:eastAsia="es-CO"/>
        </w:rPr>
        <w:t xml:space="preserve"> </w:t>
      </w:r>
      <w:r w:rsidRPr="001E7F0C">
        <w:rPr>
          <w:lang w:eastAsia="es-CO"/>
        </w:rPr>
        <w:t>de gránulos blancos dentro de las células o en órganos</w:t>
      </w:r>
      <w:r>
        <w:rPr>
          <w:lang w:eastAsia="es-CO"/>
        </w:rPr>
        <w:t xml:space="preserve"> </w:t>
      </w:r>
      <w:r w:rsidRPr="001E7F0C">
        <w:rPr>
          <w:lang w:eastAsia="es-CO"/>
        </w:rPr>
        <w:t>especiales, como las raíces (por ejemplo la yuca) y los</w:t>
      </w:r>
      <w:r>
        <w:rPr>
          <w:lang w:eastAsia="es-CO"/>
        </w:rPr>
        <w:t xml:space="preserve"> </w:t>
      </w:r>
      <w:r w:rsidRPr="001E7F0C">
        <w:rPr>
          <w:lang w:eastAsia="es-CO"/>
        </w:rPr>
        <w:t>tubérculos (como la papa).</w:t>
      </w:r>
      <w:r>
        <w:rPr>
          <w:lang w:eastAsia="es-CO"/>
        </w:rPr>
        <w:t xml:space="preserve"> </w:t>
      </w:r>
      <w:r w:rsidRPr="001E7F0C">
        <w:rPr>
          <w:lang w:eastAsia="es-CO"/>
        </w:rPr>
        <w:t>El almidón está constituido por dos componentes en</w:t>
      </w:r>
      <w:r>
        <w:rPr>
          <w:lang w:eastAsia="es-CO"/>
        </w:rPr>
        <w:t xml:space="preserve"> </w:t>
      </w:r>
      <w:r w:rsidRPr="001E7F0C">
        <w:rPr>
          <w:lang w:eastAsia="es-CO"/>
        </w:rPr>
        <w:t xml:space="preserve">proporciones 1:3: </w:t>
      </w:r>
      <w:r w:rsidRPr="001E7F0C">
        <w:rPr>
          <w:b/>
          <w:bCs/>
          <w:lang w:eastAsia="es-CO"/>
        </w:rPr>
        <w:t xml:space="preserve">amilasa </w:t>
      </w:r>
      <w:r w:rsidRPr="001E7F0C">
        <w:rPr>
          <w:lang w:eastAsia="es-CO"/>
        </w:rPr>
        <w:t xml:space="preserve">y </w:t>
      </w:r>
      <w:r w:rsidRPr="001E7F0C">
        <w:rPr>
          <w:b/>
          <w:bCs/>
          <w:lang w:eastAsia="es-CO"/>
        </w:rPr>
        <w:t>amilopectina</w:t>
      </w:r>
      <w:r w:rsidRPr="001E7F0C">
        <w:rPr>
          <w:lang w:eastAsia="es-CO"/>
        </w:rPr>
        <w:t>. La amilasa es</w:t>
      </w:r>
      <w:r>
        <w:rPr>
          <w:lang w:eastAsia="es-CO"/>
        </w:rPr>
        <w:t xml:space="preserve"> </w:t>
      </w:r>
      <w:r w:rsidRPr="001E7F0C">
        <w:rPr>
          <w:lang w:eastAsia="es-CO"/>
        </w:rPr>
        <w:t>un polímero no ramificado de alrededor de 600 unidades</w:t>
      </w:r>
      <w:r>
        <w:rPr>
          <w:lang w:eastAsia="es-CO"/>
        </w:rPr>
        <w:t xml:space="preserve"> </w:t>
      </w:r>
      <w:r w:rsidRPr="001E7F0C">
        <w:rPr>
          <w:lang w:eastAsia="es-CO"/>
        </w:rPr>
        <w:t>de a-D-glucosa, unidas por enlaces 1,4. La amilopectina,</w:t>
      </w:r>
      <w:r>
        <w:rPr>
          <w:lang w:eastAsia="es-CO"/>
        </w:rPr>
        <w:t xml:space="preserve"> </w:t>
      </w:r>
      <w:r w:rsidRPr="001E7F0C">
        <w:rPr>
          <w:lang w:eastAsia="es-CO"/>
        </w:rPr>
        <w:t>está constituida por cerca de 6.000 unidades de a</w:t>
      </w:r>
      <w:r w:rsidR="00AA03A5">
        <w:rPr>
          <w:lang w:eastAsia="es-CO"/>
        </w:rPr>
        <w:t>lfa</w:t>
      </w:r>
      <w:r w:rsidRPr="001E7F0C">
        <w:rPr>
          <w:lang w:eastAsia="es-CO"/>
        </w:rPr>
        <w:t>-D</w:t>
      </w:r>
      <w:r w:rsidR="00AA03A5">
        <w:rPr>
          <w:lang w:eastAsia="es-CO"/>
        </w:rPr>
        <w:t>-</w:t>
      </w:r>
      <w:r w:rsidRPr="001E7F0C">
        <w:rPr>
          <w:lang w:eastAsia="es-CO"/>
        </w:rPr>
        <w:t>glucosa</w:t>
      </w:r>
      <w:r>
        <w:rPr>
          <w:lang w:eastAsia="es-CO"/>
        </w:rPr>
        <w:t xml:space="preserve"> </w:t>
      </w:r>
      <w:r w:rsidRPr="001E7F0C">
        <w:rPr>
          <w:lang w:eastAsia="es-CO"/>
        </w:rPr>
        <w:t>unidas por enlaces 1,4 y 1,6. Estos últimos dan</w:t>
      </w:r>
      <w:r>
        <w:rPr>
          <w:lang w:eastAsia="es-CO"/>
        </w:rPr>
        <w:t xml:space="preserve"> </w:t>
      </w:r>
      <w:r w:rsidRPr="001E7F0C">
        <w:rPr>
          <w:lang w:eastAsia="es-CO"/>
        </w:rPr>
        <w:t>lugar a ramificaciones en l</w:t>
      </w:r>
      <w:r>
        <w:rPr>
          <w:lang w:eastAsia="es-CO"/>
        </w:rPr>
        <w:t>as cadenas lineales.</w:t>
      </w:r>
    </w:p>
    <w:p w14:paraId="5F02ADBC" w14:textId="77777777" w:rsidR="001E7F0C" w:rsidRPr="001E7F0C" w:rsidRDefault="001E7F0C" w:rsidP="001E7F0C">
      <w:pPr>
        <w:autoSpaceDE w:val="0"/>
        <w:autoSpaceDN w:val="0"/>
        <w:adjustRightInd w:val="0"/>
        <w:spacing w:after="0"/>
        <w:rPr>
          <w:lang w:eastAsia="es-CO"/>
        </w:rPr>
      </w:pPr>
    </w:p>
    <w:p w14:paraId="7DDDD70C" w14:textId="27B5CF8C" w:rsidR="001E7F0C" w:rsidRDefault="001E7F0C" w:rsidP="001E7F0C">
      <w:pPr>
        <w:autoSpaceDE w:val="0"/>
        <w:autoSpaceDN w:val="0"/>
        <w:adjustRightInd w:val="0"/>
        <w:spacing w:after="0"/>
        <w:rPr>
          <w:lang w:eastAsia="es-CO"/>
        </w:rPr>
      </w:pPr>
      <w:r w:rsidRPr="001E7F0C">
        <w:rPr>
          <w:b/>
          <w:bCs/>
          <w:lang w:eastAsia="es-CO"/>
        </w:rPr>
        <w:t>Glucógeno</w:t>
      </w:r>
      <w:r w:rsidRPr="001E7F0C">
        <w:rPr>
          <w:lang w:eastAsia="es-CO"/>
        </w:rPr>
        <w:t>: es similar a la amilopectina, pero más ramificada</w:t>
      </w:r>
      <w:r>
        <w:rPr>
          <w:lang w:eastAsia="es-CO"/>
        </w:rPr>
        <w:t xml:space="preserve"> </w:t>
      </w:r>
      <w:r w:rsidRPr="001E7F0C">
        <w:rPr>
          <w:lang w:eastAsia="es-CO"/>
        </w:rPr>
        <w:t>y constituida por unas 100.000 unidades de a</w:t>
      </w:r>
      <w:r w:rsidR="00061827">
        <w:rPr>
          <w:lang w:eastAsia="es-CO"/>
        </w:rPr>
        <w:t>lfa</w:t>
      </w:r>
      <w:r w:rsidRPr="001E7F0C">
        <w:rPr>
          <w:lang w:eastAsia="es-CO"/>
        </w:rPr>
        <w:t>-D</w:t>
      </w:r>
      <w:r w:rsidR="00061827">
        <w:rPr>
          <w:lang w:eastAsia="es-CO"/>
        </w:rPr>
        <w:t>-</w:t>
      </w:r>
      <w:r w:rsidRPr="001E7F0C">
        <w:rPr>
          <w:lang w:eastAsia="es-CO"/>
        </w:rPr>
        <w:t>glucosa,</w:t>
      </w:r>
      <w:r>
        <w:rPr>
          <w:lang w:eastAsia="es-CO"/>
        </w:rPr>
        <w:t xml:space="preserve"> </w:t>
      </w:r>
      <w:r w:rsidRPr="001E7F0C">
        <w:rPr>
          <w:lang w:eastAsia="es-CO"/>
        </w:rPr>
        <w:t>enlazadas también por los carbonos 1-4 y 1-6.</w:t>
      </w:r>
      <w:r>
        <w:rPr>
          <w:lang w:eastAsia="es-CO"/>
        </w:rPr>
        <w:t xml:space="preserve"> </w:t>
      </w:r>
      <w:r w:rsidRPr="001E7F0C">
        <w:rPr>
          <w:lang w:eastAsia="es-CO"/>
        </w:rPr>
        <w:t>Es la forma como los animales almacenan energía. En</w:t>
      </w:r>
      <w:r>
        <w:rPr>
          <w:lang w:eastAsia="es-CO"/>
        </w:rPr>
        <w:t xml:space="preserve"> </w:t>
      </w:r>
      <w:r w:rsidRPr="001E7F0C">
        <w:rPr>
          <w:lang w:eastAsia="es-CO"/>
        </w:rPr>
        <w:t>los mamíferos el glucógeno se acumula principalmente</w:t>
      </w:r>
      <w:r>
        <w:rPr>
          <w:lang w:eastAsia="es-CO"/>
        </w:rPr>
        <w:t xml:space="preserve"> </w:t>
      </w:r>
      <w:r w:rsidRPr="001E7F0C">
        <w:rPr>
          <w:lang w:eastAsia="es-CO"/>
        </w:rPr>
        <w:t>en el hígado, desde donde se liberan unidades de glucosa</w:t>
      </w:r>
      <w:r>
        <w:rPr>
          <w:lang w:eastAsia="es-CO"/>
        </w:rPr>
        <w:t xml:space="preserve"> </w:t>
      </w:r>
      <w:r w:rsidRPr="001E7F0C">
        <w:rPr>
          <w:lang w:eastAsia="es-CO"/>
        </w:rPr>
        <w:t>segú</w:t>
      </w:r>
      <w:r>
        <w:rPr>
          <w:lang w:eastAsia="es-CO"/>
        </w:rPr>
        <w:t>n las necesidades del organismo</w:t>
      </w:r>
      <w:r w:rsidRPr="001E7F0C">
        <w:rPr>
          <w:lang w:eastAsia="es-CO"/>
        </w:rPr>
        <w:t>.</w:t>
      </w:r>
    </w:p>
    <w:p w14:paraId="71F617CB" w14:textId="77777777" w:rsidR="001E7F0C" w:rsidRPr="001E7F0C" w:rsidRDefault="001E7F0C" w:rsidP="001E7F0C">
      <w:pPr>
        <w:autoSpaceDE w:val="0"/>
        <w:autoSpaceDN w:val="0"/>
        <w:adjustRightInd w:val="0"/>
        <w:spacing w:after="0"/>
        <w:rPr>
          <w:lang w:eastAsia="es-CO"/>
        </w:rPr>
      </w:pPr>
    </w:p>
    <w:p w14:paraId="4BFF813E" w14:textId="4B63AA35" w:rsidR="001E7F0C" w:rsidRDefault="001E7F0C" w:rsidP="001E7F0C">
      <w:pPr>
        <w:autoSpaceDE w:val="0"/>
        <w:autoSpaceDN w:val="0"/>
        <w:adjustRightInd w:val="0"/>
        <w:spacing w:after="0"/>
        <w:rPr>
          <w:lang w:eastAsia="es-CO"/>
        </w:rPr>
      </w:pPr>
      <w:r w:rsidRPr="001E7F0C">
        <w:rPr>
          <w:b/>
          <w:bCs/>
          <w:lang w:eastAsia="es-CO"/>
        </w:rPr>
        <w:t>Celulosa</w:t>
      </w:r>
      <w:r w:rsidRPr="001E7F0C">
        <w:rPr>
          <w:lang w:eastAsia="es-CO"/>
        </w:rPr>
        <w:t>: constituye el armazón estructural de las células</w:t>
      </w:r>
      <w:r>
        <w:rPr>
          <w:lang w:eastAsia="es-CO"/>
        </w:rPr>
        <w:t xml:space="preserve"> </w:t>
      </w:r>
      <w:r w:rsidRPr="001E7F0C">
        <w:rPr>
          <w:lang w:eastAsia="es-CO"/>
        </w:rPr>
        <w:t>vegetales, confiriéndole así la rigidez y resistencia propia</w:t>
      </w:r>
      <w:r>
        <w:rPr>
          <w:lang w:eastAsia="es-CO"/>
        </w:rPr>
        <w:t xml:space="preserve"> </w:t>
      </w:r>
      <w:r w:rsidRPr="001E7F0C">
        <w:rPr>
          <w:lang w:eastAsia="es-CO"/>
        </w:rPr>
        <w:t>de algunas partes de las plantas, como troncos y cascarones</w:t>
      </w:r>
      <w:r>
        <w:rPr>
          <w:lang w:eastAsia="es-CO"/>
        </w:rPr>
        <w:t xml:space="preserve"> </w:t>
      </w:r>
      <w:r w:rsidRPr="001E7F0C">
        <w:rPr>
          <w:lang w:eastAsia="es-CO"/>
        </w:rPr>
        <w:t>de algunas frutas. Está conformada por cadenas</w:t>
      </w:r>
      <w:r>
        <w:rPr>
          <w:lang w:eastAsia="es-CO"/>
        </w:rPr>
        <w:t xml:space="preserve"> </w:t>
      </w:r>
      <w:r w:rsidRPr="001E7F0C">
        <w:rPr>
          <w:lang w:eastAsia="es-CO"/>
        </w:rPr>
        <w:t>lineales de unas 3.000 unidades de b-D-glucosa ligadas</w:t>
      </w:r>
      <w:r>
        <w:rPr>
          <w:lang w:eastAsia="es-CO"/>
        </w:rPr>
        <w:t xml:space="preserve"> </w:t>
      </w:r>
      <w:r w:rsidRPr="001E7F0C">
        <w:rPr>
          <w:lang w:eastAsia="es-CO"/>
        </w:rPr>
        <w:t>por enlaces 1,4</w:t>
      </w:r>
      <w:r>
        <w:rPr>
          <w:lang w:eastAsia="es-CO"/>
        </w:rPr>
        <w:t>.</w:t>
      </w:r>
    </w:p>
    <w:p w14:paraId="03D00F36" w14:textId="77777777" w:rsidR="00D364B7" w:rsidRDefault="00D364B7" w:rsidP="001E7F0C">
      <w:pPr>
        <w:autoSpaceDE w:val="0"/>
        <w:autoSpaceDN w:val="0"/>
        <w:adjustRightInd w:val="0"/>
        <w:spacing w:after="0"/>
        <w:rPr>
          <w:lang w:eastAsia="es-CO"/>
        </w:rPr>
      </w:pPr>
    </w:p>
    <w:p w14:paraId="7A573A2A" w14:textId="1DE98321" w:rsidR="00D364B7" w:rsidRPr="00D364B7" w:rsidRDefault="00D364B7" w:rsidP="00D364B7">
      <w:pPr>
        <w:pStyle w:val="Ttulo2"/>
      </w:pPr>
      <w:r w:rsidRPr="00D364B7">
        <w:t>Metabolismo</w:t>
      </w:r>
      <w:r>
        <w:t xml:space="preserve"> </w:t>
      </w:r>
      <w:r w:rsidRPr="00D364B7">
        <w:t>de carbohidratos</w:t>
      </w:r>
    </w:p>
    <w:p w14:paraId="4C7C9F52" w14:textId="43115461" w:rsidR="00D364B7" w:rsidRPr="00D364B7" w:rsidRDefault="00D364B7" w:rsidP="00D364B7">
      <w:pPr>
        <w:autoSpaceDE w:val="0"/>
        <w:autoSpaceDN w:val="0"/>
        <w:adjustRightInd w:val="0"/>
        <w:spacing w:after="0"/>
        <w:rPr>
          <w:lang w:eastAsia="es-CO"/>
        </w:rPr>
      </w:pPr>
      <w:r w:rsidRPr="00D364B7">
        <w:rPr>
          <w:lang w:eastAsia="es-CO"/>
        </w:rPr>
        <w:t>El metabolismo es el conjunto de transformaciones fisicoquímicas</w:t>
      </w:r>
      <w:r>
        <w:rPr>
          <w:lang w:eastAsia="es-CO"/>
        </w:rPr>
        <w:t xml:space="preserve"> </w:t>
      </w:r>
      <w:r w:rsidRPr="00D364B7">
        <w:rPr>
          <w:lang w:eastAsia="es-CO"/>
        </w:rPr>
        <w:t>(especialmente las producidas por la acción</w:t>
      </w:r>
      <w:r>
        <w:rPr>
          <w:lang w:eastAsia="es-CO"/>
        </w:rPr>
        <w:t xml:space="preserve"> </w:t>
      </w:r>
      <w:r w:rsidRPr="00D364B7">
        <w:rPr>
          <w:lang w:eastAsia="es-CO"/>
        </w:rPr>
        <w:t>enzimática) que ocurren en un organismo vivo, así como</w:t>
      </w:r>
      <w:r>
        <w:rPr>
          <w:lang w:eastAsia="es-CO"/>
        </w:rPr>
        <w:t xml:space="preserve"> </w:t>
      </w:r>
      <w:r w:rsidRPr="00D364B7">
        <w:rPr>
          <w:lang w:eastAsia="es-CO"/>
        </w:rPr>
        <w:t>su integración y regulación. A continuación se presenta en</w:t>
      </w:r>
      <w:r>
        <w:rPr>
          <w:lang w:eastAsia="es-CO"/>
        </w:rPr>
        <w:t xml:space="preserve"> </w:t>
      </w:r>
      <w:r w:rsidRPr="00D364B7">
        <w:rPr>
          <w:lang w:eastAsia="es-CO"/>
        </w:rPr>
        <w:t>forma muy breve los distintos estadios que atraviesan los</w:t>
      </w:r>
      <w:r>
        <w:rPr>
          <w:lang w:eastAsia="es-CO"/>
        </w:rPr>
        <w:t xml:space="preserve"> </w:t>
      </w:r>
      <w:r w:rsidRPr="00D364B7">
        <w:rPr>
          <w:lang w:eastAsia="es-CO"/>
        </w:rPr>
        <w:t>carbohidratos cuando son ingeridos a través de la dieta.</w:t>
      </w:r>
    </w:p>
    <w:p w14:paraId="2148BEFD" w14:textId="77777777" w:rsidR="00D364B7" w:rsidRDefault="00D364B7" w:rsidP="00D364B7">
      <w:pPr>
        <w:autoSpaceDE w:val="0"/>
        <w:autoSpaceDN w:val="0"/>
        <w:adjustRightInd w:val="0"/>
        <w:spacing w:after="0"/>
        <w:rPr>
          <w:lang w:eastAsia="es-CO"/>
        </w:rPr>
      </w:pPr>
    </w:p>
    <w:p w14:paraId="2AD83382" w14:textId="59C39740" w:rsidR="00D364B7" w:rsidRPr="00D364B7" w:rsidRDefault="00D364B7" w:rsidP="00D364B7">
      <w:pPr>
        <w:autoSpaceDE w:val="0"/>
        <w:autoSpaceDN w:val="0"/>
        <w:adjustRightInd w:val="0"/>
        <w:spacing w:after="0"/>
        <w:rPr>
          <w:lang w:eastAsia="es-CO"/>
        </w:rPr>
      </w:pPr>
      <w:r w:rsidRPr="00D364B7">
        <w:rPr>
          <w:b/>
          <w:bCs/>
          <w:lang w:eastAsia="es-CO"/>
        </w:rPr>
        <w:t>Digestión salivar</w:t>
      </w:r>
      <w:r w:rsidRPr="00D364B7">
        <w:rPr>
          <w:lang w:eastAsia="es-CO"/>
        </w:rPr>
        <w:t>: al masticar los alimentos ingeridos</w:t>
      </w:r>
      <w:r>
        <w:rPr>
          <w:lang w:eastAsia="es-CO"/>
        </w:rPr>
        <w:t xml:space="preserve"> </w:t>
      </w:r>
      <w:r w:rsidRPr="00D364B7">
        <w:rPr>
          <w:lang w:eastAsia="es-CO"/>
        </w:rPr>
        <w:t>por la boca, se trituran en pequeños fragmentos y se</w:t>
      </w:r>
      <w:r>
        <w:rPr>
          <w:lang w:eastAsia="es-CO"/>
        </w:rPr>
        <w:t xml:space="preserve"> </w:t>
      </w:r>
      <w:r w:rsidRPr="00D364B7">
        <w:rPr>
          <w:lang w:eastAsia="es-CO"/>
        </w:rPr>
        <w:t>mezclan con la saliva. La saliva contiene una enzima,</w:t>
      </w:r>
      <w:r>
        <w:rPr>
          <w:lang w:eastAsia="es-CO"/>
        </w:rPr>
        <w:t xml:space="preserve"> </w:t>
      </w:r>
      <w:r w:rsidRPr="00D364B7">
        <w:rPr>
          <w:lang w:eastAsia="es-CO"/>
        </w:rPr>
        <w:t xml:space="preserve">llamada </w:t>
      </w:r>
      <w:r w:rsidRPr="00D364B7">
        <w:rPr>
          <w:b/>
          <w:bCs/>
          <w:lang w:eastAsia="es-CO"/>
        </w:rPr>
        <w:t>ptialina</w:t>
      </w:r>
      <w:r w:rsidRPr="00D364B7">
        <w:rPr>
          <w:lang w:eastAsia="es-CO"/>
        </w:rPr>
        <w:t>, que cataliza la hidrólisis del almidón</w:t>
      </w:r>
      <w:r>
        <w:rPr>
          <w:lang w:eastAsia="es-CO"/>
        </w:rPr>
        <w:t xml:space="preserve"> </w:t>
      </w:r>
      <w:r w:rsidRPr="00D364B7">
        <w:rPr>
          <w:lang w:eastAsia="es-CO"/>
        </w:rPr>
        <w:t>en maltosa, un disacárido de glucosa.</w:t>
      </w:r>
    </w:p>
    <w:p w14:paraId="36AE82B3" w14:textId="7F5BE8D3" w:rsidR="00D364B7" w:rsidRPr="00D364B7" w:rsidRDefault="00D364B7" w:rsidP="00836795">
      <w:pPr>
        <w:pStyle w:val="Prrafodelista"/>
        <w:numPr>
          <w:ilvl w:val="0"/>
          <w:numId w:val="7"/>
        </w:numPr>
        <w:autoSpaceDE w:val="0"/>
        <w:autoSpaceDN w:val="0"/>
        <w:adjustRightInd w:val="0"/>
        <w:spacing w:after="0"/>
        <w:ind w:left="360"/>
        <w:rPr>
          <w:lang w:eastAsia="es-CO"/>
        </w:rPr>
      </w:pPr>
      <w:r w:rsidRPr="00321654">
        <w:rPr>
          <w:b/>
          <w:bCs/>
          <w:lang w:eastAsia="es-CO"/>
        </w:rPr>
        <w:t>Digestión gástrica</w:t>
      </w:r>
      <w:r w:rsidRPr="00D364B7">
        <w:rPr>
          <w:lang w:eastAsia="es-CO"/>
        </w:rPr>
        <w:t>: una vez en el estómago, los alimentos se mezclan con</w:t>
      </w:r>
      <w:r>
        <w:rPr>
          <w:lang w:eastAsia="es-CO"/>
        </w:rPr>
        <w:t xml:space="preserve"> </w:t>
      </w:r>
      <w:r w:rsidRPr="00D364B7">
        <w:rPr>
          <w:lang w:eastAsia="es-CO"/>
        </w:rPr>
        <w:t xml:space="preserve">los </w:t>
      </w:r>
      <w:r w:rsidRPr="00321654">
        <w:rPr>
          <w:b/>
          <w:bCs/>
          <w:lang w:eastAsia="es-CO"/>
        </w:rPr>
        <w:t xml:space="preserve">jugos gástricos </w:t>
      </w:r>
      <w:r w:rsidRPr="00D364B7">
        <w:rPr>
          <w:lang w:eastAsia="es-CO"/>
        </w:rPr>
        <w:t>en un medio ácido, con lo cual se facilita la hidrólisis</w:t>
      </w:r>
      <w:r>
        <w:rPr>
          <w:lang w:eastAsia="es-CO"/>
        </w:rPr>
        <w:t xml:space="preserve"> </w:t>
      </w:r>
      <w:r w:rsidRPr="00D364B7">
        <w:rPr>
          <w:lang w:eastAsia="es-CO"/>
        </w:rPr>
        <w:t>de las unidades menores de maltosa, amilopectina y amilasa, en glucosa.</w:t>
      </w:r>
    </w:p>
    <w:p w14:paraId="110EAB37" w14:textId="77777777" w:rsidR="00D364B7" w:rsidRDefault="00D364B7" w:rsidP="00321654">
      <w:pPr>
        <w:autoSpaceDE w:val="0"/>
        <w:autoSpaceDN w:val="0"/>
        <w:adjustRightInd w:val="0"/>
        <w:spacing w:after="0"/>
        <w:rPr>
          <w:b/>
          <w:bCs/>
          <w:lang w:eastAsia="es-CO"/>
        </w:rPr>
      </w:pPr>
    </w:p>
    <w:p w14:paraId="4DCB478B" w14:textId="07A63ED9" w:rsidR="00D364B7" w:rsidRPr="00D364B7" w:rsidRDefault="00D364B7" w:rsidP="00836795">
      <w:pPr>
        <w:pStyle w:val="Prrafodelista"/>
        <w:numPr>
          <w:ilvl w:val="0"/>
          <w:numId w:val="7"/>
        </w:numPr>
        <w:autoSpaceDE w:val="0"/>
        <w:autoSpaceDN w:val="0"/>
        <w:adjustRightInd w:val="0"/>
        <w:spacing w:after="0"/>
        <w:ind w:left="360"/>
        <w:rPr>
          <w:lang w:eastAsia="es-CO"/>
        </w:rPr>
      </w:pPr>
      <w:r w:rsidRPr="00321654">
        <w:rPr>
          <w:b/>
          <w:bCs/>
          <w:lang w:eastAsia="es-CO"/>
        </w:rPr>
        <w:t>Digestión intestinal</w:t>
      </w:r>
      <w:r w:rsidRPr="00D364B7">
        <w:rPr>
          <w:lang w:eastAsia="es-CO"/>
        </w:rPr>
        <w:t>: del estómago, los almidones parcialmente digeridos</w:t>
      </w:r>
      <w:r>
        <w:rPr>
          <w:lang w:eastAsia="es-CO"/>
        </w:rPr>
        <w:t xml:space="preserve"> </w:t>
      </w:r>
      <w:r w:rsidRPr="00D364B7">
        <w:rPr>
          <w:lang w:eastAsia="es-CO"/>
        </w:rPr>
        <w:t>pasan al intestino delgado, donde una serie de enzimas se encargan de</w:t>
      </w:r>
      <w:r>
        <w:rPr>
          <w:lang w:eastAsia="es-CO"/>
        </w:rPr>
        <w:t xml:space="preserve"> </w:t>
      </w:r>
      <w:r w:rsidRPr="00D364B7">
        <w:rPr>
          <w:lang w:eastAsia="es-CO"/>
        </w:rPr>
        <w:t>romper los enlaces entre estos disacáridos, liberando monosacáridos.</w:t>
      </w:r>
    </w:p>
    <w:p w14:paraId="0E2F52E0" w14:textId="77777777" w:rsidR="00D364B7" w:rsidRDefault="00D364B7" w:rsidP="00321654">
      <w:pPr>
        <w:autoSpaceDE w:val="0"/>
        <w:autoSpaceDN w:val="0"/>
        <w:adjustRightInd w:val="0"/>
        <w:spacing w:after="0"/>
        <w:rPr>
          <w:lang w:eastAsia="es-CO"/>
        </w:rPr>
      </w:pPr>
    </w:p>
    <w:p w14:paraId="4CEDC635" w14:textId="4D2266CF" w:rsidR="00D364B7" w:rsidRPr="00D364B7" w:rsidRDefault="00D364B7" w:rsidP="00836795">
      <w:pPr>
        <w:pStyle w:val="Prrafodelista"/>
        <w:numPr>
          <w:ilvl w:val="0"/>
          <w:numId w:val="7"/>
        </w:numPr>
        <w:autoSpaceDE w:val="0"/>
        <w:autoSpaceDN w:val="0"/>
        <w:adjustRightInd w:val="0"/>
        <w:spacing w:after="0"/>
        <w:ind w:left="360"/>
        <w:rPr>
          <w:lang w:eastAsia="es-CO"/>
        </w:rPr>
      </w:pPr>
      <w:r w:rsidRPr="00321654">
        <w:rPr>
          <w:b/>
          <w:bCs/>
          <w:lang w:eastAsia="es-CO"/>
        </w:rPr>
        <w:t>Absorción</w:t>
      </w:r>
      <w:r w:rsidRPr="00D364B7">
        <w:rPr>
          <w:lang w:eastAsia="es-CO"/>
        </w:rPr>
        <w:t>: los monosacáridos, como glucosa, fructosa y galactosa son entonces</w:t>
      </w:r>
      <w:r>
        <w:rPr>
          <w:lang w:eastAsia="es-CO"/>
        </w:rPr>
        <w:t xml:space="preserve"> </w:t>
      </w:r>
      <w:r w:rsidRPr="00D364B7">
        <w:rPr>
          <w:lang w:eastAsia="es-CO"/>
        </w:rPr>
        <w:t>absorbidos a través de las células que recubren el intestino delgado</w:t>
      </w:r>
      <w:r>
        <w:rPr>
          <w:lang w:eastAsia="es-CO"/>
        </w:rPr>
        <w:t xml:space="preserve"> </w:t>
      </w:r>
      <w:r w:rsidRPr="00D364B7">
        <w:rPr>
          <w:lang w:eastAsia="es-CO"/>
        </w:rPr>
        <w:t>y pasan al torrente sanguíneo. Una vez allí son distribuidos a los diferentes</w:t>
      </w:r>
      <w:r>
        <w:rPr>
          <w:lang w:eastAsia="es-CO"/>
        </w:rPr>
        <w:t xml:space="preserve"> </w:t>
      </w:r>
      <w:r w:rsidRPr="00D364B7">
        <w:rPr>
          <w:lang w:eastAsia="es-CO"/>
        </w:rPr>
        <w:t>tejidos del cuerpo donde son utilizados para obtener energía.</w:t>
      </w:r>
    </w:p>
    <w:p w14:paraId="034EC842" w14:textId="77777777" w:rsidR="00D364B7" w:rsidRDefault="00D364B7" w:rsidP="00321654">
      <w:pPr>
        <w:autoSpaceDE w:val="0"/>
        <w:autoSpaceDN w:val="0"/>
        <w:adjustRightInd w:val="0"/>
        <w:spacing w:after="0"/>
        <w:rPr>
          <w:b/>
          <w:bCs/>
          <w:lang w:eastAsia="es-CO"/>
        </w:rPr>
      </w:pPr>
    </w:p>
    <w:p w14:paraId="1538D94C" w14:textId="7EE3C4F0" w:rsidR="00D364B7" w:rsidRDefault="00D364B7" w:rsidP="00836795">
      <w:pPr>
        <w:pStyle w:val="Prrafodelista"/>
        <w:numPr>
          <w:ilvl w:val="0"/>
          <w:numId w:val="7"/>
        </w:numPr>
        <w:autoSpaceDE w:val="0"/>
        <w:autoSpaceDN w:val="0"/>
        <w:adjustRightInd w:val="0"/>
        <w:spacing w:after="0"/>
        <w:ind w:left="360"/>
        <w:rPr>
          <w:lang w:eastAsia="es-CO"/>
        </w:rPr>
      </w:pPr>
      <w:r w:rsidRPr="00321654">
        <w:rPr>
          <w:b/>
          <w:bCs/>
          <w:lang w:eastAsia="es-CO"/>
        </w:rPr>
        <w:t>En las células</w:t>
      </w:r>
      <w:r w:rsidRPr="00D364B7">
        <w:rPr>
          <w:lang w:eastAsia="es-CO"/>
        </w:rPr>
        <w:t>: en las células animales y especialmente en los mamíferos,</w:t>
      </w:r>
      <w:r>
        <w:rPr>
          <w:lang w:eastAsia="es-CO"/>
        </w:rPr>
        <w:t xml:space="preserve"> </w:t>
      </w:r>
      <w:r w:rsidRPr="00D364B7">
        <w:rPr>
          <w:lang w:eastAsia="es-CO"/>
        </w:rPr>
        <w:t>los diferentes monosacáridos son convertidos enzimáticamente a glucosa,</w:t>
      </w:r>
      <w:r>
        <w:rPr>
          <w:lang w:eastAsia="es-CO"/>
        </w:rPr>
        <w:t xml:space="preserve"> </w:t>
      </w:r>
      <w:r w:rsidRPr="00D364B7">
        <w:rPr>
          <w:lang w:eastAsia="es-CO"/>
        </w:rPr>
        <w:t>que es el principal combustible del organismo. La glucosa es luego fosforilada,</w:t>
      </w:r>
      <w:r>
        <w:rPr>
          <w:lang w:eastAsia="es-CO"/>
        </w:rPr>
        <w:t xml:space="preserve"> </w:t>
      </w:r>
      <w:r w:rsidRPr="00D364B7">
        <w:rPr>
          <w:lang w:eastAsia="es-CO"/>
        </w:rPr>
        <w:t>es decir, se adiciona una unidad de fosfato a su estructura, a través</w:t>
      </w:r>
      <w:r>
        <w:rPr>
          <w:lang w:eastAsia="es-CO"/>
        </w:rPr>
        <w:t xml:space="preserve"> </w:t>
      </w:r>
      <w:r w:rsidRPr="00D364B7">
        <w:rPr>
          <w:lang w:eastAsia="es-CO"/>
        </w:rPr>
        <w:t>de un proceso que requiere energía. Esta energía es suministrada por una</w:t>
      </w:r>
      <w:r>
        <w:rPr>
          <w:lang w:eastAsia="es-CO"/>
        </w:rPr>
        <w:t xml:space="preserve"> </w:t>
      </w:r>
      <w:r w:rsidRPr="00D364B7">
        <w:rPr>
          <w:lang w:eastAsia="es-CO"/>
        </w:rPr>
        <w:t xml:space="preserve">molécula conocida como </w:t>
      </w:r>
      <w:r w:rsidRPr="00321654">
        <w:rPr>
          <w:b/>
          <w:bCs/>
          <w:lang w:eastAsia="es-CO"/>
        </w:rPr>
        <w:t xml:space="preserve">ATP </w:t>
      </w:r>
      <w:r w:rsidRPr="00D364B7">
        <w:rPr>
          <w:lang w:eastAsia="es-CO"/>
        </w:rPr>
        <w:t xml:space="preserve">o </w:t>
      </w:r>
      <w:r w:rsidRPr="00321654">
        <w:rPr>
          <w:b/>
          <w:bCs/>
          <w:lang w:eastAsia="es-CO"/>
        </w:rPr>
        <w:t>adenosintrifosfato</w:t>
      </w:r>
      <w:r w:rsidRPr="00D364B7">
        <w:rPr>
          <w:lang w:eastAsia="es-CO"/>
        </w:rPr>
        <w:t>. De esta forma se</w:t>
      </w:r>
      <w:r>
        <w:rPr>
          <w:lang w:eastAsia="es-CO"/>
        </w:rPr>
        <w:t xml:space="preserve"> </w:t>
      </w:r>
      <w:r w:rsidRPr="00D364B7">
        <w:rPr>
          <w:lang w:eastAsia="es-CO"/>
        </w:rPr>
        <w:t>obtiene la glucosa 6-fosfato, desde y hacia la cual confluyen varias rutas</w:t>
      </w:r>
      <w:r>
        <w:rPr>
          <w:lang w:eastAsia="es-CO"/>
        </w:rPr>
        <w:t xml:space="preserve"> metabólicas. </w:t>
      </w:r>
      <w:r w:rsidRPr="00D364B7">
        <w:rPr>
          <w:lang w:eastAsia="es-CO"/>
        </w:rPr>
        <w:t>Algunas de estas son:</w:t>
      </w:r>
    </w:p>
    <w:p w14:paraId="23E740C5" w14:textId="7E561DA2" w:rsidR="00D364B7" w:rsidRDefault="00D364B7" w:rsidP="00306A07">
      <w:pPr>
        <w:pStyle w:val="Prrafodelista"/>
        <w:numPr>
          <w:ilvl w:val="0"/>
          <w:numId w:val="6"/>
        </w:numPr>
        <w:autoSpaceDE w:val="0"/>
        <w:autoSpaceDN w:val="0"/>
        <w:adjustRightInd w:val="0"/>
        <w:spacing w:after="0"/>
        <w:rPr>
          <w:lang w:eastAsia="es-CO"/>
        </w:rPr>
      </w:pPr>
      <w:r w:rsidRPr="0060761D">
        <w:rPr>
          <w:b/>
          <w:bCs/>
          <w:lang w:eastAsia="es-CO"/>
        </w:rPr>
        <w:lastRenderedPageBreak/>
        <w:t>Glucólisis</w:t>
      </w:r>
      <w:r w:rsidRPr="00D364B7">
        <w:rPr>
          <w:lang w:eastAsia="es-CO"/>
        </w:rPr>
        <w:t>: para obtener energía de la glucosa es necesario romper los</w:t>
      </w:r>
      <w:r>
        <w:rPr>
          <w:lang w:eastAsia="es-CO"/>
        </w:rPr>
        <w:t xml:space="preserve"> </w:t>
      </w:r>
      <w:r w:rsidRPr="00D364B7">
        <w:rPr>
          <w:lang w:eastAsia="es-CO"/>
        </w:rPr>
        <w:t>enlaces entre los átomos que la conforman. Esto se hace a través de</w:t>
      </w:r>
      <w:r>
        <w:rPr>
          <w:lang w:eastAsia="es-CO"/>
        </w:rPr>
        <w:t xml:space="preserve"> </w:t>
      </w:r>
      <w:r w:rsidRPr="00D364B7">
        <w:rPr>
          <w:lang w:eastAsia="es-CO"/>
        </w:rPr>
        <w:t>varios pasos, cada uno de los cuales implica la acción de una enzima</w:t>
      </w:r>
      <w:r>
        <w:rPr>
          <w:lang w:eastAsia="es-CO"/>
        </w:rPr>
        <w:t xml:space="preserve"> </w:t>
      </w:r>
      <w:r w:rsidRPr="00D364B7">
        <w:rPr>
          <w:lang w:eastAsia="es-CO"/>
        </w:rPr>
        <w:t>específica.</w:t>
      </w:r>
      <w:r w:rsidR="00306A07" w:rsidRPr="00306A07">
        <w:t xml:space="preserve"> </w:t>
      </w:r>
      <w:r w:rsidR="00306A07" w:rsidRPr="00306A07">
        <w:rPr>
          <w:lang w:eastAsia="es-CO"/>
        </w:rPr>
        <w:t>La glucólisis o glicolisis, es la vía metabólica encargada de oxidar la glucosa con la finalidad de obtener energía para la célula.</w:t>
      </w:r>
    </w:p>
    <w:p w14:paraId="1D74CC17" w14:textId="77777777" w:rsidR="00A54700" w:rsidRPr="00D364B7" w:rsidRDefault="00A54700" w:rsidP="00A54700">
      <w:pPr>
        <w:pStyle w:val="Prrafodelista"/>
        <w:autoSpaceDE w:val="0"/>
        <w:autoSpaceDN w:val="0"/>
        <w:adjustRightInd w:val="0"/>
        <w:spacing w:after="0"/>
        <w:rPr>
          <w:lang w:eastAsia="es-CO"/>
        </w:rPr>
      </w:pPr>
    </w:p>
    <w:p w14:paraId="3491A03B" w14:textId="77777777" w:rsidR="00306A07" w:rsidRDefault="00A54700" w:rsidP="00A54700">
      <w:pPr>
        <w:pStyle w:val="Prrafodelista"/>
        <w:numPr>
          <w:ilvl w:val="0"/>
          <w:numId w:val="6"/>
        </w:numPr>
        <w:autoSpaceDE w:val="0"/>
        <w:autoSpaceDN w:val="0"/>
        <w:adjustRightInd w:val="0"/>
        <w:spacing w:after="0"/>
        <w:rPr>
          <w:lang w:eastAsia="es-CO"/>
        </w:rPr>
      </w:pPr>
      <w:r>
        <w:rPr>
          <w:b/>
          <w:bCs/>
          <w:lang w:eastAsia="es-CO"/>
        </w:rPr>
        <w:t>Gluco</w:t>
      </w:r>
      <w:r w:rsidR="00D364B7" w:rsidRPr="0060761D">
        <w:rPr>
          <w:b/>
          <w:bCs/>
          <w:lang w:eastAsia="es-CO"/>
        </w:rPr>
        <w:t>génesis</w:t>
      </w:r>
      <w:r w:rsidR="00D364B7" w:rsidRPr="00D364B7">
        <w:rPr>
          <w:lang w:eastAsia="es-CO"/>
        </w:rPr>
        <w:t>: después de una comida rica en carbohidratos, la</w:t>
      </w:r>
      <w:r w:rsidR="00D364B7">
        <w:rPr>
          <w:lang w:eastAsia="es-CO"/>
        </w:rPr>
        <w:t xml:space="preserve"> </w:t>
      </w:r>
      <w:r w:rsidR="00D364B7" w:rsidRPr="00D364B7">
        <w:rPr>
          <w:lang w:eastAsia="es-CO"/>
        </w:rPr>
        <w:t>glucosa absorbida pero no utilizada de inmediato se convierte en glucógeno</w:t>
      </w:r>
      <w:r w:rsidR="00D364B7">
        <w:rPr>
          <w:lang w:eastAsia="es-CO"/>
        </w:rPr>
        <w:t xml:space="preserve"> </w:t>
      </w:r>
      <w:r w:rsidR="00D364B7" w:rsidRPr="00D364B7">
        <w:rPr>
          <w:lang w:eastAsia="es-CO"/>
        </w:rPr>
        <w:t>y es almacenada como reserva energética.</w:t>
      </w:r>
      <w:r>
        <w:rPr>
          <w:lang w:eastAsia="es-CO"/>
        </w:rPr>
        <w:t xml:space="preserve"> </w:t>
      </w:r>
      <w:r w:rsidRPr="00256FED">
        <w:rPr>
          <w:lang w:eastAsia="es-CO"/>
        </w:rPr>
        <w:t>La</w:t>
      </w:r>
      <w:r>
        <w:rPr>
          <w:lang w:eastAsia="es-CO"/>
        </w:rPr>
        <w:t xml:space="preserve"> </w:t>
      </w:r>
      <w:r w:rsidRPr="00306A07">
        <w:rPr>
          <w:bCs/>
          <w:lang w:eastAsia="es-CO"/>
        </w:rPr>
        <w:t>glucogénesis</w:t>
      </w:r>
      <w:r>
        <w:rPr>
          <w:lang w:eastAsia="es-CO"/>
        </w:rPr>
        <w:t xml:space="preserve"> </w:t>
      </w:r>
      <w:r w:rsidRPr="00256FED">
        <w:rPr>
          <w:lang w:eastAsia="es-CO"/>
        </w:rPr>
        <w:t>es la ruta anabólica por la que tiene lugar la síntesis de</w:t>
      </w:r>
      <w:r>
        <w:rPr>
          <w:lang w:eastAsia="es-CO"/>
        </w:rPr>
        <w:t xml:space="preserve"> </w:t>
      </w:r>
      <w:hyperlink r:id="rId68" w:tooltip="Glucógeno" w:history="1">
        <w:r w:rsidRPr="00A54700">
          <w:rPr>
            <w:rStyle w:val="Hipervnculo"/>
            <w:color w:val="auto"/>
            <w:u w:val="none"/>
            <w:lang w:eastAsia="es-CO"/>
          </w:rPr>
          <w:t>glucógeno</w:t>
        </w:r>
      </w:hyperlink>
      <w:r w:rsidRPr="00256FED">
        <w:rPr>
          <w:lang w:eastAsia="es-CO"/>
        </w:rPr>
        <w:t xml:space="preserve"> (también llamado glicógeno) a partir de un precursor má</w:t>
      </w:r>
      <w:r>
        <w:rPr>
          <w:lang w:eastAsia="es-CO"/>
        </w:rPr>
        <w:t>s simple, la glucosa-6-fosfato.</w:t>
      </w:r>
    </w:p>
    <w:p w14:paraId="50E3BC90" w14:textId="77777777" w:rsidR="00306A07" w:rsidRPr="00306A07" w:rsidRDefault="00306A07" w:rsidP="00306A07">
      <w:pPr>
        <w:pStyle w:val="Prrafodelista"/>
        <w:rPr>
          <w:b/>
          <w:bCs/>
          <w:lang w:eastAsia="es-CO"/>
        </w:rPr>
      </w:pPr>
    </w:p>
    <w:p w14:paraId="55CF9C0E" w14:textId="51BCBE77" w:rsidR="00A54700" w:rsidRDefault="00D364B7" w:rsidP="00A54700">
      <w:pPr>
        <w:pStyle w:val="Prrafodelista"/>
        <w:numPr>
          <w:ilvl w:val="0"/>
          <w:numId w:val="6"/>
        </w:numPr>
        <w:autoSpaceDE w:val="0"/>
        <w:autoSpaceDN w:val="0"/>
        <w:adjustRightInd w:val="0"/>
        <w:spacing w:after="0"/>
        <w:rPr>
          <w:lang w:eastAsia="es-CO"/>
        </w:rPr>
      </w:pPr>
      <w:r w:rsidRPr="00306A07">
        <w:rPr>
          <w:b/>
          <w:bCs/>
          <w:lang w:eastAsia="es-CO"/>
        </w:rPr>
        <w:t>Glucogenólisis</w:t>
      </w:r>
      <w:r w:rsidRPr="00D364B7">
        <w:rPr>
          <w:lang w:eastAsia="es-CO"/>
        </w:rPr>
        <w:t>: consiste en la degradación del glucógeno a moléculas</w:t>
      </w:r>
      <w:r>
        <w:rPr>
          <w:lang w:eastAsia="es-CO"/>
        </w:rPr>
        <w:t xml:space="preserve"> </w:t>
      </w:r>
      <w:r w:rsidRPr="00D364B7">
        <w:rPr>
          <w:lang w:eastAsia="es-CO"/>
        </w:rPr>
        <w:t>de glucosa, que son luego distribuidas a lugares en el cuerpo donde se</w:t>
      </w:r>
      <w:r>
        <w:rPr>
          <w:lang w:eastAsia="es-CO"/>
        </w:rPr>
        <w:t xml:space="preserve"> </w:t>
      </w:r>
      <w:r w:rsidRPr="00D364B7">
        <w:rPr>
          <w:lang w:eastAsia="es-CO"/>
        </w:rPr>
        <w:t>necesite energía, como el cerebro o los músculos.</w:t>
      </w:r>
      <w:r w:rsidR="00A54700">
        <w:rPr>
          <w:lang w:eastAsia="es-CO"/>
        </w:rPr>
        <w:t xml:space="preserve"> </w:t>
      </w:r>
      <w:r w:rsidR="00A54700" w:rsidRPr="000952F9">
        <w:rPr>
          <w:lang w:eastAsia="es-CO"/>
        </w:rPr>
        <w:t xml:space="preserve">La </w:t>
      </w:r>
      <w:r w:rsidR="00A54700" w:rsidRPr="00306A07">
        <w:rPr>
          <w:lang w:eastAsia="es-CO"/>
        </w:rPr>
        <w:t>glucogenólisis</w:t>
      </w:r>
      <w:r w:rsidR="00A54700" w:rsidRPr="000952F9">
        <w:rPr>
          <w:lang w:eastAsia="es-CO"/>
        </w:rPr>
        <w:t xml:space="preserve"> es un proceso catabólico llevado a cabo en el citosol que consiste en la remoción de un monómero de glucosa de una molécula de glucógeno mediante fosforilación para producir glucosa 1 fosfato, que después se convertirá en glucosa 6 fosfato, intermediario de la glucólisis.</w:t>
      </w:r>
    </w:p>
    <w:p w14:paraId="067021C4" w14:textId="385FFF3D" w:rsidR="00A54700" w:rsidRPr="00D364B7" w:rsidRDefault="00A54700" w:rsidP="00A54700">
      <w:pPr>
        <w:pStyle w:val="Prrafodelista"/>
        <w:autoSpaceDE w:val="0"/>
        <w:autoSpaceDN w:val="0"/>
        <w:adjustRightInd w:val="0"/>
        <w:spacing w:after="0"/>
        <w:rPr>
          <w:lang w:eastAsia="es-CO"/>
        </w:rPr>
      </w:pPr>
    </w:p>
    <w:p w14:paraId="238730F5" w14:textId="05AADEFF" w:rsidR="00D364B7" w:rsidRDefault="00D364B7" w:rsidP="00836795">
      <w:pPr>
        <w:pStyle w:val="Prrafodelista"/>
        <w:numPr>
          <w:ilvl w:val="0"/>
          <w:numId w:val="6"/>
        </w:numPr>
        <w:autoSpaceDE w:val="0"/>
        <w:autoSpaceDN w:val="0"/>
        <w:adjustRightInd w:val="0"/>
        <w:spacing w:after="0"/>
        <w:rPr>
          <w:lang w:eastAsia="es-CO"/>
        </w:rPr>
      </w:pPr>
      <w:r w:rsidRPr="0060761D">
        <w:rPr>
          <w:b/>
          <w:bCs/>
          <w:lang w:eastAsia="es-CO"/>
        </w:rPr>
        <w:t>Gluconeogénesis</w:t>
      </w:r>
      <w:r w:rsidRPr="00D364B7">
        <w:rPr>
          <w:lang w:eastAsia="es-CO"/>
        </w:rPr>
        <w:t>: cuando las reservas de glucosa del cuerpo se agotan y</w:t>
      </w:r>
      <w:r>
        <w:rPr>
          <w:lang w:eastAsia="es-CO"/>
        </w:rPr>
        <w:t xml:space="preserve"> </w:t>
      </w:r>
      <w:r w:rsidRPr="00D364B7">
        <w:rPr>
          <w:lang w:eastAsia="es-CO"/>
        </w:rPr>
        <w:t>no ocurre ingestión de los mismos, las células pueden fabricar glucosa,</w:t>
      </w:r>
      <w:r>
        <w:rPr>
          <w:lang w:eastAsia="es-CO"/>
        </w:rPr>
        <w:t xml:space="preserve"> </w:t>
      </w:r>
      <w:r w:rsidRPr="00D364B7">
        <w:rPr>
          <w:lang w:eastAsia="es-CO"/>
        </w:rPr>
        <w:t>a partir de otros compuestos orgánicos como proteínas o pequeños</w:t>
      </w:r>
      <w:r>
        <w:rPr>
          <w:lang w:eastAsia="es-CO"/>
        </w:rPr>
        <w:t xml:space="preserve"> </w:t>
      </w:r>
      <w:r w:rsidRPr="00D364B7">
        <w:rPr>
          <w:lang w:eastAsia="es-CO"/>
        </w:rPr>
        <w:t>ácidos, con un considerable gasto de energía. Esto se hace porque algunos</w:t>
      </w:r>
      <w:r>
        <w:rPr>
          <w:lang w:eastAsia="es-CO"/>
        </w:rPr>
        <w:t xml:space="preserve"> </w:t>
      </w:r>
      <w:r w:rsidRPr="00D364B7">
        <w:rPr>
          <w:lang w:eastAsia="es-CO"/>
        </w:rPr>
        <w:t>órganos, como el cerebro, no pueden obtener energía de fuentes</w:t>
      </w:r>
      <w:r>
        <w:rPr>
          <w:lang w:eastAsia="es-CO"/>
        </w:rPr>
        <w:t xml:space="preserve"> </w:t>
      </w:r>
      <w:r w:rsidRPr="00D364B7">
        <w:rPr>
          <w:lang w:eastAsia="es-CO"/>
        </w:rPr>
        <w:t>distintas a la glucosa.</w:t>
      </w:r>
    </w:p>
    <w:p w14:paraId="011A38CE" w14:textId="77777777" w:rsidR="0060761D" w:rsidRPr="00D364B7" w:rsidRDefault="0060761D" w:rsidP="00D364B7">
      <w:pPr>
        <w:autoSpaceDE w:val="0"/>
        <w:autoSpaceDN w:val="0"/>
        <w:adjustRightInd w:val="0"/>
        <w:spacing w:after="0"/>
        <w:rPr>
          <w:lang w:eastAsia="es-CO"/>
        </w:rPr>
      </w:pPr>
    </w:p>
    <w:p w14:paraId="5FE42BF5" w14:textId="03788781" w:rsidR="00D364B7" w:rsidRDefault="00D364B7" w:rsidP="00D364B7">
      <w:pPr>
        <w:autoSpaceDE w:val="0"/>
        <w:autoSpaceDN w:val="0"/>
        <w:adjustRightInd w:val="0"/>
        <w:spacing w:after="0"/>
        <w:rPr>
          <w:lang w:eastAsia="es-CO"/>
        </w:rPr>
      </w:pPr>
      <w:r w:rsidRPr="00D364B7">
        <w:rPr>
          <w:lang w:eastAsia="es-CO"/>
        </w:rPr>
        <w:lastRenderedPageBreak/>
        <w:t>La ocurrencia de una u otra de estas vías metabólicas depende de los requerimientos</w:t>
      </w:r>
      <w:r w:rsidR="0060761D">
        <w:rPr>
          <w:lang w:eastAsia="es-CO"/>
        </w:rPr>
        <w:t xml:space="preserve"> </w:t>
      </w:r>
      <w:r w:rsidRPr="00D364B7">
        <w:rPr>
          <w:lang w:eastAsia="es-CO"/>
        </w:rPr>
        <w:t>del organismo</w:t>
      </w:r>
      <w:r w:rsidR="0060761D">
        <w:rPr>
          <w:lang w:eastAsia="es-CO"/>
        </w:rPr>
        <w:t>.</w:t>
      </w:r>
    </w:p>
    <w:p w14:paraId="48BBBB00" w14:textId="77777777" w:rsidR="00306A07" w:rsidRDefault="00306A07" w:rsidP="00D364B7">
      <w:pPr>
        <w:autoSpaceDE w:val="0"/>
        <w:autoSpaceDN w:val="0"/>
        <w:adjustRightInd w:val="0"/>
        <w:spacing w:after="0"/>
        <w:rPr>
          <w:lang w:eastAsia="es-CO"/>
        </w:rPr>
      </w:pPr>
    </w:p>
    <w:p w14:paraId="0B5A7B4C" w14:textId="3B92B55A" w:rsidR="00B61DC8" w:rsidRDefault="00B61DC8" w:rsidP="00B61DC8">
      <w:pPr>
        <w:pStyle w:val="Ttulo1"/>
      </w:pPr>
      <w:r>
        <w:t>Aminoácidos y proteínas</w:t>
      </w:r>
    </w:p>
    <w:p w14:paraId="6BBF40F1" w14:textId="331A4D99" w:rsidR="00B61DC8" w:rsidRDefault="00B61DC8" w:rsidP="00B61DC8">
      <w:pPr>
        <w:rPr>
          <w:lang w:eastAsia="es-CO"/>
        </w:rPr>
      </w:pPr>
      <w:r>
        <w:rPr>
          <w:lang w:eastAsia="es-CO"/>
        </w:rPr>
        <w:t>Los aminoácidos son como los ladrillos de una construcción a partir de los cuales se fabrican las proteínas. Aunque existen más de 300 aminoácidos diferentes en la naturaleza, sólo 20 hacen parte de las proteínas presentes en los seres vivos. Las proteínas constituyen un tipo de macromolécula con múltiples funciones. Revisemos.</w:t>
      </w:r>
    </w:p>
    <w:p w14:paraId="30E07EE7" w14:textId="77777777" w:rsidR="00161FD0" w:rsidRDefault="00161FD0" w:rsidP="00B61DC8">
      <w:pPr>
        <w:rPr>
          <w:lang w:eastAsia="es-CO"/>
        </w:rPr>
      </w:pPr>
    </w:p>
    <w:p w14:paraId="232B604E" w14:textId="131FAFF1" w:rsidR="00B61DC8" w:rsidRDefault="00B61DC8" w:rsidP="00B61DC8">
      <w:pPr>
        <w:pStyle w:val="Ttulo2"/>
      </w:pPr>
      <w:r>
        <w:t>Introducción</w:t>
      </w:r>
    </w:p>
    <w:p w14:paraId="23BF36DF" w14:textId="5DF6A0AD" w:rsidR="00B61DC8" w:rsidRDefault="00B61DC8" w:rsidP="00B61DC8">
      <w:pPr>
        <w:rPr>
          <w:lang w:eastAsia="es-CO"/>
        </w:rPr>
      </w:pPr>
      <w:r>
        <w:rPr>
          <w:lang w:eastAsia="es-CO"/>
        </w:rPr>
        <w:t>Las proteínas son polímeros cuyos monómeros son los aminoácidos.</w:t>
      </w:r>
      <w:r w:rsidR="000A04E5">
        <w:rPr>
          <w:lang w:eastAsia="es-CO"/>
        </w:rPr>
        <w:t xml:space="preserve"> </w:t>
      </w:r>
      <w:r>
        <w:rPr>
          <w:lang w:eastAsia="es-CO"/>
        </w:rPr>
        <w:t>Las propiedades biológicas de proteínas se relacionan con el tipo de aminoácidos constituyentes y el orden en que estos se encuentren acoplados. Estas condiciones determinan la estructura tridimensional de las proteínas, la cual tiene gran importancia biológica.</w:t>
      </w:r>
    </w:p>
    <w:p w14:paraId="0FDEC7A1" w14:textId="6B55BDC2" w:rsidR="00B61DC8" w:rsidRDefault="00B61DC8" w:rsidP="00B61DC8">
      <w:pPr>
        <w:rPr>
          <w:lang w:eastAsia="es-CO"/>
        </w:rPr>
      </w:pPr>
      <w:r>
        <w:rPr>
          <w:lang w:eastAsia="es-CO"/>
        </w:rPr>
        <w:t>Las proteínas desempeñan funciones muy variadas en los organismos vivos. Por ejemplo, constituyen el soporte físico del cuerpo, en el metabolismo, sirven como hormonas, portadores de vitaminas, oxígeno y bióxido de carbono y como enzimas. También llevan a cabo actividades de señalización y defensa. Así, la piel y las uñas están hechas de queratina, la seda de fibroína, los tendones y los cartílagos de colágeno, para nombrar sólo algunos ejemplos de proteínas estructurales. Las hormonas insulina y glucagón son ejemplos de proteínas con función reguladora. Específicamente, estas hormonas se encargan de regular los niveles de glucosa en la sangre. Por último, los anticuerpos son también proteínas encargadas de la defensa del organismo.</w:t>
      </w:r>
    </w:p>
    <w:p w14:paraId="7201DD97" w14:textId="709D366A" w:rsidR="00B61DC8" w:rsidRDefault="00B61DC8" w:rsidP="00B61DC8">
      <w:pPr>
        <w:pStyle w:val="Ttulo2"/>
      </w:pPr>
      <w:r>
        <w:lastRenderedPageBreak/>
        <w:t>Aminoácidos</w:t>
      </w:r>
    </w:p>
    <w:p w14:paraId="2AC55C1F" w14:textId="43FDD5CD" w:rsidR="00B61DC8" w:rsidRDefault="00B61DC8" w:rsidP="00B61DC8">
      <w:pPr>
        <w:rPr>
          <w:lang w:eastAsia="es-CO"/>
        </w:rPr>
      </w:pPr>
      <w:r>
        <w:rPr>
          <w:lang w:eastAsia="es-CO"/>
        </w:rPr>
        <w:t xml:space="preserve">Los aminoácidos constituyen una clase de compuestos orgánicos que contienen simultáneamente los grupos funcionales amino </w:t>
      </w:r>
      <w:r w:rsidRPr="00337677">
        <w:rPr>
          <w:sz w:val="28"/>
          <w:lang w:eastAsia="es-CO"/>
        </w:rPr>
        <w:t>(NH</w:t>
      </w:r>
      <w:r w:rsidRPr="00337677">
        <w:rPr>
          <w:sz w:val="28"/>
          <w:vertAlign w:val="subscript"/>
          <w:lang w:eastAsia="es-CO"/>
        </w:rPr>
        <w:t>2</w:t>
      </w:r>
      <w:r w:rsidRPr="00337677">
        <w:rPr>
          <w:sz w:val="28"/>
          <w:lang w:eastAsia="es-CO"/>
        </w:rPr>
        <w:t>)</w:t>
      </w:r>
      <w:r>
        <w:rPr>
          <w:lang w:eastAsia="es-CO"/>
        </w:rPr>
        <w:t xml:space="preserve"> y carboxilo </w:t>
      </w:r>
      <w:r w:rsidRPr="00337677">
        <w:rPr>
          <w:sz w:val="28"/>
          <w:lang w:eastAsia="es-CO"/>
        </w:rPr>
        <w:t>(COOH)</w:t>
      </w:r>
      <w:r>
        <w:rPr>
          <w:lang w:eastAsia="es-CO"/>
        </w:rPr>
        <w:t xml:space="preserve">. Aquellos que forman parte de las proteínas en los seres vivos poseen los grupos </w:t>
      </w:r>
      <w:r w:rsidRPr="00337677">
        <w:rPr>
          <w:sz w:val="28"/>
          <w:lang w:eastAsia="es-CO"/>
        </w:rPr>
        <w:t>COOH y NH</w:t>
      </w:r>
      <w:r w:rsidRPr="00337677">
        <w:rPr>
          <w:sz w:val="28"/>
          <w:vertAlign w:val="subscript"/>
          <w:lang w:eastAsia="es-CO"/>
        </w:rPr>
        <w:t>2</w:t>
      </w:r>
      <w:r>
        <w:rPr>
          <w:lang w:eastAsia="es-CO"/>
        </w:rPr>
        <w:t xml:space="preserve"> unidos al carbono a</w:t>
      </w:r>
      <w:r w:rsidR="0009053D">
        <w:rPr>
          <w:lang w:eastAsia="es-CO"/>
        </w:rPr>
        <w:t>lfa</w:t>
      </w:r>
      <w:r>
        <w:rPr>
          <w:lang w:eastAsia="es-CO"/>
        </w:rPr>
        <w:t xml:space="preserve"> (el carbono adyacente al carbono carbonilo), por lo que se conocen como a</w:t>
      </w:r>
      <w:r w:rsidR="0009053D">
        <w:rPr>
          <w:lang w:eastAsia="es-CO"/>
        </w:rPr>
        <w:t xml:space="preserve">lfa </w:t>
      </w:r>
      <w:r>
        <w:rPr>
          <w:lang w:eastAsia="es-CO"/>
        </w:rPr>
        <w:t>aminoácido. La estructura general de un aminoácido es:</w:t>
      </w:r>
      <w:r w:rsidR="00161FD0">
        <w:rPr>
          <w:lang w:eastAsia="es-CO"/>
        </w:rPr>
        <w:t xml:space="preserve"> (Recuerde que la letra R representa la cadena de </w:t>
      </w:r>
      <w:r w:rsidR="003358F4">
        <w:rPr>
          <w:lang w:eastAsia="es-CO"/>
        </w:rPr>
        <w:t>carbonos que se puede enlazar al compuesto o función, y el guion representa el enlace.</w:t>
      </w:r>
    </w:p>
    <w:p w14:paraId="2F712748" w14:textId="5D1B038F" w:rsidR="00161FD0" w:rsidRPr="00161FD0" w:rsidRDefault="00161FD0" w:rsidP="00B61DC8">
      <w:pPr>
        <w:rPr>
          <w:sz w:val="28"/>
          <w:lang w:eastAsia="es-CO"/>
        </w:rPr>
      </w:pPr>
      <w:r w:rsidRPr="00161FD0">
        <w:rPr>
          <w:sz w:val="28"/>
          <w:lang w:eastAsia="es-CO"/>
        </w:rPr>
        <w:t>R-CH (NH</w:t>
      </w:r>
      <w:r w:rsidRPr="00161FD0">
        <w:rPr>
          <w:sz w:val="28"/>
          <w:vertAlign w:val="subscript"/>
          <w:lang w:eastAsia="es-CO"/>
        </w:rPr>
        <w:t>2</w:t>
      </w:r>
      <w:r w:rsidRPr="00161FD0">
        <w:rPr>
          <w:sz w:val="28"/>
          <w:lang w:eastAsia="es-CO"/>
        </w:rPr>
        <w:t>)-COOH</w:t>
      </w:r>
    </w:p>
    <w:p w14:paraId="4E1ED302" w14:textId="597BB096" w:rsidR="00C36BF4" w:rsidRDefault="00C36BF4" w:rsidP="00C36BF4">
      <w:pPr>
        <w:rPr>
          <w:sz w:val="28"/>
          <w:lang w:eastAsia="es-CO"/>
        </w:rPr>
      </w:pPr>
      <w:r>
        <w:rPr>
          <w:lang w:eastAsia="es-CO"/>
        </w:rPr>
        <w:t xml:space="preserve">La identidad del grupo R diferencia un aminoácido de otro. Por ejemplo, en la glicina R es un átomo de hidrógeno, mientras que en la alanina es un radical </w:t>
      </w:r>
      <w:r w:rsidRPr="00C36BF4">
        <w:rPr>
          <w:sz w:val="28"/>
          <w:lang w:eastAsia="es-CO"/>
        </w:rPr>
        <w:t>CH</w:t>
      </w:r>
      <w:r w:rsidRPr="00C36BF4">
        <w:rPr>
          <w:sz w:val="28"/>
          <w:vertAlign w:val="subscript"/>
          <w:lang w:eastAsia="es-CO"/>
        </w:rPr>
        <w:t>3</w:t>
      </w:r>
      <w:r>
        <w:rPr>
          <w:sz w:val="28"/>
          <w:lang w:eastAsia="es-CO"/>
        </w:rPr>
        <w:t>.</w:t>
      </w:r>
    </w:p>
    <w:p w14:paraId="7BFFE60C" w14:textId="77777777" w:rsidR="003358F4" w:rsidRDefault="003358F4" w:rsidP="00C36BF4">
      <w:pPr>
        <w:rPr>
          <w:sz w:val="28"/>
          <w:lang w:eastAsia="es-CO"/>
        </w:rPr>
      </w:pPr>
    </w:p>
    <w:p w14:paraId="40016E3A" w14:textId="77777777" w:rsidR="00B47D9A" w:rsidRPr="00B47D9A" w:rsidRDefault="00B47D9A" w:rsidP="00B47D9A">
      <w:pPr>
        <w:pStyle w:val="Ttulo3"/>
      </w:pPr>
      <w:r w:rsidRPr="00B47D9A">
        <w:t>Nomenclatura</w:t>
      </w:r>
    </w:p>
    <w:p w14:paraId="371BA246" w14:textId="5615C1F1" w:rsidR="00B47D9A" w:rsidRDefault="00B47D9A" w:rsidP="00B47D9A">
      <w:pPr>
        <w:rPr>
          <w:lang w:eastAsia="es-CO"/>
        </w:rPr>
      </w:pPr>
      <w:r w:rsidRPr="00B47D9A">
        <w:rPr>
          <w:lang w:eastAsia="es-CO"/>
        </w:rPr>
        <w:t>Los aminoácidos son, desde el punto de vista de su estructura,</w:t>
      </w:r>
      <w:r>
        <w:rPr>
          <w:lang w:eastAsia="es-CO"/>
        </w:rPr>
        <w:t xml:space="preserve"> </w:t>
      </w:r>
      <w:r w:rsidRPr="00B47D9A">
        <w:rPr>
          <w:lang w:eastAsia="es-CO"/>
        </w:rPr>
        <w:t>aminas sustituidas. Sin embargo, en la mayoría de los casos y especialmente</w:t>
      </w:r>
      <w:r>
        <w:rPr>
          <w:lang w:eastAsia="es-CO"/>
        </w:rPr>
        <w:t xml:space="preserve"> </w:t>
      </w:r>
      <w:r w:rsidRPr="00B47D9A">
        <w:rPr>
          <w:lang w:eastAsia="es-CO"/>
        </w:rPr>
        <w:t>aquellos de interés bioquímico, se conocen a través de</w:t>
      </w:r>
      <w:r>
        <w:rPr>
          <w:lang w:eastAsia="es-CO"/>
        </w:rPr>
        <w:t xml:space="preserve"> </w:t>
      </w:r>
      <w:r w:rsidRPr="00B47D9A">
        <w:rPr>
          <w:lang w:eastAsia="es-CO"/>
        </w:rPr>
        <w:t>nombres comunes y de abreviaturas derivadas de éstos.</w:t>
      </w:r>
    </w:p>
    <w:p w14:paraId="3B5EE321" w14:textId="77777777" w:rsidR="00B47D9A" w:rsidRDefault="00B47D9A" w:rsidP="00B47D9A">
      <w:pPr>
        <w:rPr>
          <w:lang w:eastAsia="es-CO"/>
        </w:rPr>
      </w:pPr>
    </w:p>
    <w:p w14:paraId="04C027DF" w14:textId="393EA8A6" w:rsidR="00B47D9A" w:rsidRPr="00B47D9A" w:rsidRDefault="00B47D9A" w:rsidP="00B47D9A">
      <w:pPr>
        <w:pStyle w:val="Descripcin"/>
        <w:keepNext/>
        <w:rPr>
          <w:color w:val="auto"/>
          <w:sz w:val="24"/>
        </w:rPr>
      </w:pPr>
      <w:r w:rsidRPr="00B47D9A">
        <w:rPr>
          <w:color w:val="auto"/>
          <w:sz w:val="24"/>
        </w:rPr>
        <w:lastRenderedPageBreak/>
        <w:t xml:space="preserve">Tabla </w:t>
      </w:r>
      <w:r w:rsidRPr="00B47D9A">
        <w:rPr>
          <w:color w:val="auto"/>
          <w:sz w:val="24"/>
        </w:rPr>
        <w:fldChar w:fldCharType="begin"/>
      </w:r>
      <w:r w:rsidRPr="00B47D9A">
        <w:rPr>
          <w:color w:val="auto"/>
          <w:sz w:val="24"/>
        </w:rPr>
        <w:instrText xml:space="preserve"> SEQ Tabla \* ARABIC </w:instrText>
      </w:r>
      <w:r w:rsidRPr="00B47D9A">
        <w:rPr>
          <w:color w:val="auto"/>
          <w:sz w:val="24"/>
        </w:rPr>
        <w:fldChar w:fldCharType="separate"/>
      </w:r>
      <w:r w:rsidR="00DD7F3D">
        <w:rPr>
          <w:noProof/>
          <w:color w:val="auto"/>
          <w:sz w:val="24"/>
        </w:rPr>
        <w:t>1</w:t>
      </w:r>
      <w:r w:rsidRPr="00B47D9A">
        <w:rPr>
          <w:color w:val="auto"/>
          <w:sz w:val="24"/>
        </w:rPr>
        <w:fldChar w:fldCharType="end"/>
      </w:r>
      <w:r w:rsidRPr="00B47D9A">
        <w:rPr>
          <w:color w:val="auto"/>
          <w:sz w:val="24"/>
        </w:rPr>
        <w:t>, listado de los 20 aminoácidos con los códigos que se utilizan para su identificación.</w:t>
      </w:r>
      <w:r w:rsidR="00D444D5">
        <w:rPr>
          <w:color w:val="auto"/>
          <w:sz w:val="24"/>
        </w:rPr>
        <w:t xml:space="preserve"> (</w:t>
      </w:r>
      <w:r w:rsidR="00940154">
        <w:rPr>
          <w:color w:val="auto"/>
          <w:sz w:val="24"/>
        </w:rPr>
        <w:t>Lea</w:t>
      </w:r>
      <w:r w:rsidR="00D444D5">
        <w:rPr>
          <w:color w:val="auto"/>
          <w:sz w:val="24"/>
        </w:rPr>
        <w:t xml:space="preserve"> la tabla de por filas para su mejor comprensión).</w:t>
      </w:r>
    </w:p>
    <w:tbl>
      <w:tblPr>
        <w:tblW w:w="0" w:type="auto"/>
        <w:tblBorders>
          <w:top w:val="single" w:sz="18" w:space="0" w:color="111111"/>
          <w:left w:val="single" w:sz="18" w:space="0" w:color="111111"/>
          <w:bottom w:val="single" w:sz="18" w:space="0" w:color="111111"/>
          <w:right w:val="single" w:sz="18" w:space="0" w:color="111111"/>
          <w:insideH w:val="single" w:sz="18" w:space="0" w:color="111111"/>
          <w:insideV w:val="single" w:sz="18" w:space="0" w:color="111111"/>
        </w:tblBorders>
        <w:tblCellMar>
          <w:left w:w="0" w:type="dxa"/>
          <w:right w:w="0" w:type="dxa"/>
        </w:tblCellMar>
        <w:tblLook w:val="04A0" w:firstRow="1" w:lastRow="0" w:firstColumn="1" w:lastColumn="0" w:noHBand="0" w:noVBand="1"/>
        <w:tblDescription w:val="códigos y nombres de los aminoácidos"/>
      </w:tblPr>
      <w:tblGrid>
        <w:gridCol w:w="2671"/>
        <w:gridCol w:w="2976"/>
        <w:gridCol w:w="3145"/>
      </w:tblGrid>
      <w:tr w:rsidR="00B47D9A" w:rsidRPr="00B47D9A" w14:paraId="35FD8C5A" w14:textId="77777777" w:rsidTr="003358F4">
        <w:trPr>
          <w:trHeight w:val="300"/>
          <w:tblHeader/>
        </w:trPr>
        <w:tc>
          <w:tcPr>
            <w:tcW w:w="2671" w:type="dxa"/>
            <w:shd w:val="clear" w:color="auto" w:fill="C00000"/>
            <w:vAlign w:val="center"/>
            <w:hideMark/>
          </w:tcPr>
          <w:p w14:paraId="5C0662A4" w14:textId="1D520C88" w:rsidR="00B47D9A" w:rsidRPr="00B47D9A" w:rsidRDefault="00B47D9A" w:rsidP="00B47D9A">
            <w:pPr>
              <w:rPr>
                <w:sz w:val="28"/>
                <w:lang w:eastAsia="es-CO"/>
              </w:rPr>
            </w:pPr>
            <w:r w:rsidRPr="00B47D9A">
              <w:rPr>
                <w:b/>
                <w:bCs/>
                <w:sz w:val="28"/>
                <w:lang w:eastAsia="es-CO"/>
              </w:rPr>
              <w:t>Código (1 letra</w:t>
            </w:r>
            <w:r w:rsidR="003358F4">
              <w:rPr>
                <w:b/>
                <w:bCs/>
                <w:sz w:val="28"/>
                <w:lang w:eastAsia="es-CO"/>
              </w:rPr>
              <w:t xml:space="preserve"> mayúscula</w:t>
            </w:r>
            <w:r w:rsidRPr="00B47D9A">
              <w:rPr>
                <w:b/>
                <w:bCs/>
                <w:sz w:val="28"/>
                <w:lang w:eastAsia="es-CO"/>
              </w:rPr>
              <w:t>)</w:t>
            </w:r>
          </w:p>
        </w:tc>
        <w:tc>
          <w:tcPr>
            <w:tcW w:w="2976" w:type="dxa"/>
            <w:shd w:val="clear" w:color="auto" w:fill="C00000"/>
            <w:vAlign w:val="center"/>
            <w:hideMark/>
          </w:tcPr>
          <w:p w14:paraId="7C030517" w14:textId="77777777" w:rsidR="00B47D9A" w:rsidRPr="00B47D9A" w:rsidRDefault="00B47D9A" w:rsidP="00B47D9A">
            <w:pPr>
              <w:rPr>
                <w:sz w:val="28"/>
                <w:lang w:eastAsia="es-CO"/>
              </w:rPr>
            </w:pPr>
            <w:r w:rsidRPr="00B47D9A">
              <w:rPr>
                <w:b/>
                <w:bCs/>
                <w:sz w:val="28"/>
                <w:lang w:eastAsia="es-CO"/>
              </w:rPr>
              <w:t>Código (3 letras)</w:t>
            </w:r>
          </w:p>
        </w:tc>
        <w:tc>
          <w:tcPr>
            <w:tcW w:w="3145" w:type="dxa"/>
            <w:shd w:val="clear" w:color="auto" w:fill="C00000"/>
            <w:vAlign w:val="center"/>
            <w:hideMark/>
          </w:tcPr>
          <w:p w14:paraId="1AE7498E" w14:textId="77777777" w:rsidR="00B47D9A" w:rsidRPr="00B47D9A" w:rsidRDefault="00B47D9A" w:rsidP="00B47D9A">
            <w:pPr>
              <w:rPr>
                <w:sz w:val="28"/>
                <w:lang w:eastAsia="es-CO"/>
              </w:rPr>
            </w:pPr>
            <w:r w:rsidRPr="00B47D9A">
              <w:rPr>
                <w:b/>
                <w:bCs/>
                <w:sz w:val="28"/>
                <w:lang w:eastAsia="es-CO"/>
              </w:rPr>
              <w:t>Aminoácido</w:t>
            </w:r>
          </w:p>
        </w:tc>
      </w:tr>
      <w:tr w:rsidR="00B47D9A" w:rsidRPr="00B47D9A" w14:paraId="7BDA4446" w14:textId="77777777" w:rsidTr="003358F4">
        <w:trPr>
          <w:trHeight w:val="315"/>
        </w:trPr>
        <w:tc>
          <w:tcPr>
            <w:tcW w:w="2671" w:type="dxa"/>
            <w:vAlign w:val="center"/>
            <w:hideMark/>
          </w:tcPr>
          <w:p w14:paraId="5AFE2246" w14:textId="77777777" w:rsidR="00B47D9A" w:rsidRPr="00B47D9A" w:rsidRDefault="00B47D9A" w:rsidP="00B47D9A">
            <w:pPr>
              <w:rPr>
                <w:lang w:eastAsia="es-CO"/>
              </w:rPr>
            </w:pPr>
            <w:r w:rsidRPr="00B47D9A">
              <w:rPr>
                <w:b/>
                <w:bCs/>
                <w:lang w:eastAsia="es-CO"/>
              </w:rPr>
              <w:t>A</w:t>
            </w:r>
          </w:p>
        </w:tc>
        <w:tc>
          <w:tcPr>
            <w:tcW w:w="2976" w:type="dxa"/>
            <w:vAlign w:val="center"/>
            <w:hideMark/>
          </w:tcPr>
          <w:p w14:paraId="6275BF81" w14:textId="77777777" w:rsidR="00B47D9A" w:rsidRPr="00B47D9A" w:rsidRDefault="00B47D9A" w:rsidP="00B47D9A">
            <w:pPr>
              <w:rPr>
                <w:lang w:eastAsia="es-CO"/>
              </w:rPr>
            </w:pPr>
            <w:r w:rsidRPr="00B47D9A">
              <w:rPr>
                <w:b/>
                <w:bCs/>
                <w:lang w:eastAsia="es-CO"/>
              </w:rPr>
              <w:t>Ala</w:t>
            </w:r>
          </w:p>
        </w:tc>
        <w:tc>
          <w:tcPr>
            <w:tcW w:w="3145" w:type="dxa"/>
            <w:vAlign w:val="center"/>
            <w:hideMark/>
          </w:tcPr>
          <w:p w14:paraId="5A409D2A" w14:textId="77777777" w:rsidR="00B47D9A" w:rsidRPr="00B47D9A" w:rsidRDefault="00B47D9A" w:rsidP="00B47D9A">
            <w:pPr>
              <w:rPr>
                <w:lang w:eastAsia="es-CO"/>
              </w:rPr>
            </w:pPr>
            <w:r w:rsidRPr="00B47D9A">
              <w:rPr>
                <w:b/>
                <w:bCs/>
                <w:lang w:eastAsia="es-CO"/>
              </w:rPr>
              <w:t>Alanina</w:t>
            </w:r>
          </w:p>
        </w:tc>
      </w:tr>
      <w:tr w:rsidR="00B47D9A" w:rsidRPr="00B47D9A" w14:paraId="3428B8FC" w14:textId="77777777" w:rsidTr="003358F4">
        <w:trPr>
          <w:trHeight w:val="315"/>
        </w:trPr>
        <w:tc>
          <w:tcPr>
            <w:tcW w:w="2671" w:type="dxa"/>
            <w:vAlign w:val="center"/>
            <w:hideMark/>
          </w:tcPr>
          <w:p w14:paraId="7F7A2078" w14:textId="77777777" w:rsidR="00B47D9A" w:rsidRPr="00B47D9A" w:rsidRDefault="00B47D9A" w:rsidP="00B47D9A">
            <w:pPr>
              <w:rPr>
                <w:lang w:eastAsia="es-CO"/>
              </w:rPr>
            </w:pPr>
            <w:r w:rsidRPr="00B47D9A">
              <w:rPr>
                <w:b/>
                <w:bCs/>
                <w:lang w:eastAsia="es-CO"/>
              </w:rPr>
              <w:t>R</w:t>
            </w:r>
          </w:p>
        </w:tc>
        <w:tc>
          <w:tcPr>
            <w:tcW w:w="2976" w:type="dxa"/>
            <w:vAlign w:val="center"/>
            <w:hideMark/>
          </w:tcPr>
          <w:p w14:paraId="0B3CA34B" w14:textId="77777777" w:rsidR="00B47D9A" w:rsidRPr="00B47D9A" w:rsidRDefault="00B47D9A" w:rsidP="00B47D9A">
            <w:pPr>
              <w:rPr>
                <w:lang w:eastAsia="es-CO"/>
              </w:rPr>
            </w:pPr>
            <w:r w:rsidRPr="00B47D9A">
              <w:rPr>
                <w:b/>
                <w:bCs/>
                <w:lang w:eastAsia="es-CO"/>
              </w:rPr>
              <w:t>Arg</w:t>
            </w:r>
          </w:p>
        </w:tc>
        <w:tc>
          <w:tcPr>
            <w:tcW w:w="3145" w:type="dxa"/>
            <w:vAlign w:val="center"/>
            <w:hideMark/>
          </w:tcPr>
          <w:p w14:paraId="305125ED" w14:textId="77777777" w:rsidR="00B47D9A" w:rsidRPr="00B47D9A" w:rsidRDefault="00B47D9A" w:rsidP="00B47D9A">
            <w:pPr>
              <w:rPr>
                <w:lang w:eastAsia="es-CO"/>
              </w:rPr>
            </w:pPr>
            <w:r w:rsidRPr="00B47D9A">
              <w:rPr>
                <w:b/>
                <w:bCs/>
                <w:lang w:eastAsia="es-CO"/>
              </w:rPr>
              <w:t>Arginina</w:t>
            </w:r>
          </w:p>
        </w:tc>
      </w:tr>
      <w:tr w:rsidR="00B47D9A" w:rsidRPr="00B47D9A" w14:paraId="60D15185" w14:textId="77777777" w:rsidTr="003358F4">
        <w:trPr>
          <w:trHeight w:val="315"/>
        </w:trPr>
        <w:tc>
          <w:tcPr>
            <w:tcW w:w="2671" w:type="dxa"/>
            <w:vAlign w:val="center"/>
            <w:hideMark/>
          </w:tcPr>
          <w:p w14:paraId="194D64C1" w14:textId="77777777" w:rsidR="00B47D9A" w:rsidRPr="00B47D9A" w:rsidRDefault="00B47D9A" w:rsidP="00B47D9A">
            <w:pPr>
              <w:rPr>
                <w:lang w:eastAsia="es-CO"/>
              </w:rPr>
            </w:pPr>
            <w:r w:rsidRPr="00B47D9A">
              <w:rPr>
                <w:b/>
                <w:bCs/>
                <w:lang w:eastAsia="es-CO"/>
              </w:rPr>
              <w:t>N</w:t>
            </w:r>
          </w:p>
        </w:tc>
        <w:tc>
          <w:tcPr>
            <w:tcW w:w="2976" w:type="dxa"/>
            <w:vAlign w:val="center"/>
            <w:hideMark/>
          </w:tcPr>
          <w:p w14:paraId="491F0559" w14:textId="77777777" w:rsidR="00B47D9A" w:rsidRPr="00B47D9A" w:rsidRDefault="00B47D9A" w:rsidP="00B47D9A">
            <w:pPr>
              <w:rPr>
                <w:lang w:eastAsia="es-CO"/>
              </w:rPr>
            </w:pPr>
            <w:r w:rsidRPr="00B47D9A">
              <w:rPr>
                <w:b/>
                <w:bCs/>
                <w:lang w:eastAsia="es-CO"/>
              </w:rPr>
              <w:t>Asn</w:t>
            </w:r>
          </w:p>
        </w:tc>
        <w:tc>
          <w:tcPr>
            <w:tcW w:w="3145" w:type="dxa"/>
            <w:vAlign w:val="center"/>
            <w:hideMark/>
          </w:tcPr>
          <w:p w14:paraId="461CFAE1" w14:textId="77777777" w:rsidR="00B47D9A" w:rsidRPr="00B47D9A" w:rsidRDefault="00B47D9A" w:rsidP="00B47D9A">
            <w:pPr>
              <w:rPr>
                <w:lang w:eastAsia="es-CO"/>
              </w:rPr>
            </w:pPr>
            <w:r w:rsidRPr="00B47D9A">
              <w:rPr>
                <w:b/>
                <w:bCs/>
                <w:lang w:eastAsia="es-CO"/>
              </w:rPr>
              <w:t>Asparagina</w:t>
            </w:r>
          </w:p>
        </w:tc>
      </w:tr>
      <w:tr w:rsidR="00B47D9A" w:rsidRPr="00B47D9A" w14:paraId="496C6699" w14:textId="77777777" w:rsidTr="003358F4">
        <w:trPr>
          <w:trHeight w:val="315"/>
        </w:trPr>
        <w:tc>
          <w:tcPr>
            <w:tcW w:w="2671" w:type="dxa"/>
            <w:vAlign w:val="center"/>
            <w:hideMark/>
          </w:tcPr>
          <w:p w14:paraId="5931359B" w14:textId="77777777" w:rsidR="00B47D9A" w:rsidRPr="00B47D9A" w:rsidRDefault="00B47D9A" w:rsidP="00B47D9A">
            <w:pPr>
              <w:rPr>
                <w:lang w:eastAsia="es-CO"/>
              </w:rPr>
            </w:pPr>
            <w:r w:rsidRPr="00B47D9A">
              <w:rPr>
                <w:b/>
                <w:bCs/>
                <w:lang w:eastAsia="es-CO"/>
              </w:rPr>
              <w:t>D</w:t>
            </w:r>
          </w:p>
        </w:tc>
        <w:tc>
          <w:tcPr>
            <w:tcW w:w="2976" w:type="dxa"/>
            <w:vAlign w:val="center"/>
            <w:hideMark/>
          </w:tcPr>
          <w:p w14:paraId="4FE2506D" w14:textId="77777777" w:rsidR="00B47D9A" w:rsidRPr="00B47D9A" w:rsidRDefault="00B47D9A" w:rsidP="00B47D9A">
            <w:pPr>
              <w:rPr>
                <w:lang w:eastAsia="es-CO"/>
              </w:rPr>
            </w:pPr>
            <w:r w:rsidRPr="00B47D9A">
              <w:rPr>
                <w:b/>
                <w:bCs/>
                <w:lang w:eastAsia="es-CO"/>
              </w:rPr>
              <w:t>Asp</w:t>
            </w:r>
          </w:p>
        </w:tc>
        <w:tc>
          <w:tcPr>
            <w:tcW w:w="3145" w:type="dxa"/>
            <w:vAlign w:val="center"/>
            <w:hideMark/>
          </w:tcPr>
          <w:p w14:paraId="38344CA0" w14:textId="77777777" w:rsidR="00B47D9A" w:rsidRPr="00B47D9A" w:rsidRDefault="00B47D9A" w:rsidP="00B47D9A">
            <w:pPr>
              <w:rPr>
                <w:lang w:eastAsia="es-CO"/>
              </w:rPr>
            </w:pPr>
            <w:r w:rsidRPr="00B47D9A">
              <w:rPr>
                <w:b/>
                <w:bCs/>
                <w:lang w:eastAsia="es-CO"/>
              </w:rPr>
              <w:t>Aspartato</w:t>
            </w:r>
          </w:p>
        </w:tc>
      </w:tr>
      <w:tr w:rsidR="00B47D9A" w:rsidRPr="00B47D9A" w14:paraId="18BEEF3A" w14:textId="77777777" w:rsidTr="003358F4">
        <w:trPr>
          <w:trHeight w:val="315"/>
        </w:trPr>
        <w:tc>
          <w:tcPr>
            <w:tcW w:w="2671" w:type="dxa"/>
            <w:vAlign w:val="center"/>
            <w:hideMark/>
          </w:tcPr>
          <w:p w14:paraId="5EA8D891" w14:textId="77777777" w:rsidR="00B47D9A" w:rsidRPr="00B47D9A" w:rsidRDefault="00B47D9A" w:rsidP="00B47D9A">
            <w:pPr>
              <w:rPr>
                <w:lang w:eastAsia="es-CO"/>
              </w:rPr>
            </w:pPr>
            <w:r w:rsidRPr="00B47D9A">
              <w:rPr>
                <w:b/>
                <w:bCs/>
                <w:lang w:eastAsia="es-CO"/>
              </w:rPr>
              <w:t>C</w:t>
            </w:r>
          </w:p>
        </w:tc>
        <w:tc>
          <w:tcPr>
            <w:tcW w:w="2976" w:type="dxa"/>
            <w:vAlign w:val="center"/>
            <w:hideMark/>
          </w:tcPr>
          <w:p w14:paraId="0E891C7A" w14:textId="77777777" w:rsidR="00B47D9A" w:rsidRPr="00B47D9A" w:rsidRDefault="00B47D9A" w:rsidP="00B47D9A">
            <w:pPr>
              <w:rPr>
                <w:lang w:eastAsia="es-CO"/>
              </w:rPr>
            </w:pPr>
            <w:r w:rsidRPr="00B47D9A">
              <w:rPr>
                <w:b/>
                <w:bCs/>
                <w:lang w:eastAsia="es-CO"/>
              </w:rPr>
              <w:t>Cys</w:t>
            </w:r>
          </w:p>
        </w:tc>
        <w:tc>
          <w:tcPr>
            <w:tcW w:w="3145" w:type="dxa"/>
            <w:vAlign w:val="center"/>
            <w:hideMark/>
          </w:tcPr>
          <w:p w14:paraId="3D163A14" w14:textId="77777777" w:rsidR="00B47D9A" w:rsidRPr="00B47D9A" w:rsidRDefault="00B47D9A" w:rsidP="00B47D9A">
            <w:pPr>
              <w:rPr>
                <w:lang w:eastAsia="es-CO"/>
              </w:rPr>
            </w:pPr>
            <w:r w:rsidRPr="00B47D9A">
              <w:rPr>
                <w:b/>
                <w:bCs/>
                <w:lang w:eastAsia="es-CO"/>
              </w:rPr>
              <w:t>Cisteína</w:t>
            </w:r>
          </w:p>
        </w:tc>
      </w:tr>
      <w:tr w:rsidR="00B47D9A" w:rsidRPr="00B47D9A" w14:paraId="0A38620A" w14:textId="77777777" w:rsidTr="003358F4">
        <w:trPr>
          <w:trHeight w:val="315"/>
        </w:trPr>
        <w:tc>
          <w:tcPr>
            <w:tcW w:w="2671" w:type="dxa"/>
            <w:vAlign w:val="center"/>
            <w:hideMark/>
          </w:tcPr>
          <w:p w14:paraId="6FEC555D" w14:textId="77777777" w:rsidR="00B47D9A" w:rsidRPr="00B47D9A" w:rsidRDefault="00B47D9A" w:rsidP="00B47D9A">
            <w:pPr>
              <w:rPr>
                <w:lang w:eastAsia="es-CO"/>
              </w:rPr>
            </w:pPr>
            <w:r w:rsidRPr="00B47D9A">
              <w:rPr>
                <w:b/>
                <w:bCs/>
                <w:lang w:eastAsia="es-CO"/>
              </w:rPr>
              <w:t>Q</w:t>
            </w:r>
          </w:p>
        </w:tc>
        <w:tc>
          <w:tcPr>
            <w:tcW w:w="2976" w:type="dxa"/>
            <w:vAlign w:val="center"/>
            <w:hideMark/>
          </w:tcPr>
          <w:p w14:paraId="5893D40F" w14:textId="77777777" w:rsidR="00B47D9A" w:rsidRPr="00B47D9A" w:rsidRDefault="00B47D9A" w:rsidP="00B47D9A">
            <w:pPr>
              <w:rPr>
                <w:lang w:eastAsia="es-CO"/>
              </w:rPr>
            </w:pPr>
            <w:r w:rsidRPr="00B47D9A">
              <w:rPr>
                <w:b/>
                <w:bCs/>
                <w:lang w:eastAsia="es-CO"/>
              </w:rPr>
              <w:t>Gln</w:t>
            </w:r>
          </w:p>
        </w:tc>
        <w:tc>
          <w:tcPr>
            <w:tcW w:w="3145" w:type="dxa"/>
            <w:vAlign w:val="center"/>
            <w:hideMark/>
          </w:tcPr>
          <w:p w14:paraId="3A3B2648" w14:textId="77777777" w:rsidR="00B47D9A" w:rsidRPr="00B47D9A" w:rsidRDefault="00B47D9A" w:rsidP="00B47D9A">
            <w:pPr>
              <w:rPr>
                <w:lang w:eastAsia="es-CO"/>
              </w:rPr>
            </w:pPr>
            <w:r w:rsidRPr="00B47D9A">
              <w:rPr>
                <w:b/>
                <w:bCs/>
                <w:lang w:eastAsia="es-CO"/>
              </w:rPr>
              <w:t>Glutamina</w:t>
            </w:r>
          </w:p>
        </w:tc>
      </w:tr>
      <w:tr w:rsidR="00B47D9A" w:rsidRPr="00B47D9A" w14:paraId="51D3C749" w14:textId="77777777" w:rsidTr="003358F4">
        <w:trPr>
          <w:trHeight w:val="315"/>
        </w:trPr>
        <w:tc>
          <w:tcPr>
            <w:tcW w:w="2671" w:type="dxa"/>
            <w:vAlign w:val="center"/>
            <w:hideMark/>
          </w:tcPr>
          <w:p w14:paraId="3015D0DB" w14:textId="77777777" w:rsidR="00B47D9A" w:rsidRPr="00B47D9A" w:rsidRDefault="00B47D9A" w:rsidP="00B47D9A">
            <w:pPr>
              <w:rPr>
                <w:lang w:eastAsia="es-CO"/>
              </w:rPr>
            </w:pPr>
            <w:r w:rsidRPr="00B47D9A">
              <w:rPr>
                <w:b/>
                <w:bCs/>
                <w:lang w:eastAsia="es-CO"/>
              </w:rPr>
              <w:t>E</w:t>
            </w:r>
          </w:p>
        </w:tc>
        <w:tc>
          <w:tcPr>
            <w:tcW w:w="2976" w:type="dxa"/>
            <w:vAlign w:val="center"/>
            <w:hideMark/>
          </w:tcPr>
          <w:p w14:paraId="4FFA3660" w14:textId="77777777" w:rsidR="00B47D9A" w:rsidRPr="00B47D9A" w:rsidRDefault="00B47D9A" w:rsidP="00B47D9A">
            <w:pPr>
              <w:rPr>
                <w:lang w:eastAsia="es-CO"/>
              </w:rPr>
            </w:pPr>
            <w:r w:rsidRPr="00B47D9A">
              <w:rPr>
                <w:b/>
                <w:bCs/>
                <w:lang w:eastAsia="es-CO"/>
              </w:rPr>
              <w:t>Glu</w:t>
            </w:r>
          </w:p>
        </w:tc>
        <w:tc>
          <w:tcPr>
            <w:tcW w:w="3145" w:type="dxa"/>
            <w:vAlign w:val="center"/>
            <w:hideMark/>
          </w:tcPr>
          <w:p w14:paraId="4D04F264" w14:textId="77777777" w:rsidR="00B47D9A" w:rsidRPr="00B47D9A" w:rsidRDefault="00B47D9A" w:rsidP="00B47D9A">
            <w:pPr>
              <w:rPr>
                <w:lang w:eastAsia="es-CO"/>
              </w:rPr>
            </w:pPr>
            <w:r w:rsidRPr="00B47D9A">
              <w:rPr>
                <w:b/>
                <w:bCs/>
                <w:lang w:eastAsia="es-CO"/>
              </w:rPr>
              <w:t>Ácido glutámico</w:t>
            </w:r>
          </w:p>
        </w:tc>
      </w:tr>
      <w:tr w:rsidR="00B47D9A" w:rsidRPr="00B47D9A" w14:paraId="39156ADC" w14:textId="77777777" w:rsidTr="003358F4">
        <w:trPr>
          <w:trHeight w:val="315"/>
        </w:trPr>
        <w:tc>
          <w:tcPr>
            <w:tcW w:w="2671" w:type="dxa"/>
            <w:vAlign w:val="center"/>
            <w:hideMark/>
          </w:tcPr>
          <w:p w14:paraId="44911702" w14:textId="77777777" w:rsidR="00B47D9A" w:rsidRPr="00B47D9A" w:rsidRDefault="00B47D9A" w:rsidP="00B47D9A">
            <w:pPr>
              <w:rPr>
                <w:lang w:eastAsia="es-CO"/>
              </w:rPr>
            </w:pPr>
            <w:r w:rsidRPr="00B47D9A">
              <w:rPr>
                <w:b/>
                <w:bCs/>
                <w:lang w:eastAsia="es-CO"/>
              </w:rPr>
              <w:t>G</w:t>
            </w:r>
          </w:p>
        </w:tc>
        <w:tc>
          <w:tcPr>
            <w:tcW w:w="2976" w:type="dxa"/>
            <w:vAlign w:val="center"/>
            <w:hideMark/>
          </w:tcPr>
          <w:p w14:paraId="0D2C7941" w14:textId="77777777" w:rsidR="00B47D9A" w:rsidRPr="00B47D9A" w:rsidRDefault="00B47D9A" w:rsidP="00B47D9A">
            <w:pPr>
              <w:rPr>
                <w:lang w:eastAsia="es-CO"/>
              </w:rPr>
            </w:pPr>
            <w:r w:rsidRPr="00B47D9A">
              <w:rPr>
                <w:b/>
                <w:bCs/>
                <w:lang w:eastAsia="es-CO"/>
              </w:rPr>
              <w:t>Gly</w:t>
            </w:r>
          </w:p>
        </w:tc>
        <w:tc>
          <w:tcPr>
            <w:tcW w:w="3145" w:type="dxa"/>
            <w:vAlign w:val="center"/>
            <w:hideMark/>
          </w:tcPr>
          <w:p w14:paraId="7E3457B3" w14:textId="77777777" w:rsidR="00B47D9A" w:rsidRPr="00B47D9A" w:rsidRDefault="00B47D9A" w:rsidP="00B47D9A">
            <w:pPr>
              <w:rPr>
                <w:lang w:eastAsia="es-CO"/>
              </w:rPr>
            </w:pPr>
            <w:r w:rsidRPr="00B47D9A">
              <w:rPr>
                <w:b/>
                <w:bCs/>
                <w:lang w:eastAsia="es-CO"/>
              </w:rPr>
              <w:t>Glicina</w:t>
            </w:r>
          </w:p>
        </w:tc>
      </w:tr>
      <w:tr w:rsidR="00B47D9A" w:rsidRPr="00B47D9A" w14:paraId="235FCEBE" w14:textId="77777777" w:rsidTr="003358F4">
        <w:trPr>
          <w:trHeight w:val="315"/>
        </w:trPr>
        <w:tc>
          <w:tcPr>
            <w:tcW w:w="2671" w:type="dxa"/>
            <w:vAlign w:val="center"/>
            <w:hideMark/>
          </w:tcPr>
          <w:p w14:paraId="05B14514" w14:textId="77777777" w:rsidR="00B47D9A" w:rsidRPr="00B47D9A" w:rsidRDefault="00B47D9A" w:rsidP="00B47D9A">
            <w:pPr>
              <w:rPr>
                <w:lang w:eastAsia="es-CO"/>
              </w:rPr>
            </w:pPr>
            <w:r w:rsidRPr="00B47D9A">
              <w:rPr>
                <w:b/>
                <w:bCs/>
                <w:lang w:eastAsia="es-CO"/>
              </w:rPr>
              <w:t>H</w:t>
            </w:r>
          </w:p>
        </w:tc>
        <w:tc>
          <w:tcPr>
            <w:tcW w:w="2976" w:type="dxa"/>
            <w:vAlign w:val="center"/>
            <w:hideMark/>
          </w:tcPr>
          <w:p w14:paraId="7CB3CADB" w14:textId="77777777" w:rsidR="00B47D9A" w:rsidRPr="00B47D9A" w:rsidRDefault="00B47D9A" w:rsidP="00B47D9A">
            <w:pPr>
              <w:rPr>
                <w:lang w:eastAsia="es-CO"/>
              </w:rPr>
            </w:pPr>
            <w:r w:rsidRPr="00B47D9A">
              <w:rPr>
                <w:b/>
                <w:bCs/>
                <w:lang w:eastAsia="es-CO"/>
              </w:rPr>
              <w:t>His</w:t>
            </w:r>
          </w:p>
        </w:tc>
        <w:tc>
          <w:tcPr>
            <w:tcW w:w="3145" w:type="dxa"/>
            <w:vAlign w:val="center"/>
            <w:hideMark/>
          </w:tcPr>
          <w:p w14:paraId="187A3569" w14:textId="77777777" w:rsidR="00B47D9A" w:rsidRPr="00B47D9A" w:rsidRDefault="00B47D9A" w:rsidP="00B47D9A">
            <w:pPr>
              <w:rPr>
                <w:lang w:eastAsia="es-CO"/>
              </w:rPr>
            </w:pPr>
            <w:r w:rsidRPr="00B47D9A">
              <w:rPr>
                <w:b/>
                <w:bCs/>
                <w:lang w:eastAsia="es-CO"/>
              </w:rPr>
              <w:t>Histidina</w:t>
            </w:r>
          </w:p>
        </w:tc>
      </w:tr>
      <w:tr w:rsidR="00B47D9A" w:rsidRPr="00B47D9A" w14:paraId="3575ABD8" w14:textId="77777777" w:rsidTr="003358F4">
        <w:trPr>
          <w:trHeight w:val="315"/>
        </w:trPr>
        <w:tc>
          <w:tcPr>
            <w:tcW w:w="2671" w:type="dxa"/>
            <w:vAlign w:val="center"/>
            <w:hideMark/>
          </w:tcPr>
          <w:p w14:paraId="2D8B2172" w14:textId="77777777" w:rsidR="00B47D9A" w:rsidRPr="00B47D9A" w:rsidRDefault="00B47D9A" w:rsidP="00B47D9A">
            <w:pPr>
              <w:rPr>
                <w:lang w:eastAsia="es-CO"/>
              </w:rPr>
            </w:pPr>
            <w:r w:rsidRPr="00B47D9A">
              <w:rPr>
                <w:b/>
                <w:bCs/>
                <w:lang w:eastAsia="es-CO"/>
              </w:rPr>
              <w:t>I</w:t>
            </w:r>
          </w:p>
        </w:tc>
        <w:tc>
          <w:tcPr>
            <w:tcW w:w="2976" w:type="dxa"/>
            <w:vAlign w:val="center"/>
            <w:hideMark/>
          </w:tcPr>
          <w:p w14:paraId="4D8EE4C2" w14:textId="77777777" w:rsidR="00B47D9A" w:rsidRPr="00B47D9A" w:rsidRDefault="00B47D9A" w:rsidP="00B47D9A">
            <w:pPr>
              <w:rPr>
                <w:lang w:eastAsia="es-CO"/>
              </w:rPr>
            </w:pPr>
            <w:r w:rsidRPr="00B47D9A">
              <w:rPr>
                <w:b/>
                <w:bCs/>
                <w:lang w:eastAsia="es-CO"/>
              </w:rPr>
              <w:t>Ile</w:t>
            </w:r>
          </w:p>
        </w:tc>
        <w:tc>
          <w:tcPr>
            <w:tcW w:w="3145" w:type="dxa"/>
            <w:vAlign w:val="center"/>
            <w:hideMark/>
          </w:tcPr>
          <w:p w14:paraId="7DEAD837" w14:textId="77777777" w:rsidR="00B47D9A" w:rsidRPr="00B47D9A" w:rsidRDefault="00B47D9A" w:rsidP="00B47D9A">
            <w:pPr>
              <w:rPr>
                <w:lang w:eastAsia="es-CO"/>
              </w:rPr>
            </w:pPr>
            <w:r w:rsidRPr="00B47D9A">
              <w:rPr>
                <w:b/>
                <w:bCs/>
                <w:lang w:eastAsia="es-CO"/>
              </w:rPr>
              <w:t>Isoleucina</w:t>
            </w:r>
          </w:p>
        </w:tc>
      </w:tr>
      <w:tr w:rsidR="00B47D9A" w:rsidRPr="00B47D9A" w14:paraId="57B32B59" w14:textId="77777777" w:rsidTr="003358F4">
        <w:trPr>
          <w:trHeight w:val="315"/>
        </w:trPr>
        <w:tc>
          <w:tcPr>
            <w:tcW w:w="2671" w:type="dxa"/>
            <w:vAlign w:val="center"/>
            <w:hideMark/>
          </w:tcPr>
          <w:p w14:paraId="7E4E4CAA" w14:textId="77777777" w:rsidR="00B47D9A" w:rsidRPr="00B47D9A" w:rsidRDefault="00B47D9A" w:rsidP="00B47D9A">
            <w:pPr>
              <w:rPr>
                <w:lang w:eastAsia="es-CO"/>
              </w:rPr>
            </w:pPr>
            <w:r w:rsidRPr="00B47D9A">
              <w:rPr>
                <w:b/>
                <w:bCs/>
                <w:lang w:eastAsia="es-CO"/>
              </w:rPr>
              <w:t>L</w:t>
            </w:r>
          </w:p>
        </w:tc>
        <w:tc>
          <w:tcPr>
            <w:tcW w:w="2976" w:type="dxa"/>
            <w:vAlign w:val="center"/>
            <w:hideMark/>
          </w:tcPr>
          <w:p w14:paraId="1CE015BD" w14:textId="77777777" w:rsidR="00B47D9A" w:rsidRPr="00B47D9A" w:rsidRDefault="00B47D9A" w:rsidP="00B47D9A">
            <w:pPr>
              <w:rPr>
                <w:lang w:eastAsia="es-CO"/>
              </w:rPr>
            </w:pPr>
            <w:r w:rsidRPr="00B47D9A">
              <w:rPr>
                <w:b/>
                <w:bCs/>
                <w:lang w:eastAsia="es-CO"/>
              </w:rPr>
              <w:t>Leu</w:t>
            </w:r>
          </w:p>
        </w:tc>
        <w:tc>
          <w:tcPr>
            <w:tcW w:w="3145" w:type="dxa"/>
            <w:vAlign w:val="center"/>
            <w:hideMark/>
          </w:tcPr>
          <w:p w14:paraId="5BAEB06D" w14:textId="77777777" w:rsidR="00B47D9A" w:rsidRPr="00B47D9A" w:rsidRDefault="00B47D9A" w:rsidP="00B47D9A">
            <w:pPr>
              <w:rPr>
                <w:lang w:eastAsia="es-CO"/>
              </w:rPr>
            </w:pPr>
            <w:r w:rsidRPr="00B47D9A">
              <w:rPr>
                <w:b/>
                <w:bCs/>
                <w:lang w:eastAsia="es-CO"/>
              </w:rPr>
              <w:t>Leucina</w:t>
            </w:r>
          </w:p>
        </w:tc>
      </w:tr>
      <w:tr w:rsidR="00B47D9A" w:rsidRPr="00B47D9A" w14:paraId="0F1CCCCF" w14:textId="77777777" w:rsidTr="003358F4">
        <w:trPr>
          <w:trHeight w:val="315"/>
        </w:trPr>
        <w:tc>
          <w:tcPr>
            <w:tcW w:w="2671" w:type="dxa"/>
            <w:vAlign w:val="center"/>
            <w:hideMark/>
          </w:tcPr>
          <w:p w14:paraId="0F92E8CD" w14:textId="77777777" w:rsidR="00B47D9A" w:rsidRPr="00B47D9A" w:rsidRDefault="00B47D9A" w:rsidP="00B47D9A">
            <w:pPr>
              <w:rPr>
                <w:lang w:eastAsia="es-CO"/>
              </w:rPr>
            </w:pPr>
            <w:r w:rsidRPr="00B47D9A">
              <w:rPr>
                <w:b/>
                <w:bCs/>
                <w:lang w:eastAsia="es-CO"/>
              </w:rPr>
              <w:t>K</w:t>
            </w:r>
          </w:p>
        </w:tc>
        <w:tc>
          <w:tcPr>
            <w:tcW w:w="2976" w:type="dxa"/>
            <w:vAlign w:val="center"/>
            <w:hideMark/>
          </w:tcPr>
          <w:p w14:paraId="11F9B06E" w14:textId="77777777" w:rsidR="00B47D9A" w:rsidRPr="00B47D9A" w:rsidRDefault="00B47D9A" w:rsidP="00B47D9A">
            <w:pPr>
              <w:rPr>
                <w:lang w:eastAsia="es-CO"/>
              </w:rPr>
            </w:pPr>
            <w:r w:rsidRPr="00B47D9A">
              <w:rPr>
                <w:b/>
                <w:bCs/>
                <w:lang w:eastAsia="es-CO"/>
              </w:rPr>
              <w:t>Lys</w:t>
            </w:r>
          </w:p>
        </w:tc>
        <w:tc>
          <w:tcPr>
            <w:tcW w:w="3145" w:type="dxa"/>
            <w:vAlign w:val="center"/>
            <w:hideMark/>
          </w:tcPr>
          <w:p w14:paraId="32F22907" w14:textId="77777777" w:rsidR="00B47D9A" w:rsidRPr="00B47D9A" w:rsidRDefault="00B47D9A" w:rsidP="00B47D9A">
            <w:pPr>
              <w:rPr>
                <w:lang w:eastAsia="es-CO"/>
              </w:rPr>
            </w:pPr>
            <w:r w:rsidRPr="00B47D9A">
              <w:rPr>
                <w:b/>
                <w:bCs/>
                <w:lang w:eastAsia="es-CO"/>
              </w:rPr>
              <w:t>Lisina</w:t>
            </w:r>
          </w:p>
        </w:tc>
      </w:tr>
      <w:tr w:rsidR="00B47D9A" w:rsidRPr="00B47D9A" w14:paraId="57DAC3B7" w14:textId="77777777" w:rsidTr="003358F4">
        <w:trPr>
          <w:trHeight w:val="315"/>
        </w:trPr>
        <w:tc>
          <w:tcPr>
            <w:tcW w:w="2671" w:type="dxa"/>
            <w:vAlign w:val="center"/>
            <w:hideMark/>
          </w:tcPr>
          <w:p w14:paraId="5EE9DDD1" w14:textId="77777777" w:rsidR="00B47D9A" w:rsidRPr="00B47D9A" w:rsidRDefault="00B47D9A" w:rsidP="00B47D9A">
            <w:pPr>
              <w:rPr>
                <w:lang w:eastAsia="es-CO"/>
              </w:rPr>
            </w:pPr>
            <w:r w:rsidRPr="00B47D9A">
              <w:rPr>
                <w:b/>
                <w:bCs/>
                <w:lang w:eastAsia="es-CO"/>
              </w:rPr>
              <w:t>M</w:t>
            </w:r>
          </w:p>
        </w:tc>
        <w:tc>
          <w:tcPr>
            <w:tcW w:w="2976" w:type="dxa"/>
            <w:vAlign w:val="center"/>
            <w:hideMark/>
          </w:tcPr>
          <w:p w14:paraId="4CEF72BE" w14:textId="77777777" w:rsidR="00B47D9A" w:rsidRPr="00B47D9A" w:rsidRDefault="00B47D9A" w:rsidP="00B47D9A">
            <w:pPr>
              <w:rPr>
                <w:lang w:eastAsia="es-CO"/>
              </w:rPr>
            </w:pPr>
            <w:r w:rsidRPr="00B47D9A">
              <w:rPr>
                <w:b/>
                <w:bCs/>
                <w:lang w:eastAsia="es-CO"/>
              </w:rPr>
              <w:t>Met</w:t>
            </w:r>
          </w:p>
        </w:tc>
        <w:tc>
          <w:tcPr>
            <w:tcW w:w="3145" w:type="dxa"/>
            <w:vAlign w:val="center"/>
            <w:hideMark/>
          </w:tcPr>
          <w:p w14:paraId="1911B85F" w14:textId="77777777" w:rsidR="00B47D9A" w:rsidRPr="00B47D9A" w:rsidRDefault="00B47D9A" w:rsidP="00B47D9A">
            <w:pPr>
              <w:rPr>
                <w:lang w:eastAsia="es-CO"/>
              </w:rPr>
            </w:pPr>
            <w:r w:rsidRPr="00B47D9A">
              <w:rPr>
                <w:b/>
                <w:bCs/>
                <w:lang w:eastAsia="es-CO"/>
              </w:rPr>
              <w:t>Metionina</w:t>
            </w:r>
          </w:p>
        </w:tc>
      </w:tr>
      <w:tr w:rsidR="00B47D9A" w:rsidRPr="00B47D9A" w14:paraId="1CB86B4B" w14:textId="77777777" w:rsidTr="003358F4">
        <w:trPr>
          <w:trHeight w:val="315"/>
        </w:trPr>
        <w:tc>
          <w:tcPr>
            <w:tcW w:w="2671" w:type="dxa"/>
            <w:vAlign w:val="center"/>
            <w:hideMark/>
          </w:tcPr>
          <w:p w14:paraId="7E932DF3" w14:textId="77777777" w:rsidR="00B47D9A" w:rsidRPr="00B47D9A" w:rsidRDefault="00B47D9A" w:rsidP="00B47D9A">
            <w:pPr>
              <w:rPr>
                <w:lang w:eastAsia="es-CO"/>
              </w:rPr>
            </w:pPr>
            <w:r w:rsidRPr="00B47D9A">
              <w:rPr>
                <w:b/>
                <w:bCs/>
                <w:lang w:eastAsia="es-CO"/>
              </w:rPr>
              <w:t>F</w:t>
            </w:r>
          </w:p>
        </w:tc>
        <w:tc>
          <w:tcPr>
            <w:tcW w:w="2976" w:type="dxa"/>
            <w:vAlign w:val="center"/>
            <w:hideMark/>
          </w:tcPr>
          <w:p w14:paraId="6F56C7BF" w14:textId="77777777" w:rsidR="00B47D9A" w:rsidRPr="00B47D9A" w:rsidRDefault="00B47D9A" w:rsidP="00B47D9A">
            <w:pPr>
              <w:rPr>
                <w:lang w:eastAsia="es-CO"/>
              </w:rPr>
            </w:pPr>
            <w:r w:rsidRPr="00B47D9A">
              <w:rPr>
                <w:b/>
                <w:bCs/>
                <w:lang w:eastAsia="es-CO"/>
              </w:rPr>
              <w:t>Phe</w:t>
            </w:r>
          </w:p>
        </w:tc>
        <w:tc>
          <w:tcPr>
            <w:tcW w:w="3145" w:type="dxa"/>
            <w:vAlign w:val="center"/>
            <w:hideMark/>
          </w:tcPr>
          <w:p w14:paraId="6F39EFFB" w14:textId="77777777" w:rsidR="00B47D9A" w:rsidRPr="00B47D9A" w:rsidRDefault="00B47D9A" w:rsidP="00B47D9A">
            <w:pPr>
              <w:rPr>
                <w:lang w:eastAsia="es-CO"/>
              </w:rPr>
            </w:pPr>
            <w:r w:rsidRPr="00B47D9A">
              <w:rPr>
                <w:b/>
                <w:bCs/>
                <w:lang w:eastAsia="es-CO"/>
              </w:rPr>
              <w:t>Fenilalanina</w:t>
            </w:r>
          </w:p>
        </w:tc>
      </w:tr>
      <w:tr w:rsidR="00B47D9A" w:rsidRPr="00B47D9A" w14:paraId="0E92FFA3" w14:textId="77777777" w:rsidTr="003358F4">
        <w:trPr>
          <w:trHeight w:val="315"/>
        </w:trPr>
        <w:tc>
          <w:tcPr>
            <w:tcW w:w="2671" w:type="dxa"/>
            <w:vAlign w:val="center"/>
            <w:hideMark/>
          </w:tcPr>
          <w:p w14:paraId="69F8E081" w14:textId="77777777" w:rsidR="00B47D9A" w:rsidRPr="00B47D9A" w:rsidRDefault="00B47D9A" w:rsidP="00B47D9A">
            <w:pPr>
              <w:rPr>
                <w:lang w:eastAsia="es-CO"/>
              </w:rPr>
            </w:pPr>
            <w:r w:rsidRPr="00B47D9A">
              <w:rPr>
                <w:b/>
                <w:bCs/>
                <w:lang w:eastAsia="es-CO"/>
              </w:rPr>
              <w:t>P</w:t>
            </w:r>
          </w:p>
        </w:tc>
        <w:tc>
          <w:tcPr>
            <w:tcW w:w="2976" w:type="dxa"/>
            <w:vAlign w:val="center"/>
            <w:hideMark/>
          </w:tcPr>
          <w:p w14:paraId="0BC9A0EA" w14:textId="77777777" w:rsidR="00B47D9A" w:rsidRPr="00B47D9A" w:rsidRDefault="00B47D9A" w:rsidP="00B47D9A">
            <w:pPr>
              <w:rPr>
                <w:lang w:eastAsia="es-CO"/>
              </w:rPr>
            </w:pPr>
            <w:r w:rsidRPr="00B47D9A">
              <w:rPr>
                <w:b/>
                <w:bCs/>
                <w:lang w:eastAsia="es-CO"/>
              </w:rPr>
              <w:t>Pro</w:t>
            </w:r>
          </w:p>
        </w:tc>
        <w:tc>
          <w:tcPr>
            <w:tcW w:w="3145" w:type="dxa"/>
            <w:vAlign w:val="center"/>
            <w:hideMark/>
          </w:tcPr>
          <w:p w14:paraId="512EE1A3" w14:textId="77777777" w:rsidR="00B47D9A" w:rsidRPr="00B47D9A" w:rsidRDefault="00B47D9A" w:rsidP="00B47D9A">
            <w:pPr>
              <w:rPr>
                <w:lang w:eastAsia="es-CO"/>
              </w:rPr>
            </w:pPr>
            <w:r w:rsidRPr="00B47D9A">
              <w:rPr>
                <w:b/>
                <w:bCs/>
                <w:lang w:eastAsia="es-CO"/>
              </w:rPr>
              <w:t>Prolina</w:t>
            </w:r>
          </w:p>
        </w:tc>
      </w:tr>
      <w:tr w:rsidR="00B47D9A" w:rsidRPr="00B47D9A" w14:paraId="7EAA9D5A" w14:textId="77777777" w:rsidTr="003358F4">
        <w:trPr>
          <w:trHeight w:val="315"/>
        </w:trPr>
        <w:tc>
          <w:tcPr>
            <w:tcW w:w="2671" w:type="dxa"/>
            <w:vAlign w:val="center"/>
            <w:hideMark/>
          </w:tcPr>
          <w:p w14:paraId="3865C664" w14:textId="77777777" w:rsidR="00B47D9A" w:rsidRPr="00B47D9A" w:rsidRDefault="00B47D9A" w:rsidP="00B47D9A">
            <w:pPr>
              <w:rPr>
                <w:lang w:eastAsia="es-CO"/>
              </w:rPr>
            </w:pPr>
            <w:r w:rsidRPr="00B47D9A">
              <w:rPr>
                <w:b/>
                <w:bCs/>
                <w:lang w:eastAsia="es-CO"/>
              </w:rPr>
              <w:t>S</w:t>
            </w:r>
          </w:p>
        </w:tc>
        <w:tc>
          <w:tcPr>
            <w:tcW w:w="2976" w:type="dxa"/>
            <w:vAlign w:val="center"/>
            <w:hideMark/>
          </w:tcPr>
          <w:p w14:paraId="3378AA51" w14:textId="77777777" w:rsidR="00B47D9A" w:rsidRPr="00B47D9A" w:rsidRDefault="00B47D9A" w:rsidP="00B47D9A">
            <w:pPr>
              <w:rPr>
                <w:lang w:eastAsia="es-CO"/>
              </w:rPr>
            </w:pPr>
            <w:r w:rsidRPr="00B47D9A">
              <w:rPr>
                <w:b/>
                <w:bCs/>
                <w:lang w:eastAsia="es-CO"/>
              </w:rPr>
              <w:t>Ser</w:t>
            </w:r>
          </w:p>
        </w:tc>
        <w:tc>
          <w:tcPr>
            <w:tcW w:w="3145" w:type="dxa"/>
            <w:vAlign w:val="center"/>
            <w:hideMark/>
          </w:tcPr>
          <w:p w14:paraId="372AC3E9" w14:textId="77777777" w:rsidR="00B47D9A" w:rsidRPr="00B47D9A" w:rsidRDefault="00B47D9A" w:rsidP="00B47D9A">
            <w:pPr>
              <w:rPr>
                <w:lang w:eastAsia="es-CO"/>
              </w:rPr>
            </w:pPr>
            <w:r w:rsidRPr="00B47D9A">
              <w:rPr>
                <w:b/>
                <w:bCs/>
                <w:lang w:eastAsia="es-CO"/>
              </w:rPr>
              <w:t>Serina</w:t>
            </w:r>
          </w:p>
        </w:tc>
      </w:tr>
      <w:tr w:rsidR="00B47D9A" w:rsidRPr="00B47D9A" w14:paraId="0FAA74FF" w14:textId="77777777" w:rsidTr="003358F4">
        <w:trPr>
          <w:trHeight w:val="315"/>
        </w:trPr>
        <w:tc>
          <w:tcPr>
            <w:tcW w:w="2671" w:type="dxa"/>
            <w:vAlign w:val="center"/>
            <w:hideMark/>
          </w:tcPr>
          <w:p w14:paraId="7263927C" w14:textId="77777777" w:rsidR="00B47D9A" w:rsidRPr="00B47D9A" w:rsidRDefault="00B47D9A" w:rsidP="00B47D9A">
            <w:pPr>
              <w:rPr>
                <w:lang w:eastAsia="es-CO"/>
              </w:rPr>
            </w:pPr>
            <w:r w:rsidRPr="00B47D9A">
              <w:rPr>
                <w:b/>
                <w:bCs/>
                <w:lang w:eastAsia="es-CO"/>
              </w:rPr>
              <w:lastRenderedPageBreak/>
              <w:t>T</w:t>
            </w:r>
          </w:p>
        </w:tc>
        <w:tc>
          <w:tcPr>
            <w:tcW w:w="2976" w:type="dxa"/>
            <w:vAlign w:val="center"/>
            <w:hideMark/>
          </w:tcPr>
          <w:p w14:paraId="70F78492" w14:textId="77777777" w:rsidR="00B47D9A" w:rsidRPr="00B47D9A" w:rsidRDefault="00B47D9A" w:rsidP="00B47D9A">
            <w:pPr>
              <w:rPr>
                <w:lang w:eastAsia="es-CO"/>
              </w:rPr>
            </w:pPr>
            <w:r w:rsidRPr="00B47D9A">
              <w:rPr>
                <w:b/>
                <w:bCs/>
                <w:lang w:eastAsia="es-CO"/>
              </w:rPr>
              <w:t>Thr</w:t>
            </w:r>
          </w:p>
        </w:tc>
        <w:tc>
          <w:tcPr>
            <w:tcW w:w="3145" w:type="dxa"/>
            <w:vAlign w:val="center"/>
            <w:hideMark/>
          </w:tcPr>
          <w:p w14:paraId="62A5DA09" w14:textId="77777777" w:rsidR="00B47D9A" w:rsidRPr="00B47D9A" w:rsidRDefault="00B47D9A" w:rsidP="00B47D9A">
            <w:pPr>
              <w:rPr>
                <w:lang w:eastAsia="es-CO"/>
              </w:rPr>
            </w:pPr>
            <w:r w:rsidRPr="00B47D9A">
              <w:rPr>
                <w:b/>
                <w:bCs/>
                <w:lang w:eastAsia="es-CO"/>
              </w:rPr>
              <w:t>Treonina</w:t>
            </w:r>
          </w:p>
        </w:tc>
      </w:tr>
      <w:tr w:rsidR="00B47D9A" w:rsidRPr="00B47D9A" w14:paraId="47D178C9" w14:textId="77777777" w:rsidTr="003358F4">
        <w:trPr>
          <w:trHeight w:val="315"/>
        </w:trPr>
        <w:tc>
          <w:tcPr>
            <w:tcW w:w="2671" w:type="dxa"/>
            <w:vAlign w:val="center"/>
            <w:hideMark/>
          </w:tcPr>
          <w:p w14:paraId="1957196E" w14:textId="77777777" w:rsidR="00B47D9A" w:rsidRPr="00B47D9A" w:rsidRDefault="00B47D9A" w:rsidP="00B47D9A">
            <w:pPr>
              <w:rPr>
                <w:lang w:eastAsia="es-CO"/>
              </w:rPr>
            </w:pPr>
            <w:r w:rsidRPr="00B47D9A">
              <w:rPr>
                <w:b/>
                <w:bCs/>
                <w:lang w:eastAsia="es-CO"/>
              </w:rPr>
              <w:t>W</w:t>
            </w:r>
          </w:p>
        </w:tc>
        <w:tc>
          <w:tcPr>
            <w:tcW w:w="2976" w:type="dxa"/>
            <w:vAlign w:val="center"/>
            <w:hideMark/>
          </w:tcPr>
          <w:p w14:paraId="3D774CAE" w14:textId="77777777" w:rsidR="00B47D9A" w:rsidRPr="00B47D9A" w:rsidRDefault="00B47D9A" w:rsidP="00B47D9A">
            <w:pPr>
              <w:rPr>
                <w:lang w:eastAsia="es-CO"/>
              </w:rPr>
            </w:pPr>
            <w:r w:rsidRPr="00B47D9A">
              <w:rPr>
                <w:b/>
                <w:bCs/>
                <w:lang w:eastAsia="es-CO"/>
              </w:rPr>
              <w:t>Trp</w:t>
            </w:r>
          </w:p>
        </w:tc>
        <w:tc>
          <w:tcPr>
            <w:tcW w:w="3145" w:type="dxa"/>
            <w:vAlign w:val="center"/>
            <w:hideMark/>
          </w:tcPr>
          <w:p w14:paraId="24C58023" w14:textId="77777777" w:rsidR="00B47D9A" w:rsidRPr="00B47D9A" w:rsidRDefault="00B47D9A" w:rsidP="00B47D9A">
            <w:pPr>
              <w:rPr>
                <w:lang w:eastAsia="es-CO"/>
              </w:rPr>
            </w:pPr>
            <w:r w:rsidRPr="00B47D9A">
              <w:rPr>
                <w:b/>
                <w:bCs/>
                <w:lang w:eastAsia="es-CO"/>
              </w:rPr>
              <w:t>Triptófano</w:t>
            </w:r>
          </w:p>
        </w:tc>
      </w:tr>
      <w:tr w:rsidR="00B47D9A" w:rsidRPr="00B47D9A" w14:paraId="452E482C" w14:textId="77777777" w:rsidTr="003358F4">
        <w:trPr>
          <w:trHeight w:val="315"/>
        </w:trPr>
        <w:tc>
          <w:tcPr>
            <w:tcW w:w="2671" w:type="dxa"/>
            <w:vAlign w:val="center"/>
            <w:hideMark/>
          </w:tcPr>
          <w:p w14:paraId="4A138817" w14:textId="77777777" w:rsidR="00B47D9A" w:rsidRPr="00B47D9A" w:rsidRDefault="00B47D9A" w:rsidP="00B47D9A">
            <w:pPr>
              <w:rPr>
                <w:lang w:eastAsia="es-CO"/>
              </w:rPr>
            </w:pPr>
            <w:r w:rsidRPr="00B47D9A">
              <w:rPr>
                <w:b/>
                <w:bCs/>
                <w:lang w:eastAsia="es-CO"/>
              </w:rPr>
              <w:t>Y</w:t>
            </w:r>
          </w:p>
        </w:tc>
        <w:tc>
          <w:tcPr>
            <w:tcW w:w="2976" w:type="dxa"/>
            <w:vAlign w:val="center"/>
            <w:hideMark/>
          </w:tcPr>
          <w:p w14:paraId="6A58C8B9" w14:textId="77777777" w:rsidR="00B47D9A" w:rsidRPr="00B47D9A" w:rsidRDefault="00B47D9A" w:rsidP="00B47D9A">
            <w:pPr>
              <w:rPr>
                <w:lang w:eastAsia="es-CO"/>
              </w:rPr>
            </w:pPr>
            <w:r w:rsidRPr="00B47D9A">
              <w:rPr>
                <w:b/>
                <w:bCs/>
                <w:lang w:eastAsia="es-CO"/>
              </w:rPr>
              <w:t>Tyr</w:t>
            </w:r>
          </w:p>
        </w:tc>
        <w:tc>
          <w:tcPr>
            <w:tcW w:w="3145" w:type="dxa"/>
            <w:vAlign w:val="center"/>
            <w:hideMark/>
          </w:tcPr>
          <w:p w14:paraId="6B195066" w14:textId="77777777" w:rsidR="00B47D9A" w:rsidRPr="00B47D9A" w:rsidRDefault="00B47D9A" w:rsidP="00B47D9A">
            <w:pPr>
              <w:rPr>
                <w:lang w:eastAsia="es-CO"/>
              </w:rPr>
            </w:pPr>
            <w:r w:rsidRPr="00B47D9A">
              <w:rPr>
                <w:b/>
                <w:bCs/>
                <w:lang w:eastAsia="es-CO"/>
              </w:rPr>
              <w:t>Tirosina</w:t>
            </w:r>
          </w:p>
        </w:tc>
      </w:tr>
      <w:tr w:rsidR="00B47D9A" w:rsidRPr="00B47D9A" w14:paraId="56613BA7" w14:textId="77777777" w:rsidTr="003358F4">
        <w:trPr>
          <w:trHeight w:val="315"/>
        </w:trPr>
        <w:tc>
          <w:tcPr>
            <w:tcW w:w="2671" w:type="dxa"/>
            <w:vAlign w:val="center"/>
            <w:hideMark/>
          </w:tcPr>
          <w:p w14:paraId="1B93A836" w14:textId="77777777" w:rsidR="00B47D9A" w:rsidRPr="00B47D9A" w:rsidRDefault="00B47D9A" w:rsidP="00B47D9A">
            <w:pPr>
              <w:rPr>
                <w:lang w:eastAsia="es-CO"/>
              </w:rPr>
            </w:pPr>
            <w:r w:rsidRPr="00B47D9A">
              <w:rPr>
                <w:b/>
                <w:bCs/>
                <w:lang w:eastAsia="es-CO"/>
              </w:rPr>
              <w:t>V</w:t>
            </w:r>
          </w:p>
        </w:tc>
        <w:tc>
          <w:tcPr>
            <w:tcW w:w="2976" w:type="dxa"/>
            <w:vAlign w:val="center"/>
            <w:hideMark/>
          </w:tcPr>
          <w:p w14:paraId="0AA8EC7F" w14:textId="77777777" w:rsidR="00B47D9A" w:rsidRPr="00B47D9A" w:rsidRDefault="00B47D9A" w:rsidP="00B47D9A">
            <w:pPr>
              <w:rPr>
                <w:lang w:eastAsia="es-CO"/>
              </w:rPr>
            </w:pPr>
            <w:r w:rsidRPr="00B47D9A">
              <w:rPr>
                <w:b/>
                <w:bCs/>
                <w:lang w:eastAsia="es-CO"/>
              </w:rPr>
              <w:t>Val</w:t>
            </w:r>
          </w:p>
        </w:tc>
        <w:tc>
          <w:tcPr>
            <w:tcW w:w="3145" w:type="dxa"/>
            <w:vAlign w:val="center"/>
            <w:hideMark/>
          </w:tcPr>
          <w:p w14:paraId="0D85858D" w14:textId="77777777" w:rsidR="00B47D9A" w:rsidRPr="00B47D9A" w:rsidRDefault="00B47D9A" w:rsidP="00B47D9A">
            <w:pPr>
              <w:rPr>
                <w:lang w:eastAsia="es-CO"/>
              </w:rPr>
            </w:pPr>
            <w:r w:rsidRPr="00B47D9A">
              <w:rPr>
                <w:b/>
                <w:bCs/>
                <w:lang w:eastAsia="es-CO"/>
              </w:rPr>
              <w:t>Valina</w:t>
            </w:r>
          </w:p>
        </w:tc>
      </w:tr>
    </w:tbl>
    <w:p w14:paraId="6B3A4FCE" w14:textId="5B62E4D2" w:rsidR="00B47D9A" w:rsidRDefault="00B47D9A" w:rsidP="00B47D9A">
      <w:pPr>
        <w:rPr>
          <w:lang w:eastAsia="es-CO"/>
        </w:rPr>
      </w:pPr>
    </w:p>
    <w:p w14:paraId="7BF13A81" w14:textId="77777777" w:rsidR="00FB36D9" w:rsidRPr="00B47D9A" w:rsidRDefault="00FB36D9" w:rsidP="00B47D9A">
      <w:pPr>
        <w:rPr>
          <w:lang w:eastAsia="es-CO"/>
        </w:rPr>
      </w:pPr>
    </w:p>
    <w:p w14:paraId="3A2D3577" w14:textId="7F3FA021" w:rsidR="00B47D9A" w:rsidRPr="00B47D9A" w:rsidRDefault="00B47D9A" w:rsidP="00B47D9A">
      <w:pPr>
        <w:pStyle w:val="Ttulo3"/>
      </w:pPr>
      <w:r>
        <w:t>Clasifi</w:t>
      </w:r>
      <w:r w:rsidRPr="00B47D9A">
        <w:t>cación</w:t>
      </w:r>
    </w:p>
    <w:p w14:paraId="186570E4" w14:textId="0CCC08A9" w:rsidR="00B47D9A" w:rsidRDefault="00B47D9A" w:rsidP="00B47D9A">
      <w:pPr>
        <w:rPr>
          <w:lang w:eastAsia="es-CO"/>
        </w:rPr>
      </w:pPr>
      <w:r w:rsidRPr="00B47D9A">
        <w:rPr>
          <w:lang w:eastAsia="es-CO"/>
        </w:rPr>
        <w:t>Como mencionamos anteriormente, lo que caracteriza a los diferentes</w:t>
      </w:r>
      <w:r>
        <w:rPr>
          <w:lang w:eastAsia="es-CO"/>
        </w:rPr>
        <w:t xml:space="preserve"> </w:t>
      </w:r>
      <w:r w:rsidRPr="00B47D9A">
        <w:rPr>
          <w:lang w:eastAsia="es-CO"/>
        </w:rPr>
        <w:t>aminoácidos es el grupo R unido al carbono a. En este sentido,</w:t>
      </w:r>
      <w:r>
        <w:rPr>
          <w:lang w:eastAsia="es-CO"/>
        </w:rPr>
        <w:t xml:space="preserve"> </w:t>
      </w:r>
      <w:r w:rsidRPr="00B47D9A">
        <w:rPr>
          <w:lang w:eastAsia="es-CO"/>
        </w:rPr>
        <w:t xml:space="preserve">existen aminoácidos </w:t>
      </w:r>
      <w:r w:rsidRPr="00B47D9A">
        <w:rPr>
          <w:b/>
          <w:bCs/>
          <w:lang w:eastAsia="es-CO"/>
        </w:rPr>
        <w:t>neutros</w:t>
      </w:r>
      <w:r w:rsidRPr="00B47D9A">
        <w:rPr>
          <w:lang w:eastAsia="es-CO"/>
        </w:rPr>
        <w:t xml:space="preserve">, </w:t>
      </w:r>
      <w:r w:rsidRPr="00B47D9A">
        <w:rPr>
          <w:b/>
          <w:bCs/>
          <w:lang w:eastAsia="es-CO"/>
        </w:rPr>
        <w:t xml:space="preserve">ácidos </w:t>
      </w:r>
      <w:r w:rsidRPr="00B47D9A">
        <w:rPr>
          <w:lang w:eastAsia="es-CO"/>
        </w:rPr>
        <w:t xml:space="preserve">y </w:t>
      </w:r>
      <w:r w:rsidRPr="00B47D9A">
        <w:rPr>
          <w:b/>
          <w:bCs/>
          <w:lang w:eastAsia="es-CO"/>
        </w:rPr>
        <w:t>básicos</w:t>
      </w:r>
      <w:r w:rsidRPr="00B47D9A">
        <w:rPr>
          <w:lang w:eastAsia="es-CO"/>
        </w:rPr>
        <w:t>. En los neutros el</w:t>
      </w:r>
      <w:r>
        <w:rPr>
          <w:lang w:eastAsia="es-CO"/>
        </w:rPr>
        <w:t xml:space="preserve"> </w:t>
      </w:r>
      <w:r w:rsidRPr="00B47D9A">
        <w:rPr>
          <w:lang w:eastAsia="es-CO"/>
        </w:rPr>
        <w:t xml:space="preserve">grupo R carece de carga y las cargas de los grupos </w:t>
      </w:r>
      <w:r w:rsidRPr="00B47D9A">
        <w:rPr>
          <w:sz w:val="28"/>
          <w:lang w:eastAsia="es-CO"/>
        </w:rPr>
        <w:t>NH</w:t>
      </w:r>
      <w:r w:rsidRPr="00B47D9A">
        <w:rPr>
          <w:sz w:val="28"/>
          <w:vertAlign w:val="subscript"/>
          <w:lang w:eastAsia="es-CO"/>
        </w:rPr>
        <w:t>2</w:t>
      </w:r>
      <w:r w:rsidRPr="00B47D9A">
        <w:rPr>
          <w:sz w:val="28"/>
          <w:lang w:eastAsia="es-CO"/>
        </w:rPr>
        <w:t xml:space="preserve"> y COOH</w:t>
      </w:r>
      <w:r>
        <w:rPr>
          <w:sz w:val="28"/>
          <w:lang w:eastAsia="es-CO"/>
        </w:rPr>
        <w:t xml:space="preserve"> </w:t>
      </w:r>
      <w:r w:rsidRPr="00B47D9A">
        <w:rPr>
          <w:lang w:eastAsia="es-CO"/>
        </w:rPr>
        <w:t xml:space="preserve">disociados, se equilibran. En este caso, R puede ser alifático o aromático. En los ácidos, R presenta un grupo </w:t>
      </w:r>
      <w:r w:rsidRPr="00B47D9A">
        <w:rPr>
          <w:sz w:val="28"/>
          <w:lang w:eastAsia="es-CO"/>
        </w:rPr>
        <w:t>COOH</w:t>
      </w:r>
      <w:r>
        <w:rPr>
          <w:sz w:val="28"/>
          <w:lang w:eastAsia="es-CO"/>
        </w:rPr>
        <w:t xml:space="preserve">, </w:t>
      </w:r>
      <w:r w:rsidRPr="00B47D9A">
        <w:rPr>
          <w:lang w:eastAsia="es-CO"/>
        </w:rPr>
        <w:t>adicional, por lo que a pH neutro (cerca de 7,3 en el interior de las</w:t>
      </w:r>
      <w:r>
        <w:rPr>
          <w:lang w:eastAsia="es-CO"/>
        </w:rPr>
        <w:t xml:space="preserve"> </w:t>
      </w:r>
      <w:r w:rsidRPr="00B47D9A">
        <w:rPr>
          <w:lang w:eastAsia="es-CO"/>
        </w:rPr>
        <w:t>células) estos aminoácidos se encuentran disociados, como iones</w:t>
      </w:r>
      <w:r>
        <w:rPr>
          <w:lang w:eastAsia="es-CO"/>
        </w:rPr>
        <w:t xml:space="preserve"> carboxilato. </w:t>
      </w:r>
      <w:r w:rsidRPr="00B47D9A">
        <w:rPr>
          <w:lang w:eastAsia="es-CO"/>
        </w:rPr>
        <w:t>Por último, los básicos poseen un grupo</w:t>
      </w:r>
      <w:r>
        <w:rPr>
          <w:lang w:eastAsia="es-CO"/>
        </w:rPr>
        <w:t xml:space="preserve"> </w:t>
      </w:r>
      <w:r w:rsidRPr="00B47D9A">
        <w:rPr>
          <w:lang w:eastAsia="es-CO"/>
        </w:rPr>
        <w:t>R capaz de protonarse, por ejemplo, un grupo amino, el cual al pH</w:t>
      </w:r>
      <w:r>
        <w:rPr>
          <w:lang w:eastAsia="es-CO"/>
        </w:rPr>
        <w:t xml:space="preserve"> </w:t>
      </w:r>
      <w:r w:rsidRPr="00B47D9A">
        <w:rPr>
          <w:lang w:eastAsia="es-CO"/>
        </w:rPr>
        <w:t>celular se e</w:t>
      </w:r>
      <w:r>
        <w:rPr>
          <w:lang w:eastAsia="es-CO"/>
        </w:rPr>
        <w:t>ncuentra en forma de ion amonio.</w:t>
      </w:r>
    </w:p>
    <w:p w14:paraId="0671DEC4" w14:textId="53EE76B6" w:rsidR="00C36BF4" w:rsidRDefault="00B47D9A" w:rsidP="00B47D9A">
      <w:pPr>
        <w:rPr>
          <w:lang w:eastAsia="es-CO"/>
        </w:rPr>
      </w:pPr>
      <w:r w:rsidRPr="00B47D9A">
        <w:rPr>
          <w:lang w:eastAsia="es-CO"/>
        </w:rPr>
        <w:t xml:space="preserve">De acuerdo con los requerimientos nutricionales de los </w:t>
      </w:r>
      <w:r w:rsidR="00061827" w:rsidRPr="00B47D9A">
        <w:rPr>
          <w:lang w:eastAsia="es-CO"/>
        </w:rPr>
        <w:t>organi</w:t>
      </w:r>
      <w:r w:rsidR="00061827">
        <w:rPr>
          <w:lang w:eastAsia="es-CO"/>
        </w:rPr>
        <w:t>smos, los</w:t>
      </w:r>
      <w:r w:rsidR="00FB36D9">
        <w:rPr>
          <w:lang w:eastAsia="es-CO"/>
        </w:rPr>
        <w:t xml:space="preserve"> aminoácidos se clasifi</w:t>
      </w:r>
      <w:r w:rsidRPr="00B47D9A">
        <w:rPr>
          <w:lang w:eastAsia="es-CO"/>
        </w:rPr>
        <w:t xml:space="preserve">can como </w:t>
      </w:r>
      <w:r w:rsidRPr="00B47D9A">
        <w:rPr>
          <w:b/>
          <w:bCs/>
          <w:lang w:eastAsia="es-CO"/>
        </w:rPr>
        <w:t xml:space="preserve">esenciales </w:t>
      </w:r>
      <w:r w:rsidRPr="00B47D9A">
        <w:rPr>
          <w:lang w:eastAsia="es-CO"/>
        </w:rPr>
        <w:t xml:space="preserve">y </w:t>
      </w:r>
      <w:r w:rsidRPr="00B47D9A">
        <w:rPr>
          <w:b/>
          <w:bCs/>
          <w:lang w:eastAsia="es-CO"/>
        </w:rPr>
        <w:t>no esenciales</w:t>
      </w:r>
      <w:r w:rsidRPr="00B47D9A">
        <w:rPr>
          <w:lang w:eastAsia="es-CO"/>
        </w:rPr>
        <w:t>. Los</w:t>
      </w:r>
      <w:r w:rsidR="002D49DA">
        <w:rPr>
          <w:lang w:eastAsia="es-CO"/>
        </w:rPr>
        <w:t xml:space="preserve"> </w:t>
      </w:r>
      <w:r w:rsidRPr="00B47D9A">
        <w:rPr>
          <w:lang w:eastAsia="es-CO"/>
        </w:rPr>
        <w:t>primeros son aquellos que un organismo no puede sintetizar por sí</w:t>
      </w:r>
      <w:r w:rsidR="002D49DA">
        <w:rPr>
          <w:lang w:eastAsia="es-CO"/>
        </w:rPr>
        <w:t xml:space="preserve"> </w:t>
      </w:r>
      <w:r w:rsidRPr="00B47D9A">
        <w:rPr>
          <w:lang w:eastAsia="es-CO"/>
        </w:rPr>
        <w:t>mismo y por consiguiente deben obtenerse a través de la dieta. Para</w:t>
      </w:r>
      <w:r w:rsidR="002D49DA">
        <w:rPr>
          <w:lang w:eastAsia="es-CO"/>
        </w:rPr>
        <w:t xml:space="preserve"> </w:t>
      </w:r>
      <w:r w:rsidRPr="00B47D9A">
        <w:rPr>
          <w:lang w:eastAsia="es-CO"/>
        </w:rPr>
        <w:t>el hombre los aminoácidos esenciales son los siguientes: triptófano,</w:t>
      </w:r>
      <w:r w:rsidR="002D49DA">
        <w:rPr>
          <w:lang w:eastAsia="es-CO"/>
        </w:rPr>
        <w:t xml:space="preserve"> </w:t>
      </w:r>
      <w:r w:rsidRPr="00B47D9A">
        <w:rPr>
          <w:lang w:eastAsia="es-CO"/>
        </w:rPr>
        <w:t>lisina, fenilalanina, leucina, isoleucina, valina, treonina y metionina.</w:t>
      </w:r>
    </w:p>
    <w:p w14:paraId="4851096C" w14:textId="77777777" w:rsidR="002D49DA" w:rsidRPr="002D49DA" w:rsidRDefault="002D49DA" w:rsidP="002D49DA">
      <w:pPr>
        <w:pStyle w:val="Ttulo3"/>
      </w:pPr>
      <w:r w:rsidRPr="002D49DA">
        <w:lastRenderedPageBreak/>
        <w:t>Propiedades</w:t>
      </w:r>
    </w:p>
    <w:p w14:paraId="75ED3D00" w14:textId="77777777" w:rsidR="002D49DA" w:rsidRDefault="002D49DA" w:rsidP="002D49DA">
      <w:pPr>
        <w:pStyle w:val="Ttulo4"/>
      </w:pPr>
      <w:r w:rsidRPr="002D49DA">
        <w:t>Físicas</w:t>
      </w:r>
    </w:p>
    <w:p w14:paraId="7D9FF8BA" w14:textId="544BA54E" w:rsidR="002D49DA" w:rsidRDefault="002D49DA" w:rsidP="002D49DA">
      <w:pPr>
        <w:rPr>
          <w:lang w:eastAsia="es-CO"/>
        </w:rPr>
      </w:pPr>
      <w:r w:rsidRPr="002D49DA">
        <w:rPr>
          <w:lang w:eastAsia="es-CO"/>
        </w:rPr>
        <w:t>Los aminoácidos cuyo grupo R es apolar son hidrófobos,</w:t>
      </w:r>
      <w:r>
        <w:rPr>
          <w:lang w:eastAsia="es-CO"/>
        </w:rPr>
        <w:t xml:space="preserve"> </w:t>
      </w:r>
      <w:r w:rsidRPr="002D49DA">
        <w:rPr>
          <w:lang w:eastAsia="es-CO"/>
        </w:rPr>
        <w:t>es decir, no solubles en agua, mientras que aquellos</w:t>
      </w:r>
      <w:r>
        <w:rPr>
          <w:lang w:eastAsia="es-CO"/>
        </w:rPr>
        <w:t xml:space="preserve"> </w:t>
      </w:r>
      <w:r w:rsidRPr="002D49DA">
        <w:rPr>
          <w:lang w:eastAsia="es-CO"/>
        </w:rPr>
        <w:t>en los cuales R es polar son hidrófilos y solubles en</w:t>
      </w:r>
      <w:r>
        <w:rPr>
          <w:lang w:eastAsia="es-CO"/>
        </w:rPr>
        <w:t xml:space="preserve"> </w:t>
      </w:r>
      <w:r w:rsidRPr="002D49DA">
        <w:rPr>
          <w:lang w:eastAsia="es-CO"/>
        </w:rPr>
        <w:t>agua. En general, los aminoácidos son sólidos cristalinos</w:t>
      </w:r>
      <w:r>
        <w:rPr>
          <w:lang w:eastAsia="es-CO"/>
        </w:rPr>
        <w:t xml:space="preserve"> </w:t>
      </w:r>
      <w:r w:rsidRPr="002D49DA">
        <w:rPr>
          <w:lang w:eastAsia="es-CO"/>
        </w:rPr>
        <w:t>iónicos. Sus puntos de fusión son más altos que los correspondientes</w:t>
      </w:r>
      <w:r>
        <w:rPr>
          <w:lang w:eastAsia="es-CO"/>
        </w:rPr>
        <w:t xml:space="preserve"> </w:t>
      </w:r>
      <w:r w:rsidRPr="002D49DA">
        <w:rPr>
          <w:lang w:eastAsia="es-CO"/>
        </w:rPr>
        <w:t>a moléculas orgánicas de peso molecular</w:t>
      </w:r>
      <w:r>
        <w:rPr>
          <w:lang w:eastAsia="es-CO"/>
        </w:rPr>
        <w:t xml:space="preserve"> </w:t>
      </w:r>
      <w:r w:rsidRPr="002D49DA">
        <w:rPr>
          <w:lang w:eastAsia="es-CO"/>
        </w:rPr>
        <w:t>semejante.</w:t>
      </w:r>
    </w:p>
    <w:p w14:paraId="18EF9C9B" w14:textId="77777777" w:rsidR="002D49DA" w:rsidRPr="002D49DA" w:rsidRDefault="002D49DA" w:rsidP="002D49DA">
      <w:pPr>
        <w:rPr>
          <w:lang w:eastAsia="es-CO"/>
        </w:rPr>
      </w:pPr>
    </w:p>
    <w:p w14:paraId="1691C440" w14:textId="77777777" w:rsidR="002D49DA" w:rsidRDefault="002D49DA" w:rsidP="002D49DA">
      <w:pPr>
        <w:pStyle w:val="Ttulo4"/>
      </w:pPr>
      <w:r w:rsidRPr="002D49DA">
        <w:t>Químicas</w:t>
      </w:r>
    </w:p>
    <w:p w14:paraId="52D27365" w14:textId="4E6A8A8D" w:rsidR="002D49DA" w:rsidRPr="002D49DA" w:rsidRDefault="002D49DA" w:rsidP="002D49DA">
      <w:pPr>
        <w:rPr>
          <w:lang w:eastAsia="es-CO"/>
        </w:rPr>
      </w:pPr>
      <w:r>
        <w:rPr>
          <w:lang w:eastAsia="es-CO"/>
        </w:rPr>
        <w:t>A</w:t>
      </w:r>
      <w:r w:rsidRPr="002D49DA">
        <w:rPr>
          <w:lang w:eastAsia="es-CO"/>
        </w:rPr>
        <w:t>l poseer en la molécula un grupo carboxilo</w:t>
      </w:r>
      <w:r>
        <w:rPr>
          <w:lang w:eastAsia="es-CO"/>
        </w:rPr>
        <w:t xml:space="preserve"> </w:t>
      </w:r>
      <w:r w:rsidRPr="002D49DA">
        <w:rPr>
          <w:lang w:eastAsia="es-CO"/>
        </w:rPr>
        <w:t>y un grupo amino, los aminoácidos presentan carácter</w:t>
      </w:r>
      <w:r>
        <w:rPr>
          <w:lang w:eastAsia="es-CO"/>
        </w:rPr>
        <w:t xml:space="preserve"> </w:t>
      </w:r>
      <w:r w:rsidRPr="002D49DA">
        <w:rPr>
          <w:b/>
          <w:bCs/>
          <w:lang w:eastAsia="es-CO"/>
        </w:rPr>
        <w:t>anfótero</w:t>
      </w:r>
      <w:r w:rsidRPr="002D49DA">
        <w:rPr>
          <w:lang w:eastAsia="es-CO"/>
        </w:rPr>
        <w:t>, es decir, actúan como ácidos y como bases dependiendo</w:t>
      </w:r>
      <w:r>
        <w:rPr>
          <w:lang w:eastAsia="es-CO"/>
        </w:rPr>
        <w:t xml:space="preserve"> </w:t>
      </w:r>
      <w:r w:rsidRPr="002D49DA">
        <w:rPr>
          <w:lang w:eastAsia="es-CO"/>
        </w:rPr>
        <w:t>del medio donde se encuentren. Si la solución</w:t>
      </w:r>
      <w:r>
        <w:rPr>
          <w:lang w:eastAsia="es-CO"/>
        </w:rPr>
        <w:t xml:space="preserve"> </w:t>
      </w:r>
      <w:r w:rsidRPr="002D49DA">
        <w:rPr>
          <w:lang w:eastAsia="es-CO"/>
        </w:rPr>
        <w:t>está saturada con iones H1 (pH bajo), ambos grupos se</w:t>
      </w:r>
      <w:r>
        <w:rPr>
          <w:lang w:eastAsia="es-CO"/>
        </w:rPr>
        <w:t xml:space="preserve"> </w:t>
      </w:r>
      <w:r w:rsidRPr="002D49DA">
        <w:rPr>
          <w:lang w:eastAsia="es-CO"/>
        </w:rPr>
        <w:t xml:space="preserve">encuentran protonados (como </w:t>
      </w:r>
      <w:r w:rsidRPr="002D49DA">
        <w:rPr>
          <w:sz w:val="28"/>
          <w:lang w:eastAsia="es-CO"/>
        </w:rPr>
        <w:t xml:space="preserve">COOH y </w:t>
      </w:r>
      <w:r w:rsidR="008039D5" w:rsidRPr="00BD76E0">
        <w:rPr>
          <w:noProof/>
          <w:position w:val="-14"/>
          <w:lang w:eastAsia="es-CO"/>
        </w:rPr>
        <w:object w:dxaOrig="720" w:dyaOrig="440" w14:anchorId="0D2B3A5C">
          <v:shape id="_x0000_i1029" type="#_x0000_t75" alt="N H 3 con superíndice positivo" style="width:45pt;height:27pt;mso-width-percent:0;mso-height-percent:0;mso-width-percent:0;mso-height-percent:0" o:ole="">
            <v:imagedata r:id="rId69" o:title=""/>
          </v:shape>
          <o:OLEObject Type="Embed" ProgID="Equation.3" ShapeID="_x0000_i1029" DrawAspect="Content" ObjectID="_1655673282" r:id="rId70"/>
        </w:object>
      </w:r>
      <w:r w:rsidRPr="002D49DA">
        <w:rPr>
          <w:lang w:eastAsia="es-CO"/>
        </w:rPr>
        <w:t xml:space="preserve"> respectivamente),</w:t>
      </w:r>
      <w:r>
        <w:rPr>
          <w:lang w:eastAsia="es-CO"/>
        </w:rPr>
        <w:t xml:space="preserve"> </w:t>
      </w:r>
      <w:r w:rsidRPr="002D49DA">
        <w:rPr>
          <w:lang w:eastAsia="es-CO"/>
        </w:rPr>
        <w:t>por lo que el aminoácido tiene una carga positiva.</w:t>
      </w:r>
    </w:p>
    <w:p w14:paraId="6EC81258" w14:textId="134ABEEE" w:rsidR="002D49DA" w:rsidRDefault="002D49DA" w:rsidP="002D49DA">
      <w:pPr>
        <w:rPr>
          <w:b/>
          <w:bCs/>
          <w:lang w:eastAsia="es-CO"/>
        </w:rPr>
      </w:pPr>
      <w:r w:rsidRPr="002D49DA">
        <w:rPr>
          <w:lang w:eastAsia="es-CO"/>
        </w:rPr>
        <w:t xml:space="preserve">En medios básicos, el grupo </w:t>
      </w:r>
      <w:r w:rsidRPr="002D49DA">
        <w:rPr>
          <w:sz w:val="28"/>
          <w:lang w:eastAsia="es-CO"/>
        </w:rPr>
        <w:t xml:space="preserve">COOH </w:t>
      </w:r>
      <w:r w:rsidRPr="002D49DA">
        <w:rPr>
          <w:lang w:eastAsia="es-CO"/>
        </w:rPr>
        <w:t>se encuentra disociado, como</w:t>
      </w:r>
      <w:r>
        <w:rPr>
          <w:lang w:eastAsia="es-CO"/>
        </w:rPr>
        <w:t xml:space="preserve"> </w:t>
      </w:r>
      <w:r w:rsidR="008039D5" w:rsidRPr="00BD76E0">
        <w:rPr>
          <w:noProof/>
          <w:position w:val="-14"/>
          <w:lang w:eastAsia="es-CO"/>
        </w:rPr>
        <w:object w:dxaOrig="900" w:dyaOrig="440" w14:anchorId="3B9D0EBA">
          <v:shape id="_x0000_i1028" type="#_x0000_t75" alt="C O O con superíndice negativo" style="width:45pt;height:22pt;mso-width-percent:0;mso-height-percent:0;mso-width-percent:0;mso-height-percent:0" o:ole="">
            <v:imagedata r:id="rId71" o:title=""/>
          </v:shape>
          <o:OLEObject Type="Embed" ProgID="Equation.3" ShapeID="_x0000_i1028" DrawAspect="Content" ObjectID="_1655673283" r:id="rId72"/>
        </w:object>
      </w:r>
      <w:r w:rsidRPr="002D49DA">
        <w:rPr>
          <w:lang w:eastAsia="es-CO"/>
        </w:rPr>
        <w:t xml:space="preserve">y el grupo amino se presenta como </w:t>
      </w:r>
      <w:r w:rsidRPr="002D49DA">
        <w:rPr>
          <w:sz w:val="28"/>
          <w:lang w:eastAsia="es-CO"/>
        </w:rPr>
        <w:t>NH</w:t>
      </w:r>
      <w:r w:rsidRPr="002D49DA">
        <w:rPr>
          <w:sz w:val="28"/>
          <w:vertAlign w:val="subscript"/>
          <w:lang w:eastAsia="es-CO"/>
        </w:rPr>
        <w:t>2</w:t>
      </w:r>
      <w:r w:rsidRPr="002D49DA">
        <w:rPr>
          <w:lang w:eastAsia="es-CO"/>
        </w:rPr>
        <w:t>, por lo que el aminoácido</w:t>
      </w:r>
      <w:r>
        <w:rPr>
          <w:lang w:eastAsia="es-CO"/>
        </w:rPr>
        <w:t xml:space="preserve"> </w:t>
      </w:r>
      <w:r w:rsidRPr="002D49DA">
        <w:rPr>
          <w:lang w:eastAsia="es-CO"/>
        </w:rPr>
        <w:t>posee carga negativa. En otras palabras, ambos grupos ceden</w:t>
      </w:r>
      <w:r>
        <w:rPr>
          <w:lang w:eastAsia="es-CO"/>
        </w:rPr>
        <w:t xml:space="preserve"> </w:t>
      </w:r>
      <w:r w:rsidRPr="002D49DA">
        <w:rPr>
          <w:lang w:eastAsia="es-CO"/>
        </w:rPr>
        <w:t>protones a la solución. De acuerdo con lo anterior, en algún valor de pH</w:t>
      </w:r>
      <w:r>
        <w:rPr>
          <w:lang w:eastAsia="es-CO"/>
        </w:rPr>
        <w:t xml:space="preserve"> </w:t>
      </w:r>
      <w:r w:rsidRPr="002D49DA">
        <w:rPr>
          <w:lang w:eastAsia="es-CO"/>
        </w:rPr>
        <w:t>un aminoácido dado se encuentra en equilibrio, en forma de ion dipolar</w:t>
      </w:r>
      <w:r>
        <w:rPr>
          <w:lang w:eastAsia="es-CO"/>
        </w:rPr>
        <w:t xml:space="preserve"> </w:t>
      </w:r>
      <w:r w:rsidRPr="002D49DA">
        <w:rPr>
          <w:lang w:eastAsia="es-CO"/>
        </w:rPr>
        <w:t xml:space="preserve">neutro, con el grupo carboxilo disociado </w:t>
      </w:r>
      <w:r w:rsidR="00BD76E0">
        <w:rPr>
          <w:lang w:eastAsia="es-CO"/>
        </w:rPr>
        <w:t xml:space="preserve"> </w:t>
      </w:r>
      <w:r w:rsidR="008039D5" w:rsidRPr="00BD76E0">
        <w:rPr>
          <w:noProof/>
          <w:position w:val="-14"/>
          <w:lang w:eastAsia="es-CO"/>
        </w:rPr>
        <w:object w:dxaOrig="900" w:dyaOrig="440" w14:anchorId="2F04F738">
          <v:shape id="_x0000_i1027" type="#_x0000_t75" alt="C O O con superíndice negativo" style="width:45pt;height:22pt;mso-width-percent:0;mso-height-percent:0;mso-width-percent:0;mso-height-percent:0" o:ole="">
            <v:imagedata r:id="rId71" o:title=""/>
          </v:shape>
          <o:OLEObject Type="Embed" ProgID="Equation.3" ShapeID="_x0000_i1027" DrawAspect="Content" ObjectID="_1655673284" r:id="rId73"/>
        </w:object>
      </w:r>
      <w:r w:rsidRPr="002D49DA">
        <w:rPr>
          <w:lang w:eastAsia="es-CO"/>
        </w:rPr>
        <w:t>y el grupo amino,</w:t>
      </w:r>
      <w:r>
        <w:rPr>
          <w:lang w:eastAsia="es-CO"/>
        </w:rPr>
        <w:t xml:space="preserve"> </w:t>
      </w:r>
      <w:r w:rsidRPr="002D49DA">
        <w:rPr>
          <w:lang w:eastAsia="es-CO"/>
        </w:rPr>
        <w:t>protonado</w:t>
      </w:r>
      <w:r w:rsidR="008039D5" w:rsidRPr="00BD76E0">
        <w:rPr>
          <w:noProof/>
          <w:position w:val="-14"/>
          <w:lang w:eastAsia="es-CO"/>
        </w:rPr>
        <w:object w:dxaOrig="720" w:dyaOrig="440" w14:anchorId="066D9D86">
          <v:shape id="_x0000_i1026" type="#_x0000_t75" alt="N H 3 con superíndice positivo" style="width:45pt;height:27pt;mso-width-percent:0;mso-height-percent:0;mso-width-percent:0;mso-height-percent:0" o:ole="">
            <v:imagedata r:id="rId74" o:title=""/>
          </v:shape>
          <o:OLEObject Type="Embed" ProgID="Equation.3" ShapeID="_x0000_i1026" DrawAspect="Content" ObjectID="_1655673285" r:id="rId75"/>
        </w:object>
      </w:r>
      <w:r w:rsidRPr="002D49DA">
        <w:rPr>
          <w:lang w:eastAsia="es-CO"/>
        </w:rPr>
        <w:t xml:space="preserve">. Este valor se conoce como </w:t>
      </w:r>
      <w:r>
        <w:rPr>
          <w:b/>
          <w:bCs/>
          <w:lang w:eastAsia="es-CO"/>
        </w:rPr>
        <w:t>punto isoeléctrico.</w:t>
      </w:r>
    </w:p>
    <w:p w14:paraId="30EFAE19" w14:textId="3648DCCC" w:rsidR="00BD76E0" w:rsidRDefault="00BD76E0" w:rsidP="00BD76E0">
      <w:pPr>
        <w:rPr>
          <w:lang w:eastAsia="es-CO"/>
        </w:rPr>
      </w:pPr>
      <w:r w:rsidRPr="00BD76E0">
        <w:rPr>
          <w:lang w:eastAsia="es-CO"/>
        </w:rPr>
        <w:t>El punto isoeléctrico de cada aminoácido depende de su estructura. Así,</w:t>
      </w:r>
      <w:r>
        <w:rPr>
          <w:lang w:eastAsia="es-CO"/>
        </w:rPr>
        <w:t xml:space="preserve"> </w:t>
      </w:r>
      <w:r w:rsidRPr="00BD76E0">
        <w:rPr>
          <w:lang w:eastAsia="es-CO"/>
        </w:rPr>
        <w:t>los aminoácidos neutros presentan su punto isoeléctrico cerca al pH</w:t>
      </w:r>
      <w:r>
        <w:rPr>
          <w:lang w:eastAsia="es-CO"/>
        </w:rPr>
        <w:t xml:space="preserve"> </w:t>
      </w:r>
      <w:r w:rsidRPr="00BD76E0">
        <w:rPr>
          <w:lang w:eastAsia="es-CO"/>
        </w:rPr>
        <w:t>neutro, mientras que los aminoácidos ácidos, encuentran el equilibrio</w:t>
      </w:r>
      <w:r>
        <w:rPr>
          <w:lang w:eastAsia="es-CO"/>
        </w:rPr>
        <w:t xml:space="preserve"> </w:t>
      </w:r>
      <w:r w:rsidRPr="00BD76E0">
        <w:rPr>
          <w:lang w:eastAsia="es-CO"/>
        </w:rPr>
        <w:t xml:space="preserve">a </w:t>
      </w:r>
      <w:r w:rsidRPr="00BD76E0">
        <w:rPr>
          <w:lang w:eastAsia="es-CO"/>
        </w:rPr>
        <w:lastRenderedPageBreak/>
        <w:t>pH más bajo, de manera que se logre inhibir la disociación del grupo</w:t>
      </w:r>
      <w:r>
        <w:rPr>
          <w:lang w:eastAsia="es-CO"/>
        </w:rPr>
        <w:t xml:space="preserve"> </w:t>
      </w:r>
      <w:r w:rsidRPr="00BD76E0">
        <w:rPr>
          <w:lang w:eastAsia="es-CO"/>
        </w:rPr>
        <w:t>COOH adicional. De modo similar, los aminoácidos básicos tienen</w:t>
      </w:r>
      <w:r>
        <w:rPr>
          <w:lang w:eastAsia="es-CO"/>
        </w:rPr>
        <w:t xml:space="preserve"> </w:t>
      </w:r>
      <w:r w:rsidRPr="00BD76E0">
        <w:rPr>
          <w:lang w:eastAsia="es-CO"/>
        </w:rPr>
        <w:t>puntos isoeléctricos a pH más alto, para así evitar la protonación del</w:t>
      </w:r>
      <w:r>
        <w:rPr>
          <w:lang w:eastAsia="es-CO"/>
        </w:rPr>
        <w:t xml:space="preserve"> </w:t>
      </w:r>
      <w:r w:rsidRPr="00BD76E0">
        <w:rPr>
          <w:lang w:eastAsia="es-CO"/>
        </w:rPr>
        <w:t>segundo grupo amino</w:t>
      </w:r>
      <w:r>
        <w:rPr>
          <w:lang w:eastAsia="es-CO"/>
        </w:rPr>
        <w:t>.</w:t>
      </w:r>
    </w:p>
    <w:p w14:paraId="37A863AD" w14:textId="77777777" w:rsidR="00771951" w:rsidRDefault="00771951" w:rsidP="00BD76E0">
      <w:pPr>
        <w:rPr>
          <w:lang w:eastAsia="es-CO"/>
        </w:rPr>
      </w:pPr>
    </w:p>
    <w:p w14:paraId="7D4DBD32" w14:textId="77777777" w:rsidR="00771951" w:rsidRPr="00771951" w:rsidRDefault="00771951" w:rsidP="00771951">
      <w:pPr>
        <w:pStyle w:val="Ttulo2"/>
      </w:pPr>
      <w:r w:rsidRPr="00771951">
        <w:t>Proteínas</w:t>
      </w:r>
    </w:p>
    <w:p w14:paraId="556A17E5" w14:textId="349FE998" w:rsidR="00771951" w:rsidRDefault="00771951" w:rsidP="00771951">
      <w:pPr>
        <w:rPr>
          <w:lang w:eastAsia="es-CO"/>
        </w:rPr>
      </w:pPr>
      <w:r w:rsidRPr="00771951">
        <w:rPr>
          <w:lang w:eastAsia="es-CO"/>
        </w:rPr>
        <w:t>Las proteínas son polímeros de aminoácidos. Debido a que incluyen, por lo</w:t>
      </w:r>
      <w:r>
        <w:rPr>
          <w:lang w:eastAsia="es-CO"/>
        </w:rPr>
        <w:t xml:space="preserve"> </w:t>
      </w:r>
      <w:r w:rsidRPr="00771951">
        <w:rPr>
          <w:lang w:eastAsia="es-CO"/>
        </w:rPr>
        <w:t>general muchas unidades, son compuestos de elevado peso molecular. La</w:t>
      </w:r>
      <w:r>
        <w:rPr>
          <w:lang w:eastAsia="es-CO"/>
        </w:rPr>
        <w:t xml:space="preserve"> </w:t>
      </w:r>
      <w:r w:rsidRPr="00771951">
        <w:rPr>
          <w:lang w:eastAsia="es-CO"/>
        </w:rPr>
        <w:t xml:space="preserve">unión entre aminoácidos ocurre a través de la reacción entre el </w:t>
      </w:r>
      <w:r w:rsidRPr="00771951">
        <w:rPr>
          <w:sz w:val="28"/>
          <w:lang w:eastAsia="es-CO"/>
        </w:rPr>
        <w:t>OH</w:t>
      </w:r>
      <w:r w:rsidRPr="00771951">
        <w:rPr>
          <w:lang w:eastAsia="es-CO"/>
        </w:rPr>
        <w:t xml:space="preserve"> del grupo</w:t>
      </w:r>
      <w:r>
        <w:rPr>
          <w:lang w:eastAsia="es-CO"/>
        </w:rPr>
        <w:t xml:space="preserve"> </w:t>
      </w:r>
      <w:r w:rsidRPr="00771951">
        <w:rPr>
          <w:lang w:eastAsia="es-CO"/>
        </w:rPr>
        <w:t>carboxilo de uno de los aminoácidos y el grupo amino de otro, con pérdida de</w:t>
      </w:r>
      <w:r>
        <w:rPr>
          <w:lang w:eastAsia="es-CO"/>
        </w:rPr>
        <w:t xml:space="preserve"> </w:t>
      </w:r>
      <w:r w:rsidRPr="00771951">
        <w:rPr>
          <w:lang w:eastAsia="es-CO"/>
        </w:rPr>
        <w:t>una molécula de agua, como se muestra a continuación, para alanina y serina:</w:t>
      </w:r>
    </w:p>
    <w:p w14:paraId="38BE2B77" w14:textId="15602451" w:rsidR="00915164" w:rsidRPr="00771951" w:rsidRDefault="00FB36D9" w:rsidP="00771951">
      <w:pPr>
        <w:rPr>
          <w:lang w:eastAsia="es-CO"/>
        </w:rPr>
      </w:pPr>
      <w:r>
        <w:rPr>
          <w:lang w:eastAsia="es-CO"/>
        </w:rPr>
        <w:t xml:space="preserve">Alanina más la </w:t>
      </w:r>
      <w:r w:rsidR="00915164">
        <w:rPr>
          <w:lang w:eastAsia="es-CO"/>
        </w:rPr>
        <w:t>serina produce alanilserina</w:t>
      </w:r>
      <w:r>
        <w:rPr>
          <w:lang w:eastAsia="es-CO"/>
        </w:rPr>
        <w:t>.</w:t>
      </w:r>
    </w:p>
    <w:p w14:paraId="4C88BE23" w14:textId="3C484B17" w:rsidR="00771951" w:rsidRDefault="00FB36D9" w:rsidP="00771951">
      <w:pPr>
        <w:rPr>
          <w:lang w:eastAsia="es-CO"/>
        </w:rPr>
      </w:pPr>
      <w:r>
        <w:rPr>
          <w:lang w:eastAsia="es-CO"/>
        </w:rPr>
        <w:t>El</w:t>
      </w:r>
      <w:r w:rsidR="00771951" w:rsidRPr="00771951">
        <w:rPr>
          <w:lang w:eastAsia="es-CO"/>
        </w:rPr>
        <w:t xml:space="preserve"> enlace </w:t>
      </w:r>
      <w:r>
        <w:rPr>
          <w:lang w:eastAsia="es-CO"/>
        </w:rPr>
        <w:t xml:space="preserve">que </w:t>
      </w:r>
      <w:r w:rsidR="00771951" w:rsidRPr="00771951">
        <w:rPr>
          <w:lang w:eastAsia="es-CO"/>
        </w:rPr>
        <w:t xml:space="preserve">se </w:t>
      </w:r>
      <w:r>
        <w:rPr>
          <w:lang w:eastAsia="es-CO"/>
        </w:rPr>
        <w:t xml:space="preserve">forma en este tipo de reacción se </w:t>
      </w:r>
      <w:r w:rsidR="00771951" w:rsidRPr="00771951">
        <w:rPr>
          <w:lang w:eastAsia="es-CO"/>
        </w:rPr>
        <w:t xml:space="preserve">conoce como </w:t>
      </w:r>
      <w:r w:rsidR="00771951" w:rsidRPr="00771951">
        <w:rPr>
          <w:b/>
          <w:bCs/>
          <w:lang w:eastAsia="es-CO"/>
        </w:rPr>
        <w:t xml:space="preserve">enlace peptídico </w:t>
      </w:r>
      <w:r w:rsidR="00771951" w:rsidRPr="00771951">
        <w:rPr>
          <w:lang w:eastAsia="es-CO"/>
        </w:rPr>
        <w:t>y es similar al que da origen a</w:t>
      </w:r>
      <w:r w:rsidR="00915164">
        <w:rPr>
          <w:lang w:eastAsia="es-CO"/>
        </w:rPr>
        <w:t xml:space="preserve"> </w:t>
      </w:r>
      <w:r w:rsidR="00771951" w:rsidRPr="00771951">
        <w:rPr>
          <w:lang w:eastAsia="es-CO"/>
        </w:rPr>
        <w:t xml:space="preserve">las amidas. </w:t>
      </w:r>
      <w:r w:rsidR="00915164">
        <w:rPr>
          <w:lang w:eastAsia="es-CO"/>
        </w:rPr>
        <w:t>De tal manera</w:t>
      </w:r>
      <w:r w:rsidR="00771951" w:rsidRPr="00771951">
        <w:rPr>
          <w:lang w:eastAsia="es-CO"/>
        </w:rPr>
        <w:t xml:space="preserve"> que los extremos de este dímero poseen un grupo </w:t>
      </w:r>
      <w:r w:rsidR="00771951" w:rsidRPr="00915164">
        <w:rPr>
          <w:sz w:val="28"/>
          <w:lang w:eastAsia="es-CO"/>
        </w:rPr>
        <w:t>NH</w:t>
      </w:r>
      <w:r w:rsidR="00771951" w:rsidRPr="00915164">
        <w:rPr>
          <w:sz w:val="28"/>
          <w:vertAlign w:val="subscript"/>
          <w:lang w:eastAsia="es-CO"/>
        </w:rPr>
        <w:t>2</w:t>
      </w:r>
      <w:r w:rsidR="00915164">
        <w:rPr>
          <w:sz w:val="28"/>
          <w:lang w:eastAsia="es-CO"/>
        </w:rPr>
        <w:t xml:space="preserve"> </w:t>
      </w:r>
      <w:r w:rsidR="00771951" w:rsidRPr="00771951">
        <w:rPr>
          <w:lang w:eastAsia="es-CO"/>
        </w:rPr>
        <w:t>(extremo N-terminal) y un grupo COOH (extremo C-terminal), susceptibles</w:t>
      </w:r>
      <w:r w:rsidR="00915164">
        <w:rPr>
          <w:lang w:eastAsia="es-CO"/>
        </w:rPr>
        <w:t xml:space="preserve"> </w:t>
      </w:r>
      <w:r w:rsidR="00771951" w:rsidRPr="00771951">
        <w:rPr>
          <w:lang w:eastAsia="es-CO"/>
        </w:rPr>
        <w:t>de reaccionar con otros aminoácidos, y de esta forma, ampliar la cadena</w:t>
      </w:r>
      <w:r w:rsidR="00915164">
        <w:rPr>
          <w:lang w:eastAsia="es-CO"/>
        </w:rPr>
        <w:t xml:space="preserve"> </w:t>
      </w:r>
      <w:r w:rsidR="00771951" w:rsidRPr="00771951">
        <w:rPr>
          <w:lang w:eastAsia="es-CO"/>
        </w:rPr>
        <w:t>peptídica.</w:t>
      </w:r>
    </w:p>
    <w:p w14:paraId="33D8BC73" w14:textId="77777777" w:rsidR="00940154" w:rsidRDefault="00940154" w:rsidP="00771951">
      <w:pPr>
        <w:rPr>
          <w:lang w:eastAsia="es-CO"/>
        </w:rPr>
      </w:pPr>
    </w:p>
    <w:p w14:paraId="34F324D9" w14:textId="3C00DC32" w:rsidR="00771951" w:rsidRPr="00771951" w:rsidRDefault="00771951" w:rsidP="00915164">
      <w:pPr>
        <w:pStyle w:val="Ttulo3"/>
      </w:pPr>
      <w:r w:rsidRPr="00771951">
        <w:t>Clasificación</w:t>
      </w:r>
    </w:p>
    <w:p w14:paraId="41A4ED7E" w14:textId="79D125DD" w:rsidR="00771951" w:rsidRPr="00771951" w:rsidRDefault="00771951" w:rsidP="00771951">
      <w:pPr>
        <w:rPr>
          <w:lang w:eastAsia="es-CO"/>
        </w:rPr>
      </w:pPr>
      <w:r w:rsidRPr="00771951">
        <w:rPr>
          <w:lang w:eastAsia="es-CO"/>
        </w:rPr>
        <w:t>De acuerdo con el número de aminoácidos que se encuentren acoplados, las</w:t>
      </w:r>
      <w:r w:rsidR="00915164">
        <w:rPr>
          <w:lang w:eastAsia="es-CO"/>
        </w:rPr>
        <w:t xml:space="preserve"> </w:t>
      </w:r>
      <w:r w:rsidRPr="00771951">
        <w:rPr>
          <w:lang w:eastAsia="es-CO"/>
        </w:rPr>
        <w:t xml:space="preserve">cadenas se denominan </w:t>
      </w:r>
      <w:r w:rsidRPr="00771951">
        <w:rPr>
          <w:b/>
          <w:bCs/>
          <w:lang w:eastAsia="es-CO"/>
        </w:rPr>
        <w:t>di</w:t>
      </w:r>
      <w:r w:rsidRPr="00771951">
        <w:rPr>
          <w:lang w:eastAsia="es-CO"/>
        </w:rPr>
        <w:t xml:space="preserve">, </w:t>
      </w:r>
      <w:r w:rsidRPr="00771951">
        <w:rPr>
          <w:b/>
          <w:bCs/>
          <w:lang w:eastAsia="es-CO"/>
        </w:rPr>
        <w:t>tri</w:t>
      </w:r>
      <w:r w:rsidRPr="00771951">
        <w:rPr>
          <w:lang w:eastAsia="es-CO"/>
        </w:rPr>
        <w:t xml:space="preserve">, </w:t>
      </w:r>
      <w:r w:rsidRPr="00771951">
        <w:rPr>
          <w:b/>
          <w:bCs/>
          <w:lang w:eastAsia="es-CO"/>
        </w:rPr>
        <w:t xml:space="preserve">tetra </w:t>
      </w:r>
      <w:r w:rsidRPr="00771951">
        <w:rPr>
          <w:lang w:eastAsia="es-CO"/>
        </w:rPr>
        <w:t xml:space="preserve">o </w:t>
      </w:r>
      <w:r w:rsidRPr="00771951">
        <w:rPr>
          <w:b/>
          <w:bCs/>
          <w:lang w:eastAsia="es-CO"/>
        </w:rPr>
        <w:t>polipéptidos</w:t>
      </w:r>
      <w:r w:rsidRPr="00771951">
        <w:rPr>
          <w:lang w:eastAsia="es-CO"/>
        </w:rPr>
        <w:t xml:space="preserve">. Un </w:t>
      </w:r>
      <w:r w:rsidRPr="00771951">
        <w:rPr>
          <w:b/>
          <w:bCs/>
          <w:lang w:eastAsia="es-CO"/>
        </w:rPr>
        <w:t xml:space="preserve">péptido </w:t>
      </w:r>
      <w:r w:rsidRPr="00771951">
        <w:rPr>
          <w:lang w:eastAsia="es-CO"/>
        </w:rPr>
        <w:t>es una proteína</w:t>
      </w:r>
      <w:r w:rsidR="00915164">
        <w:rPr>
          <w:lang w:eastAsia="es-CO"/>
        </w:rPr>
        <w:t xml:space="preserve"> </w:t>
      </w:r>
      <w:r w:rsidRPr="00771951">
        <w:rPr>
          <w:lang w:eastAsia="es-CO"/>
        </w:rPr>
        <w:t>relativamente pequeña, de 50 o menos aminoácidos. Cuando la cadena</w:t>
      </w:r>
      <w:r w:rsidR="00915164">
        <w:rPr>
          <w:lang w:eastAsia="es-CO"/>
        </w:rPr>
        <w:t xml:space="preserve"> </w:t>
      </w:r>
      <w:r w:rsidRPr="00771951">
        <w:rPr>
          <w:lang w:eastAsia="es-CO"/>
        </w:rPr>
        <w:t>de aminoácidos es mayor se habla de proteínas, en forma general.</w:t>
      </w:r>
    </w:p>
    <w:p w14:paraId="5204C494" w14:textId="3643F257" w:rsidR="00771951" w:rsidRDefault="00771951" w:rsidP="00771951">
      <w:pPr>
        <w:rPr>
          <w:lang w:eastAsia="es-CO"/>
        </w:rPr>
      </w:pPr>
      <w:r w:rsidRPr="00771951">
        <w:rPr>
          <w:lang w:eastAsia="es-CO"/>
        </w:rPr>
        <w:lastRenderedPageBreak/>
        <w:t>Por otro lado, si una proteína se compone únicamente de a</w:t>
      </w:r>
      <w:r w:rsidR="00920B29">
        <w:rPr>
          <w:lang w:eastAsia="es-CO"/>
        </w:rPr>
        <w:t xml:space="preserve">lfa </w:t>
      </w:r>
      <w:r w:rsidRPr="00771951">
        <w:rPr>
          <w:lang w:eastAsia="es-CO"/>
        </w:rPr>
        <w:t>aminoácidos</w:t>
      </w:r>
      <w:r w:rsidR="00920B29">
        <w:rPr>
          <w:lang w:eastAsia="es-CO"/>
        </w:rPr>
        <w:t xml:space="preserve"> </w:t>
      </w:r>
      <w:r w:rsidRPr="00771951">
        <w:rPr>
          <w:lang w:eastAsia="es-CO"/>
        </w:rPr>
        <w:t xml:space="preserve">se denomina </w:t>
      </w:r>
      <w:r w:rsidRPr="00771951">
        <w:rPr>
          <w:b/>
          <w:bCs/>
          <w:lang w:eastAsia="es-CO"/>
        </w:rPr>
        <w:t>simple</w:t>
      </w:r>
      <w:r w:rsidRPr="00771951">
        <w:rPr>
          <w:lang w:eastAsia="es-CO"/>
        </w:rPr>
        <w:t>, mientras que, si posee otros compuestos orgánicos en</w:t>
      </w:r>
      <w:r w:rsidR="00920B29">
        <w:rPr>
          <w:lang w:eastAsia="es-CO"/>
        </w:rPr>
        <w:t xml:space="preserve"> </w:t>
      </w:r>
      <w:r w:rsidRPr="00771951">
        <w:rPr>
          <w:lang w:eastAsia="es-CO"/>
        </w:rPr>
        <w:t>su estructura, como carbohidratos, lípidos o fosfatos, entre otros, se trata</w:t>
      </w:r>
      <w:r w:rsidR="00920B29">
        <w:rPr>
          <w:lang w:eastAsia="es-CO"/>
        </w:rPr>
        <w:t xml:space="preserve"> </w:t>
      </w:r>
      <w:r w:rsidRPr="00771951">
        <w:rPr>
          <w:lang w:eastAsia="es-CO"/>
        </w:rPr>
        <w:t xml:space="preserve">entonces de una proteína </w:t>
      </w:r>
      <w:r w:rsidR="00920B29">
        <w:rPr>
          <w:b/>
          <w:bCs/>
          <w:lang w:eastAsia="es-CO"/>
        </w:rPr>
        <w:t xml:space="preserve">conjugada. </w:t>
      </w:r>
      <w:r w:rsidRPr="00771951">
        <w:rPr>
          <w:lang w:eastAsia="es-CO"/>
        </w:rPr>
        <w:t>Estos grupos, no proteicos reciben el</w:t>
      </w:r>
      <w:r w:rsidR="00920B29">
        <w:rPr>
          <w:lang w:eastAsia="es-CO"/>
        </w:rPr>
        <w:t xml:space="preserve"> </w:t>
      </w:r>
      <w:r w:rsidRPr="00771951">
        <w:rPr>
          <w:lang w:eastAsia="es-CO"/>
        </w:rPr>
        <w:t xml:space="preserve">nombre de </w:t>
      </w:r>
      <w:r w:rsidRPr="00771951">
        <w:rPr>
          <w:b/>
          <w:bCs/>
          <w:lang w:eastAsia="es-CO"/>
        </w:rPr>
        <w:t>grupos prostéticos</w:t>
      </w:r>
      <w:r w:rsidRPr="00771951">
        <w:rPr>
          <w:lang w:eastAsia="es-CO"/>
        </w:rPr>
        <w:t>. Por último, las</w:t>
      </w:r>
      <w:r w:rsidR="00920B29">
        <w:rPr>
          <w:lang w:eastAsia="es-CO"/>
        </w:rPr>
        <w:t xml:space="preserve"> </w:t>
      </w:r>
      <w:r w:rsidRPr="00771951">
        <w:rPr>
          <w:lang w:eastAsia="es-CO"/>
        </w:rPr>
        <w:t xml:space="preserve">proteínas se dividen en </w:t>
      </w:r>
      <w:r w:rsidRPr="00771951">
        <w:rPr>
          <w:b/>
          <w:bCs/>
          <w:lang w:eastAsia="es-CO"/>
        </w:rPr>
        <w:t xml:space="preserve">fibrosas </w:t>
      </w:r>
      <w:r w:rsidRPr="00771951">
        <w:rPr>
          <w:lang w:eastAsia="es-CO"/>
        </w:rPr>
        <w:t xml:space="preserve">y </w:t>
      </w:r>
      <w:r w:rsidRPr="00771951">
        <w:rPr>
          <w:b/>
          <w:bCs/>
          <w:lang w:eastAsia="es-CO"/>
        </w:rPr>
        <w:t>globulares</w:t>
      </w:r>
      <w:r w:rsidRPr="00771951">
        <w:rPr>
          <w:lang w:eastAsia="es-CO"/>
        </w:rPr>
        <w:t>,</w:t>
      </w:r>
      <w:r w:rsidR="00920B29">
        <w:rPr>
          <w:lang w:eastAsia="es-CO"/>
        </w:rPr>
        <w:t xml:space="preserve"> </w:t>
      </w:r>
      <w:r w:rsidRPr="00771951">
        <w:rPr>
          <w:lang w:eastAsia="es-CO"/>
        </w:rPr>
        <w:t>de acuerdo con su forma. Las fibrosas están</w:t>
      </w:r>
      <w:r w:rsidR="00920B29">
        <w:rPr>
          <w:lang w:eastAsia="es-CO"/>
        </w:rPr>
        <w:t xml:space="preserve"> </w:t>
      </w:r>
      <w:r w:rsidRPr="00771951">
        <w:rPr>
          <w:lang w:eastAsia="es-CO"/>
        </w:rPr>
        <w:t>constituidas por cadenas lineales de polipéptidos,</w:t>
      </w:r>
      <w:r w:rsidR="00920B29">
        <w:rPr>
          <w:lang w:eastAsia="es-CO"/>
        </w:rPr>
        <w:t xml:space="preserve"> </w:t>
      </w:r>
      <w:r w:rsidRPr="00771951">
        <w:rPr>
          <w:lang w:eastAsia="es-CO"/>
        </w:rPr>
        <w:t>arreglados en filamentos, por lo que suelen</w:t>
      </w:r>
      <w:r w:rsidR="00920B29">
        <w:rPr>
          <w:lang w:eastAsia="es-CO"/>
        </w:rPr>
        <w:t xml:space="preserve"> </w:t>
      </w:r>
      <w:r w:rsidRPr="00771951">
        <w:rPr>
          <w:lang w:eastAsia="es-CO"/>
        </w:rPr>
        <w:t xml:space="preserve">ser de </w:t>
      </w:r>
      <w:r w:rsidR="00920B29" w:rsidRPr="00771951">
        <w:rPr>
          <w:lang w:eastAsia="es-CO"/>
        </w:rPr>
        <w:t>consistencia oleosa e insoluble</w:t>
      </w:r>
      <w:r w:rsidRPr="00771951">
        <w:rPr>
          <w:lang w:eastAsia="es-CO"/>
        </w:rPr>
        <w:t xml:space="preserve"> en</w:t>
      </w:r>
      <w:r w:rsidR="00920B29">
        <w:rPr>
          <w:lang w:eastAsia="es-CO"/>
        </w:rPr>
        <w:t xml:space="preserve"> </w:t>
      </w:r>
      <w:r w:rsidRPr="00771951">
        <w:rPr>
          <w:lang w:eastAsia="es-CO"/>
        </w:rPr>
        <w:t>agua. Estos rasgos hacen que sean materiales</w:t>
      </w:r>
      <w:r w:rsidR="00920B29">
        <w:rPr>
          <w:lang w:eastAsia="es-CO"/>
        </w:rPr>
        <w:t xml:space="preserve"> </w:t>
      </w:r>
      <w:r w:rsidRPr="00771951">
        <w:rPr>
          <w:lang w:eastAsia="es-CO"/>
        </w:rPr>
        <w:t>muy resistentes, por lo que encontramos proteínas</w:t>
      </w:r>
      <w:r w:rsidR="00920B29">
        <w:rPr>
          <w:lang w:eastAsia="es-CO"/>
        </w:rPr>
        <w:t xml:space="preserve"> </w:t>
      </w:r>
      <w:r w:rsidRPr="00771951">
        <w:rPr>
          <w:lang w:eastAsia="es-CO"/>
        </w:rPr>
        <w:t>fibrosas en las uñas, los músculos o los</w:t>
      </w:r>
      <w:r w:rsidR="00920B29">
        <w:rPr>
          <w:lang w:eastAsia="es-CO"/>
        </w:rPr>
        <w:t xml:space="preserve"> </w:t>
      </w:r>
      <w:r w:rsidRPr="00771951">
        <w:rPr>
          <w:lang w:eastAsia="es-CO"/>
        </w:rPr>
        <w:t>tendones. Por su parte, las proteínas globulares</w:t>
      </w:r>
      <w:r w:rsidR="00920B29">
        <w:rPr>
          <w:lang w:eastAsia="es-CO"/>
        </w:rPr>
        <w:t xml:space="preserve"> </w:t>
      </w:r>
      <w:r w:rsidRPr="00771951">
        <w:rPr>
          <w:lang w:eastAsia="es-CO"/>
        </w:rPr>
        <w:t>son semiesféricas, compactas, poseen cierta</w:t>
      </w:r>
      <w:r w:rsidR="00920B29">
        <w:rPr>
          <w:lang w:eastAsia="es-CO"/>
        </w:rPr>
        <w:t xml:space="preserve"> </w:t>
      </w:r>
      <w:r w:rsidRPr="00771951">
        <w:rPr>
          <w:lang w:eastAsia="es-CO"/>
        </w:rPr>
        <w:t>movilidad y son solubles en agua, razones por</w:t>
      </w:r>
      <w:r w:rsidR="00920B29">
        <w:rPr>
          <w:lang w:eastAsia="es-CO"/>
        </w:rPr>
        <w:t xml:space="preserve"> </w:t>
      </w:r>
      <w:r w:rsidRPr="00771951">
        <w:rPr>
          <w:lang w:eastAsia="es-CO"/>
        </w:rPr>
        <w:t>las cuales son, en su mayoría, enzimas.</w:t>
      </w:r>
      <w:r w:rsidR="00ED2387">
        <w:rPr>
          <w:lang w:eastAsia="es-CO"/>
        </w:rPr>
        <w:t xml:space="preserve"> A</w:t>
      </w:r>
      <w:r w:rsidR="002B5373">
        <w:rPr>
          <w:lang w:eastAsia="es-CO"/>
        </w:rPr>
        <w:t xml:space="preserve"> </w:t>
      </w:r>
      <w:r w:rsidR="00ED2387">
        <w:rPr>
          <w:lang w:eastAsia="es-CO"/>
        </w:rPr>
        <w:t>continuación se mencionan las dos clasificaciones de las proteínas en globul</w:t>
      </w:r>
      <w:r w:rsidR="002B5373">
        <w:rPr>
          <w:lang w:eastAsia="es-CO"/>
        </w:rPr>
        <w:t>ares, cuales pertenecen a caca grupo y que función cumplen.</w:t>
      </w:r>
    </w:p>
    <w:p w14:paraId="7AA495FB" w14:textId="3FAC18D1" w:rsidR="00ED2387" w:rsidRDefault="00ED2387" w:rsidP="00836795">
      <w:pPr>
        <w:pStyle w:val="Prrafodelista"/>
        <w:numPr>
          <w:ilvl w:val="0"/>
          <w:numId w:val="8"/>
        </w:numPr>
        <w:rPr>
          <w:lang w:eastAsia="es-CO"/>
        </w:rPr>
      </w:pPr>
      <w:r>
        <w:rPr>
          <w:lang w:eastAsia="es-CO"/>
        </w:rPr>
        <w:t>Proteínas globulares</w:t>
      </w:r>
      <w:r w:rsidR="002B5373">
        <w:rPr>
          <w:lang w:eastAsia="es-CO"/>
        </w:rPr>
        <w:t>:</w:t>
      </w:r>
    </w:p>
    <w:p w14:paraId="7A762DC5" w14:textId="048E4997" w:rsidR="00ED2387" w:rsidRPr="00ED2387" w:rsidRDefault="00ED2387" w:rsidP="00836795">
      <w:pPr>
        <w:pStyle w:val="Prrafodelista"/>
        <w:numPr>
          <w:ilvl w:val="0"/>
          <w:numId w:val="9"/>
        </w:numPr>
        <w:rPr>
          <w:lang w:eastAsia="es-CO"/>
        </w:rPr>
      </w:pPr>
      <w:r>
        <w:rPr>
          <w:lang w:eastAsia="es-CO"/>
        </w:rPr>
        <w:t xml:space="preserve">Colágenos: </w:t>
      </w:r>
      <w:r w:rsidRPr="00ED2387">
        <w:rPr>
          <w:lang w:eastAsia="es-CO"/>
        </w:rPr>
        <w:t>Pezuñas de animales y tendones</w:t>
      </w:r>
      <w:r>
        <w:rPr>
          <w:lang w:eastAsia="es-CO"/>
        </w:rPr>
        <w:t>.</w:t>
      </w:r>
    </w:p>
    <w:p w14:paraId="22C6C5E5" w14:textId="61A9CB9E" w:rsidR="00ED2387" w:rsidRPr="00ED2387" w:rsidRDefault="00ED2387" w:rsidP="00836795">
      <w:pPr>
        <w:pStyle w:val="Prrafodelista"/>
        <w:numPr>
          <w:ilvl w:val="0"/>
          <w:numId w:val="9"/>
        </w:numPr>
        <w:rPr>
          <w:lang w:eastAsia="es-CO"/>
        </w:rPr>
      </w:pPr>
      <w:r w:rsidRPr="00ED2387">
        <w:rPr>
          <w:lang w:eastAsia="es-CO"/>
        </w:rPr>
        <w:t>Elastinas</w:t>
      </w:r>
      <w:r>
        <w:rPr>
          <w:lang w:eastAsia="es-CO"/>
        </w:rPr>
        <w:t>:</w:t>
      </w:r>
      <w:r w:rsidRPr="00ED2387">
        <w:rPr>
          <w:lang w:eastAsia="es-CO"/>
        </w:rPr>
        <w:t xml:space="preserve"> Vasos sanguíneos y ligamentos</w:t>
      </w:r>
      <w:r>
        <w:rPr>
          <w:lang w:eastAsia="es-CO"/>
        </w:rPr>
        <w:t>.</w:t>
      </w:r>
    </w:p>
    <w:p w14:paraId="334A5A94" w14:textId="77777777" w:rsidR="00ED2387" w:rsidRDefault="00ED2387" w:rsidP="00836795">
      <w:pPr>
        <w:pStyle w:val="Prrafodelista"/>
        <w:numPr>
          <w:ilvl w:val="0"/>
          <w:numId w:val="9"/>
        </w:numPr>
        <w:rPr>
          <w:lang w:eastAsia="es-CO"/>
        </w:rPr>
      </w:pPr>
      <w:r w:rsidRPr="00ED2387">
        <w:rPr>
          <w:lang w:eastAsia="es-CO"/>
        </w:rPr>
        <w:t>Fibrinógenos</w:t>
      </w:r>
      <w:r>
        <w:rPr>
          <w:lang w:eastAsia="es-CO"/>
        </w:rPr>
        <w:t>:</w:t>
      </w:r>
      <w:r w:rsidRPr="00ED2387">
        <w:rPr>
          <w:lang w:eastAsia="es-CO"/>
        </w:rPr>
        <w:t xml:space="preserve"> Intervienen en la coagulación de</w:t>
      </w:r>
      <w:r>
        <w:rPr>
          <w:lang w:eastAsia="es-CO"/>
        </w:rPr>
        <w:t xml:space="preserve"> </w:t>
      </w:r>
      <w:r w:rsidRPr="00ED2387">
        <w:rPr>
          <w:lang w:eastAsia="es-CO"/>
        </w:rPr>
        <w:t>la sangre</w:t>
      </w:r>
      <w:r>
        <w:rPr>
          <w:lang w:eastAsia="es-CO"/>
        </w:rPr>
        <w:t>.</w:t>
      </w:r>
    </w:p>
    <w:p w14:paraId="6FF16795" w14:textId="77777777" w:rsidR="00ED2387" w:rsidRDefault="00ED2387" w:rsidP="00836795">
      <w:pPr>
        <w:pStyle w:val="Prrafodelista"/>
        <w:numPr>
          <w:ilvl w:val="0"/>
          <w:numId w:val="9"/>
        </w:numPr>
        <w:rPr>
          <w:lang w:eastAsia="es-CO"/>
        </w:rPr>
      </w:pPr>
      <w:r w:rsidRPr="00ED2387">
        <w:rPr>
          <w:lang w:eastAsia="es-CO"/>
        </w:rPr>
        <w:t>Queratinas</w:t>
      </w:r>
      <w:r>
        <w:rPr>
          <w:lang w:eastAsia="es-CO"/>
        </w:rPr>
        <w:t>:</w:t>
      </w:r>
      <w:r w:rsidRPr="00ED2387">
        <w:rPr>
          <w:lang w:eastAsia="es-CO"/>
        </w:rPr>
        <w:t xml:space="preserve"> Piel</w:t>
      </w:r>
      <w:r>
        <w:rPr>
          <w:lang w:eastAsia="es-CO"/>
        </w:rPr>
        <w:t>, lana, plumas, seda, uñas.</w:t>
      </w:r>
    </w:p>
    <w:p w14:paraId="333A100B" w14:textId="66E66929" w:rsidR="00ED2387" w:rsidRDefault="00ED2387" w:rsidP="00836795">
      <w:pPr>
        <w:pStyle w:val="Prrafodelista"/>
        <w:numPr>
          <w:ilvl w:val="0"/>
          <w:numId w:val="9"/>
        </w:numPr>
        <w:rPr>
          <w:lang w:eastAsia="es-CO"/>
        </w:rPr>
      </w:pPr>
      <w:r>
        <w:rPr>
          <w:lang w:eastAsia="es-CO"/>
        </w:rPr>
        <w:t xml:space="preserve">Miosinas: </w:t>
      </w:r>
      <w:r w:rsidRPr="00ED2387">
        <w:rPr>
          <w:lang w:eastAsia="es-CO"/>
        </w:rPr>
        <w:t>Músculos</w:t>
      </w:r>
      <w:r>
        <w:rPr>
          <w:lang w:eastAsia="es-CO"/>
        </w:rPr>
        <w:t>.</w:t>
      </w:r>
    </w:p>
    <w:p w14:paraId="5EB11374" w14:textId="77777777" w:rsidR="002B5373" w:rsidRDefault="002B5373" w:rsidP="002B5373">
      <w:pPr>
        <w:pStyle w:val="Prrafodelista"/>
        <w:rPr>
          <w:lang w:eastAsia="es-CO"/>
        </w:rPr>
      </w:pPr>
    </w:p>
    <w:p w14:paraId="67B4BCCF" w14:textId="7DADB984" w:rsidR="002B5373" w:rsidRDefault="002B5373" w:rsidP="00836795">
      <w:pPr>
        <w:pStyle w:val="Prrafodelista"/>
        <w:numPr>
          <w:ilvl w:val="0"/>
          <w:numId w:val="8"/>
        </w:numPr>
        <w:rPr>
          <w:lang w:eastAsia="es-CO"/>
        </w:rPr>
      </w:pPr>
      <w:r>
        <w:rPr>
          <w:lang w:eastAsia="es-CO"/>
        </w:rPr>
        <w:t>Proteínas fibrosas:</w:t>
      </w:r>
    </w:p>
    <w:p w14:paraId="4923E2A5" w14:textId="19371917" w:rsidR="002B5373" w:rsidRDefault="002B5373" w:rsidP="00836795">
      <w:pPr>
        <w:pStyle w:val="Prrafodelista"/>
        <w:numPr>
          <w:ilvl w:val="0"/>
          <w:numId w:val="10"/>
        </w:numPr>
        <w:rPr>
          <w:lang w:eastAsia="es-CO"/>
        </w:rPr>
      </w:pPr>
      <w:r>
        <w:rPr>
          <w:lang w:eastAsia="es-CO"/>
        </w:rPr>
        <w:t>Hemoglobina Transporte de oxígeno.</w:t>
      </w:r>
    </w:p>
    <w:p w14:paraId="00BAA71E" w14:textId="7F026058" w:rsidR="002B5373" w:rsidRDefault="002B5373" w:rsidP="00836795">
      <w:pPr>
        <w:pStyle w:val="Prrafodelista"/>
        <w:numPr>
          <w:ilvl w:val="0"/>
          <w:numId w:val="10"/>
        </w:numPr>
        <w:rPr>
          <w:lang w:eastAsia="es-CO"/>
        </w:rPr>
      </w:pPr>
      <w:r>
        <w:rPr>
          <w:lang w:eastAsia="es-CO"/>
        </w:rPr>
        <w:t>Inmunoglobulinas Respuesta inmune.</w:t>
      </w:r>
    </w:p>
    <w:p w14:paraId="4840EC15" w14:textId="075CC82A" w:rsidR="002B5373" w:rsidRDefault="002B5373" w:rsidP="00836795">
      <w:pPr>
        <w:pStyle w:val="Prrafodelista"/>
        <w:numPr>
          <w:ilvl w:val="0"/>
          <w:numId w:val="10"/>
        </w:numPr>
        <w:rPr>
          <w:lang w:eastAsia="es-CO"/>
        </w:rPr>
      </w:pPr>
      <w:r>
        <w:rPr>
          <w:lang w:eastAsia="es-CO"/>
        </w:rPr>
        <w:t>Insulina Regulación del metabolismo de la glucosa</w:t>
      </w:r>
      <w:r w:rsidR="007472F2">
        <w:rPr>
          <w:lang w:eastAsia="es-CO"/>
        </w:rPr>
        <w:t>.</w:t>
      </w:r>
    </w:p>
    <w:p w14:paraId="227698FD" w14:textId="77777777" w:rsidR="001867DB" w:rsidRDefault="001867DB" w:rsidP="00FB36D9">
      <w:pPr>
        <w:pStyle w:val="Prrafodelista"/>
        <w:ind w:left="1068"/>
        <w:rPr>
          <w:lang w:eastAsia="es-CO"/>
        </w:rPr>
      </w:pPr>
    </w:p>
    <w:p w14:paraId="2374BD5A" w14:textId="77777777" w:rsidR="001867DB" w:rsidRDefault="001867DB" w:rsidP="001867DB">
      <w:pPr>
        <w:pStyle w:val="Ttulo3"/>
      </w:pPr>
      <w:r>
        <w:lastRenderedPageBreak/>
        <w:t>Propiedades</w:t>
      </w:r>
    </w:p>
    <w:p w14:paraId="270F3CE9" w14:textId="68AF5B7E" w:rsidR="001867DB" w:rsidRDefault="001867DB" w:rsidP="00836795">
      <w:pPr>
        <w:pStyle w:val="Prrafodelista"/>
        <w:numPr>
          <w:ilvl w:val="0"/>
          <w:numId w:val="11"/>
        </w:numPr>
        <w:rPr>
          <w:lang w:eastAsia="es-CO"/>
        </w:rPr>
      </w:pPr>
      <w:r w:rsidRPr="00045E94">
        <w:rPr>
          <w:b/>
          <w:lang w:eastAsia="es-CO"/>
        </w:rPr>
        <w:t>Desnaturalización</w:t>
      </w:r>
      <w:r>
        <w:rPr>
          <w:lang w:eastAsia="es-CO"/>
        </w:rPr>
        <w:t>: cuando las proteínas se calientan, se exponen a la acción de radiación ultravioleta o se tratan con soluciones de diferente naturaleza, alcohol, ácidos o bases diluidas, acetona, etc. Experimentan cambios muy notables en su solubilidad y en sus propiedades biológicas. En la mayoría de los casos estos cambios son irreversibles.</w:t>
      </w:r>
    </w:p>
    <w:p w14:paraId="54F30FF7" w14:textId="77777777" w:rsidR="00045E94" w:rsidRDefault="00045E94" w:rsidP="00045E94">
      <w:pPr>
        <w:pStyle w:val="Prrafodelista"/>
        <w:rPr>
          <w:lang w:eastAsia="es-CO"/>
        </w:rPr>
      </w:pPr>
    </w:p>
    <w:p w14:paraId="022228CC" w14:textId="77777777" w:rsidR="00045E94" w:rsidRDefault="001867DB" w:rsidP="00836795">
      <w:pPr>
        <w:pStyle w:val="Prrafodelista"/>
        <w:numPr>
          <w:ilvl w:val="0"/>
          <w:numId w:val="11"/>
        </w:numPr>
        <w:rPr>
          <w:lang w:eastAsia="es-CO"/>
        </w:rPr>
      </w:pPr>
      <w:r>
        <w:rPr>
          <w:lang w:eastAsia="es-CO"/>
        </w:rPr>
        <w:t>Estudios realizados con rayos X muestran que la desnaturalización de las proteínas origina una disposición más al azar de las moléculas del polímero de proteína.</w:t>
      </w:r>
    </w:p>
    <w:p w14:paraId="2241E75E" w14:textId="77777777" w:rsidR="00045E94" w:rsidRPr="00045E94" w:rsidRDefault="00045E94" w:rsidP="00045E94">
      <w:pPr>
        <w:pStyle w:val="Prrafodelista"/>
        <w:rPr>
          <w:b/>
          <w:lang w:eastAsia="es-CO"/>
        </w:rPr>
      </w:pPr>
    </w:p>
    <w:p w14:paraId="14B825BD" w14:textId="77777777" w:rsidR="00045E94" w:rsidRDefault="001867DB" w:rsidP="00836795">
      <w:pPr>
        <w:pStyle w:val="Prrafodelista"/>
        <w:numPr>
          <w:ilvl w:val="0"/>
          <w:numId w:val="11"/>
        </w:numPr>
        <w:rPr>
          <w:lang w:eastAsia="es-CO"/>
        </w:rPr>
      </w:pPr>
      <w:r w:rsidRPr="00045E94">
        <w:rPr>
          <w:b/>
          <w:lang w:eastAsia="es-CO"/>
        </w:rPr>
        <w:t>Punto isoeléctrico:</w:t>
      </w:r>
      <w:r>
        <w:rPr>
          <w:lang w:eastAsia="es-CO"/>
        </w:rPr>
        <w:t xml:space="preserve"> dado que los extremos N-terminal y C-terminal de una proteína conservan la capacidad de ionizarse dependiendo del medio en donde se encuentre dicha proteína, es posible definir el punto isoeléctrico de un polipéptido como el pH al cual los iones positivo y negativo se encuentran en equilibrio. Este valor, al igual que en los aminoácidos, varía de una proteína a otra.</w:t>
      </w:r>
    </w:p>
    <w:p w14:paraId="65FF2624" w14:textId="77777777" w:rsidR="00045E94" w:rsidRPr="00045E94" w:rsidRDefault="00045E94" w:rsidP="00045E94">
      <w:pPr>
        <w:pStyle w:val="Prrafodelista"/>
        <w:rPr>
          <w:b/>
          <w:lang w:eastAsia="es-CO"/>
        </w:rPr>
      </w:pPr>
    </w:p>
    <w:p w14:paraId="13F72207" w14:textId="77777777" w:rsidR="00045E94" w:rsidRDefault="001867DB" w:rsidP="00836795">
      <w:pPr>
        <w:pStyle w:val="Prrafodelista"/>
        <w:numPr>
          <w:ilvl w:val="0"/>
          <w:numId w:val="11"/>
        </w:numPr>
        <w:rPr>
          <w:lang w:eastAsia="es-CO"/>
        </w:rPr>
      </w:pPr>
      <w:r w:rsidRPr="00045E94">
        <w:rPr>
          <w:b/>
          <w:lang w:eastAsia="es-CO"/>
        </w:rPr>
        <w:t xml:space="preserve">Reacciones coloreadas: </w:t>
      </w:r>
      <w:r>
        <w:rPr>
          <w:lang w:eastAsia="es-CO"/>
        </w:rPr>
        <w:t>existen una serie de pruebas químicas para determinar la presencia de proteínas en una solución o para identificar tipos específicos de aminoácidos en una proteína. Las pruebas más importantes son:</w:t>
      </w:r>
      <w:r w:rsidR="00045E94">
        <w:rPr>
          <w:lang w:eastAsia="es-CO"/>
        </w:rPr>
        <w:t xml:space="preserve"> </w:t>
      </w:r>
    </w:p>
    <w:p w14:paraId="7B8FE261" w14:textId="77777777" w:rsidR="00045E94" w:rsidRDefault="00045E94" w:rsidP="00045E94">
      <w:pPr>
        <w:pStyle w:val="Prrafodelista"/>
        <w:rPr>
          <w:lang w:eastAsia="es-CO"/>
        </w:rPr>
      </w:pPr>
    </w:p>
    <w:p w14:paraId="0BDD9776" w14:textId="77777777" w:rsidR="00045E94" w:rsidRDefault="001867DB" w:rsidP="00836795">
      <w:pPr>
        <w:pStyle w:val="Prrafodelista"/>
        <w:numPr>
          <w:ilvl w:val="1"/>
          <w:numId w:val="11"/>
        </w:numPr>
        <w:rPr>
          <w:lang w:eastAsia="es-CO"/>
        </w:rPr>
      </w:pPr>
      <w:r w:rsidRPr="00045E94">
        <w:rPr>
          <w:i/>
          <w:lang w:eastAsia="es-CO"/>
        </w:rPr>
        <w:t xml:space="preserve">Reacción de </w:t>
      </w:r>
      <w:r w:rsidRPr="00FF5D58">
        <w:rPr>
          <w:i/>
          <w:lang w:eastAsia="es-CO"/>
        </w:rPr>
        <w:t>Biuret</w:t>
      </w:r>
      <w:r>
        <w:rPr>
          <w:lang w:eastAsia="es-CO"/>
        </w:rPr>
        <w:t xml:space="preserve">: al mezclar una solución diluida de sulfato cúprico y urea con una solución de proteína débilmente alcalina aparece un color entre rosado y violeta. </w:t>
      </w:r>
      <w:r>
        <w:rPr>
          <w:lang w:eastAsia="es-CO"/>
        </w:rPr>
        <w:lastRenderedPageBreak/>
        <w:t>Esta prueba es muy general y sirve para detectar la presencia de proteínas y péptidos.</w:t>
      </w:r>
      <w:r w:rsidR="00045E94">
        <w:rPr>
          <w:lang w:eastAsia="es-CO"/>
        </w:rPr>
        <w:t xml:space="preserve"> </w:t>
      </w:r>
    </w:p>
    <w:p w14:paraId="0B8A9A9C" w14:textId="77777777" w:rsidR="00045E94" w:rsidRDefault="00045E94" w:rsidP="00FB36D9">
      <w:pPr>
        <w:pStyle w:val="Prrafodelista"/>
        <w:ind w:left="1440"/>
        <w:rPr>
          <w:lang w:eastAsia="es-CO"/>
        </w:rPr>
      </w:pPr>
    </w:p>
    <w:p w14:paraId="390E0395" w14:textId="75D336B5" w:rsidR="00045E94" w:rsidRDefault="001867DB" w:rsidP="00836795">
      <w:pPr>
        <w:pStyle w:val="Prrafodelista"/>
        <w:numPr>
          <w:ilvl w:val="1"/>
          <w:numId w:val="11"/>
        </w:numPr>
        <w:rPr>
          <w:lang w:eastAsia="es-CO"/>
        </w:rPr>
      </w:pPr>
      <w:r w:rsidRPr="00045E94">
        <w:rPr>
          <w:i/>
          <w:lang w:eastAsia="es-CO"/>
        </w:rPr>
        <w:t>Reacción xantoproteica</w:t>
      </w:r>
      <w:r>
        <w:rPr>
          <w:lang w:eastAsia="es-CO"/>
        </w:rPr>
        <w:t>: el ácido nítrico concentrado reacciona con los núcleos aromáticos de los aminoácidos, formando compuestos nitrados de color amarillo intenso. Por lo tanto, esta prueba sirve para determinar la presencia de aminoácidos aromáticos (tirosina, triptófano y fenilalanina).</w:t>
      </w:r>
    </w:p>
    <w:p w14:paraId="0E15CFD7" w14:textId="77777777" w:rsidR="00045E94" w:rsidRDefault="00045E94" w:rsidP="00045E94">
      <w:pPr>
        <w:pStyle w:val="Prrafodelista"/>
        <w:ind w:left="1440"/>
        <w:rPr>
          <w:lang w:eastAsia="es-CO"/>
        </w:rPr>
      </w:pPr>
    </w:p>
    <w:p w14:paraId="7AC64F13" w14:textId="69AC3262" w:rsidR="001867DB" w:rsidRDefault="001867DB" w:rsidP="00836795">
      <w:pPr>
        <w:pStyle w:val="Prrafodelista"/>
        <w:numPr>
          <w:ilvl w:val="1"/>
          <w:numId w:val="11"/>
        </w:numPr>
        <w:rPr>
          <w:lang w:eastAsia="es-CO"/>
        </w:rPr>
      </w:pPr>
      <w:r w:rsidRPr="00045E94">
        <w:rPr>
          <w:i/>
          <w:lang w:eastAsia="es-CO"/>
        </w:rPr>
        <w:t xml:space="preserve">Hidrólisis: </w:t>
      </w:r>
      <w:r>
        <w:rPr>
          <w:lang w:eastAsia="es-CO"/>
        </w:rPr>
        <w:t xml:space="preserve">los enlaces peptídicos de una proteína cualquiera se pueden romper si se la trata con un ácido fuerte (por ejemplo, </w:t>
      </w:r>
      <w:r w:rsidRPr="00045E94">
        <w:rPr>
          <w:sz w:val="28"/>
          <w:lang w:eastAsia="es-CO"/>
        </w:rPr>
        <w:t>HCl o H</w:t>
      </w:r>
      <w:r w:rsidRPr="00045E94">
        <w:rPr>
          <w:sz w:val="28"/>
          <w:vertAlign w:val="subscript"/>
          <w:lang w:eastAsia="es-CO"/>
        </w:rPr>
        <w:t>2</w:t>
      </w:r>
      <w:r w:rsidRPr="00045E94">
        <w:rPr>
          <w:sz w:val="28"/>
          <w:lang w:eastAsia="es-CO"/>
        </w:rPr>
        <w:t>SO</w:t>
      </w:r>
      <w:r w:rsidRPr="00045E94">
        <w:rPr>
          <w:sz w:val="28"/>
          <w:vertAlign w:val="subscript"/>
          <w:lang w:eastAsia="es-CO"/>
        </w:rPr>
        <w:t>4</w:t>
      </w:r>
      <w:r>
        <w:rPr>
          <w:lang w:eastAsia="es-CO"/>
        </w:rPr>
        <w:t>) a altas temperaturas (110 °C). Si las condiciones son más suaves, se consigue una hidrólisis parcial, en la cual se obtienen segmentos peptídicos más pequeños que los iniciales. En los seres vivos, la hidrólisis de proteínas se realiza enzimáticamente y con una alta selectividad, que permite romper la proteína en puntos específicos. Por ejemplo, la tripsina, es una enzima digestiva que rompe las uniones peptídicas solamente entre lisina y arginina.</w:t>
      </w:r>
    </w:p>
    <w:p w14:paraId="640C07DA" w14:textId="77777777" w:rsidR="001867DB" w:rsidRDefault="001867DB" w:rsidP="001867DB">
      <w:pPr>
        <w:rPr>
          <w:lang w:eastAsia="es-CO"/>
        </w:rPr>
      </w:pPr>
    </w:p>
    <w:p w14:paraId="24D495FF" w14:textId="48F4F526" w:rsidR="001867DB" w:rsidRDefault="001867DB" w:rsidP="001867DB">
      <w:pPr>
        <w:pStyle w:val="Ttulo3"/>
      </w:pPr>
      <w:r>
        <w:t>Estructura de las proteínas</w:t>
      </w:r>
    </w:p>
    <w:p w14:paraId="7BA9D4C8" w14:textId="31DAC14F" w:rsidR="001867DB" w:rsidRDefault="001867DB" w:rsidP="001867DB">
      <w:pPr>
        <w:rPr>
          <w:lang w:eastAsia="es-CO"/>
        </w:rPr>
      </w:pPr>
      <w:r>
        <w:rPr>
          <w:lang w:eastAsia="es-CO"/>
        </w:rPr>
        <w:t>La mayoría de las propiedades biológicas, físicas y químicas de las proteínas, dependen de la forma tridimensional de las moléculas. Los diferentes rasgos de esta forma son la estructura de una proteína.</w:t>
      </w:r>
    </w:p>
    <w:p w14:paraId="0645EAC7" w14:textId="42E6A228" w:rsidR="001867DB" w:rsidRDefault="001867DB" w:rsidP="00836795">
      <w:pPr>
        <w:pStyle w:val="Prrafodelista"/>
        <w:numPr>
          <w:ilvl w:val="0"/>
          <w:numId w:val="12"/>
        </w:numPr>
        <w:rPr>
          <w:lang w:eastAsia="es-CO"/>
        </w:rPr>
      </w:pPr>
      <w:r w:rsidRPr="00045E94">
        <w:rPr>
          <w:b/>
          <w:lang w:eastAsia="es-CO"/>
        </w:rPr>
        <w:t>Estructura primaria</w:t>
      </w:r>
      <w:r>
        <w:rPr>
          <w:lang w:eastAsia="es-CO"/>
        </w:rPr>
        <w:t xml:space="preserve">: describe la sucesión de aminoácidos que forman la cadena polipeptídica, sin tener en cuenta las </w:t>
      </w:r>
      <w:r>
        <w:rPr>
          <w:lang w:eastAsia="es-CO"/>
        </w:rPr>
        <w:lastRenderedPageBreak/>
        <w:t>interacciones internas entre diferentes aminoácidos de dicha cadena, que puedan ocasionar su plegamiento.</w:t>
      </w:r>
    </w:p>
    <w:p w14:paraId="70A4C60B" w14:textId="77777777" w:rsidR="00045E94" w:rsidRDefault="00045E94" w:rsidP="00045E94">
      <w:pPr>
        <w:pStyle w:val="Prrafodelista"/>
        <w:rPr>
          <w:lang w:eastAsia="es-CO"/>
        </w:rPr>
      </w:pPr>
    </w:p>
    <w:p w14:paraId="6A220F99" w14:textId="77777777" w:rsidR="00EB670F" w:rsidRDefault="001867DB" w:rsidP="00836795">
      <w:pPr>
        <w:pStyle w:val="Prrafodelista"/>
        <w:numPr>
          <w:ilvl w:val="0"/>
          <w:numId w:val="12"/>
        </w:numPr>
        <w:rPr>
          <w:lang w:eastAsia="es-CO"/>
        </w:rPr>
      </w:pPr>
      <w:r w:rsidRPr="00EB670F">
        <w:rPr>
          <w:b/>
          <w:lang w:eastAsia="es-CO"/>
        </w:rPr>
        <w:t>Estructura secundaria</w:t>
      </w:r>
      <w:r>
        <w:rPr>
          <w:lang w:eastAsia="es-CO"/>
        </w:rPr>
        <w:t xml:space="preserve">: en este nivel de estructura se describe la interacción entre diferentes secciones polares de la cadena peptídica. Generalmente, estas interacciones se dan entre los grupos amino (específicamente residuos NH) y carboxilo (residuos C O) de diferentes </w:t>
      </w:r>
      <w:r w:rsidRPr="001867DB">
        <w:rPr>
          <w:lang w:eastAsia="es-CO"/>
        </w:rPr>
        <w:t>aminoácidos, dando como resultado la formación de puentes de hidrógeno. En algunas proteínas, como las</w:t>
      </w:r>
      <w:r>
        <w:rPr>
          <w:lang w:eastAsia="es-CO"/>
        </w:rPr>
        <w:t xml:space="preserve"> </w:t>
      </w:r>
      <w:r w:rsidRPr="001867DB">
        <w:rPr>
          <w:lang w:eastAsia="es-CO"/>
        </w:rPr>
        <w:t>queratinas de lana, pelos y uñas, los puentes de hidrógeno ocurren con una periodicidad tal que se forma</w:t>
      </w:r>
      <w:r>
        <w:rPr>
          <w:lang w:eastAsia="es-CO"/>
        </w:rPr>
        <w:t xml:space="preserve"> </w:t>
      </w:r>
      <w:r w:rsidRPr="001867DB">
        <w:rPr>
          <w:lang w:eastAsia="es-CO"/>
        </w:rPr>
        <w:t>una hélice regular, en la cual cada vuelta consta de 3,6 aminoácidos. Esta conformación espacial se conoce</w:t>
      </w:r>
      <w:r>
        <w:rPr>
          <w:lang w:eastAsia="es-CO"/>
        </w:rPr>
        <w:t xml:space="preserve"> </w:t>
      </w:r>
      <w:r w:rsidRPr="001867DB">
        <w:rPr>
          <w:lang w:eastAsia="es-CO"/>
        </w:rPr>
        <w:t xml:space="preserve">como </w:t>
      </w:r>
      <w:r w:rsidRPr="00EB670F">
        <w:rPr>
          <w:b/>
          <w:bCs/>
          <w:lang w:eastAsia="es-CO"/>
        </w:rPr>
        <w:t xml:space="preserve">hélice </w:t>
      </w:r>
      <w:r>
        <w:rPr>
          <w:lang w:eastAsia="es-CO"/>
        </w:rPr>
        <w:t xml:space="preserve">alfa. </w:t>
      </w:r>
      <w:r w:rsidRPr="001867DB">
        <w:rPr>
          <w:lang w:eastAsia="es-CO"/>
        </w:rPr>
        <w:t xml:space="preserve">Existe además otra conformación, conocida como </w:t>
      </w:r>
      <w:r w:rsidRPr="00EB670F">
        <w:rPr>
          <w:b/>
          <w:bCs/>
          <w:lang w:eastAsia="es-CO"/>
        </w:rPr>
        <w:t xml:space="preserve">lámina </w:t>
      </w:r>
      <w:r w:rsidRPr="001867DB">
        <w:rPr>
          <w:lang w:eastAsia="es-CO"/>
        </w:rPr>
        <w:t>b, en la cual varias</w:t>
      </w:r>
      <w:r>
        <w:rPr>
          <w:lang w:eastAsia="es-CO"/>
        </w:rPr>
        <w:t xml:space="preserve"> </w:t>
      </w:r>
      <w:r w:rsidRPr="001867DB">
        <w:rPr>
          <w:lang w:eastAsia="es-CO"/>
        </w:rPr>
        <w:t>cadenas peptídicas, se encuentran acopladas paralelamente, a través de puentes de hidrógeno entre grupos</w:t>
      </w:r>
      <w:r>
        <w:rPr>
          <w:lang w:eastAsia="es-CO"/>
        </w:rPr>
        <w:t xml:space="preserve"> </w:t>
      </w:r>
      <w:r w:rsidRPr="00EB670F">
        <w:rPr>
          <w:sz w:val="28"/>
          <w:lang w:eastAsia="es-CO"/>
        </w:rPr>
        <w:t xml:space="preserve">C O y NH </w:t>
      </w:r>
      <w:r w:rsidRPr="001867DB">
        <w:rPr>
          <w:lang w:eastAsia="es-CO"/>
        </w:rPr>
        <w:t>de diferentes cadenas</w:t>
      </w:r>
      <w:r>
        <w:rPr>
          <w:lang w:eastAsia="es-CO"/>
        </w:rPr>
        <w:t xml:space="preserve"> </w:t>
      </w:r>
    </w:p>
    <w:p w14:paraId="75AFE247" w14:textId="77777777" w:rsidR="00EB670F" w:rsidRPr="00EB670F" w:rsidRDefault="00EB670F" w:rsidP="00EB670F">
      <w:pPr>
        <w:pStyle w:val="Prrafodelista"/>
        <w:rPr>
          <w:b/>
          <w:bCs/>
          <w:lang w:eastAsia="es-CO"/>
        </w:rPr>
      </w:pPr>
    </w:p>
    <w:p w14:paraId="708D5728" w14:textId="77777777" w:rsidR="00EB670F" w:rsidRDefault="005C79DB" w:rsidP="00836795">
      <w:pPr>
        <w:pStyle w:val="Prrafodelista"/>
        <w:numPr>
          <w:ilvl w:val="0"/>
          <w:numId w:val="12"/>
        </w:numPr>
        <w:rPr>
          <w:lang w:eastAsia="es-CO"/>
        </w:rPr>
      </w:pPr>
      <w:r w:rsidRPr="00EB670F">
        <w:rPr>
          <w:b/>
          <w:bCs/>
          <w:lang w:eastAsia="es-CO"/>
        </w:rPr>
        <w:t>Estructura terciaria</w:t>
      </w:r>
      <w:r w:rsidRPr="005C79DB">
        <w:rPr>
          <w:lang w:eastAsia="es-CO"/>
        </w:rPr>
        <w:t>: describe el plegamiento de estructuras secundarias como hélices y láminas, sobre</w:t>
      </w:r>
      <w:r>
        <w:rPr>
          <w:lang w:eastAsia="es-CO"/>
        </w:rPr>
        <w:t xml:space="preserve"> </w:t>
      </w:r>
      <w:r w:rsidRPr="005C79DB">
        <w:rPr>
          <w:lang w:eastAsia="es-CO"/>
        </w:rPr>
        <w:t xml:space="preserve">sí mismas. Las fuerzas causantes de doblar estas estructuras son: </w:t>
      </w:r>
      <w:r w:rsidRPr="00EB670F">
        <w:rPr>
          <w:b/>
          <w:bCs/>
          <w:lang w:eastAsia="es-CO"/>
        </w:rPr>
        <w:t>puentes disulfuro</w:t>
      </w:r>
      <w:r w:rsidRPr="005C79DB">
        <w:rPr>
          <w:lang w:eastAsia="es-CO"/>
        </w:rPr>
        <w:t>, formados entre</w:t>
      </w:r>
      <w:r>
        <w:rPr>
          <w:lang w:eastAsia="es-CO"/>
        </w:rPr>
        <w:t xml:space="preserve"> </w:t>
      </w:r>
      <w:r w:rsidRPr="005C79DB">
        <w:rPr>
          <w:lang w:eastAsia="es-CO"/>
        </w:rPr>
        <w:t xml:space="preserve">aminoácidos como cisteína y metionina y, </w:t>
      </w:r>
      <w:r w:rsidRPr="00EB670F">
        <w:rPr>
          <w:b/>
          <w:bCs/>
          <w:lang w:eastAsia="es-CO"/>
        </w:rPr>
        <w:t xml:space="preserve">fuerzas de repulsión </w:t>
      </w:r>
      <w:r w:rsidRPr="005C79DB">
        <w:rPr>
          <w:lang w:eastAsia="es-CO"/>
        </w:rPr>
        <w:t xml:space="preserve">y </w:t>
      </w:r>
      <w:r w:rsidRPr="00EB670F">
        <w:rPr>
          <w:b/>
          <w:bCs/>
          <w:lang w:eastAsia="es-CO"/>
        </w:rPr>
        <w:t xml:space="preserve">atracción </w:t>
      </w:r>
      <w:r w:rsidRPr="005C79DB">
        <w:rPr>
          <w:lang w:eastAsia="es-CO"/>
        </w:rPr>
        <w:t>entre aminoácidos hidrófobos</w:t>
      </w:r>
      <w:r>
        <w:rPr>
          <w:lang w:eastAsia="es-CO"/>
        </w:rPr>
        <w:t xml:space="preserve"> </w:t>
      </w:r>
      <w:r w:rsidRPr="005C79DB">
        <w:rPr>
          <w:lang w:eastAsia="es-CO"/>
        </w:rPr>
        <w:t>e hidrófilos con respecto al medio acuoso circundante. De esta forma, los aminoácidos hidrófobos</w:t>
      </w:r>
      <w:r>
        <w:rPr>
          <w:lang w:eastAsia="es-CO"/>
        </w:rPr>
        <w:t xml:space="preserve"> </w:t>
      </w:r>
      <w:r w:rsidRPr="005C79DB">
        <w:rPr>
          <w:lang w:eastAsia="es-CO"/>
        </w:rPr>
        <w:t>tienden a ubicarse en el interior de las proteínas, lo más alejados posible del agua del medio, mientras que</w:t>
      </w:r>
      <w:r>
        <w:rPr>
          <w:lang w:eastAsia="es-CO"/>
        </w:rPr>
        <w:t xml:space="preserve"> </w:t>
      </w:r>
      <w:r w:rsidRPr="005C79DB">
        <w:rPr>
          <w:lang w:eastAsia="es-CO"/>
        </w:rPr>
        <w:t>los hidrófilos se ubican en la periferia. El resultado es una estructura tridimensional plegada y enrollada</w:t>
      </w:r>
      <w:r>
        <w:rPr>
          <w:lang w:eastAsia="es-CO"/>
        </w:rPr>
        <w:t xml:space="preserve"> </w:t>
      </w:r>
      <w:r w:rsidRPr="005C79DB">
        <w:rPr>
          <w:lang w:eastAsia="es-CO"/>
        </w:rPr>
        <w:t>sobre</w:t>
      </w:r>
      <w:r>
        <w:rPr>
          <w:lang w:eastAsia="es-CO"/>
        </w:rPr>
        <w:t xml:space="preserve"> sí </w:t>
      </w:r>
      <w:r>
        <w:rPr>
          <w:lang w:eastAsia="es-CO"/>
        </w:rPr>
        <w:lastRenderedPageBreak/>
        <w:t>misma en patrones complejos</w:t>
      </w:r>
      <w:r w:rsidRPr="005C79DB">
        <w:rPr>
          <w:lang w:eastAsia="es-CO"/>
        </w:rPr>
        <w:t>. Las proteínas globulares son ejemplos de este tipo de</w:t>
      </w:r>
      <w:r>
        <w:rPr>
          <w:lang w:eastAsia="es-CO"/>
        </w:rPr>
        <w:t xml:space="preserve"> </w:t>
      </w:r>
      <w:r w:rsidRPr="005C79DB">
        <w:rPr>
          <w:lang w:eastAsia="es-CO"/>
        </w:rPr>
        <w:t>conformación.</w:t>
      </w:r>
      <w:r w:rsidR="00EB670F">
        <w:rPr>
          <w:lang w:eastAsia="es-CO"/>
        </w:rPr>
        <w:t xml:space="preserve"> </w:t>
      </w:r>
    </w:p>
    <w:p w14:paraId="611D73E4" w14:textId="77777777" w:rsidR="00EB670F" w:rsidRPr="00EB670F" w:rsidRDefault="00EB670F" w:rsidP="00EB670F">
      <w:pPr>
        <w:pStyle w:val="Prrafodelista"/>
        <w:rPr>
          <w:b/>
          <w:bCs/>
          <w:lang w:eastAsia="es-CO"/>
        </w:rPr>
      </w:pPr>
    </w:p>
    <w:p w14:paraId="1C26BC97" w14:textId="795586B3" w:rsidR="005C79DB" w:rsidRDefault="005C79DB" w:rsidP="00836795">
      <w:pPr>
        <w:pStyle w:val="Prrafodelista"/>
        <w:numPr>
          <w:ilvl w:val="0"/>
          <w:numId w:val="12"/>
        </w:numPr>
        <w:rPr>
          <w:lang w:eastAsia="es-CO"/>
        </w:rPr>
      </w:pPr>
      <w:r w:rsidRPr="00EB670F">
        <w:rPr>
          <w:b/>
          <w:bCs/>
          <w:lang w:eastAsia="es-CO"/>
        </w:rPr>
        <w:t>Estructura cuaternaria</w:t>
      </w:r>
      <w:r w:rsidRPr="005C79DB">
        <w:rPr>
          <w:lang w:eastAsia="es-CO"/>
        </w:rPr>
        <w:t>: se refiere a la forma en que se agrupan varias proteínas (con una estructura terciaria</w:t>
      </w:r>
      <w:r>
        <w:rPr>
          <w:lang w:eastAsia="es-CO"/>
        </w:rPr>
        <w:t xml:space="preserve"> </w:t>
      </w:r>
      <w:r w:rsidRPr="005C79DB">
        <w:rPr>
          <w:lang w:eastAsia="es-CO"/>
        </w:rPr>
        <w:t>definida) para formar grandes agregados, multiméricos. Las diferentes proteínas se unen a través</w:t>
      </w:r>
      <w:r>
        <w:rPr>
          <w:lang w:eastAsia="es-CO"/>
        </w:rPr>
        <w:t xml:space="preserve"> </w:t>
      </w:r>
      <w:r w:rsidRPr="005C79DB">
        <w:rPr>
          <w:lang w:eastAsia="es-CO"/>
        </w:rPr>
        <w:t>de enlaces débiles, no covalentes como puentes de hidrógeno y uniones</w:t>
      </w:r>
      <w:r>
        <w:rPr>
          <w:lang w:eastAsia="es-CO"/>
        </w:rPr>
        <w:t xml:space="preserve"> electrostáticas.</w:t>
      </w:r>
    </w:p>
    <w:p w14:paraId="226C6E3A" w14:textId="77777777" w:rsidR="00B356D7" w:rsidRDefault="00B356D7" w:rsidP="00B356D7">
      <w:pPr>
        <w:pStyle w:val="Prrafodelista"/>
        <w:rPr>
          <w:lang w:eastAsia="es-CO"/>
        </w:rPr>
      </w:pPr>
    </w:p>
    <w:p w14:paraId="1391AF53" w14:textId="77777777" w:rsidR="00B356D7" w:rsidRPr="00B356D7" w:rsidRDefault="00B356D7" w:rsidP="00B356D7">
      <w:pPr>
        <w:pStyle w:val="Ttulo3"/>
      </w:pPr>
      <w:r w:rsidRPr="00B356D7">
        <w:t>Funciones de las proteínas</w:t>
      </w:r>
    </w:p>
    <w:p w14:paraId="2D7DD419" w14:textId="3E84C55E" w:rsidR="00B356D7" w:rsidRPr="00B356D7" w:rsidRDefault="00B356D7" w:rsidP="00B356D7">
      <w:pPr>
        <w:rPr>
          <w:lang w:eastAsia="es-CO"/>
        </w:rPr>
      </w:pPr>
      <w:r w:rsidRPr="00B356D7">
        <w:rPr>
          <w:lang w:eastAsia="es-CO"/>
        </w:rPr>
        <w:t>Las proteínas cumplen numerosas funciones dentro de los organismos vivos,</w:t>
      </w:r>
      <w:r>
        <w:rPr>
          <w:lang w:eastAsia="es-CO"/>
        </w:rPr>
        <w:t xml:space="preserve"> </w:t>
      </w:r>
      <w:r w:rsidRPr="00B356D7">
        <w:rPr>
          <w:lang w:eastAsia="es-CO"/>
        </w:rPr>
        <w:t>constituyendo cerca del 50% del peso seco de la mayoría de los organismos.</w:t>
      </w:r>
    </w:p>
    <w:p w14:paraId="2E3C90BF" w14:textId="09E8DE4D" w:rsidR="00B356D7" w:rsidRDefault="00B356D7" w:rsidP="00B356D7">
      <w:pPr>
        <w:rPr>
          <w:lang w:eastAsia="es-CO"/>
        </w:rPr>
      </w:pPr>
      <w:r w:rsidRPr="00B356D7">
        <w:rPr>
          <w:lang w:eastAsia="es-CO"/>
        </w:rPr>
        <w:t>A continuación mencionaremos algunas de las más importantes, profundizando</w:t>
      </w:r>
      <w:r>
        <w:rPr>
          <w:lang w:eastAsia="es-CO"/>
        </w:rPr>
        <w:t xml:space="preserve"> </w:t>
      </w:r>
      <w:r w:rsidRPr="00B356D7">
        <w:rPr>
          <w:lang w:eastAsia="es-CO"/>
        </w:rPr>
        <w:t>especialmente en la acción enzimática de estas macromoléculas.</w:t>
      </w:r>
    </w:p>
    <w:p w14:paraId="74509AB2" w14:textId="77777777" w:rsidR="00795CB6" w:rsidRPr="00B356D7" w:rsidRDefault="00795CB6" w:rsidP="00B356D7">
      <w:pPr>
        <w:rPr>
          <w:lang w:eastAsia="es-CO"/>
        </w:rPr>
      </w:pPr>
    </w:p>
    <w:p w14:paraId="6489BE36" w14:textId="77777777" w:rsidR="00B356D7" w:rsidRPr="00B356D7" w:rsidRDefault="00B356D7" w:rsidP="00B356D7">
      <w:pPr>
        <w:pStyle w:val="Ttulo4"/>
      </w:pPr>
      <w:r w:rsidRPr="00B356D7">
        <w:t>Función estructural</w:t>
      </w:r>
    </w:p>
    <w:p w14:paraId="0AAC41E3" w14:textId="3DD1A219" w:rsidR="00B356D7" w:rsidRDefault="00B356D7" w:rsidP="00B356D7">
      <w:pPr>
        <w:rPr>
          <w:lang w:eastAsia="es-CO"/>
        </w:rPr>
      </w:pPr>
      <w:r w:rsidRPr="00B356D7">
        <w:rPr>
          <w:lang w:eastAsia="es-CO"/>
        </w:rPr>
        <w:t>Las proteínas son el material del cual están hechas muchas estructuras de</w:t>
      </w:r>
      <w:r>
        <w:rPr>
          <w:lang w:eastAsia="es-CO"/>
        </w:rPr>
        <w:t xml:space="preserve"> </w:t>
      </w:r>
      <w:r w:rsidRPr="00B356D7">
        <w:rPr>
          <w:lang w:eastAsia="es-CO"/>
        </w:rPr>
        <w:t>soporte y protección externa, como la membrana celular, los cilios y los flagelos,</w:t>
      </w:r>
      <w:r>
        <w:rPr>
          <w:lang w:eastAsia="es-CO"/>
        </w:rPr>
        <w:t xml:space="preserve"> </w:t>
      </w:r>
      <w:r w:rsidRPr="00B356D7">
        <w:rPr>
          <w:lang w:eastAsia="es-CO"/>
        </w:rPr>
        <w:t>las uñas, la piel y el pelo, los tendones y los músculos y las telarañas,</w:t>
      </w:r>
      <w:r>
        <w:rPr>
          <w:lang w:eastAsia="es-CO"/>
        </w:rPr>
        <w:t xml:space="preserve"> entre otras.</w:t>
      </w:r>
    </w:p>
    <w:p w14:paraId="3C758281" w14:textId="77777777" w:rsidR="00FB36D9" w:rsidRPr="00B356D7" w:rsidRDefault="00FB36D9" w:rsidP="00B356D7">
      <w:pPr>
        <w:rPr>
          <w:lang w:eastAsia="es-CO"/>
        </w:rPr>
      </w:pPr>
    </w:p>
    <w:p w14:paraId="0D684C54" w14:textId="77777777" w:rsidR="00B356D7" w:rsidRPr="00B356D7" w:rsidRDefault="00B356D7" w:rsidP="00B356D7">
      <w:pPr>
        <w:pStyle w:val="Ttulo4"/>
      </w:pPr>
      <w:r w:rsidRPr="00B356D7">
        <w:t>Función de transporte</w:t>
      </w:r>
    </w:p>
    <w:p w14:paraId="17CBBC30" w14:textId="20B43B36" w:rsidR="00B356D7" w:rsidRDefault="00B356D7" w:rsidP="00B356D7">
      <w:pPr>
        <w:rPr>
          <w:lang w:eastAsia="es-CO"/>
        </w:rPr>
      </w:pPr>
      <w:r w:rsidRPr="00B356D7">
        <w:rPr>
          <w:lang w:eastAsia="es-CO"/>
        </w:rPr>
        <w:t>Algunas proteínas transportan sustancias de un lugar a otro dentro del organismo.</w:t>
      </w:r>
      <w:r>
        <w:rPr>
          <w:lang w:eastAsia="es-CO"/>
        </w:rPr>
        <w:t xml:space="preserve"> </w:t>
      </w:r>
      <w:r w:rsidRPr="00B356D7">
        <w:rPr>
          <w:lang w:eastAsia="es-CO"/>
        </w:rPr>
        <w:t>Por ejemplo, la hemoglobina presente en los glóbulos rojos de la</w:t>
      </w:r>
      <w:r>
        <w:rPr>
          <w:lang w:eastAsia="es-CO"/>
        </w:rPr>
        <w:t xml:space="preserve"> </w:t>
      </w:r>
      <w:r w:rsidRPr="00B356D7">
        <w:rPr>
          <w:lang w:eastAsia="es-CO"/>
        </w:rPr>
        <w:t xml:space="preserve">sangre, es la responsable de la fijación y el transporte de oxígeno, </w:t>
      </w:r>
      <w:r w:rsidRPr="00B356D7">
        <w:rPr>
          <w:lang w:eastAsia="es-CO"/>
        </w:rPr>
        <w:lastRenderedPageBreak/>
        <w:t>desde los</w:t>
      </w:r>
      <w:r>
        <w:rPr>
          <w:lang w:eastAsia="es-CO"/>
        </w:rPr>
        <w:t xml:space="preserve"> </w:t>
      </w:r>
      <w:r w:rsidRPr="00B356D7">
        <w:rPr>
          <w:lang w:eastAsia="es-CO"/>
        </w:rPr>
        <w:t>pulmones hac</w:t>
      </w:r>
      <w:r>
        <w:rPr>
          <w:lang w:eastAsia="es-CO"/>
        </w:rPr>
        <w:t>ia todas las células del cuerpo</w:t>
      </w:r>
      <w:r w:rsidRPr="00B356D7">
        <w:rPr>
          <w:lang w:eastAsia="es-CO"/>
        </w:rPr>
        <w:t>. De manera similar,</w:t>
      </w:r>
      <w:r>
        <w:rPr>
          <w:lang w:eastAsia="es-CO"/>
        </w:rPr>
        <w:t xml:space="preserve"> </w:t>
      </w:r>
      <w:r w:rsidRPr="00B356D7">
        <w:rPr>
          <w:lang w:eastAsia="es-CO"/>
        </w:rPr>
        <w:t>la mioglobina, en los músculos, almacena el oxígeno necesario para la</w:t>
      </w:r>
      <w:r>
        <w:rPr>
          <w:lang w:eastAsia="es-CO"/>
        </w:rPr>
        <w:t xml:space="preserve"> </w:t>
      </w:r>
      <w:r w:rsidRPr="00B356D7">
        <w:rPr>
          <w:lang w:eastAsia="es-CO"/>
        </w:rPr>
        <w:t>actividad muscular.</w:t>
      </w:r>
    </w:p>
    <w:p w14:paraId="04850EE1" w14:textId="77777777" w:rsidR="00B356D7" w:rsidRPr="00B356D7" w:rsidRDefault="00B356D7" w:rsidP="00B356D7">
      <w:pPr>
        <w:rPr>
          <w:lang w:eastAsia="es-CO"/>
        </w:rPr>
      </w:pPr>
    </w:p>
    <w:p w14:paraId="7DFF3ED9" w14:textId="77777777" w:rsidR="00B356D7" w:rsidRPr="00B356D7" w:rsidRDefault="00B356D7" w:rsidP="00B356D7">
      <w:pPr>
        <w:pStyle w:val="Ttulo4"/>
      </w:pPr>
      <w:r w:rsidRPr="00B356D7">
        <w:t>Función de defensa</w:t>
      </w:r>
    </w:p>
    <w:p w14:paraId="58B045E2" w14:textId="771C29F7" w:rsidR="00B356D7" w:rsidRPr="00B356D7" w:rsidRDefault="00B356D7" w:rsidP="00B356D7">
      <w:pPr>
        <w:rPr>
          <w:lang w:eastAsia="es-CO"/>
        </w:rPr>
      </w:pPr>
      <w:r w:rsidRPr="00B356D7">
        <w:rPr>
          <w:lang w:eastAsia="es-CO"/>
        </w:rPr>
        <w:t xml:space="preserve">Los </w:t>
      </w:r>
      <w:r w:rsidRPr="00B356D7">
        <w:rPr>
          <w:b/>
          <w:bCs/>
          <w:lang w:eastAsia="es-CO"/>
        </w:rPr>
        <w:t>anticuerpos</w:t>
      </w:r>
      <w:r w:rsidRPr="00B356D7">
        <w:rPr>
          <w:lang w:eastAsia="es-CO"/>
        </w:rPr>
        <w:t>, que defienden al organismo de agresores externos son proteínas</w:t>
      </w:r>
      <w:r>
        <w:rPr>
          <w:lang w:eastAsia="es-CO"/>
        </w:rPr>
        <w:t xml:space="preserve"> </w:t>
      </w:r>
      <w:r w:rsidRPr="00B356D7">
        <w:rPr>
          <w:lang w:eastAsia="es-CO"/>
        </w:rPr>
        <w:t>altamente específicas, que sólo actúan en contra de determinados patógenos,</w:t>
      </w:r>
      <w:r>
        <w:rPr>
          <w:lang w:eastAsia="es-CO"/>
        </w:rPr>
        <w:t xml:space="preserve"> </w:t>
      </w:r>
      <w:r w:rsidRPr="00B356D7">
        <w:rPr>
          <w:lang w:eastAsia="es-CO"/>
        </w:rPr>
        <w:t>como si fueran una imagen especular de estos que los neutralizan.</w:t>
      </w:r>
    </w:p>
    <w:p w14:paraId="2DE0B23D" w14:textId="40A13BEF" w:rsidR="00B356D7" w:rsidRDefault="00B356D7" w:rsidP="00B356D7">
      <w:pPr>
        <w:rPr>
          <w:lang w:eastAsia="es-CO"/>
        </w:rPr>
      </w:pPr>
      <w:r w:rsidRPr="00B356D7">
        <w:rPr>
          <w:lang w:eastAsia="es-CO"/>
        </w:rPr>
        <w:t xml:space="preserve">Los patógenos o agresores contienen </w:t>
      </w:r>
      <w:r w:rsidRPr="00B356D7">
        <w:rPr>
          <w:b/>
          <w:bCs/>
          <w:lang w:eastAsia="es-CO"/>
        </w:rPr>
        <w:t>antígenos</w:t>
      </w:r>
      <w:r w:rsidRPr="00B356D7">
        <w:rPr>
          <w:lang w:eastAsia="es-CO"/>
        </w:rPr>
        <w:t>, que son proteínas opuestas</w:t>
      </w:r>
      <w:r>
        <w:rPr>
          <w:lang w:eastAsia="es-CO"/>
        </w:rPr>
        <w:t xml:space="preserve"> a los anticuerpos</w:t>
      </w:r>
      <w:r w:rsidRPr="00B356D7">
        <w:rPr>
          <w:lang w:eastAsia="es-CO"/>
        </w:rPr>
        <w:t>.</w:t>
      </w:r>
    </w:p>
    <w:p w14:paraId="1BBA56C1" w14:textId="77777777" w:rsidR="00B356D7" w:rsidRPr="00B356D7" w:rsidRDefault="00B356D7" w:rsidP="00B356D7">
      <w:pPr>
        <w:rPr>
          <w:lang w:eastAsia="es-CO"/>
        </w:rPr>
      </w:pPr>
    </w:p>
    <w:p w14:paraId="20228BD4" w14:textId="77777777" w:rsidR="00B356D7" w:rsidRPr="00B356D7" w:rsidRDefault="00B356D7" w:rsidP="00B356D7">
      <w:pPr>
        <w:pStyle w:val="Ttulo4"/>
      </w:pPr>
      <w:r w:rsidRPr="00B356D7">
        <w:t>Función enzimática</w:t>
      </w:r>
    </w:p>
    <w:p w14:paraId="419C40BD" w14:textId="3221AA04" w:rsidR="00B356D7" w:rsidRDefault="00B356D7" w:rsidP="00B356D7">
      <w:pPr>
        <w:rPr>
          <w:lang w:eastAsia="es-CO"/>
        </w:rPr>
      </w:pPr>
      <w:r w:rsidRPr="00B356D7">
        <w:rPr>
          <w:lang w:eastAsia="es-CO"/>
        </w:rPr>
        <w:t>Las enzimas son catalizadores biológicos que hacen posible la ocurrencia de</w:t>
      </w:r>
      <w:r>
        <w:rPr>
          <w:lang w:eastAsia="es-CO"/>
        </w:rPr>
        <w:t xml:space="preserve"> </w:t>
      </w:r>
      <w:r w:rsidRPr="00B356D7">
        <w:rPr>
          <w:lang w:eastAsia="es-CO"/>
        </w:rPr>
        <w:t>reacciones vitales para los organismos, que de otra forma no ocurrirían o</w:t>
      </w:r>
      <w:r>
        <w:rPr>
          <w:lang w:eastAsia="es-CO"/>
        </w:rPr>
        <w:t xml:space="preserve"> </w:t>
      </w:r>
      <w:r w:rsidRPr="00B356D7">
        <w:rPr>
          <w:lang w:eastAsia="es-CO"/>
        </w:rPr>
        <w:t>para las cuales serían necesarias temperaturas demasiado altas para permitir</w:t>
      </w:r>
      <w:r>
        <w:rPr>
          <w:lang w:eastAsia="es-CO"/>
        </w:rPr>
        <w:t xml:space="preserve"> </w:t>
      </w:r>
      <w:r w:rsidRPr="00B356D7">
        <w:rPr>
          <w:lang w:eastAsia="es-CO"/>
        </w:rPr>
        <w:t>la supervivencia de dicho organismo. El papel enzimático de las proteínas</w:t>
      </w:r>
      <w:r>
        <w:rPr>
          <w:lang w:eastAsia="es-CO"/>
        </w:rPr>
        <w:t xml:space="preserve"> </w:t>
      </w:r>
      <w:r w:rsidRPr="00B356D7">
        <w:rPr>
          <w:lang w:eastAsia="es-CO"/>
        </w:rPr>
        <w:t>es de suma importancia por lo que dedicaremos la siguiente sección a este</w:t>
      </w:r>
      <w:r>
        <w:rPr>
          <w:lang w:eastAsia="es-CO"/>
        </w:rPr>
        <w:t xml:space="preserve"> </w:t>
      </w:r>
      <w:r w:rsidRPr="00B356D7">
        <w:rPr>
          <w:lang w:eastAsia="es-CO"/>
        </w:rPr>
        <w:t>tema</w:t>
      </w:r>
      <w:r>
        <w:rPr>
          <w:lang w:eastAsia="es-CO"/>
        </w:rPr>
        <w:t>.</w:t>
      </w:r>
    </w:p>
    <w:p w14:paraId="30F94CF6" w14:textId="77777777" w:rsidR="0067655F" w:rsidRDefault="0067655F" w:rsidP="00B356D7">
      <w:pPr>
        <w:rPr>
          <w:lang w:eastAsia="es-CO"/>
        </w:rPr>
      </w:pPr>
    </w:p>
    <w:p w14:paraId="3D61807B" w14:textId="77777777" w:rsidR="00386AB4" w:rsidRPr="00386AB4" w:rsidRDefault="00386AB4" w:rsidP="00386AB4">
      <w:pPr>
        <w:pStyle w:val="Ttulo3"/>
      </w:pPr>
      <w:r w:rsidRPr="00386AB4">
        <w:t>Las enzimas</w:t>
      </w:r>
    </w:p>
    <w:p w14:paraId="35568C98" w14:textId="60471369" w:rsidR="00386AB4" w:rsidRPr="00386AB4" w:rsidRDefault="00386AB4" w:rsidP="00386AB4">
      <w:pPr>
        <w:rPr>
          <w:lang w:eastAsia="es-CO"/>
        </w:rPr>
      </w:pPr>
      <w:r w:rsidRPr="00386AB4">
        <w:rPr>
          <w:lang w:eastAsia="es-CO"/>
        </w:rPr>
        <w:t>Cada una de las reacciones químicas que se producen en el interior de las</w:t>
      </w:r>
      <w:r>
        <w:rPr>
          <w:lang w:eastAsia="es-CO"/>
        </w:rPr>
        <w:t xml:space="preserve"> </w:t>
      </w:r>
      <w:r w:rsidRPr="00386AB4">
        <w:rPr>
          <w:lang w:eastAsia="es-CO"/>
        </w:rPr>
        <w:t>células son catalizadas y reguladas por enzimas específicas. Todas estas reacciones</w:t>
      </w:r>
      <w:r>
        <w:rPr>
          <w:lang w:eastAsia="es-CO"/>
        </w:rPr>
        <w:t xml:space="preserve"> </w:t>
      </w:r>
      <w:r w:rsidRPr="00386AB4">
        <w:rPr>
          <w:lang w:eastAsia="es-CO"/>
        </w:rPr>
        <w:t>están acopladas de tal manera que, la ocurrencia de una es requisito</w:t>
      </w:r>
      <w:r>
        <w:rPr>
          <w:lang w:eastAsia="es-CO"/>
        </w:rPr>
        <w:t xml:space="preserve"> </w:t>
      </w:r>
      <w:r w:rsidRPr="00386AB4">
        <w:rPr>
          <w:lang w:eastAsia="es-CO"/>
        </w:rPr>
        <w:t>para el inicio de la siguiente. Por esta razón, las enzimas, además de acelerar</w:t>
      </w:r>
      <w:r>
        <w:rPr>
          <w:lang w:eastAsia="es-CO"/>
        </w:rPr>
        <w:t xml:space="preserve"> </w:t>
      </w:r>
      <w:r w:rsidRPr="00386AB4">
        <w:rPr>
          <w:lang w:eastAsia="es-CO"/>
        </w:rPr>
        <w:t>la velocidad de las reacciones químicas, regulan los procesos metabólicos.</w:t>
      </w:r>
      <w:r>
        <w:rPr>
          <w:lang w:eastAsia="es-CO"/>
        </w:rPr>
        <w:t xml:space="preserve"> </w:t>
      </w:r>
      <w:r w:rsidRPr="00386AB4">
        <w:rPr>
          <w:lang w:eastAsia="es-CO"/>
        </w:rPr>
        <w:t xml:space="preserve">Por ejemplo, si la enzima encargada </w:t>
      </w:r>
      <w:r w:rsidRPr="00386AB4">
        <w:rPr>
          <w:lang w:eastAsia="es-CO"/>
        </w:rPr>
        <w:lastRenderedPageBreak/>
        <w:t>de adicionar un grupo fosfato a la glucosa</w:t>
      </w:r>
      <w:r>
        <w:rPr>
          <w:lang w:eastAsia="es-CO"/>
        </w:rPr>
        <w:t xml:space="preserve"> </w:t>
      </w:r>
      <w:r w:rsidRPr="00386AB4">
        <w:rPr>
          <w:lang w:eastAsia="es-CO"/>
        </w:rPr>
        <w:t>llega a faltar, esta reacción no se producirá, es decir, no se formará la</w:t>
      </w:r>
      <w:r>
        <w:rPr>
          <w:lang w:eastAsia="es-CO"/>
        </w:rPr>
        <w:t xml:space="preserve"> </w:t>
      </w:r>
      <w:r w:rsidRPr="00386AB4">
        <w:rPr>
          <w:lang w:eastAsia="es-CO"/>
        </w:rPr>
        <w:t>glucosa-6-fosfato y por tanto, todas las vías metabólicas derivadas de este</w:t>
      </w:r>
      <w:r>
        <w:rPr>
          <w:lang w:eastAsia="es-CO"/>
        </w:rPr>
        <w:t xml:space="preserve"> </w:t>
      </w:r>
      <w:r w:rsidRPr="00386AB4">
        <w:rPr>
          <w:lang w:eastAsia="es-CO"/>
        </w:rPr>
        <w:t>paso (glucólisis, glucogénesis, etc.) no ocurrirán.</w:t>
      </w:r>
      <w:r>
        <w:rPr>
          <w:lang w:eastAsia="es-CO"/>
        </w:rPr>
        <w:t xml:space="preserve"> </w:t>
      </w:r>
      <w:r w:rsidRPr="00386AB4">
        <w:rPr>
          <w:lang w:eastAsia="es-CO"/>
        </w:rPr>
        <w:t>Muchas enfermedades son resultado de alteraciones en la actividad enzimática.</w:t>
      </w:r>
    </w:p>
    <w:p w14:paraId="5688B769" w14:textId="4E175D4C" w:rsidR="00386AB4" w:rsidRDefault="00386AB4" w:rsidP="00386AB4">
      <w:pPr>
        <w:rPr>
          <w:lang w:eastAsia="es-CO"/>
        </w:rPr>
      </w:pPr>
      <w:r w:rsidRPr="00386AB4">
        <w:rPr>
          <w:lang w:eastAsia="es-CO"/>
        </w:rPr>
        <w:t>Es el caso por ejemplo de la diabetes, producida por la incapacidad</w:t>
      </w:r>
      <w:r>
        <w:rPr>
          <w:lang w:eastAsia="es-CO"/>
        </w:rPr>
        <w:t xml:space="preserve"> </w:t>
      </w:r>
      <w:r w:rsidRPr="00386AB4">
        <w:rPr>
          <w:lang w:eastAsia="es-CO"/>
        </w:rPr>
        <w:t>del organismo para sintetizar insulina, una enzima encargada de regular los</w:t>
      </w:r>
      <w:r>
        <w:rPr>
          <w:lang w:eastAsia="es-CO"/>
        </w:rPr>
        <w:t xml:space="preserve"> </w:t>
      </w:r>
      <w:r w:rsidRPr="00386AB4">
        <w:rPr>
          <w:lang w:eastAsia="es-CO"/>
        </w:rPr>
        <w:t>niveles de glucosa en la sangre. Si la concentración de azúcar en el suero</w:t>
      </w:r>
      <w:r>
        <w:rPr>
          <w:lang w:eastAsia="es-CO"/>
        </w:rPr>
        <w:t xml:space="preserve"> </w:t>
      </w:r>
      <w:r w:rsidRPr="00386AB4">
        <w:rPr>
          <w:lang w:eastAsia="es-CO"/>
        </w:rPr>
        <w:t>sanguíneo es demasiado alta, sobreviene un coma diabético, y en algunos</w:t>
      </w:r>
      <w:r>
        <w:rPr>
          <w:lang w:eastAsia="es-CO"/>
        </w:rPr>
        <w:t xml:space="preserve"> </w:t>
      </w:r>
      <w:r w:rsidRPr="00386AB4">
        <w:rPr>
          <w:lang w:eastAsia="es-CO"/>
        </w:rPr>
        <w:t>casos, la muerte.</w:t>
      </w:r>
    </w:p>
    <w:p w14:paraId="3195B2E7" w14:textId="77777777" w:rsidR="009D64E7" w:rsidRDefault="009D64E7" w:rsidP="00386AB4">
      <w:pPr>
        <w:rPr>
          <w:lang w:eastAsia="es-CO"/>
        </w:rPr>
      </w:pPr>
    </w:p>
    <w:p w14:paraId="77920802" w14:textId="347FAC9E" w:rsidR="009D64E7" w:rsidRPr="009D64E7" w:rsidRDefault="009D64E7" w:rsidP="009D64E7">
      <w:pPr>
        <w:pStyle w:val="Ttulo4"/>
      </w:pPr>
      <w:r>
        <w:t>Funcionamiento de las enzimas</w:t>
      </w:r>
    </w:p>
    <w:p w14:paraId="3DB2AF79" w14:textId="138873A5" w:rsidR="009D64E7" w:rsidRPr="009D64E7" w:rsidRDefault="009D64E7" w:rsidP="009D64E7">
      <w:pPr>
        <w:rPr>
          <w:lang w:eastAsia="es-CO"/>
        </w:rPr>
      </w:pPr>
      <w:r w:rsidRPr="009D64E7">
        <w:rPr>
          <w:lang w:eastAsia="es-CO"/>
        </w:rPr>
        <w:t>Como hemos dicho, muchas reacciones no podrían ocurrir bajo las condiciones de pH y temperatura</w:t>
      </w:r>
      <w:r>
        <w:rPr>
          <w:lang w:eastAsia="es-CO"/>
        </w:rPr>
        <w:t xml:space="preserve"> </w:t>
      </w:r>
      <w:r w:rsidRPr="009D64E7">
        <w:rPr>
          <w:lang w:eastAsia="es-CO"/>
        </w:rPr>
        <w:t>del cuerpo de la mayoría de los organismo</w:t>
      </w:r>
      <w:r>
        <w:rPr>
          <w:lang w:eastAsia="es-CO"/>
        </w:rPr>
        <w:t>s</w:t>
      </w:r>
      <w:r w:rsidRPr="009D64E7">
        <w:rPr>
          <w:lang w:eastAsia="es-CO"/>
        </w:rPr>
        <w:t xml:space="preserve"> que habitan la Tierra. Las enzimas son las responsables de</w:t>
      </w:r>
      <w:r>
        <w:rPr>
          <w:lang w:eastAsia="es-CO"/>
        </w:rPr>
        <w:t xml:space="preserve"> </w:t>
      </w:r>
      <w:r w:rsidRPr="009D64E7">
        <w:rPr>
          <w:lang w:eastAsia="es-CO"/>
        </w:rPr>
        <w:t>que dichas reacciones tengan lugar. Para ello, las enzimas actúan como una especie de puente que pone</w:t>
      </w:r>
      <w:r w:rsidR="00FB36D9">
        <w:rPr>
          <w:lang w:eastAsia="es-CO"/>
        </w:rPr>
        <w:t>n</w:t>
      </w:r>
      <w:r>
        <w:rPr>
          <w:lang w:eastAsia="es-CO"/>
        </w:rPr>
        <w:t xml:space="preserve"> </w:t>
      </w:r>
      <w:r w:rsidRPr="009D64E7">
        <w:rPr>
          <w:lang w:eastAsia="es-CO"/>
        </w:rPr>
        <w:t xml:space="preserve">en contacto  los reactantes </w:t>
      </w:r>
      <w:r w:rsidR="00FB36D9">
        <w:rPr>
          <w:lang w:eastAsia="es-CO"/>
        </w:rPr>
        <w:t xml:space="preserve">o él reactante </w:t>
      </w:r>
      <w:r w:rsidRPr="009D64E7">
        <w:rPr>
          <w:lang w:eastAsia="es-CO"/>
        </w:rPr>
        <w:t>y facilita la formación del o los productos. La molécula que se modifica</w:t>
      </w:r>
      <w:r>
        <w:rPr>
          <w:lang w:eastAsia="es-CO"/>
        </w:rPr>
        <w:t xml:space="preserve"> </w:t>
      </w:r>
      <w:r w:rsidRPr="009D64E7">
        <w:rPr>
          <w:lang w:eastAsia="es-CO"/>
        </w:rPr>
        <w:t xml:space="preserve">para dar lugar al </w:t>
      </w:r>
      <w:r w:rsidRPr="009D64E7">
        <w:rPr>
          <w:b/>
          <w:bCs/>
          <w:lang w:eastAsia="es-CO"/>
        </w:rPr>
        <w:t xml:space="preserve">producto (P) </w:t>
      </w:r>
      <w:r w:rsidRPr="009D64E7">
        <w:rPr>
          <w:lang w:eastAsia="es-CO"/>
        </w:rPr>
        <w:t xml:space="preserve">y sobre la cual actúa directamente la enzima se denomina </w:t>
      </w:r>
      <w:r w:rsidRPr="009D64E7">
        <w:rPr>
          <w:b/>
          <w:bCs/>
          <w:lang w:eastAsia="es-CO"/>
        </w:rPr>
        <w:t>sustrato</w:t>
      </w:r>
      <w:r>
        <w:rPr>
          <w:b/>
          <w:bCs/>
          <w:lang w:eastAsia="es-CO"/>
        </w:rPr>
        <w:t xml:space="preserve"> </w:t>
      </w:r>
      <w:r w:rsidRPr="009D64E7">
        <w:rPr>
          <w:b/>
          <w:bCs/>
          <w:lang w:eastAsia="es-CO"/>
        </w:rPr>
        <w:t xml:space="preserve">(S) </w:t>
      </w:r>
      <w:r w:rsidRPr="009D64E7">
        <w:rPr>
          <w:lang w:eastAsia="es-CO"/>
        </w:rPr>
        <w:t>de la enzima. Cada enzima actúa específicamente sobre un único sustrato o sobre un conjunto de</w:t>
      </w:r>
      <w:r>
        <w:rPr>
          <w:lang w:eastAsia="es-CO"/>
        </w:rPr>
        <w:t xml:space="preserve"> </w:t>
      </w:r>
      <w:r w:rsidRPr="009D64E7">
        <w:rPr>
          <w:lang w:eastAsia="es-CO"/>
        </w:rPr>
        <w:t>sustratos muy similares en cuanto a la forma tridimensional de las moléculas.</w:t>
      </w:r>
    </w:p>
    <w:p w14:paraId="34FEB276" w14:textId="74C93610" w:rsidR="009D64E7" w:rsidRPr="009D64E7" w:rsidRDefault="009D64E7" w:rsidP="009D64E7">
      <w:pPr>
        <w:rPr>
          <w:lang w:eastAsia="es-CO"/>
        </w:rPr>
      </w:pPr>
      <w:r w:rsidRPr="009D64E7">
        <w:rPr>
          <w:lang w:eastAsia="es-CO"/>
        </w:rPr>
        <w:t>Para ilustrar el modo de acción de las enzimas supongamos la transformación de un sustrato, S, para</w:t>
      </w:r>
      <w:r>
        <w:rPr>
          <w:lang w:eastAsia="es-CO"/>
        </w:rPr>
        <w:t xml:space="preserve"> </w:t>
      </w:r>
      <w:r w:rsidRPr="009D64E7">
        <w:rPr>
          <w:lang w:eastAsia="es-CO"/>
        </w:rPr>
        <w:t>generar</w:t>
      </w:r>
      <w:r>
        <w:rPr>
          <w:lang w:eastAsia="es-CO"/>
        </w:rPr>
        <w:t xml:space="preserve"> dos moléculas (el producto, P). </w:t>
      </w:r>
      <w:r w:rsidRPr="009D64E7">
        <w:rPr>
          <w:lang w:eastAsia="es-CO"/>
        </w:rPr>
        <w:t>En un primer paso, la enzima</w:t>
      </w:r>
      <w:r>
        <w:rPr>
          <w:lang w:eastAsia="es-CO"/>
        </w:rPr>
        <w:t xml:space="preserve"> </w:t>
      </w:r>
      <w:r w:rsidRPr="009D64E7">
        <w:rPr>
          <w:lang w:eastAsia="es-CO"/>
        </w:rPr>
        <w:t xml:space="preserve">forma un </w:t>
      </w:r>
      <w:r w:rsidRPr="009D64E7">
        <w:rPr>
          <w:b/>
          <w:bCs/>
          <w:lang w:eastAsia="es-CO"/>
        </w:rPr>
        <w:t xml:space="preserve">complejo activado </w:t>
      </w:r>
      <w:r w:rsidRPr="009D64E7">
        <w:rPr>
          <w:lang w:eastAsia="es-CO"/>
        </w:rPr>
        <w:t>con el sustrato, de manera que propicia la ruptura de enlaces y por ende la</w:t>
      </w:r>
      <w:r>
        <w:rPr>
          <w:lang w:eastAsia="es-CO"/>
        </w:rPr>
        <w:t xml:space="preserve"> </w:t>
      </w:r>
      <w:r w:rsidRPr="009D64E7">
        <w:rPr>
          <w:lang w:eastAsia="es-CO"/>
        </w:rPr>
        <w:t xml:space="preserve">formación de los productos. Al finalizar la reacción, el </w:t>
      </w:r>
      <w:r w:rsidRPr="009D64E7">
        <w:rPr>
          <w:lang w:eastAsia="es-CO"/>
        </w:rPr>
        <w:lastRenderedPageBreak/>
        <w:t>complejo activado se rompe y la enzima vuelve</w:t>
      </w:r>
      <w:r>
        <w:rPr>
          <w:lang w:eastAsia="es-CO"/>
        </w:rPr>
        <w:t xml:space="preserve"> </w:t>
      </w:r>
      <w:r w:rsidRPr="009D64E7">
        <w:rPr>
          <w:lang w:eastAsia="es-CO"/>
        </w:rPr>
        <w:t>a su configuración inicial. Recordemos, que los catalizadores se caracterizan porque intervienen en</w:t>
      </w:r>
      <w:r>
        <w:rPr>
          <w:lang w:eastAsia="es-CO"/>
        </w:rPr>
        <w:t xml:space="preserve"> </w:t>
      </w:r>
      <w:r w:rsidRPr="009D64E7">
        <w:rPr>
          <w:lang w:eastAsia="es-CO"/>
        </w:rPr>
        <w:t>las reacciones sin modificarse en sí mismos. En síntesis, las funciones más importantes de las enzimas</w:t>
      </w:r>
      <w:r>
        <w:rPr>
          <w:lang w:eastAsia="es-CO"/>
        </w:rPr>
        <w:t xml:space="preserve"> </w:t>
      </w:r>
      <w:r w:rsidRPr="009D64E7">
        <w:rPr>
          <w:lang w:eastAsia="es-CO"/>
        </w:rPr>
        <w:t>durante una reacción son:</w:t>
      </w:r>
    </w:p>
    <w:p w14:paraId="2A11285E" w14:textId="041AE266" w:rsidR="009D64E7" w:rsidRPr="009D64E7" w:rsidRDefault="009D64E7" w:rsidP="00836795">
      <w:pPr>
        <w:pStyle w:val="Prrafodelista"/>
        <w:numPr>
          <w:ilvl w:val="0"/>
          <w:numId w:val="13"/>
        </w:numPr>
        <w:rPr>
          <w:lang w:eastAsia="es-CO"/>
        </w:rPr>
      </w:pPr>
      <w:r w:rsidRPr="009D64E7">
        <w:rPr>
          <w:lang w:eastAsia="es-CO"/>
        </w:rPr>
        <w:t>Atraer el sustrato hacia su superficie para favorecer la colisión entre los reactantes.</w:t>
      </w:r>
    </w:p>
    <w:p w14:paraId="7BDAE913" w14:textId="5C14D734" w:rsidR="009D64E7" w:rsidRDefault="009D64E7" w:rsidP="00836795">
      <w:pPr>
        <w:pStyle w:val="Prrafodelista"/>
        <w:numPr>
          <w:ilvl w:val="0"/>
          <w:numId w:val="13"/>
        </w:numPr>
        <w:rPr>
          <w:lang w:eastAsia="es-CO"/>
        </w:rPr>
      </w:pPr>
      <w:r w:rsidRPr="009D64E7">
        <w:rPr>
          <w:lang w:eastAsia="es-CO"/>
        </w:rPr>
        <w:t>Mantener los reactantes en una posición determinada, con la orientación adecuada, para que se</w:t>
      </w:r>
      <w:r>
        <w:rPr>
          <w:lang w:eastAsia="es-CO"/>
        </w:rPr>
        <w:t xml:space="preserve"> </w:t>
      </w:r>
      <w:r w:rsidRPr="009D64E7">
        <w:rPr>
          <w:lang w:eastAsia="es-CO"/>
        </w:rPr>
        <w:t>puedan formar o romper los enlaces requeridos.</w:t>
      </w:r>
    </w:p>
    <w:p w14:paraId="51A3F0C8" w14:textId="77777777" w:rsidR="009D64E7" w:rsidRPr="009D64E7" w:rsidRDefault="009D64E7" w:rsidP="009D64E7">
      <w:pPr>
        <w:ind w:left="360"/>
        <w:rPr>
          <w:lang w:eastAsia="es-CO"/>
        </w:rPr>
      </w:pPr>
    </w:p>
    <w:p w14:paraId="182C653B" w14:textId="77777777" w:rsidR="009D64E7" w:rsidRPr="009D64E7" w:rsidRDefault="009D64E7" w:rsidP="009D64E7">
      <w:pPr>
        <w:pStyle w:val="Ttulo4"/>
      </w:pPr>
      <w:r w:rsidRPr="009D64E7">
        <w:t>Coenzimas y cofactores</w:t>
      </w:r>
    </w:p>
    <w:p w14:paraId="6D2030D9" w14:textId="4C924096" w:rsidR="009D64E7" w:rsidRPr="009D64E7" w:rsidRDefault="009D64E7" w:rsidP="009D64E7">
      <w:pPr>
        <w:rPr>
          <w:lang w:eastAsia="es-CO"/>
        </w:rPr>
      </w:pPr>
      <w:r w:rsidRPr="009D64E7">
        <w:rPr>
          <w:lang w:eastAsia="es-CO"/>
        </w:rPr>
        <w:t xml:space="preserve">Muchas enzimas necesitan una segunda molécula para cumplir su </w:t>
      </w:r>
      <w:r>
        <w:rPr>
          <w:lang w:eastAsia="es-CO"/>
        </w:rPr>
        <w:t>f</w:t>
      </w:r>
      <w:r w:rsidRPr="009D64E7">
        <w:rPr>
          <w:lang w:eastAsia="es-CO"/>
        </w:rPr>
        <w:t>unción catalítica, que puede ser</w:t>
      </w:r>
      <w:r>
        <w:rPr>
          <w:lang w:eastAsia="es-CO"/>
        </w:rPr>
        <w:t xml:space="preserve">  </w:t>
      </w:r>
      <w:r w:rsidRPr="009D64E7">
        <w:rPr>
          <w:lang w:eastAsia="es-CO"/>
        </w:rPr>
        <w:t xml:space="preserve">de carácter orgánico o inorgánico. En el primer caso, se habla de una </w:t>
      </w:r>
      <w:r w:rsidRPr="009D64E7">
        <w:rPr>
          <w:b/>
          <w:bCs/>
          <w:lang w:eastAsia="es-CO"/>
        </w:rPr>
        <w:t>coenzima</w:t>
      </w:r>
      <w:r w:rsidRPr="009D64E7">
        <w:rPr>
          <w:lang w:eastAsia="es-CO"/>
        </w:rPr>
        <w:t>, mientras que, si la</w:t>
      </w:r>
      <w:r>
        <w:rPr>
          <w:lang w:eastAsia="es-CO"/>
        </w:rPr>
        <w:t xml:space="preserve"> </w:t>
      </w:r>
      <w:r w:rsidRPr="009D64E7">
        <w:rPr>
          <w:lang w:eastAsia="es-CO"/>
        </w:rPr>
        <w:t xml:space="preserve">molécula adicional es inorgánica se trata de un </w:t>
      </w:r>
      <w:r w:rsidRPr="009D64E7">
        <w:rPr>
          <w:b/>
          <w:bCs/>
          <w:lang w:eastAsia="es-CO"/>
        </w:rPr>
        <w:t>cofactor</w:t>
      </w:r>
      <w:r w:rsidRPr="009D64E7">
        <w:rPr>
          <w:lang w:eastAsia="es-CO"/>
        </w:rPr>
        <w:t>.</w:t>
      </w:r>
    </w:p>
    <w:p w14:paraId="5FF723C7" w14:textId="77777777" w:rsidR="009D64E7" w:rsidRDefault="009D64E7" w:rsidP="009D64E7">
      <w:pPr>
        <w:rPr>
          <w:lang w:eastAsia="es-CO"/>
        </w:rPr>
      </w:pPr>
      <w:r w:rsidRPr="009D64E7">
        <w:rPr>
          <w:lang w:eastAsia="es-CO"/>
        </w:rPr>
        <w:t xml:space="preserve">Las enzimas, sin su correspondiente cofactor o coenzima son inactivas y se denominan </w:t>
      </w:r>
      <w:r w:rsidRPr="009D64E7">
        <w:rPr>
          <w:b/>
          <w:bCs/>
          <w:lang w:eastAsia="es-CO"/>
        </w:rPr>
        <w:t>apoenzimas</w:t>
      </w:r>
      <w:r w:rsidRPr="009D64E7">
        <w:rPr>
          <w:lang w:eastAsia="es-CO"/>
        </w:rPr>
        <w:t>.</w:t>
      </w:r>
      <w:r>
        <w:rPr>
          <w:lang w:eastAsia="es-CO"/>
        </w:rPr>
        <w:t xml:space="preserve"> </w:t>
      </w:r>
      <w:r w:rsidRPr="009D64E7">
        <w:rPr>
          <w:lang w:eastAsia="es-CO"/>
        </w:rPr>
        <w:t xml:space="preserve">El conjunto formado por la apoenzima y la molécula adicional, se denomina </w:t>
      </w:r>
      <w:r w:rsidRPr="009D64E7">
        <w:rPr>
          <w:b/>
          <w:bCs/>
          <w:lang w:eastAsia="es-CO"/>
        </w:rPr>
        <w:t>holoenzima</w:t>
      </w:r>
      <w:r w:rsidRPr="009D64E7">
        <w:rPr>
          <w:lang w:eastAsia="es-CO"/>
        </w:rPr>
        <w:t>.</w:t>
      </w:r>
      <w:r>
        <w:rPr>
          <w:lang w:eastAsia="es-CO"/>
        </w:rPr>
        <w:t xml:space="preserve"> </w:t>
      </w:r>
    </w:p>
    <w:p w14:paraId="56FD2713" w14:textId="47717329" w:rsidR="009D64E7" w:rsidRDefault="009D64E7" w:rsidP="009D64E7">
      <w:pPr>
        <w:rPr>
          <w:lang w:eastAsia="es-CO"/>
        </w:rPr>
      </w:pPr>
      <w:r w:rsidRPr="009D64E7">
        <w:rPr>
          <w:b/>
          <w:bCs/>
          <w:lang w:eastAsia="es-CO"/>
        </w:rPr>
        <w:t>Coenzimas</w:t>
      </w:r>
      <w:r w:rsidRPr="009D64E7">
        <w:rPr>
          <w:lang w:eastAsia="es-CO"/>
        </w:rPr>
        <w:t>: son compuestos orgánicos de bajo peso molecular, que</w:t>
      </w:r>
      <w:r>
        <w:rPr>
          <w:lang w:eastAsia="es-CO"/>
        </w:rPr>
        <w:t xml:space="preserve"> por lo general</w:t>
      </w:r>
      <w:r w:rsidRPr="009D64E7">
        <w:rPr>
          <w:lang w:eastAsia="es-CO"/>
        </w:rPr>
        <w:t xml:space="preserve"> deben ser</w:t>
      </w:r>
      <w:r>
        <w:rPr>
          <w:lang w:eastAsia="es-CO"/>
        </w:rPr>
        <w:t xml:space="preserve"> </w:t>
      </w:r>
      <w:r w:rsidRPr="009D64E7">
        <w:rPr>
          <w:lang w:eastAsia="es-CO"/>
        </w:rPr>
        <w:t>obtenidas de fuentes externas al organismo que las requiere, pues este no es capaz de sintetizarlas.</w:t>
      </w:r>
      <w:r>
        <w:rPr>
          <w:lang w:eastAsia="es-CO"/>
        </w:rPr>
        <w:t xml:space="preserve"> </w:t>
      </w:r>
      <w:r w:rsidRPr="009D64E7">
        <w:rPr>
          <w:lang w:eastAsia="es-CO"/>
        </w:rPr>
        <w:t xml:space="preserve">Las </w:t>
      </w:r>
      <w:r w:rsidRPr="009D64E7">
        <w:rPr>
          <w:b/>
          <w:bCs/>
          <w:lang w:eastAsia="es-CO"/>
        </w:rPr>
        <w:t xml:space="preserve">vitaminas </w:t>
      </w:r>
      <w:r w:rsidRPr="009D64E7">
        <w:rPr>
          <w:lang w:eastAsia="es-CO"/>
        </w:rPr>
        <w:t>son coenzimas, que deben ser ingeridas en la dieta en dosis muy pequeñas, pero sin</w:t>
      </w:r>
      <w:r>
        <w:rPr>
          <w:lang w:eastAsia="es-CO"/>
        </w:rPr>
        <w:t xml:space="preserve"> </w:t>
      </w:r>
      <w:r w:rsidRPr="009D64E7">
        <w:rPr>
          <w:lang w:eastAsia="es-CO"/>
        </w:rPr>
        <w:t>las cuales, muchos procesos metabólicos se ven alterados</w:t>
      </w:r>
      <w:r>
        <w:rPr>
          <w:lang w:eastAsia="es-CO"/>
        </w:rPr>
        <w:t>.</w:t>
      </w:r>
    </w:p>
    <w:p w14:paraId="3C6AFE52" w14:textId="77777777" w:rsidR="009D64E7" w:rsidRDefault="009D64E7" w:rsidP="009D64E7">
      <w:pPr>
        <w:rPr>
          <w:lang w:eastAsia="es-CO"/>
        </w:rPr>
      </w:pPr>
    </w:p>
    <w:p w14:paraId="31243C42" w14:textId="4063CD7B" w:rsidR="009D64E7" w:rsidRDefault="009D64E7" w:rsidP="009D64E7">
      <w:pPr>
        <w:rPr>
          <w:lang w:eastAsia="es-CO"/>
        </w:rPr>
      </w:pPr>
      <w:r w:rsidRPr="009D64E7">
        <w:rPr>
          <w:b/>
          <w:bCs/>
          <w:lang w:eastAsia="es-CO"/>
        </w:rPr>
        <w:t>Cofactores</w:t>
      </w:r>
      <w:r w:rsidRPr="009D64E7">
        <w:rPr>
          <w:lang w:eastAsia="es-CO"/>
        </w:rPr>
        <w:t>: entre los más importantes están los iones</w:t>
      </w:r>
      <w:r w:rsidR="00FB36D9">
        <w:rPr>
          <w:lang w:eastAsia="es-CO"/>
        </w:rPr>
        <w:t xml:space="preserve"> (estos recuerde que se representan como superíndices seguidos del elemento)</w:t>
      </w:r>
      <w:r w:rsidRPr="009D64E7">
        <w:rPr>
          <w:lang w:eastAsia="es-CO"/>
        </w:rPr>
        <w:t xml:space="preserve"> </w:t>
      </w:r>
      <w:r w:rsidRPr="009D64E7">
        <w:rPr>
          <w:sz w:val="28"/>
          <w:lang w:eastAsia="es-CO"/>
        </w:rPr>
        <w:t>Zn</w:t>
      </w:r>
      <w:r w:rsidRPr="009D64E7">
        <w:rPr>
          <w:sz w:val="28"/>
          <w:vertAlign w:val="superscript"/>
          <w:lang w:eastAsia="es-CO"/>
        </w:rPr>
        <w:t>2+</w:t>
      </w:r>
      <w:r w:rsidRPr="009D64E7">
        <w:rPr>
          <w:sz w:val="28"/>
          <w:lang w:eastAsia="es-CO"/>
        </w:rPr>
        <w:t>, Co</w:t>
      </w:r>
      <w:r w:rsidRPr="009D64E7">
        <w:rPr>
          <w:sz w:val="28"/>
          <w:vertAlign w:val="superscript"/>
          <w:lang w:eastAsia="es-CO"/>
        </w:rPr>
        <w:t>3+</w:t>
      </w:r>
      <w:r w:rsidRPr="009D64E7">
        <w:rPr>
          <w:sz w:val="28"/>
          <w:lang w:eastAsia="es-CO"/>
        </w:rPr>
        <w:t>, K</w:t>
      </w:r>
      <w:r w:rsidRPr="009D64E7">
        <w:rPr>
          <w:sz w:val="28"/>
          <w:vertAlign w:val="superscript"/>
          <w:lang w:eastAsia="es-CO"/>
        </w:rPr>
        <w:t>+</w:t>
      </w:r>
      <w:r w:rsidRPr="009D64E7">
        <w:rPr>
          <w:sz w:val="28"/>
          <w:lang w:eastAsia="es-CO"/>
        </w:rPr>
        <w:t>, Fe</w:t>
      </w:r>
      <w:r w:rsidRPr="009D64E7">
        <w:rPr>
          <w:sz w:val="28"/>
          <w:vertAlign w:val="superscript"/>
          <w:lang w:eastAsia="es-CO"/>
        </w:rPr>
        <w:t>2+</w:t>
      </w:r>
      <w:r w:rsidRPr="009D64E7">
        <w:rPr>
          <w:sz w:val="28"/>
          <w:lang w:eastAsia="es-CO"/>
        </w:rPr>
        <w:t>, Mg</w:t>
      </w:r>
      <w:r w:rsidRPr="009D64E7">
        <w:rPr>
          <w:sz w:val="28"/>
          <w:vertAlign w:val="superscript"/>
          <w:lang w:eastAsia="es-CO"/>
        </w:rPr>
        <w:t>2+</w:t>
      </w:r>
      <w:r w:rsidRPr="009D64E7">
        <w:rPr>
          <w:sz w:val="28"/>
          <w:lang w:eastAsia="es-CO"/>
        </w:rPr>
        <w:t xml:space="preserve"> y Mn</w:t>
      </w:r>
      <w:r w:rsidRPr="009D64E7">
        <w:rPr>
          <w:sz w:val="28"/>
          <w:vertAlign w:val="superscript"/>
          <w:lang w:eastAsia="es-CO"/>
        </w:rPr>
        <w:t>2+</w:t>
      </w:r>
      <w:r w:rsidRPr="009D64E7">
        <w:rPr>
          <w:lang w:eastAsia="es-CO"/>
        </w:rPr>
        <w:t xml:space="preserve">. Estos elementos deben ser ingeridos </w:t>
      </w:r>
      <w:r w:rsidRPr="009D64E7">
        <w:rPr>
          <w:lang w:eastAsia="es-CO"/>
        </w:rPr>
        <w:lastRenderedPageBreak/>
        <w:t>diariamente</w:t>
      </w:r>
      <w:r>
        <w:rPr>
          <w:lang w:eastAsia="es-CO"/>
        </w:rPr>
        <w:t xml:space="preserve"> </w:t>
      </w:r>
      <w:r w:rsidRPr="009D64E7">
        <w:rPr>
          <w:lang w:eastAsia="es-CO"/>
        </w:rPr>
        <w:t xml:space="preserve">en dosis muy bajas, por lo que se conocen como </w:t>
      </w:r>
      <w:r w:rsidRPr="009D64E7">
        <w:rPr>
          <w:b/>
          <w:bCs/>
          <w:lang w:eastAsia="es-CO"/>
        </w:rPr>
        <w:t xml:space="preserve">oligoelementos </w:t>
      </w:r>
      <w:r w:rsidRPr="009D64E7">
        <w:rPr>
          <w:lang w:eastAsia="es-CO"/>
        </w:rPr>
        <w:t>o</w:t>
      </w:r>
      <w:r>
        <w:rPr>
          <w:lang w:eastAsia="es-CO"/>
        </w:rPr>
        <w:t xml:space="preserve"> </w:t>
      </w:r>
      <w:r w:rsidRPr="009D64E7">
        <w:rPr>
          <w:b/>
          <w:bCs/>
          <w:lang w:eastAsia="es-CO"/>
        </w:rPr>
        <w:t>minerales traza</w:t>
      </w:r>
      <w:r w:rsidRPr="009D64E7">
        <w:rPr>
          <w:lang w:eastAsia="es-CO"/>
        </w:rPr>
        <w:t>. Entre las reacciones que necesitan coenzimas o</w:t>
      </w:r>
      <w:r>
        <w:rPr>
          <w:lang w:eastAsia="es-CO"/>
        </w:rPr>
        <w:t xml:space="preserve"> </w:t>
      </w:r>
      <w:r w:rsidRPr="009D64E7">
        <w:rPr>
          <w:lang w:eastAsia="es-CO"/>
        </w:rPr>
        <w:t>cofactores están las oxidorreducciones, las reacciones de transferencia</w:t>
      </w:r>
      <w:r>
        <w:rPr>
          <w:lang w:eastAsia="es-CO"/>
        </w:rPr>
        <w:t xml:space="preserve"> </w:t>
      </w:r>
      <w:r w:rsidRPr="009D64E7">
        <w:rPr>
          <w:lang w:eastAsia="es-CO"/>
        </w:rPr>
        <w:t>de grupo y las reacciones que forman enlaces covalentes. Por el</w:t>
      </w:r>
      <w:r>
        <w:rPr>
          <w:lang w:eastAsia="es-CO"/>
        </w:rPr>
        <w:t xml:space="preserve"> </w:t>
      </w:r>
      <w:r w:rsidRPr="009D64E7">
        <w:rPr>
          <w:lang w:eastAsia="es-CO"/>
        </w:rPr>
        <w:t>contrario, las reacciones líticas, es decir que involucran ruptura de</w:t>
      </w:r>
      <w:r>
        <w:rPr>
          <w:lang w:eastAsia="es-CO"/>
        </w:rPr>
        <w:t xml:space="preserve"> </w:t>
      </w:r>
      <w:r w:rsidRPr="009D64E7">
        <w:rPr>
          <w:lang w:eastAsia="es-CO"/>
        </w:rPr>
        <w:t>moléculas, como la hidrólisis de proteínas y polisacáridos son catalizadas</w:t>
      </w:r>
      <w:r>
        <w:rPr>
          <w:lang w:eastAsia="es-CO"/>
        </w:rPr>
        <w:t xml:space="preserve"> </w:t>
      </w:r>
      <w:r w:rsidRPr="009D64E7">
        <w:rPr>
          <w:lang w:eastAsia="es-CO"/>
        </w:rPr>
        <w:t>por enzimas que no necesitan componentes adicionales.</w:t>
      </w:r>
    </w:p>
    <w:p w14:paraId="5518871B" w14:textId="77777777" w:rsidR="009D64E7" w:rsidRPr="009D64E7" w:rsidRDefault="009D64E7" w:rsidP="009D64E7">
      <w:pPr>
        <w:rPr>
          <w:lang w:eastAsia="es-CO"/>
        </w:rPr>
      </w:pPr>
    </w:p>
    <w:p w14:paraId="5628744F" w14:textId="77777777" w:rsidR="009D64E7" w:rsidRPr="009D64E7" w:rsidRDefault="009D64E7" w:rsidP="009D64E7">
      <w:pPr>
        <w:pStyle w:val="Ttulo4"/>
      </w:pPr>
      <w:r w:rsidRPr="009D64E7">
        <w:t>Conformación de las enzimas</w:t>
      </w:r>
    </w:p>
    <w:p w14:paraId="7D350C33" w14:textId="36C5E462" w:rsidR="009D64E7" w:rsidRPr="009D64E7" w:rsidRDefault="009D64E7" w:rsidP="009D64E7">
      <w:pPr>
        <w:rPr>
          <w:lang w:eastAsia="es-CO"/>
        </w:rPr>
      </w:pPr>
      <w:r w:rsidRPr="009D64E7">
        <w:rPr>
          <w:lang w:eastAsia="es-CO"/>
        </w:rPr>
        <w:t>Para que una enzima pueda ejercer su acción catalítica debe poseer una</w:t>
      </w:r>
      <w:r>
        <w:rPr>
          <w:lang w:eastAsia="es-CO"/>
        </w:rPr>
        <w:t xml:space="preserve"> </w:t>
      </w:r>
      <w:r w:rsidRPr="009D64E7">
        <w:rPr>
          <w:b/>
          <w:bCs/>
          <w:lang w:eastAsia="es-CO"/>
        </w:rPr>
        <w:t xml:space="preserve">conformación tridimensional </w:t>
      </w:r>
      <w:r w:rsidRPr="009D64E7">
        <w:rPr>
          <w:lang w:eastAsia="es-CO"/>
        </w:rPr>
        <w:t>especial. Cuando se pierde dicha conformación,</w:t>
      </w:r>
      <w:r>
        <w:rPr>
          <w:lang w:eastAsia="es-CO"/>
        </w:rPr>
        <w:t xml:space="preserve"> </w:t>
      </w:r>
      <w:r w:rsidRPr="009D64E7">
        <w:rPr>
          <w:lang w:eastAsia="es-CO"/>
        </w:rPr>
        <w:t>ya sea por cambios en la temperatura y el pH del medio o por la</w:t>
      </w:r>
      <w:r>
        <w:rPr>
          <w:lang w:eastAsia="es-CO"/>
        </w:rPr>
        <w:t xml:space="preserve"> </w:t>
      </w:r>
      <w:r w:rsidRPr="009D64E7">
        <w:rPr>
          <w:lang w:eastAsia="es-CO"/>
        </w:rPr>
        <w:t>presencia de iones u otros reactivos, la enzima pierde su capacidad catalítica.</w:t>
      </w:r>
      <w:r>
        <w:rPr>
          <w:lang w:eastAsia="es-CO"/>
        </w:rPr>
        <w:t xml:space="preserve"> </w:t>
      </w:r>
      <w:r w:rsidRPr="009D64E7">
        <w:rPr>
          <w:lang w:eastAsia="es-CO"/>
        </w:rPr>
        <w:t>La desnaturalización de las proteínas implica la pérdida de la conformación</w:t>
      </w:r>
      <w:r>
        <w:rPr>
          <w:lang w:eastAsia="es-CO"/>
        </w:rPr>
        <w:t xml:space="preserve"> </w:t>
      </w:r>
      <w:r w:rsidRPr="009D64E7">
        <w:rPr>
          <w:lang w:eastAsia="es-CO"/>
        </w:rPr>
        <w:t>espacial de las mismas y por tanto de su capacidad funcional.</w:t>
      </w:r>
      <w:r>
        <w:rPr>
          <w:lang w:eastAsia="es-CO"/>
        </w:rPr>
        <w:t xml:space="preserve"> </w:t>
      </w:r>
      <w:r w:rsidRPr="009D64E7">
        <w:rPr>
          <w:lang w:eastAsia="es-CO"/>
        </w:rPr>
        <w:t>Las enzimas, como toda proteína, están formadas por gran cantidad de</w:t>
      </w:r>
      <w:r>
        <w:rPr>
          <w:lang w:eastAsia="es-CO"/>
        </w:rPr>
        <w:t xml:space="preserve"> </w:t>
      </w:r>
      <w:r w:rsidRPr="009D64E7">
        <w:rPr>
          <w:lang w:eastAsia="es-CO"/>
        </w:rPr>
        <w:t>aminoácidos, con una estructura primaria, secundaria, terciaria y cuaternaria</w:t>
      </w:r>
      <w:r>
        <w:rPr>
          <w:lang w:eastAsia="es-CO"/>
        </w:rPr>
        <w:t xml:space="preserve"> </w:t>
      </w:r>
      <w:r w:rsidRPr="009D64E7">
        <w:rPr>
          <w:lang w:eastAsia="es-CO"/>
        </w:rPr>
        <w:t>definida, que determina la forma de la molécula. En el caso de</w:t>
      </w:r>
      <w:r>
        <w:rPr>
          <w:lang w:eastAsia="es-CO"/>
        </w:rPr>
        <w:t xml:space="preserve"> </w:t>
      </w:r>
      <w:r w:rsidRPr="009D64E7">
        <w:rPr>
          <w:lang w:eastAsia="es-CO"/>
        </w:rPr>
        <w:t>las enzimas, podemos identificar tres tipos de aminoácidos:</w:t>
      </w:r>
    </w:p>
    <w:p w14:paraId="6FAB6B0D" w14:textId="1AACDBAD" w:rsidR="009D64E7" w:rsidRDefault="009D64E7" w:rsidP="00836795">
      <w:pPr>
        <w:pStyle w:val="Prrafodelista"/>
        <w:numPr>
          <w:ilvl w:val="0"/>
          <w:numId w:val="14"/>
        </w:numPr>
        <w:rPr>
          <w:lang w:eastAsia="es-CO"/>
        </w:rPr>
      </w:pPr>
      <w:r w:rsidRPr="009D64E7">
        <w:rPr>
          <w:b/>
          <w:bCs/>
          <w:lang w:eastAsia="es-CO"/>
        </w:rPr>
        <w:t>Aminoácidos estructurales</w:t>
      </w:r>
      <w:r w:rsidRPr="009D64E7">
        <w:rPr>
          <w:lang w:eastAsia="es-CO"/>
        </w:rPr>
        <w:t>: constituyen el armazón básico o esqueleto</w:t>
      </w:r>
      <w:r>
        <w:rPr>
          <w:lang w:eastAsia="es-CO"/>
        </w:rPr>
        <w:t xml:space="preserve"> </w:t>
      </w:r>
      <w:r w:rsidRPr="009D64E7">
        <w:rPr>
          <w:lang w:eastAsia="es-CO"/>
        </w:rPr>
        <w:t>de la molécula.</w:t>
      </w:r>
    </w:p>
    <w:p w14:paraId="52E8849F" w14:textId="77777777" w:rsidR="009D64E7" w:rsidRPr="009D64E7" w:rsidRDefault="009D64E7" w:rsidP="009D64E7">
      <w:pPr>
        <w:pStyle w:val="Prrafodelista"/>
        <w:rPr>
          <w:lang w:eastAsia="es-CO"/>
        </w:rPr>
      </w:pPr>
    </w:p>
    <w:p w14:paraId="53C885AF" w14:textId="7BBF3534" w:rsidR="009D64E7" w:rsidRDefault="009D64E7" w:rsidP="00836795">
      <w:pPr>
        <w:pStyle w:val="Prrafodelista"/>
        <w:numPr>
          <w:ilvl w:val="0"/>
          <w:numId w:val="14"/>
        </w:numPr>
        <w:rPr>
          <w:lang w:eastAsia="es-CO"/>
        </w:rPr>
      </w:pPr>
      <w:r w:rsidRPr="009D64E7">
        <w:rPr>
          <w:b/>
          <w:bCs/>
          <w:lang w:eastAsia="es-CO"/>
        </w:rPr>
        <w:t xml:space="preserve">Aminoácidos de unión </w:t>
      </w:r>
      <w:r w:rsidRPr="009D64E7">
        <w:rPr>
          <w:lang w:eastAsia="es-CO"/>
        </w:rPr>
        <w:t xml:space="preserve">o </w:t>
      </w:r>
      <w:r w:rsidRPr="009D64E7">
        <w:rPr>
          <w:b/>
          <w:bCs/>
          <w:lang w:eastAsia="es-CO"/>
        </w:rPr>
        <w:t>fijación</w:t>
      </w:r>
      <w:r w:rsidRPr="009D64E7">
        <w:rPr>
          <w:lang w:eastAsia="es-CO"/>
        </w:rPr>
        <w:t>: participan en la</w:t>
      </w:r>
      <w:r>
        <w:rPr>
          <w:lang w:eastAsia="es-CO"/>
        </w:rPr>
        <w:t xml:space="preserve"> </w:t>
      </w:r>
      <w:r w:rsidRPr="009D64E7">
        <w:rPr>
          <w:lang w:eastAsia="es-CO"/>
        </w:rPr>
        <w:t>formación del complejo enzima-sustrato o complejo</w:t>
      </w:r>
      <w:r>
        <w:rPr>
          <w:lang w:eastAsia="es-CO"/>
        </w:rPr>
        <w:t xml:space="preserve"> </w:t>
      </w:r>
      <w:r w:rsidRPr="009D64E7">
        <w:rPr>
          <w:lang w:eastAsia="es-CO"/>
        </w:rPr>
        <w:t>activado. Conforman una sección de la enzima conocida</w:t>
      </w:r>
      <w:r>
        <w:rPr>
          <w:lang w:eastAsia="es-CO"/>
        </w:rPr>
        <w:t xml:space="preserve"> </w:t>
      </w:r>
      <w:r w:rsidRPr="009D64E7">
        <w:rPr>
          <w:lang w:eastAsia="es-CO"/>
        </w:rPr>
        <w:t xml:space="preserve">como </w:t>
      </w:r>
      <w:r w:rsidRPr="009D64E7">
        <w:rPr>
          <w:b/>
          <w:bCs/>
          <w:lang w:eastAsia="es-CO"/>
        </w:rPr>
        <w:t>sitio activo</w:t>
      </w:r>
      <w:r w:rsidRPr="009D64E7">
        <w:rPr>
          <w:lang w:eastAsia="es-CO"/>
        </w:rPr>
        <w:t>, que es el lugar en el cual</w:t>
      </w:r>
      <w:r>
        <w:rPr>
          <w:lang w:eastAsia="es-CO"/>
        </w:rPr>
        <w:t xml:space="preserve"> </w:t>
      </w:r>
      <w:r w:rsidRPr="009D64E7">
        <w:rPr>
          <w:lang w:eastAsia="es-CO"/>
        </w:rPr>
        <w:t>ocurre el reconocimiento del sustrato por parte de</w:t>
      </w:r>
      <w:r>
        <w:rPr>
          <w:lang w:eastAsia="es-CO"/>
        </w:rPr>
        <w:t xml:space="preserve"> </w:t>
      </w:r>
      <w:r w:rsidRPr="009D64E7">
        <w:rPr>
          <w:lang w:eastAsia="es-CO"/>
        </w:rPr>
        <w:t xml:space="preserve">la </w:t>
      </w:r>
      <w:r w:rsidRPr="009D64E7">
        <w:rPr>
          <w:lang w:eastAsia="es-CO"/>
        </w:rPr>
        <w:lastRenderedPageBreak/>
        <w:t>enzima y posteriormente, las reacciones químicas</w:t>
      </w:r>
      <w:r>
        <w:rPr>
          <w:lang w:eastAsia="es-CO"/>
        </w:rPr>
        <w:t xml:space="preserve"> </w:t>
      </w:r>
      <w:r w:rsidRPr="009D64E7">
        <w:rPr>
          <w:lang w:eastAsia="es-CO"/>
        </w:rPr>
        <w:t>que modifican dicho sustrato para formar los productos.</w:t>
      </w:r>
    </w:p>
    <w:p w14:paraId="6CF6CB77" w14:textId="77777777" w:rsidR="009D64E7" w:rsidRPr="009D64E7" w:rsidRDefault="009D64E7" w:rsidP="009D64E7">
      <w:pPr>
        <w:pStyle w:val="Prrafodelista"/>
        <w:rPr>
          <w:lang w:eastAsia="es-CO"/>
        </w:rPr>
      </w:pPr>
    </w:p>
    <w:p w14:paraId="52E7667F" w14:textId="07BD21A7" w:rsidR="009D64E7" w:rsidRDefault="009D64E7" w:rsidP="00836795">
      <w:pPr>
        <w:pStyle w:val="Prrafodelista"/>
        <w:numPr>
          <w:ilvl w:val="0"/>
          <w:numId w:val="14"/>
        </w:numPr>
        <w:rPr>
          <w:lang w:eastAsia="es-CO"/>
        </w:rPr>
      </w:pPr>
      <w:r w:rsidRPr="009D64E7">
        <w:rPr>
          <w:b/>
          <w:bCs/>
          <w:lang w:eastAsia="es-CO"/>
        </w:rPr>
        <w:t>Aminoácidos catalíticos</w:t>
      </w:r>
      <w:r w:rsidRPr="009D64E7">
        <w:rPr>
          <w:lang w:eastAsia="es-CO"/>
        </w:rPr>
        <w:t>: participan directamente en</w:t>
      </w:r>
      <w:r>
        <w:rPr>
          <w:lang w:eastAsia="es-CO"/>
        </w:rPr>
        <w:t xml:space="preserve"> </w:t>
      </w:r>
      <w:r w:rsidRPr="009D64E7">
        <w:rPr>
          <w:lang w:eastAsia="es-CO"/>
        </w:rPr>
        <w:t>la transformación q</w:t>
      </w:r>
      <w:r>
        <w:rPr>
          <w:lang w:eastAsia="es-CO"/>
        </w:rPr>
        <w:t>uímica del sustrato.</w:t>
      </w:r>
    </w:p>
    <w:p w14:paraId="374C5DF4" w14:textId="77777777" w:rsidR="009D64E7" w:rsidRPr="009D64E7" w:rsidRDefault="009D64E7" w:rsidP="009D64E7">
      <w:pPr>
        <w:rPr>
          <w:lang w:eastAsia="es-CO"/>
        </w:rPr>
      </w:pPr>
    </w:p>
    <w:p w14:paraId="125406AF" w14:textId="77777777" w:rsidR="009D64E7" w:rsidRPr="009D64E7" w:rsidRDefault="009D64E7" w:rsidP="009D64E7">
      <w:pPr>
        <w:pStyle w:val="Ttulo4"/>
      </w:pPr>
      <w:r w:rsidRPr="009D64E7">
        <w:t>Nomenclatura y clasificación</w:t>
      </w:r>
    </w:p>
    <w:p w14:paraId="2AC0B860" w14:textId="3A68F5D5" w:rsidR="009D64E7" w:rsidRDefault="009D64E7" w:rsidP="009D64E7">
      <w:pPr>
        <w:rPr>
          <w:lang w:eastAsia="es-CO"/>
        </w:rPr>
      </w:pPr>
      <w:r w:rsidRPr="009D64E7">
        <w:rPr>
          <w:lang w:eastAsia="es-CO"/>
        </w:rPr>
        <w:t>Hace poco menos de un siglo, sólo se conocían algunas</w:t>
      </w:r>
      <w:r>
        <w:rPr>
          <w:lang w:eastAsia="es-CO"/>
        </w:rPr>
        <w:t xml:space="preserve"> </w:t>
      </w:r>
      <w:r w:rsidRPr="009D64E7">
        <w:rPr>
          <w:lang w:eastAsia="es-CO"/>
        </w:rPr>
        <w:t>enzimas, muchas de las cuales catalizaban la hidrólisis</w:t>
      </w:r>
      <w:r w:rsidR="00615087">
        <w:rPr>
          <w:lang w:eastAsia="es-CO"/>
        </w:rPr>
        <w:t xml:space="preserve"> </w:t>
      </w:r>
      <w:r w:rsidRPr="009D64E7">
        <w:rPr>
          <w:lang w:eastAsia="es-CO"/>
        </w:rPr>
        <w:t>de enlaces covalentes. Estas enzimas se identificaban</w:t>
      </w:r>
      <w:r w:rsidR="00615087">
        <w:rPr>
          <w:lang w:eastAsia="es-CO"/>
        </w:rPr>
        <w:t xml:space="preserve"> </w:t>
      </w:r>
      <w:r w:rsidRPr="009D64E7">
        <w:rPr>
          <w:lang w:eastAsia="es-CO"/>
        </w:rPr>
        <w:t xml:space="preserve">por la adición del sufijo </w:t>
      </w:r>
      <w:r w:rsidRPr="009D64E7">
        <w:rPr>
          <w:b/>
          <w:bCs/>
          <w:lang w:eastAsia="es-CO"/>
        </w:rPr>
        <w:t xml:space="preserve">–asa </w:t>
      </w:r>
      <w:r w:rsidRPr="009D64E7">
        <w:rPr>
          <w:lang w:eastAsia="es-CO"/>
        </w:rPr>
        <w:t>al nombre de la sustancia o</w:t>
      </w:r>
      <w:r w:rsidR="00615087">
        <w:rPr>
          <w:lang w:eastAsia="es-CO"/>
        </w:rPr>
        <w:t xml:space="preserve"> </w:t>
      </w:r>
      <w:r w:rsidRPr="009D64E7">
        <w:rPr>
          <w:lang w:eastAsia="es-CO"/>
        </w:rPr>
        <w:t>sustrato que hidrolizaban. Con este criterio, por ejemplo,</w:t>
      </w:r>
      <w:r w:rsidR="00615087">
        <w:rPr>
          <w:lang w:eastAsia="es-CO"/>
        </w:rPr>
        <w:t xml:space="preserve"> </w:t>
      </w:r>
      <w:r w:rsidRPr="009D64E7">
        <w:rPr>
          <w:lang w:eastAsia="es-CO"/>
        </w:rPr>
        <w:t xml:space="preserve">las </w:t>
      </w:r>
      <w:r w:rsidRPr="009D64E7">
        <w:rPr>
          <w:b/>
          <w:bCs/>
          <w:lang w:eastAsia="es-CO"/>
        </w:rPr>
        <w:t xml:space="preserve">lipasas </w:t>
      </w:r>
      <w:r w:rsidRPr="009D64E7">
        <w:rPr>
          <w:lang w:eastAsia="es-CO"/>
        </w:rPr>
        <w:t xml:space="preserve">hidrolizaban las grasas y las </w:t>
      </w:r>
      <w:r w:rsidRPr="009D64E7">
        <w:rPr>
          <w:b/>
          <w:bCs/>
          <w:lang w:eastAsia="es-CO"/>
        </w:rPr>
        <w:t>proteasas</w:t>
      </w:r>
      <w:r w:rsidRPr="009D64E7">
        <w:rPr>
          <w:lang w:eastAsia="es-CO"/>
        </w:rPr>
        <w:t>, hidrolizaban</w:t>
      </w:r>
      <w:r w:rsidR="000B47C3">
        <w:rPr>
          <w:lang w:eastAsia="es-CO"/>
        </w:rPr>
        <w:t xml:space="preserve"> </w:t>
      </w:r>
      <w:r w:rsidRPr="009D64E7">
        <w:rPr>
          <w:lang w:eastAsia="es-CO"/>
        </w:rPr>
        <w:t>los enlaces peptídicos en las proteínas. Aunque</w:t>
      </w:r>
      <w:r w:rsidR="000B47C3">
        <w:rPr>
          <w:lang w:eastAsia="es-CO"/>
        </w:rPr>
        <w:t xml:space="preserve"> </w:t>
      </w:r>
      <w:r w:rsidRPr="009D64E7">
        <w:rPr>
          <w:lang w:eastAsia="es-CO"/>
        </w:rPr>
        <w:t>todavía hoy se usan algunos de estos términos para</w:t>
      </w:r>
      <w:r w:rsidR="000B47C3">
        <w:rPr>
          <w:lang w:eastAsia="es-CO"/>
        </w:rPr>
        <w:t xml:space="preserve"> </w:t>
      </w:r>
      <w:r w:rsidRPr="009D64E7">
        <w:rPr>
          <w:lang w:eastAsia="es-CO"/>
        </w:rPr>
        <w:t>referirse a las enzimas, los estudios han demostrado que</w:t>
      </w:r>
      <w:r w:rsidR="000B47C3">
        <w:rPr>
          <w:lang w:eastAsia="es-CO"/>
        </w:rPr>
        <w:t xml:space="preserve"> </w:t>
      </w:r>
      <w:r w:rsidRPr="009D64E7">
        <w:rPr>
          <w:lang w:eastAsia="es-CO"/>
        </w:rPr>
        <w:t>las enzimas catalizan reacciones diferentes en el mismo</w:t>
      </w:r>
      <w:r w:rsidR="000B47C3">
        <w:rPr>
          <w:lang w:eastAsia="es-CO"/>
        </w:rPr>
        <w:t xml:space="preserve"> </w:t>
      </w:r>
      <w:r w:rsidRPr="009D64E7">
        <w:rPr>
          <w:lang w:eastAsia="es-CO"/>
        </w:rPr>
        <w:t>sustrato, por ejemplo la oxidación o reducción de la</w:t>
      </w:r>
      <w:r w:rsidR="000B47C3">
        <w:rPr>
          <w:lang w:eastAsia="es-CO"/>
        </w:rPr>
        <w:t xml:space="preserve"> </w:t>
      </w:r>
      <w:r w:rsidRPr="009D64E7">
        <w:rPr>
          <w:lang w:eastAsia="es-CO"/>
        </w:rPr>
        <w:t>función alcohol d</w:t>
      </w:r>
      <w:r w:rsidR="000B47C3">
        <w:rPr>
          <w:lang w:eastAsia="es-CO"/>
        </w:rPr>
        <w:t xml:space="preserve">e un azúcar y aunque el sufijo </w:t>
      </w:r>
      <w:r w:rsidRPr="009D64E7">
        <w:rPr>
          <w:lang w:eastAsia="es-CO"/>
        </w:rPr>
        <w:t>asa se</w:t>
      </w:r>
      <w:r w:rsidR="000B47C3">
        <w:rPr>
          <w:lang w:eastAsia="es-CO"/>
        </w:rPr>
        <w:t xml:space="preserve"> </w:t>
      </w:r>
      <w:r w:rsidRPr="009D64E7">
        <w:rPr>
          <w:lang w:eastAsia="es-CO"/>
        </w:rPr>
        <w:t>continúa usando, en la actualidad los nombres de las enzimas</w:t>
      </w:r>
      <w:r w:rsidR="000B47C3">
        <w:rPr>
          <w:lang w:eastAsia="es-CO"/>
        </w:rPr>
        <w:t xml:space="preserve"> </w:t>
      </w:r>
      <w:r w:rsidRPr="009D64E7">
        <w:rPr>
          <w:lang w:eastAsia="es-CO"/>
        </w:rPr>
        <w:t>se refieren al tipo de reacción catalizada, más que</w:t>
      </w:r>
      <w:r w:rsidR="000B47C3">
        <w:rPr>
          <w:lang w:eastAsia="es-CO"/>
        </w:rPr>
        <w:t xml:space="preserve"> </w:t>
      </w:r>
      <w:r w:rsidRPr="009D64E7">
        <w:rPr>
          <w:lang w:eastAsia="es-CO"/>
        </w:rPr>
        <w:t xml:space="preserve">al sustrato. Por ejemplo, las </w:t>
      </w:r>
      <w:r w:rsidRPr="009D64E7">
        <w:rPr>
          <w:b/>
          <w:bCs/>
          <w:lang w:eastAsia="es-CO"/>
        </w:rPr>
        <w:t xml:space="preserve">deshidrogenasas </w:t>
      </w:r>
      <w:r w:rsidRPr="009D64E7">
        <w:rPr>
          <w:lang w:eastAsia="es-CO"/>
        </w:rPr>
        <w:t>catalizan</w:t>
      </w:r>
      <w:r w:rsidR="000B47C3">
        <w:rPr>
          <w:lang w:eastAsia="es-CO"/>
        </w:rPr>
        <w:t xml:space="preserve"> </w:t>
      </w:r>
      <w:r w:rsidRPr="009D64E7">
        <w:rPr>
          <w:lang w:eastAsia="es-CO"/>
        </w:rPr>
        <w:t xml:space="preserve">la eliminación de hidrógeno y las </w:t>
      </w:r>
      <w:r w:rsidRPr="009D64E7">
        <w:rPr>
          <w:b/>
          <w:bCs/>
          <w:lang w:eastAsia="es-CO"/>
        </w:rPr>
        <w:t>transferasas</w:t>
      </w:r>
      <w:r w:rsidRPr="009D64E7">
        <w:rPr>
          <w:lang w:eastAsia="es-CO"/>
        </w:rPr>
        <w:t>, catalizan</w:t>
      </w:r>
      <w:r w:rsidR="000B47C3">
        <w:rPr>
          <w:lang w:eastAsia="es-CO"/>
        </w:rPr>
        <w:t xml:space="preserve"> </w:t>
      </w:r>
      <w:r w:rsidRPr="009D64E7">
        <w:rPr>
          <w:lang w:eastAsia="es-CO"/>
        </w:rPr>
        <w:t>reacciones que implican la transferencia de grupos químicos</w:t>
      </w:r>
      <w:r w:rsidR="000B47C3">
        <w:rPr>
          <w:lang w:eastAsia="es-CO"/>
        </w:rPr>
        <w:t xml:space="preserve"> </w:t>
      </w:r>
      <w:r w:rsidRPr="009D64E7">
        <w:rPr>
          <w:lang w:eastAsia="es-CO"/>
        </w:rPr>
        <w:t>específicos entre dos moléculas</w:t>
      </w:r>
      <w:r w:rsidR="000B47C3">
        <w:rPr>
          <w:lang w:eastAsia="es-CO"/>
        </w:rPr>
        <w:t>.</w:t>
      </w:r>
    </w:p>
    <w:p w14:paraId="67ABACF7" w14:textId="6760CD68" w:rsidR="000B47C3" w:rsidRDefault="000B47C3" w:rsidP="009D64E7">
      <w:pPr>
        <w:rPr>
          <w:lang w:eastAsia="es-CO"/>
        </w:rPr>
      </w:pPr>
    </w:p>
    <w:p w14:paraId="4B842C05" w14:textId="4AF25742" w:rsidR="003E19C9" w:rsidRDefault="00FB36D9" w:rsidP="00EF0C46">
      <w:pPr>
        <w:pStyle w:val="Ttulo4"/>
      </w:pPr>
      <w:r>
        <w:t xml:space="preserve">Clasificación </w:t>
      </w:r>
      <w:r w:rsidR="00EF0C46">
        <w:t>de las enzimas</w:t>
      </w:r>
    </w:p>
    <w:p w14:paraId="14DAD272" w14:textId="1E582ED6" w:rsidR="00FB36D9" w:rsidRDefault="00FB36D9" w:rsidP="00FB36D9">
      <w:pPr>
        <w:pStyle w:val="Prrafodelista"/>
        <w:numPr>
          <w:ilvl w:val="0"/>
          <w:numId w:val="34"/>
        </w:numPr>
        <w:rPr>
          <w:lang w:eastAsia="es-CO"/>
        </w:rPr>
      </w:pPr>
      <w:r>
        <w:rPr>
          <w:lang w:eastAsia="es-CO"/>
        </w:rPr>
        <w:t>Hidrolasas</w:t>
      </w:r>
      <w:r w:rsidR="0023065A">
        <w:rPr>
          <w:lang w:eastAsia="es-CO"/>
        </w:rPr>
        <w:t>:</w:t>
      </w:r>
    </w:p>
    <w:p w14:paraId="79A95BC5" w14:textId="75010C00" w:rsidR="00FB36D9" w:rsidRDefault="0023065A" w:rsidP="00FB36D9">
      <w:pPr>
        <w:pStyle w:val="Prrafodelista"/>
        <w:numPr>
          <w:ilvl w:val="0"/>
          <w:numId w:val="33"/>
        </w:numPr>
        <w:rPr>
          <w:lang w:eastAsia="es-CO"/>
        </w:rPr>
      </w:pPr>
      <w:r>
        <w:rPr>
          <w:lang w:eastAsia="es-CO"/>
        </w:rPr>
        <w:t>Las l</w:t>
      </w:r>
      <w:r w:rsidR="00FB36D9">
        <w:rPr>
          <w:lang w:eastAsia="es-CO"/>
        </w:rPr>
        <w:t>ipasas</w:t>
      </w:r>
      <w:r>
        <w:rPr>
          <w:lang w:eastAsia="es-CO"/>
        </w:rPr>
        <w:t xml:space="preserve"> </w:t>
      </w:r>
      <w:r w:rsidR="00FB36D9">
        <w:rPr>
          <w:lang w:eastAsia="es-CO"/>
        </w:rPr>
        <w:t xml:space="preserve">son las que hidrolizan un grupo </w:t>
      </w:r>
      <w:r w:rsidR="00061827">
        <w:rPr>
          <w:lang w:eastAsia="es-CO"/>
        </w:rPr>
        <w:t>éster</w:t>
      </w:r>
      <w:r w:rsidR="00FB36D9">
        <w:rPr>
          <w:lang w:eastAsia="es-CO"/>
        </w:rPr>
        <w:t>.</w:t>
      </w:r>
    </w:p>
    <w:p w14:paraId="142E2987" w14:textId="058AC49B" w:rsidR="00FB36D9" w:rsidRDefault="0023065A" w:rsidP="00FB36D9">
      <w:pPr>
        <w:pStyle w:val="Prrafodelista"/>
        <w:numPr>
          <w:ilvl w:val="0"/>
          <w:numId w:val="33"/>
        </w:numPr>
        <w:rPr>
          <w:lang w:eastAsia="es-CO"/>
        </w:rPr>
      </w:pPr>
      <w:r>
        <w:rPr>
          <w:lang w:eastAsia="es-CO"/>
        </w:rPr>
        <w:t>Las proteasas s</w:t>
      </w:r>
      <w:r w:rsidR="00FB36D9">
        <w:rPr>
          <w:lang w:eastAsia="es-CO"/>
        </w:rPr>
        <w:t>on las que hidrolizan un grupo amida.</w:t>
      </w:r>
    </w:p>
    <w:p w14:paraId="37A5101A" w14:textId="77777777" w:rsidR="0023065A" w:rsidRDefault="0023065A" w:rsidP="0023065A">
      <w:pPr>
        <w:pStyle w:val="Prrafodelista"/>
        <w:rPr>
          <w:lang w:eastAsia="es-CO"/>
        </w:rPr>
      </w:pPr>
    </w:p>
    <w:p w14:paraId="7A1BE5C1" w14:textId="7A591EB2" w:rsidR="00FB36D9" w:rsidRDefault="00FB36D9" w:rsidP="00FB36D9">
      <w:pPr>
        <w:pStyle w:val="Prrafodelista"/>
        <w:numPr>
          <w:ilvl w:val="0"/>
          <w:numId w:val="34"/>
        </w:numPr>
        <w:rPr>
          <w:lang w:eastAsia="es-CO"/>
        </w:rPr>
      </w:pPr>
      <w:r>
        <w:rPr>
          <w:lang w:eastAsia="es-CO"/>
        </w:rPr>
        <w:lastRenderedPageBreak/>
        <w:t>Isomerasas:</w:t>
      </w:r>
    </w:p>
    <w:p w14:paraId="47FB812F" w14:textId="7695FAC1" w:rsidR="00FB36D9" w:rsidRDefault="0023065A" w:rsidP="00FB36D9">
      <w:pPr>
        <w:pStyle w:val="Prrafodelista"/>
        <w:numPr>
          <w:ilvl w:val="0"/>
          <w:numId w:val="35"/>
        </w:numPr>
        <w:rPr>
          <w:lang w:eastAsia="es-CO"/>
        </w:rPr>
      </w:pPr>
      <w:r>
        <w:rPr>
          <w:lang w:eastAsia="es-CO"/>
        </w:rPr>
        <w:t>Las Epimerasas son las que realizan isimerización de un centro estereogénico.</w:t>
      </w:r>
    </w:p>
    <w:p w14:paraId="6095FD3E" w14:textId="4E09DFA4" w:rsidR="00842B58" w:rsidRDefault="00842B58" w:rsidP="00842B58">
      <w:pPr>
        <w:pStyle w:val="Prrafodelista"/>
        <w:numPr>
          <w:ilvl w:val="0"/>
          <w:numId w:val="34"/>
        </w:numPr>
        <w:rPr>
          <w:lang w:eastAsia="es-CO"/>
        </w:rPr>
      </w:pPr>
      <w:r>
        <w:rPr>
          <w:lang w:eastAsia="es-CO"/>
        </w:rPr>
        <w:t>Ligasas:</w:t>
      </w:r>
    </w:p>
    <w:p w14:paraId="6BD58193" w14:textId="44D657A8" w:rsidR="00842B58" w:rsidRPr="00842B58" w:rsidRDefault="00842B58" w:rsidP="00842B58">
      <w:pPr>
        <w:pStyle w:val="Prrafodelista"/>
        <w:numPr>
          <w:ilvl w:val="0"/>
          <w:numId w:val="36"/>
        </w:numPr>
        <w:rPr>
          <w:lang w:eastAsia="es-CO"/>
        </w:rPr>
      </w:pPr>
      <w:r>
        <w:rPr>
          <w:lang w:eastAsia="es-CO"/>
        </w:rPr>
        <w:t xml:space="preserve">Las carboxilasas son las que adicionan </w:t>
      </w:r>
      <w:r w:rsidRPr="00842B58">
        <w:rPr>
          <w:sz w:val="28"/>
          <w:lang w:eastAsia="es-CO"/>
        </w:rPr>
        <w:t>CO</w:t>
      </w:r>
      <w:r w:rsidRPr="00842B58">
        <w:rPr>
          <w:sz w:val="28"/>
          <w:vertAlign w:val="subscript"/>
          <w:lang w:eastAsia="es-CO"/>
        </w:rPr>
        <w:t>2</w:t>
      </w:r>
      <w:r>
        <w:rPr>
          <w:sz w:val="28"/>
          <w:lang w:eastAsia="es-CO"/>
        </w:rPr>
        <w:t>.</w:t>
      </w:r>
    </w:p>
    <w:p w14:paraId="6DED8E76" w14:textId="79C7945A" w:rsidR="00842B58" w:rsidRDefault="00842B58" w:rsidP="00842B58">
      <w:pPr>
        <w:pStyle w:val="Prrafodelista"/>
        <w:numPr>
          <w:ilvl w:val="0"/>
          <w:numId w:val="36"/>
        </w:numPr>
        <w:rPr>
          <w:lang w:eastAsia="es-CO"/>
        </w:rPr>
      </w:pPr>
      <w:r>
        <w:rPr>
          <w:lang w:eastAsia="es-CO"/>
        </w:rPr>
        <w:t>Las Sintetasas son aquellas que favorecen la formación de un nuevo enlace.</w:t>
      </w:r>
    </w:p>
    <w:p w14:paraId="6000F8F8" w14:textId="77777777" w:rsidR="00EF0C46" w:rsidRDefault="00EF0C46" w:rsidP="00EF0C46">
      <w:pPr>
        <w:pStyle w:val="Prrafodelista"/>
        <w:rPr>
          <w:lang w:eastAsia="es-CO"/>
        </w:rPr>
      </w:pPr>
    </w:p>
    <w:p w14:paraId="2DB0FC30" w14:textId="205C3376" w:rsidR="00842B58" w:rsidRDefault="00842B58" w:rsidP="00842B58">
      <w:pPr>
        <w:pStyle w:val="Prrafodelista"/>
        <w:numPr>
          <w:ilvl w:val="0"/>
          <w:numId w:val="34"/>
        </w:numPr>
        <w:rPr>
          <w:lang w:eastAsia="es-CO"/>
        </w:rPr>
      </w:pPr>
      <w:r>
        <w:rPr>
          <w:lang w:eastAsia="es-CO"/>
        </w:rPr>
        <w:t>Liasas:</w:t>
      </w:r>
    </w:p>
    <w:p w14:paraId="1AC2CD8F" w14:textId="398DF4A9" w:rsidR="00842B58" w:rsidRPr="00842B58" w:rsidRDefault="00842B58" w:rsidP="00842B58">
      <w:pPr>
        <w:pStyle w:val="Prrafodelista"/>
        <w:numPr>
          <w:ilvl w:val="0"/>
          <w:numId w:val="37"/>
        </w:numPr>
        <w:rPr>
          <w:lang w:eastAsia="es-CO"/>
        </w:rPr>
      </w:pPr>
      <w:r>
        <w:rPr>
          <w:lang w:eastAsia="es-CO"/>
        </w:rPr>
        <w:t xml:space="preserve">Las descarboxilasas son las que favorecen la pérdida de </w:t>
      </w:r>
      <w:r w:rsidRPr="00842B58">
        <w:rPr>
          <w:sz w:val="28"/>
          <w:lang w:eastAsia="es-CO"/>
        </w:rPr>
        <w:t>CO</w:t>
      </w:r>
      <w:r w:rsidRPr="00842B58">
        <w:rPr>
          <w:sz w:val="28"/>
          <w:vertAlign w:val="subscript"/>
          <w:lang w:eastAsia="es-CO"/>
        </w:rPr>
        <w:t>2</w:t>
      </w:r>
      <w:r>
        <w:rPr>
          <w:sz w:val="28"/>
          <w:lang w:eastAsia="es-CO"/>
        </w:rPr>
        <w:t>.</w:t>
      </w:r>
    </w:p>
    <w:p w14:paraId="59659281" w14:textId="6DAC7D61" w:rsidR="00842B58" w:rsidRPr="00EF0C46" w:rsidRDefault="00842B58" w:rsidP="00842B58">
      <w:pPr>
        <w:pStyle w:val="Prrafodelista"/>
        <w:numPr>
          <w:ilvl w:val="0"/>
          <w:numId w:val="37"/>
        </w:numPr>
        <w:rPr>
          <w:sz w:val="22"/>
          <w:lang w:eastAsia="es-CO"/>
        </w:rPr>
      </w:pPr>
      <w:r w:rsidRPr="00842B58">
        <w:rPr>
          <w:lang w:eastAsia="es-CO"/>
        </w:rPr>
        <w:t xml:space="preserve">Las </w:t>
      </w:r>
      <w:r>
        <w:rPr>
          <w:lang w:eastAsia="es-CO"/>
        </w:rPr>
        <w:t>deshidrasas son las que favorecen la pérdida de agua.</w:t>
      </w:r>
    </w:p>
    <w:p w14:paraId="061EFA0E" w14:textId="77777777" w:rsidR="00EF0C46" w:rsidRPr="00842B58" w:rsidRDefault="00EF0C46" w:rsidP="00EF0C46">
      <w:pPr>
        <w:pStyle w:val="Prrafodelista"/>
        <w:rPr>
          <w:sz w:val="22"/>
          <w:lang w:eastAsia="es-CO"/>
        </w:rPr>
      </w:pPr>
    </w:p>
    <w:p w14:paraId="15EFBAC2" w14:textId="7AEA35CD" w:rsidR="00842B58" w:rsidRDefault="00EF0C46" w:rsidP="00EF0C46">
      <w:pPr>
        <w:pStyle w:val="Prrafodelista"/>
        <w:numPr>
          <w:ilvl w:val="0"/>
          <w:numId w:val="34"/>
        </w:numPr>
        <w:rPr>
          <w:lang w:eastAsia="es-CO"/>
        </w:rPr>
      </w:pPr>
      <w:r>
        <w:rPr>
          <w:lang w:eastAsia="es-CO"/>
        </w:rPr>
        <w:t>Oxidoreductoras:</w:t>
      </w:r>
    </w:p>
    <w:p w14:paraId="07B4EC25" w14:textId="79267B0B" w:rsidR="00842B58" w:rsidRDefault="00EF0C46" w:rsidP="00EF0C46">
      <w:pPr>
        <w:pStyle w:val="Prrafodelista"/>
        <w:numPr>
          <w:ilvl w:val="0"/>
          <w:numId w:val="38"/>
        </w:numPr>
        <w:rPr>
          <w:lang w:eastAsia="es-CO"/>
        </w:rPr>
      </w:pPr>
      <w:r>
        <w:rPr>
          <w:lang w:eastAsia="es-CO"/>
        </w:rPr>
        <w:t>Las deshidrogenasas son las que introducen un doble enlace por eliminación de hidrógeno.</w:t>
      </w:r>
    </w:p>
    <w:p w14:paraId="009F44FE" w14:textId="57E590DD" w:rsidR="00EF0C46" w:rsidRDefault="00EF0C46" w:rsidP="00EF0C46">
      <w:pPr>
        <w:pStyle w:val="Prrafodelista"/>
        <w:numPr>
          <w:ilvl w:val="0"/>
          <w:numId w:val="38"/>
        </w:numPr>
        <w:rPr>
          <w:lang w:eastAsia="es-CO"/>
        </w:rPr>
      </w:pPr>
      <w:r>
        <w:rPr>
          <w:lang w:eastAsia="es-CO"/>
        </w:rPr>
        <w:t>Las oxidasas son las que oxidan en las reacciones que lo requieren.</w:t>
      </w:r>
    </w:p>
    <w:p w14:paraId="54EB09D8" w14:textId="4FCB31B9" w:rsidR="00EF0C46" w:rsidRDefault="00EF0C46" w:rsidP="00EF0C46">
      <w:pPr>
        <w:pStyle w:val="Prrafodelista"/>
        <w:numPr>
          <w:ilvl w:val="0"/>
          <w:numId w:val="38"/>
        </w:numPr>
        <w:rPr>
          <w:lang w:eastAsia="es-CO"/>
        </w:rPr>
      </w:pPr>
      <w:r>
        <w:rPr>
          <w:lang w:eastAsia="es-CO"/>
        </w:rPr>
        <w:t>Las reductasas son las ayudan a reducir en las reacciones que lo requieren.</w:t>
      </w:r>
    </w:p>
    <w:p w14:paraId="60D716D7" w14:textId="77777777" w:rsidR="00EF0C46" w:rsidRDefault="00EF0C46" w:rsidP="00EF0C46">
      <w:pPr>
        <w:pStyle w:val="Prrafodelista"/>
        <w:rPr>
          <w:lang w:eastAsia="es-CO"/>
        </w:rPr>
      </w:pPr>
    </w:p>
    <w:p w14:paraId="3375F881" w14:textId="2029A6FB" w:rsidR="00EF0C46" w:rsidRDefault="00EF0C46" w:rsidP="00EF0C46">
      <w:pPr>
        <w:pStyle w:val="Prrafodelista"/>
        <w:numPr>
          <w:ilvl w:val="0"/>
          <w:numId w:val="34"/>
        </w:numPr>
        <w:rPr>
          <w:lang w:eastAsia="es-CO"/>
        </w:rPr>
      </w:pPr>
      <w:r>
        <w:rPr>
          <w:lang w:eastAsia="es-CO"/>
        </w:rPr>
        <w:t>Transferasas:</w:t>
      </w:r>
    </w:p>
    <w:p w14:paraId="78F7C026" w14:textId="1565F571" w:rsidR="00EF0C46" w:rsidRDefault="00EF0C46" w:rsidP="00EF0C46">
      <w:pPr>
        <w:pStyle w:val="Prrafodelista"/>
        <w:numPr>
          <w:ilvl w:val="0"/>
          <w:numId w:val="39"/>
        </w:numPr>
        <w:rPr>
          <w:lang w:eastAsia="es-CO"/>
        </w:rPr>
      </w:pPr>
      <w:r>
        <w:rPr>
          <w:lang w:eastAsia="es-CO"/>
        </w:rPr>
        <w:t>Las cinasas se encargan de la trasferencia de un grupo fosfato.</w:t>
      </w:r>
    </w:p>
    <w:p w14:paraId="0AB32382" w14:textId="517875D0" w:rsidR="00EF0C46" w:rsidRDefault="00EF0C46" w:rsidP="00EF0C46">
      <w:pPr>
        <w:pStyle w:val="Prrafodelista"/>
        <w:numPr>
          <w:ilvl w:val="0"/>
          <w:numId w:val="39"/>
        </w:numPr>
        <w:rPr>
          <w:lang w:eastAsia="es-CO"/>
        </w:rPr>
      </w:pPr>
      <w:r>
        <w:rPr>
          <w:lang w:eastAsia="es-CO"/>
        </w:rPr>
        <w:t xml:space="preserve">Las transaminasas se encargan de </w:t>
      </w:r>
      <w:r w:rsidR="00061827">
        <w:rPr>
          <w:lang w:eastAsia="es-CO"/>
        </w:rPr>
        <w:t>transferir</w:t>
      </w:r>
      <w:r>
        <w:rPr>
          <w:lang w:eastAsia="es-CO"/>
        </w:rPr>
        <w:t xml:space="preserve"> un grupo amino.</w:t>
      </w:r>
    </w:p>
    <w:p w14:paraId="0C2F08E4" w14:textId="77777777" w:rsidR="00EF0C46" w:rsidRDefault="00EF0C46" w:rsidP="00EF0C46">
      <w:pPr>
        <w:pStyle w:val="Prrafodelista"/>
        <w:ind w:left="1080"/>
        <w:rPr>
          <w:lang w:eastAsia="es-CO"/>
        </w:rPr>
      </w:pPr>
    </w:p>
    <w:p w14:paraId="6E85ABE3" w14:textId="77777777" w:rsidR="000B47C3" w:rsidRPr="000B47C3" w:rsidRDefault="000B47C3" w:rsidP="003E19C9">
      <w:pPr>
        <w:pStyle w:val="Ttulo3"/>
      </w:pPr>
      <w:r w:rsidRPr="000B47C3">
        <w:t>Síntesis de proteínas</w:t>
      </w:r>
    </w:p>
    <w:p w14:paraId="51418CBE" w14:textId="33571465" w:rsidR="000B47C3" w:rsidRPr="000B47C3" w:rsidRDefault="000B47C3" w:rsidP="000B47C3">
      <w:pPr>
        <w:rPr>
          <w:lang w:eastAsia="es-CO"/>
        </w:rPr>
      </w:pPr>
      <w:r w:rsidRPr="000B47C3">
        <w:rPr>
          <w:lang w:eastAsia="es-CO"/>
        </w:rPr>
        <w:t>En la medida en que las enzimas regulan el metabolismo, controlan casi</w:t>
      </w:r>
      <w:r w:rsidR="003E19C9">
        <w:rPr>
          <w:lang w:eastAsia="es-CO"/>
        </w:rPr>
        <w:t xml:space="preserve"> </w:t>
      </w:r>
      <w:r w:rsidRPr="000B47C3">
        <w:rPr>
          <w:lang w:eastAsia="es-CO"/>
        </w:rPr>
        <w:t>la totalidad del funcionamiento de un organismo. Si a esto le sumamos</w:t>
      </w:r>
      <w:r w:rsidR="003E19C9">
        <w:rPr>
          <w:lang w:eastAsia="es-CO"/>
        </w:rPr>
        <w:t xml:space="preserve"> </w:t>
      </w:r>
      <w:r w:rsidRPr="000B47C3">
        <w:rPr>
          <w:lang w:eastAsia="es-CO"/>
        </w:rPr>
        <w:t>la función estructural de las proteínas, vemos que los materiales de los</w:t>
      </w:r>
      <w:r w:rsidR="003E19C9">
        <w:rPr>
          <w:lang w:eastAsia="es-CO"/>
        </w:rPr>
        <w:t xml:space="preserve"> </w:t>
      </w:r>
      <w:r w:rsidRPr="000B47C3">
        <w:rPr>
          <w:lang w:eastAsia="es-CO"/>
        </w:rPr>
        <w:t>que estamos hechos (piel, pelo, uñas, músculos, etc.) son básicamente</w:t>
      </w:r>
      <w:r w:rsidR="003E19C9">
        <w:rPr>
          <w:lang w:eastAsia="es-CO"/>
        </w:rPr>
        <w:t xml:space="preserve"> </w:t>
      </w:r>
      <w:r w:rsidRPr="000B47C3">
        <w:rPr>
          <w:lang w:eastAsia="es-CO"/>
        </w:rPr>
        <w:lastRenderedPageBreak/>
        <w:t>proteínas. Eso nos lleva a preguntarnos, ¿mediante qué mecanismo se</w:t>
      </w:r>
      <w:r w:rsidR="003E19C9">
        <w:rPr>
          <w:lang w:eastAsia="es-CO"/>
        </w:rPr>
        <w:t xml:space="preserve"> </w:t>
      </w:r>
      <w:r w:rsidRPr="000B47C3">
        <w:rPr>
          <w:lang w:eastAsia="es-CO"/>
        </w:rPr>
        <w:t>controla la síntesis de proteínas?, ¿cómo asegura un organismo que la</w:t>
      </w:r>
      <w:r w:rsidR="003E19C9">
        <w:rPr>
          <w:lang w:eastAsia="es-CO"/>
        </w:rPr>
        <w:t xml:space="preserve"> </w:t>
      </w:r>
      <w:r w:rsidRPr="000B47C3">
        <w:rPr>
          <w:lang w:eastAsia="es-CO"/>
        </w:rPr>
        <w:t>enzima necesaria para un proceso se encuentre en el lugar y momento</w:t>
      </w:r>
      <w:r w:rsidR="003E19C9">
        <w:rPr>
          <w:lang w:eastAsia="es-CO"/>
        </w:rPr>
        <w:t xml:space="preserve"> </w:t>
      </w:r>
      <w:r w:rsidRPr="000B47C3">
        <w:rPr>
          <w:lang w:eastAsia="es-CO"/>
        </w:rPr>
        <w:t>adecuados? La respuesta está en la genética. Como sabemos, las células</w:t>
      </w:r>
      <w:r w:rsidR="003E19C9">
        <w:rPr>
          <w:lang w:eastAsia="es-CO"/>
        </w:rPr>
        <w:t xml:space="preserve"> </w:t>
      </w:r>
      <w:r w:rsidRPr="000B47C3">
        <w:rPr>
          <w:lang w:eastAsia="es-CO"/>
        </w:rPr>
        <w:t xml:space="preserve">de animales, plantas y hongos tienen </w:t>
      </w:r>
      <w:r w:rsidRPr="000B47C3">
        <w:rPr>
          <w:b/>
          <w:bCs/>
          <w:lang w:eastAsia="es-CO"/>
        </w:rPr>
        <w:t>núcleo</w:t>
      </w:r>
      <w:r w:rsidRPr="000B47C3">
        <w:rPr>
          <w:lang w:eastAsia="es-CO"/>
        </w:rPr>
        <w:t>. Dentro del núcleo se encuentran</w:t>
      </w:r>
      <w:r w:rsidR="003E19C9">
        <w:rPr>
          <w:lang w:eastAsia="es-CO"/>
        </w:rPr>
        <w:t xml:space="preserve"> </w:t>
      </w:r>
      <w:r w:rsidRPr="000B47C3">
        <w:rPr>
          <w:lang w:eastAsia="es-CO"/>
        </w:rPr>
        <w:t xml:space="preserve">los </w:t>
      </w:r>
      <w:r w:rsidRPr="000B47C3">
        <w:rPr>
          <w:b/>
          <w:bCs/>
          <w:lang w:eastAsia="es-CO"/>
        </w:rPr>
        <w:t>cromosomas</w:t>
      </w:r>
      <w:r w:rsidRPr="000B47C3">
        <w:rPr>
          <w:lang w:eastAsia="es-CO"/>
        </w:rPr>
        <w:t>, compuestos básicamente de ácidos nucleicos,</w:t>
      </w:r>
      <w:r w:rsidR="003E19C9">
        <w:rPr>
          <w:lang w:eastAsia="es-CO"/>
        </w:rPr>
        <w:t xml:space="preserve"> </w:t>
      </w:r>
      <w:r w:rsidRPr="000B47C3">
        <w:rPr>
          <w:lang w:eastAsia="es-CO"/>
        </w:rPr>
        <w:t>de los cuales hablaremos en la siguiente unidad. Por ahora basta con</w:t>
      </w:r>
      <w:r w:rsidR="003E19C9">
        <w:rPr>
          <w:lang w:eastAsia="es-CO"/>
        </w:rPr>
        <w:t xml:space="preserve"> </w:t>
      </w:r>
      <w:r w:rsidRPr="000B47C3">
        <w:rPr>
          <w:lang w:eastAsia="es-CO"/>
        </w:rPr>
        <w:t>mencionar que la información genética se encuentra codificada en los</w:t>
      </w:r>
      <w:r w:rsidR="003E19C9">
        <w:rPr>
          <w:lang w:eastAsia="es-CO"/>
        </w:rPr>
        <w:t xml:space="preserve"> ácidos nucleicos </w:t>
      </w:r>
      <w:r w:rsidRPr="000B47C3">
        <w:rPr>
          <w:lang w:eastAsia="es-CO"/>
        </w:rPr>
        <w:t xml:space="preserve">específicamente en el </w:t>
      </w:r>
      <w:r w:rsidRPr="000B47C3">
        <w:rPr>
          <w:b/>
          <w:bCs/>
          <w:lang w:eastAsia="es-CO"/>
        </w:rPr>
        <w:t>ácido desoxirribonucleico</w:t>
      </w:r>
      <w:r w:rsidR="003E19C9">
        <w:rPr>
          <w:b/>
          <w:bCs/>
          <w:lang w:eastAsia="es-CO"/>
        </w:rPr>
        <w:t xml:space="preserve"> </w:t>
      </w:r>
      <w:r w:rsidRPr="000B47C3">
        <w:rPr>
          <w:lang w:eastAsia="es-CO"/>
        </w:rPr>
        <w:t xml:space="preserve">o </w:t>
      </w:r>
      <w:r w:rsidRPr="000B47C3">
        <w:rPr>
          <w:b/>
          <w:bCs/>
          <w:lang w:eastAsia="es-CO"/>
        </w:rPr>
        <w:t>ADN</w:t>
      </w:r>
      <w:r w:rsidR="003E19C9">
        <w:rPr>
          <w:lang w:eastAsia="es-CO"/>
        </w:rPr>
        <w:t xml:space="preserve"> </w:t>
      </w:r>
      <w:r w:rsidRPr="000B47C3">
        <w:rPr>
          <w:lang w:eastAsia="es-CO"/>
        </w:rPr>
        <w:t>de tal manera que la maquinaria encargada de la síntesis de</w:t>
      </w:r>
      <w:r w:rsidR="003E19C9">
        <w:rPr>
          <w:lang w:eastAsia="es-CO"/>
        </w:rPr>
        <w:t xml:space="preserve"> </w:t>
      </w:r>
      <w:r w:rsidRPr="000B47C3">
        <w:rPr>
          <w:lang w:eastAsia="es-CO"/>
        </w:rPr>
        <w:t>proteínas en las células decodifica o descifra este lenguaje cada vez que</w:t>
      </w:r>
      <w:r w:rsidR="003E19C9">
        <w:rPr>
          <w:lang w:eastAsia="es-CO"/>
        </w:rPr>
        <w:t xml:space="preserve"> </w:t>
      </w:r>
      <w:r w:rsidRPr="000B47C3">
        <w:rPr>
          <w:lang w:eastAsia="es-CO"/>
        </w:rPr>
        <w:t>una nueva proteína va a ser fabricada. La transferencia de información</w:t>
      </w:r>
      <w:r w:rsidR="003E19C9">
        <w:rPr>
          <w:lang w:eastAsia="es-CO"/>
        </w:rPr>
        <w:t xml:space="preserve"> </w:t>
      </w:r>
      <w:r w:rsidRPr="000B47C3">
        <w:rPr>
          <w:lang w:eastAsia="es-CO"/>
        </w:rPr>
        <w:t>desde el ADN hasta esta maquinaria se lleva a cabo gracias a la acción</w:t>
      </w:r>
      <w:r w:rsidR="003E19C9">
        <w:rPr>
          <w:lang w:eastAsia="es-CO"/>
        </w:rPr>
        <w:t xml:space="preserve"> </w:t>
      </w:r>
      <w:r w:rsidRPr="000B47C3">
        <w:rPr>
          <w:lang w:eastAsia="es-CO"/>
        </w:rPr>
        <w:t xml:space="preserve">de otro ácido nucleico, el </w:t>
      </w:r>
      <w:r w:rsidRPr="000B47C3">
        <w:rPr>
          <w:b/>
          <w:bCs/>
          <w:lang w:eastAsia="es-CO"/>
        </w:rPr>
        <w:t xml:space="preserve">ARN </w:t>
      </w:r>
      <w:r w:rsidRPr="000B47C3">
        <w:rPr>
          <w:lang w:eastAsia="es-CO"/>
        </w:rPr>
        <w:t xml:space="preserve">o </w:t>
      </w:r>
      <w:r w:rsidRPr="000B47C3">
        <w:rPr>
          <w:b/>
          <w:bCs/>
          <w:lang w:eastAsia="es-CO"/>
        </w:rPr>
        <w:t>ácido ribonucleico</w:t>
      </w:r>
      <w:r w:rsidRPr="000B47C3">
        <w:rPr>
          <w:lang w:eastAsia="es-CO"/>
        </w:rPr>
        <w:t>. Dos tipos de</w:t>
      </w:r>
      <w:r w:rsidR="003E19C9">
        <w:rPr>
          <w:lang w:eastAsia="es-CO"/>
        </w:rPr>
        <w:t xml:space="preserve"> </w:t>
      </w:r>
      <w:r w:rsidRPr="000B47C3">
        <w:rPr>
          <w:lang w:eastAsia="es-CO"/>
        </w:rPr>
        <w:t xml:space="preserve">ARN intervienen en la síntesis de proteínas: el </w:t>
      </w:r>
      <w:r w:rsidRPr="000B47C3">
        <w:rPr>
          <w:b/>
          <w:bCs/>
          <w:lang w:eastAsia="es-CO"/>
        </w:rPr>
        <w:t>ARN</w:t>
      </w:r>
      <w:r w:rsidR="00061827">
        <w:rPr>
          <w:b/>
          <w:bCs/>
          <w:lang w:eastAsia="es-CO"/>
        </w:rPr>
        <w:t xml:space="preserve"> </w:t>
      </w:r>
      <w:r w:rsidRPr="000B47C3">
        <w:rPr>
          <w:b/>
          <w:bCs/>
          <w:lang w:eastAsia="es-CO"/>
        </w:rPr>
        <w:t xml:space="preserve">mensajero </w:t>
      </w:r>
      <w:r w:rsidRPr="000B47C3">
        <w:rPr>
          <w:lang w:eastAsia="es-CO"/>
        </w:rPr>
        <w:t>(ARNm) y el</w:t>
      </w:r>
      <w:r w:rsidR="003E19C9">
        <w:rPr>
          <w:lang w:eastAsia="es-CO"/>
        </w:rPr>
        <w:t xml:space="preserve"> </w:t>
      </w:r>
      <w:r w:rsidRPr="000B47C3">
        <w:rPr>
          <w:b/>
          <w:bCs/>
          <w:lang w:eastAsia="es-CO"/>
        </w:rPr>
        <w:t>ARN</w:t>
      </w:r>
      <w:r w:rsidR="00061827">
        <w:rPr>
          <w:b/>
          <w:bCs/>
          <w:lang w:eastAsia="es-CO"/>
        </w:rPr>
        <w:t xml:space="preserve"> </w:t>
      </w:r>
      <w:r w:rsidRPr="000B47C3">
        <w:rPr>
          <w:b/>
          <w:bCs/>
          <w:lang w:eastAsia="es-CO"/>
        </w:rPr>
        <w:t xml:space="preserve">de transferencia </w:t>
      </w:r>
      <w:r w:rsidRPr="000B47C3">
        <w:rPr>
          <w:lang w:eastAsia="es-CO"/>
        </w:rPr>
        <w:t>(ARNt). El primero se encarga de copiar la información</w:t>
      </w:r>
      <w:r w:rsidR="003E19C9">
        <w:rPr>
          <w:lang w:eastAsia="es-CO"/>
        </w:rPr>
        <w:t xml:space="preserve"> </w:t>
      </w:r>
      <w:r w:rsidRPr="000B47C3">
        <w:rPr>
          <w:lang w:eastAsia="es-CO"/>
        </w:rPr>
        <w:t>que está en el ADN de los cromosomas y transportarla fuera del núcleo</w:t>
      </w:r>
      <w:r w:rsidR="003E19C9">
        <w:rPr>
          <w:lang w:eastAsia="es-CO"/>
        </w:rPr>
        <w:t xml:space="preserve"> </w:t>
      </w:r>
      <w:r w:rsidRPr="000B47C3">
        <w:rPr>
          <w:lang w:eastAsia="es-CO"/>
        </w:rPr>
        <w:t>hasta la maquinaria de síntesis. El ARNt por su parte, traduce el mensaje</w:t>
      </w:r>
      <w:r w:rsidR="003E19C9">
        <w:rPr>
          <w:lang w:eastAsia="es-CO"/>
        </w:rPr>
        <w:t xml:space="preserve"> </w:t>
      </w:r>
      <w:r w:rsidRPr="000B47C3">
        <w:rPr>
          <w:lang w:eastAsia="es-CO"/>
        </w:rPr>
        <w:t>al lenguaje de los aminoácidos, de modo que transfiere uno a uno, y en</w:t>
      </w:r>
      <w:r w:rsidR="003E19C9">
        <w:rPr>
          <w:lang w:eastAsia="es-CO"/>
        </w:rPr>
        <w:t xml:space="preserve"> </w:t>
      </w:r>
      <w:r w:rsidRPr="000B47C3">
        <w:rPr>
          <w:lang w:eastAsia="es-CO"/>
        </w:rPr>
        <w:t>el orden correcto, los aminoácidos que deben ser ensamblados para formar</w:t>
      </w:r>
      <w:r w:rsidR="003E19C9">
        <w:rPr>
          <w:lang w:eastAsia="es-CO"/>
        </w:rPr>
        <w:t xml:space="preserve"> </w:t>
      </w:r>
      <w:r w:rsidRPr="000B47C3">
        <w:rPr>
          <w:lang w:eastAsia="es-CO"/>
        </w:rPr>
        <w:t>la proteína deseada. La síntesis</w:t>
      </w:r>
      <w:r w:rsidR="003E19C9">
        <w:rPr>
          <w:lang w:eastAsia="es-CO"/>
        </w:rPr>
        <w:t xml:space="preserve"> </w:t>
      </w:r>
      <w:r w:rsidRPr="000B47C3">
        <w:rPr>
          <w:lang w:eastAsia="es-CO"/>
        </w:rPr>
        <w:t xml:space="preserve">propiamente dicha se lleva a cabo en los </w:t>
      </w:r>
      <w:r w:rsidRPr="000B47C3">
        <w:rPr>
          <w:b/>
          <w:bCs/>
          <w:lang w:eastAsia="es-CO"/>
        </w:rPr>
        <w:t>ribosomas</w:t>
      </w:r>
      <w:r w:rsidRPr="000B47C3">
        <w:rPr>
          <w:lang w:eastAsia="es-CO"/>
        </w:rPr>
        <w:t>, organelos celulares</w:t>
      </w:r>
      <w:r w:rsidR="003E19C9">
        <w:rPr>
          <w:lang w:eastAsia="es-CO"/>
        </w:rPr>
        <w:t xml:space="preserve"> </w:t>
      </w:r>
      <w:r w:rsidRPr="000B47C3">
        <w:rPr>
          <w:lang w:eastAsia="es-CO"/>
        </w:rPr>
        <w:t>compuestos por proteínas y ácidos nucleicos, ensamblados de tal forma</w:t>
      </w:r>
      <w:r w:rsidR="003E19C9">
        <w:rPr>
          <w:lang w:eastAsia="es-CO"/>
        </w:rPr>
        <w:t xml:space="preserve"> </w:t>
      </w:r>
      <w:r w:rsidRPr="000B47C3">
        <w:rPr>
          <w:lang w:eastAsia="es-CO"/>
        </w:rPr>
        <w:t>que presentan una forma más o menos globular, con múltiples salientes</w:t>
      </w:r>
      <w:r w:rsidR="003E19C9">
        <w:rPr>
          <w:lang w:eastAsia="es-CO"/>
        </w:rPr>
        <w:t xml:space="preserve"> </w:t>
      </w:r>
      <w:r w:rsidRPr="000B47C3">
        <w:rPr>
          <w:lang w:eastAsia="es-CO"/>
        </w:rPr>
        <w:t>y depresiones, similares a los sitios activos de las enzimas.</w:t>
      </w:r>
    </w:p>
    <w:p w14:paraId="5AC133A8" w14:textId="77777777" w:rsidR="000B47C3" w:rsidRPr="000B47C3" w:rsidRDefault="000B47C3" w:rsidP="000B47C3">
      <w:pPr>
        <w:rPr>
          <w:lang w:eastAsia="es-CO"/>
        </w:rPr>
      </w:pPr>
      <w:r w:rsidRPr="000B47C3">
        <w:rPr>
          <w:lang w:eastAsia="es-CO"/>
        </w:rPr>
        <w:t>El proceso de síntesis de proteínas se puede resumir en tres etapas:</w:t>
      </w:r>
    </w:p>
    <w:p w14:paraId="653125BA" w14:textId="667EFBA8" w:rsidR="000B47C3" w:rsidRDefault="000B47C3" w:rsidP="00836795">
      <w:pPr>
        <w:pStyle w:val="Prrafodelista"/>
        <w:numPr>
          <w:ilvl w:val="0"/>
          <w:numId w:val="15"/>
        </w:numPr>
        <w:rPr>
          <w:lang w:eastAsia="es-CO"/>
        </w:rPr>
      </w:pPr>
      <w:r w:rsidRPr="003E19C9">
        <w:rPr>
          <w:b/>
          <w:bCs/>
          <w:lang w:eastAsia="es-CO"/>
        </w:rPr>
        <w:t>Iniciación</w:t>
      </w:r>
      <w:r w:rsidRPr="000B47C3">
        <w:rPr>
          <w:lang w:eastAsia="es-CO"/>
        </w:rPr>
        <w:t>: el primer paso en la síntesis de proteínas es el ensamble</w:t>
      </w:r>
      <w:r w:rsidR="003E19C9">
        <w:rPr>
          <w:lang w:eastAsia="es-CO"/>
        </w:rPr>
        <w:t xml:space="preserve"> </w:t>
      </w:r>
      <w:r w:rsidRPr="000B47C3">
        <w:rPr>
          <w:lang w:eastAsia="es-CO"/>
        </w:rPr>
        <w:t xml:space="preserve">del ARNm </w:t>
      </w:r>
      <w:r w:rsidR="003E19C9">
        <w:rPr>
          <w:lang w:eastAsia="es-CO"/>
        </w:rPr>
        <w:t>a una ribosoma</w:t>
      </w:r>
      <w:r w:rsidRPr="000B47C3">
        <w:rPr>
          <w:lang w:eastAsia="es-CO"/>
        </w:rPr>
        <w:t xml:space="preserve">. Luego, una molécula de </w:t>
      </w:r>
      <w:r w:rsidRPr="000B47C3">
        <w:rPr>
          <w:lang w:eastAsia="es-CO"/>
        </w:rPr>
        <w:lastRenderedPageBreak/>
        <w:t>ARNt,</w:t>
      </w:r>
      <w:r w:rsidR="003E19C9">
        <w:rPr>
          <w:lang w:eastAsia="es-CO"/>
        </w:rPr>
        <w:t xml:space="preserve"> </w:t>
      </w:r>
      <w:r w:rsidRPr="000B47C3">
        <w:rPr>
          <w:lang w:eastAsia="es-CO"/>
        </w:rPr>
        <w:t xml:space="preserve">que es complementaria con una sección específica del ARNm se </w:t>
      </w:r>
      <w:r w:rsidR="00061827" w:rsidRPr="000B47C3">
        <w:rPr>
          <w:lang w:eastAsia="es-CO"/>
        </w:rPr>
        <w:t>une a</w:t>
      </w:r>
      <w:r w:rsidRPr="000B47C3">
        <w:rPr>
          <w:lang w:eastAsia="es-CO"/>
        </w:rPr>
        <w:t xml:space="preserve"> este y traduce la primera parte del mensaje: el nombre del primeraminoácido que debe ser colocado.</w:t>
      </w:r>
    </w:p>
    <w:p w14:paraId="0F4214C4" w14:textId="77777777" w:rsidR="003E19C9" w:rsidRDefault="003E19C9" w:rsidP="003E19C9">
      <w:pPr>
        <w:pStyle w:val="Prrafodelista"/>
        <w:rPr>
          <w:lang w:eastAsia="es-CO"/>
        </w:rPr>
      </w:pPr>
    </w:p>
    <w:p w14:paraId="0881657D" w14:textId="783F231C" w:rsidR="003E19C9" w:rsidRPr="003E19C9" w:rsidRDefault="003E19C9" w:rsidP="00836795">
      <w:pPr>
        <w:pStyle w:val="Prrafodelista"/>
        <w:numPr>
          <w:ilvl w:val="0"/>
          <w:numId w:val="15"/>
        </w:numPr>
        <w:rPr>
          <w:lang w:eastAsia="es-CO"/>
        </w:rPr>
      </w:pPr>
      <w:r w:rsidRPr="003E19C9">
        <w:rPr>
          <w:b/>
          <w:bCs/>
          <w:lang w:eastAsia="es-CO"/>
        </w:rPr>
        <w:t>Elongación</w:t>
      </w:r>
      <w:r w:rsidRPr="003E19C9">
        <w:rPr>
          <w:lang w:eastAsia="es-CO"/>
        </w:rPr>
        <w:t>: en seguida, un segundo ARNt se acopla con la</w:t>
      </w:r>
      <w:r>
        <w:rPr>
          <w:lang w:eastAsia="es-CO"/>
        </w:rPr>
        <w:t xml:space="preserve"> </w:t>
      </w:r>
      <w:r w:rsidRPr="003E19C9">
        <w:rPr>
          <w:lang w:eastAsia="es-CO"/>
        </w:rPr>
        <w:t>siguiente sección del ARNm y transporta el segundo aminoácido,</w:t>
      </w:r>
      <w:r>
        <w:rPr>
          <w:lang w:eastAsia="es-CO"/>
        </w:rPr>
        <w:t xml:space="preserve"> </w:t>
      </w:r>
      <w:r w:rsidRPr="003E19C9">
        <w:rPr>
          <w:lang w:eastAsia="es-CO"/>
        </w:rPr>
        <w:t>que es unido al primero a través de un enlace peptídico,</w:t>
      </w:r>
      <w:r>
        <w:rPr>
          <w:lang w:eastAsia="es-CO"/>
        </w:rPr>
        <w:t xml:space="preserve"> </w:t>
      </w:r>
      <w:r w:rsidRPr="003E19C9">
        <w:rPr>
          <w:lang w:eastAsia="es-CO"/>
        </w:rPr>
        <w:t xml:space="preserve">gracias a la acción de una enzima, conocida como </w:t>
      </w:r>
      <w:r w:rsidRPr="003E19C9">
        <w:rPr>
          <w:b/>
          <w:bCs/>
          <w:lang w:eastAsia="es-CO"/>
        </w:rPr>
        <w:t>peptidiltransferasa</w:t>
      </w:r>
      <w:r w:rsidRPr="003E19C9">
        <w:rPr>
          <w:lang w:eastAsia="es-CO"/>
        </w:rPr>
        <w:t>. Este paso se repite tantas veces como</w:t>
      </w:r>
      <w:r>
        <w:rPr>
          <w:lang w:eastAsia="es-CO"/>
        </w:rPr>
        <w:t xml:space="preserve"> </w:t>
      </w:r>
      <w:r w:rsidRPr="003E19C9">
        <w:rPr>
          <w:lang w:eastAsia="es-CO"/>
        </w:rPr>
        <w:t>aminoácidos haya en la proteína que se esté fabricando.</w:t>
      </w:r>
    </w:p>
    <w:p w14:paraId="75236776" w14:textId="77777777" w:rsidR="003E19C9" w:rsidRPr="003E19C9" w:rsidRDefault="003E19C9" w:rsidP="003E19C9">
      <w:pPr>
        <w:pStyle w:val="Prrafodelista"/>
        <w:rPr>
          <w:lang w:eastAsia="es-CO"/>
        </w:rPr>
      </w:pPr>
    </w:p>
    <w:p w14:paraId="69FB03E3" w14:textId="12F472C2" w:rsidR="003E19C9" w:rsidRDefault="003E19C9" w:rsidP="00836795">
      <w:pPr>
        <w:pStyle w:val="Prrafodelista"/>
        <w:numPr>
          <w:ilvl w:val="0"/>
          <w:numId w:val="15"/>
        </w:numPr>
        <w:rPr>
          <w:lang w:eastAsia="es-CO"/>
        </w:rPr>
      </w:pPr>
      <w:r w:rsidRPr="003E19C9">
        <w:rPr>
          <w:b/>
          <w:bCs/>
          <w:lang w:eastAsia="es-CO"/>
        </w:rPr>
        <w:t>Terminación</w:t>
      </w:r>
      <w:r w:rsidRPr="003E19C9">
        <w:rPr>
          <w:lang w:eastAsia="es-CO"/>
        </w:rPr>
        <w:t>: la elongación se detiene cuando se llega a una</w:t>
      </w:r>
      <w:r>
        <w:rPr>
          <w:lang w:eastAsia="es-CO"/>
        </w:rPr>
        <w:t xml:space="preserve"> </w:t>
      </w:r>
      <w:r w:rsidRPr="003E19C9">
        <w:rPr>
          <w:lang w:eastAsia="es-CO"/>
        </w:rPr>
        <w:t>sección del ARNm en la cual se lee la orden de detener el proceso,</w:t>
      </w:r>
      <w:r>
        <w:rPr>
          <w:lang w:eastAsia="es-CO"/>
        </w:rPr>
        <w:t xml:space="preserve"> </w:t>
      </w:r>
      <w:r w:rsidRPr="003E19C9">
        <w:rPr>
          <w:lang w:eastAsia="es-CO"/>
        </w:rPr>
        <w:t>por lo que los ARNt cesan de transportar aminoácidos y</w:t>
      </w:r>
      <w:r>
        <w:rPr>
          <w:lang w:eastAsia="es-CO"/>
        </w:rPr>
        <w:t xml:space="preserve"> </w:t>
      </w:r>
      <w:r w:rsidRPr="003E19C9">
        <w:rPr>
          <w:lang w:eastAsia="es-CO"/>
        </w:rPr>
        <w:t>el nuevo polipéptido es libera</w:t>
      </w:r>
      <w:r>
        <w:rPr>
          <w:lang w:eastAsia="es-CO"/>
        </w:rPr>
        <w:t>do al citoplasma celular.</w:t>
      </w:r>
    </w:p>
    <w:p w14:paraId="7500B926" w14:textId="77777777" w:rsidR="003E19C9" w:rsidRDefault="003E19C9" w:rsidP="003E19C9">
      <w:pPr>
        <w:pStyle w:val="Prrafodelista"/>
        <w:rPr>
          <w:lang w:eastAsia="es-CO"/>
        </w:rPr>
      </w:pPr>
    </w:p>
    <w:p w14:paraId="78D6435D" w14:textId="75BFE3F7" w:rsidR="003E19C9" w:rsidRPr="003E19C9" w:rsidRDefault="003E19C9" w:rsidP="003E19C9">
      <w:pPr>
        <w:pStyle w:val="Ttulo3"/>
      </w:pPr>
      <w:r w:rsidRPr="003E19C9">
        <w:t>Metabolismo</w:t>
      </w:r>
      <w:r>
        <w:t xml:space="preserve"> </w:t>
      </w:r>
      <w:r w:rsidRPr="003E19C9">
        <w:t>de aminoácidos y proteínas</w:t>
      </w:r>
    </w:p>
    <w:p w14:paraId="08F7614E" w14:textId="709D436D" w:rsidR="003E19C9" w:rsidRPr="003E19C9" w:rsidRDefault="003E19C9" w:rsidP="003E19C9">
      <w:pPr>
        <w:rPr>
          <w:lang w:eastAsia="es-CO"/>
        </w:rPr>
      </w:pPr>
      <w:r w:rsidRPr="003E19C9">
        <w:rPr>
          <w:lang w:eastAsia="es-CO"/>
        </w:rPr>
        <w:t>Muchos de los alimentos que consumimos diariamente son</w:t>
      </w:r>
      <w:r>
        <w:rPr>
          <w:lang w:eastAsia="es-CO"/>
        </w:rPr>
        <w:t xml:space="preserve"> </w:t>
      </w:r>
      <w:r w:rsidRPr="003E19C9">
        <w:rPr>
          <w:lang w:eastAsia="es-CO"/>
        </w:rPr>
        <w:t>ricos en proteínas. Para poder utilizar estas macromoléculas, es</w:t>
      </w:r>
      <w:r>
        <w:rPr>
          <w:lang w:eastAsia="es-CO"/>
        </w:rPr>
        <w:t xml:space="preserve"> </w:t>
      </w:r>
      <w:r w:rsidRPr="003E19C9">
        <w:rPr>
          <w:lang w:eastAsia="es-CO"/>
        </w:rPr>
        <w:t>necesario romper los enlaces peptídicos que unen los diferentes</w:t>
      </w:r>
      <w:r>
        <w:rPr>
          <w:lang w:eastAsia="es-CO"/>
        </w:rPr>
        <w:t xml:space="preserve"> </w:t>
      </w:r>
      <w:r w:rsidRPr="003E19C9">
        <w:rPr>
          <w:lang w:eastAsia="es-CO"/>
        </w:rPr>
        <w:t>aminoácidos. De esta forma, es posible utilizar los aminoácidos</w:t>
      </w:r>
      <w:r>
        <w:rPr>
          <w:lang w:eastAsia="es-CO"/>
        </w:rPr>
        <w:t xml:space="preserve"> </w:t>
      </w:r>
      <w:r w:rsidRPr="003E19C9">
        <w:rPr>
          <w:lang w:eastAsia="es-CO"/>
        </w:rPr>
        <w:t>separados para diferentes propósitos. Recordemos que, para la</w:t>
      </w:r>
      <w:r>
        <w:rPr>
          <w:lang w:eastAsia="es-CO"/>
        </w:rPr>
        <w:t xml:space="preserve"> </w:t>
      </w:r>
      <w:r w:rsidRPr="003E19C9">
        <w:rPr>
          <w:lang w:eastAsia="es-CO"/>
        </w:rPr>
        <w:t>mayoría de los mamíferos, existen 10 aminoácidos esenciales,</w:t>
      </w:r>
      <w:r>
        <w:rPr>
          <w:lang w:eastAsia="es-CO"/>
        </w:rPr>
        <w:t xml:space="preserve"> </w:t>
      </w:r>
      <w:r w:rsidRPr="003E19C9">
        <w:rPr>
          <w:lang w:eastAsia="es-CO"/>
        </w:rPr>
        <w:t>los cuales deben ser adquiridos de fuentes externas, pues nuestro</w:t>
      </w:r>
      <w:r>
        <w:rPr>
          <w:lang w:eastAsia="es-CO"/>
        </w:rPr>
        <w:t xml:space="preserve"> </w:t>
      </w:r>
      <w:r w:rsidRPr="003E19C9">
        <w:rPr>
          <w:lang w:eastAsia="es-CO"/>
        </w:rPr>
        <w:t>organismo no puede sintetizarlos por sí mismo.</w:t>
      </w:r>
    </w:p>
    <w:p w14:paraId="68EDCF6B" w14:textId="2E64EB23" w:rsidR="003E19C9" w:rsidRPr="003E19C9" w:rsidRDefault="003E19C9" w:rsidP="003E19C9">
      <w:pPr>
        <w:rPr>
          <w:lang w:eastAsia="es-CO"/>
        </w:rPr>
      </w:pPr>
      <w:r w:rsidRPr="003E19C9">
        <w:rPr>
          <w:lang w:eastAsia="es-CO"/>
        </w:rPr>
        <w:t>La digestión de las proteínas presentes en los alimentos empieza</w:t>
      </w:r>
      <w:r>
        <w:rPr>
          <w:lang w:eastAsia="es-CO"/>
        </w:rPr>
        <w:t xml:space="preserve"> </w:t>
      </w:r>
      <w:r w:rsidRPr="003E19C9">
        <w:rPr>
          <w:lang w:eastAsia="es-CO"/>
        </w:rPr>
        <w:t xml:space="preserve">en el estómago. Allí, se secreta una enzima, la </w:t>
      </w:r>
      <w:r w:rsidRPr="003E19C9">
        <w:rPr>
          <w:b/>
          <w:bCs/>
          <w:lang w:eastAsia="es-CO"/>
        </w:rPr>
        <w:t>pepsina</w:t>
      </w:r>
      <w:r w:rsidRPr="003E19C9">
        <w:rPr>
          <w:lang w:eastAsia="es-CO"/>
        </w:rPr>
        <w:t>, cuya</w:t>
      </w:r>
      <w:r>
        <w:rPr>
          <w:lang w:eastAsia="es-CO"/>
        </w:rPr>
        <w:t xml:space="preserve"> </w:t>
      </w:r>
      <w:r w:rsidRPr="003E19C9">
        <w:rPr>
          <w:lang w:eastAsia="es-CO"/>
        </w:rPr>
        <w:t>función es catalizar la hidrólisis de los enlaces peptídicos de las</w:t>
      </w:r>
      <w:r>
        <w:rPr>
          <w:lang w:eastAsia="es-CO"/>
        </w:rPr>
        <w:t xml:space="preserve"> </w:t>
      </w:r>
      <w:r w:rsidRPr="003E19C9">
        <w:rPr>
          <w:lang w:eastAsia="es-CO"/>
        </w:rPr>
        <w:t xml:space="preserve">proteínas, con el fin </w:t>
      </w:r>
      <w:r w:rsidRPr="003E19C9">
        <w:rPr>
          <w:lang w:eastAsia="es-CO"/>
        </w:rPr>
        <w:lastRenderedPageBreak/>
        <w:t>de obtener péptidos más pequeños. El interior</w:t>
      </w:r>
      <w:r>
        <w:rPr>
          <w:lang w:eastAsia="es-CO"/>
        </w:rPr>
        <w:t xml:space="preserve"> </w:t>
      </w:r>
      <w:r w:rsidRPr="003E19C9">
        <w:rPr>
          <w:lang w:eastAsia="es-CO"/>
        </w:rPr>
        <w:t>del estómago, en condiciones habituales, tiene un pH que</w:t>
      </w:r>
      <w:r>
        <w:rPr>
          <w:lang w:eastAsia="es-CO"/>
        </w:rPr>
        <w:t xml:space="preserve"> </w:t>
      </w:r>
      <w:r w:rsidRPr="003E19C9">
        <w:rPr>
          <w:lang w:eastAsia="es-CO"/>
        </w:rPr>
        <w:t>oscila entre 1,6 y 1,8. Estas condiciones son ideales para la acción</w:t>
      </w:r>
      <w:r>
        <w:rPr>
          <w:lang w:eastAsia="es-CO"/>
        </w:rPr>
        <w:t xml:space="preserve"> </w:t>
      </w:r>
      <w:r w:rsidRPr="003E19C9">
        <w:rPr>
          <w:lang w:eastAsia="es-CO"/>
        </w:rPr>
        <w:t>de la pepsina, cuyo pH óptimo está entre 1,5 y 2.</w:t>
      </w:r>
      <w:r>
        <w:rPr>
          <w:lang w:eastAsia="es-CO"/>
        </w:rPr>
        <w:t xml:space="preserve"> </w:t>
      </w:r>
      <w:r w:rsidRPr="003E19C9">
        <w:rPr>
          <w:lang w:eastAsia="es-CO"/>
        </w:rPr>
        <w:t>Del estómago, los alimentos parcialmente diger</w:t>
      </w:r>
      <w:r>
        <w:rPr>
          <w:lang w:eastAsia="es-CO"/>
        </w:rPr>
        <w:t xml:space="preserve">idos </w:t>
      </w:r>
      <w:r w:rsidRPr="003E19C9">
        <w:rPr>
          <w:lang w:eastAsia="es-CO"/>
        </w:rPr>
        <w:t>que conforman</w:t>
      </w:r>
      <w:r>
        <w:rPr>
          <w:lang w:eastAsia="es-CO"/>
        </w:rPr>
        <w:t xml:space="preserve"> </w:t>
      </w:r>
      <w:r w:rsidRPr="003E19C9">
        <w:rPr>
          <w:lang w:eastAsia="es-CO"/>
        </w:rPr>
        <w:t xml:space="preserve">una masa llamada </w:t>
      </w:r>
      <w:r w:rsidRPr="003E19C9">
        <w:rPr>
          <w:b/>
          <w:bCs/>
          <w:lang w:eastAsia="es-CO"/>
        </w:rPr>
        <w:t>quimo</w:t>
      </w:r>
      <w:r w:rsidRPr="003E19C9">
        <w:rPr>
          <w:lang w:eastAsia="es-CO"/>
        </w:rPr>
        <w:t xml:space="preserve"> pasan al intestino delgado.</w:t>
      </w:r>
    </w:p>
    <w:p w14:paraId="6181FCAB" w14:textId="0983BE67" w:rsidR="003E19C9" w:rsidRPr="003E19C9" w:rsidRDefault="003E19C9" w:rsidP="003E19C9">
      <w:pPr>
        <w:rPr>
          <w:lang w:eastAsia="es-CO"/>
        </w:rPr>
      </w:pPr>
      <w:r w:rsidRPr="003E19C9">
        <w:rPr>
          <w:lang w:eastAsia="es-CO"/>
        </w:rPr>
        <w:t>Allí, una serie de enzimas, como tripsina, quimotripsina y varias</w:t>
      </w:r>
      <w:r>
        <w:rPr>
          <w:lang w:eastAsia="es-CO"/>
        </w:rPr>
        <w:t xml:space="preserve"> </w:t>
      </w:r>
      <w:r w:rsidRPr="003E19C9">
        <w:rPr>
          <w:lang w:eastAsia="es-CO"/>
        </w:rPr>
        <w:t>peptidasas, catalizan la ruptura de enlaces entre pares de aminoácidos</w:t>
      </w:r>
      <w:r>
        <w:rPr>
          <w:lang w:eastAsia="es-CO"/>
        </w:rPr>
        <w:t xml:space="preserve"> </w:t>
      </w:r>
      <w:r w:rsidRPr="003E19C9">
        <w:rPr>
          <w:lang w:eastAsia="es-CO"/>
        </w:rPr>
        <w:t>específicos, con lo cual se van liberando paulatinamente</w:t>
      </w:r>
      <w:r>
        <w:rPr>
          <w:lang w:eastAsia="es-CO"/>
        </w:rPr>
        <w:t xml:space="preserve"> </w:t>
      </w:r>
      <w:r w:rsidRPr="003E19C9">
        <w:rPr>
          <w:lang w:eastAsia="es-CO"/>
        </w:rPr>
        <w:t>cada uno de los aminoácidos presentes en las proteínas ingeridas.</w:t>
      </w:r>
    </w:p>
    <w:p w14:paraId="528DDDAC" w14:textId="1DD81AE8" w:rsidR="003E19C9" w:rsidRPr="003E19C9" w:rsidRDefault="003E19C9" w:rsidP="003E19C9">
      <w:pPr>
        <w:rPr>
          <w:lang w:eastAsia="es-CO"/>
        </w:rPr>
      </w:pPr>
      <w:r w:rsidRPr="003E19C9">
        <w:rPr>
          <w:lang w:eastAsia="es-CO"/>
        </w:rPr>
        <w:t>Los aminoácidos se absorben directamente hacia el torrente</w:t>
      </w:r>
      <w:r>
        <w:rPr>
          <w:lang w:eastAsia="es-CO"/>
        </w:rPr>
        <w:t xml:space="preserve"> </w:t>
      </w:r>
      <w:r w:rsidRPr="003E19C9">
        <w:rPr>
          <w:lang w:eastAsia="es-CO"/>
        </w:rPr>
        <w:t>circulatorio a través de la mucosa intestinal, mediante un proceso</w:t>
      </w:r>
      <w:r>
        <w:rPr>
          <w:lang w:eastAsia="es-CO"/>
        </w:rPr>
        <w:t xml:space="preserve"> </w:t>
      </w:r>
      <w:r w:rsidRPr="003E19C9">
        <w:rPr>
          <w:lang w:eastAsia="es-CO"/>
        </w:rPr>
        <w:t>activo que requiere energía y la acción enzimática. Cada</w:t>
      </w:r>
      <w:r>
        <w:rPr>
          <w:lang w:eastAsia="es-CO"/>
        </w:rPr>
        <w:t xml:space="preserve"> </w:t>
      </w:r>
      <w:r w:rsidRPr="003E19C9">
        <w:rPr>
          <w:lang w:eastAsia="es-CO"/>
        </w:rPr>
        <w:t>grupo de aminoácidos (ácidos, básicos y neutros) es absorbido a</w:t>
      </w:r>
      <w:r>
        <w:rPr>
          <w:lang w:eastAsia="es-CO"/>
        </w:rPr>
        <w:t xml:space="preserve"> </w:t>
      </w:r>
      <w:r w:rsidRPr="003E19C9">
        <w:rPr>
          <w:lang w:eastAsia="es-CO"/>
        </w:rPr>
        <w:t>través de mecanismos específicos, con velocidades de absorción</w:t>
      </w:r>
      <w:r>
        <w:rPr>
          <w:lang w:eastAsia="es-CO"/>
        </w:rPr>
        <w:t xml:space="preserve"> </w:t>
      </w:r>
      <w:r w:rsidRPr="003E19C9">
        <w:rPr>
          <w:lang w:eastAsia="es-CO"/>
        </w:rPr>
        <w:t>diferentes.</w:t>
      </w:r>
      <w:r>
        <w:rPr>
          <w:lang w:eastAsia="es-CO"/>
        </w:rPr>
        <w:t xml:space="preserve"> </w:t>
      </w:r>
    </w:p>
    <w:p w14:paraId="5EABB7F3" w14:textId="0BB4AC75" w:rsidR="003E19C9" w:rsidRPr="003E19C9" w:rsidRDefault="003E19C9" w:rsidP="003E19C9">
      <w:pPr>
        <w:rPr>
          <w:lang w:eastAsia="es-CO"/>
        </w:rPr>
      </w:pPr>
      <w:r w:rsidRPr="003E19C9">
        <w:rPr>
          <w:lang w:eastAsia="es-CO"/>
        </w:rPr>
        <w:t>Los aminoácidos llegan finalmente a las células, donde son</w:t>
      </w:r>
      <w:r>
        <w:rPr>
          <w:lang w:eastAsia="es-CO"/>
        </w:rPr>
        <w:t xml:space="preserve"> </w:t>
      </w:r>
      <w:r w:rsidRPr="003E19C9">
        <w:rPr>
          <w:lang w:eastAsia="es-CO"/>
        </w:rPr>
        <w:t>empleados, principalmente, para sintetizar nuevas proteínas.</w:t>
      </w:r>
      <w:r>
        <w:rPr>
          <w:lang w:eastAsia="es-CO"/>
        </w:rPr>
        <w:t xml:space="preserve"> </w:t>
      </w:r>
      <w:r w:rsidRPr="003E19C9">
        <w:rPr>
          <w:lang w:eastAsia="es-CO"/>
        </w:rPr>
        <w:t>En menor medida, el nitrógeno presente en los aminoácidos</w:t>
      </w:r>
      <w:r>
        <w:rPr>
          <w:lang w:eastAsia="es-CO"/>
        </w:rPr>
        <w:t xml:space="preserve"> </w:t>
      </w:r>
      <w:r w:rsidRPr="003E19C9">
        <w:rPr>
          <w:lang w:eastAsia="es-CO"/>
        </w:rPr>
        <w:t>es utilizado para sintetizar otros compuestos como hormonas,</w:t>
      </w:r>
      <w:r>
        <w:rPr>
          <w:lang w:eastAsia="es-CO"/>
        </w:rPr>
        <w:t xml:space="preserve"> </w:t>
      </w:r>
      <w:r w:rsidRPr="003E19C9">
        <w:rPr>
          <w:lang w:eastAsia="es-CO"/>
        </w:rPr>
        <w:t>neurotransmisores</w:t>
      </w:r>
      <w:r>
        <w:rPr>
          <w:lang w:eastAsia="es-CO"/>
        </w:rPr>
        <w:t xml:space="preserve"> o ácidos nucleicos.</w:t>
      </w:r>
    </w:p>
    <w:p w14:paraId="6A4505E9" w14:textId="09F91D12" w:rsidR="003E19C9" w:rsidRDefault="003E19C9" w:rsidP="003E19C9">
      <w:pPr>
        <w:rPr>
          <w:lang w:eastAsia="es-CO"/>
        </w:rPr>
      </w:pPr>
      <w:r w:rsidRPr="003E19C9">
        <w:rPr>
          <w:lang w:eastAsia="es-CO"/>
        </w:rPr>
        <w:t>A diferencia de los carbohidratos, los aminoácidos no se almacenan</w:t>
      </w:r>
      <w:r>
        <w:rPr>
          <w:lang w:eastAsia="es-CO"/>
        </w:rPr>
        <w:t xml:space="preserve"> </w:t>
      </w:r>
      <w:r w:rsidRPr="003E19C9">
        <w:rPr>
          <w:lang w:eastAsia="es-CO"/>
        </w:rPr>
        <w:t>en el cuerpo, para ser utilizados luego, sino que deben ser</w:t>
      </w:r>
      <w:r>
        <w:rPr>
          <w:lang w:eastAsia="es-CO"/>
        </w:rPr>
        <w:t xml:space="preserve"> </w:t>
      </w:r>
      <w:r w:rsidRPr="003E19C9">
        <w:rPr>
          <w:lang w:eastAsia="es-CO"/>
        </w:rPr>
        <w:t>excretados inmediatamente, si no son requeridos por las células.</w:t>
      </w:r>
      <w:r>
        <w:rPr>
          <w:lang w:eastAsia="es-CO"/>
        </w:rPr>
        <w:t xml:space="preserve"> </w:t>
      </w:r>
      <w:r w:rsidRPr="003E19C9">
        <w:rPr>
          <w:lang w:eastAsia="es-CO"/>
        </w:rPr>
        <w:t>La principal ruta metabólica para degradar aminoácidos es la</w:t>
      </w:r>
      <w:r>
        <w:rPr>
          <w:lang w:eastAsia="es-CO"/>
        </w:rPr>
        <w:t xml:space="preserve"> </w:t>
      </w:r>
      <w:r w:rsidRPr="003E19C9">
        <w:rPr>
          <w:lang w:eastAsia="es-CO"/>
        </w:rPr>
        <w:t>síntesis de urea, que es expulsada a través de la orina.</w:t>
      </w:r>
    </w:p>
    <w:p w14:paraId="416FB9FB" w14:textId="77777777" w:rsidR="00FA69FA" w:rsidRDefault="00FA69FA" w:rsidP="003E19C9">
      <w:pPr>
        <w:rPr>
          <w:noProof/>
          <w:lang w:eastAsia="es-CO"/>
        </w:rPr>
      </w:pPr>
      <w:r>
        <w:rPr>
          <w:noProof/>
          <w:lang w:eastAsia="es-CO"/>
        </w:rPr>
        <w:t>Alimentos ricos en proteína (carne, huevos, cerealesv entre otros) que pasan al estomago donde se produce la digestión convirtiendose en peptidos de menor tamaño que pasan al intestino delgado que por acción de la digestión se convierten en aminoácidos individuales que por absorción pasan a la sangrea cumplir funciones anabólicas y catsbolicas.</w:t>
      </w:r>
    </w:p>
    <w:p w14:paraId="272C961E" w14:textId="275EA798" w:rsidR="003E19C9" w:rsidRDefault="00FA69FA" w:rsidP="00FA69FA">
      <w:pPr>
        <w:pStyle w:val="Prrafodelista"/>
        <w:numPr>
          <w:ilvl w:val="0"/>
          <w:numId w:val="40"/>
        </w:numPr>
        <w:rPr>
          <w:noProof/>
          <w:lang w:eastAsia="es-CO"/>
        </w:rPr>
      </w:pPr>
      <w:r>
        <w:rPr>
          <w:noProof/>
          <w:lang w:eastAsia="es-CO"/>
        </w:rPr>
        <w:lastRenderedPageBreak/>
        <w:t>Anabólicas: en las que se da la sintesis de proteínas y otros compuestos nitrogenados.</w:t>
      </w:r>
    </w:p>
    <w:p w14:paraId="37B14988" w14:textId="03A8371D" w:rsidR="00FA69FA" w:rsidRDefault="00FA69FA" w:rsidP="00FA69FA">
      <w:pPr>
        <w:pStyle w:val="Prrafodelista"/>
        <w:numPr>
          <w:ilvl w:val="0"/>
          <w:numId w:val="40"/>
        </w:numPr>
        <w:rPr>
          <w:lang w:eastAsia="es-CO"/>
        </w:rPr>
      </w:pPr>
      <w:r>
        <w:rPr>
          <w:noProof/>
          <w:lang w:eastAsia="es-CO"/>
        </w:rPr>
        <w:t>Catabolicas: en la que se degrada la urea y luego se extrae a través de la orina.</w:t>
      </w:r>
    </w:p>
    <w:p w14:paraId="7C1582C7" w14:textId="77777777" w:rsidR="00FA69FA" w:rsidRDefault="00FA69FA" w:rsidP="00FA69FA">
      <w:pPr>
        <w:pStyle w:val="Prrafodelista"/>
        <w:rPr>
          <w:lang w:eastAsia="es-CO"/>
        </w:rPr>
      </w:pPr>
    </w:p>
    <w:p w14:paraId="34DCFC47" w14:textId="69A8941F" w:rsidR="003E19C9" w:rsidRDefault="003E19C9" w:rsidP="003E19C9">
      <w:pPr>
        <w:pStyle w:val="Ttulo2"/>
      </w:pPr>
      <w:r>
        <w:t>actividad</w:t>
      </w:r>
    </w:p>
    <w:p w14:paraId="3270829B" w14:textId="7E39D5C3" w:rsidR="003E19C9" w:rsidRDefault="003E19C9" w:rsidP="00836795">
      <w:pPr>
        <w:pStyle w:val="Prrafodelista"/>
        <w:numPr>
          <w:ilvl w:val="0"/>
          <w:numId w:val="16"/>
        </w:numPr>
        <w:rPr>
          <w:lang w:eastAsia="es-CO"/>
        </w:rPr>
      </w:pPr>
      <w:r>
        <w:rPr>
          <w:lang w:eastAsia="es-CO"/>
        </w:rPr>
        <w:t>Explica qué tipo de estructuras presentan la hemoglobina, las proteínas globulares y la fibroína de la seda.</w:t>
      </w:r>
    </w:p>
    <w:p w14:paraId="50A74A19" w14:textId="77777777" w:rsidR="00471D4C" w:rsidRDefault="00471D4C" w:rsidP="00471D4C">
      <w:pPr>
        <w:pStyle w:val="Prrafodelista"/>
        <w:rPr>
          <w:lang w:eastAsia="es-CO"/>
        </w:rPr>
      </w:pPr>
    </w:p>
    <w:p w14:paraId="56B8266F" w14:textId="77777777" w:rsidR="003E19C9" w:rsidRDefault="003E19C9" w:rsidP="00836795">
      <w:pPr>
        <w:pStyle w:val="Prrafodelista"/>
        <w:numPr>
          <w:ilvl w:val="0"/>
          <w:numId w:val="16"/>
        </w:numPr>
        <w:rPr>
          <w:lang w:eastAsia="es-CO"/>
        </w:rPr>
      </w:pPr>
      <w:r>
        <w:rPr>
          <w:lang w:eastAsia="es-CO"/>
        </w:rPr>
        <w:t xml:space="preserve">Cuando las proteínas son sometidas a la acción de agentes como el calor, el alcohol, los ácidos o bases experimentan cambios muy notables. Responde: </w:t>
      </w:r>
    </w:p>
    <w:p w14:paraId="61DCB791" w14:textId="77777777" w:rsidR="003E19C9" w:rsidRDefault="003E19C9" w:rsidP="00836795">
      <w:pPr>
        <w:pStyle w:val="Prrafodelista"/>
        <w:numPr>
          <w:ilvl w:val="1"/>
          <w:numId w:val="16"/>
        </w:numPr>
        <w:rPr>
          <w:lang w:eastAsia="es-CO"/>
        </w:rPr>
      </w:pPr>
      <w:r>
        <w:rPr>
          <w:lang w:eastAsia="es-CO"/>
        </w:rPr>
        <w:t>¿Qué nombre recibe este procedimiento?</w:t>
      </w:r>
    </w:p>
    <w:p w14:paraId="5A76BB5D" w14:textId="77777777" w:rsidR="003E19C9" w:rsidRDefault="003E19C9" w:rsidP="00836795">
      <w:pPr>
        <w:pStyle w:val="Prrafodelista"/>
        <w:numPr>
          <w:ilvl w:val="1"/>
          <w:numId w:val="16"/>
        </w:numPr>
        <w:rPr>
          <w:lang w:eastAsia="es-CO"/>
        </w:rPr>
      </w:pPr>
      <w:r>
        <w:rPr>
          <w:lang w:eastAsia="es-CO"/>
        </w:rPr>
        <w:t>Expresa dos ejemplos de la cotidianeidad, en donde se observen estos cambios.</w:t>
      </w:r>
    </w:p>
    <w:p w14:paraId="240E38D7" w14:textId="77777777" w:rsidR="00471D4C" w:rsidRDefault="00471D4C" w:rsidP="00471D4C">
      <w:pPr>
        <w:pStyle w:val="Prrafodelista"/>
        <w:ind w:left="1440"/>
        <w:rPr>
          <w:lang w:eastAsia="es-CO"/>
        </w:rPr>
      </w:pPr>
    </w:p>
    <w:p w14:paraId="1211CD94" w14:textId="77777777" w:rsidR="00471D4C" w:rsidRDefault="003E19C9" w:rsidP="00836795">
      <w:pPr>
        <w:pStyle w:val="Prrafodelista"/>
        <w:numPr>
          <w:ilvl w:val="0"/>
          <w:numId w:val="16"/>
        </w:numPr>
        <w:rPr>
          <w:lang w:eastAsia="es-CO"/>
        </w:rPr>
      </w:pPr>
      <w:r>
        <w:rPr>
          <w:lang w:eastAsia="es-CO"/>
        </w:rPr>
        <w:t>Responde: ¿Se pueden considerar a las proteínas como polímeros? Justifica tu respuesta.</w:t>
      </w:r>
    </w:p>
    <w:p w14:paraId="7E681993" w14:textId="77777777" w:rsidR="00471D4C" w:rsidRDefault="00471D4C" w:rsidP="00836795">
      <w:pPr>
        <w:pStyle w:val="Prrafodelista"/>
        <w:numPr>
          <w:ilvl w:val="0"/>
          <w:numId w:val="16"/>
        </w:numPr>
        <w:rPr>
          <w:lang w:eastAsia="es-CO"/>
        </w:rPr>
      </w:pPr>
      <w:r>
        <w:rPr>
          <w:lang w:eastAsia="es-CO"/>
        </w:rPr>
        <w:t xml:space="preserve">En el laboratorio, al realizar el análisis de una muestra, se encuentra que esta es positiva a la reacción del </w:t>
      </w:r>
      <w:r w:rsidRPr="00FF5D58">
        <w:rPr>
          <w:lang w:eastAsia="es-CO"/>
        </w:rPr>
        <w:t>Biuret</w:t>
      </w:r>
      <w:r>
        <w:rPr>
          <w:lang w:eastAsia="es-CO"/>
        </w:rPr>
        <w:t xml:space="preserve"> y negativa a la reacción xantoproteica. Con estos datos determina qué clase de proteína contiene la muestra.</w:t>
      </w:r>
    </w:p>
    <w:p w14:paraId="35107895" w14:textId="77777777" w:rsidR="00471D4C" w:rsidRDefault="00471D4C" w:rsidP="00471D4C">
      <w:pPr>
        <w:pStyle w:val="Prrafodelista"/>
        <w:rPr>
          <w:lang w:eastAsia="es-CO"/>
        </w:rPr>
      </w:pPr>
    </w:p>
    <w:p w14:paraId="7E2C52CD" w14:textId="77777777" w:rsidR="00471D4C" w:rsidRDefault="00471D4C" w:rsidP="00836795">
      <w:pPr>
        <w:pStyle w:val="Prrafodelista"/>
        <w:numPr>
          <w:ilvl w:val="0"/>
          <w:numId w:val="16"/>
        </w:numPr>
        <w:ind w:left="360"/>
        <w:rPr>
          <w:lang w:eastAsia="es-CO"/>
        </w:rPr>
      </w:pPr>
      <w:r>
        <w:rPr>
          <w:lang w:eastAsia="es-CO"/>
        </w:rPr>
        <w:t>El colágeno es una proteína fibrosa que forma parte de los tendones y cartílagos, de gran resistencia a la tensión. La elastina es otra proteína que constituye los ligamentos. Explica.</w:t>
      </w:r>
    </w:p>
    <w:p w14:paraId="302B61DF" w14:textId="77777777" w:rsidR="00471D4C" w:rsidRDefault="00471D4C" w:rsidP="00836795">
      <w:pPr>
        <w:pStyle w:val="Prrafodelista"/>
        <w:numPr>
          <w:ilvl w:val="1"/>
          <w:numId w:val="16"/>
        </w:numPr>
        <w:rPr>
          <w:lang w:eastAsia="es-CO"/>
        </w:rPr>
      </w:pPr>
      <w:r>
        <w:rPr>
          <w:lang w:eastAsia="es-CO"/>
        </w:rPr>
        <w:t>¿Cómo actúan las cremas para la piel que contienen colágeno y elastina?</w:t>
      </w:r>
    </w:p>
    <w:p w14:paraId="1ADCA26A" w14:textId="77777777" w:rsidR="000E1B9E" w:rsidRDefault="00471D4C" w:rsidP="00836795">
      <w:pPr>
        <w:pStyle w:val="Prrafodelista"/>
        <w:numPr>
          <w:ilvl w:val="1"/>
          <w:numId w:val="16"/>
        </w:numPr>
        <w:rPr>
          <w:lang w:eastAsia="es-CO"/>
        </w:rPr>
      </w:pPr>
      <w:r>
        <w:rPr>
          <w:lang w:eastAsia="es-CO"/>
        </w:rPr>
        <w:t>¿Cómo están formadas las estructuras de estas proteínas?</w:t>
      </w:r>
    </w:p>
    <w:p w14:paraId="0C374055" w14:textId="77777777" w:rsidR="000E1B9E" w:rsidRDefault="000E1B9E" w:rsidP="000E1B9E">
      <w:pPr>
        <w:pStyle w:val="Prrafodelista"/>
        <w:ind w:left="1440"/>
        <w:rPr>
          <w:lang w:eastAsia="es-CO"/>
        </w:rPr>
      </w:pPr>
    </w:p>
    <w:p w14:paraId="4260B993" w14:textId="77777777" w:rsidR="000E1B9E" w:rsidRDefault="000E1B9E" w:rsidP="00836795">
      <w:pPr>
        <w:pStyle w:val="Prrafodelista"/>
        <w:numPr>
          <w:ilvl w:val="0"/>
          <w:numId w:val="16"/>
        </w:numPr>
        <w:rPr>
          <w:lang w:eastAsia="es-CO"/>
        </w:rPr>
      </w:pPr>
      <w:r>
        <w:rPr>
          <w:lang w:eastAsia="es-CO"/>
        </w:rPr>
        <w:t>La queratina que se encuentra en piel, lana, plumas y uñas de animales y el colágeno localizado en pezuñas y tendones, son proteínas conjugadas. Explica:</w:t>
      </w:r>
    </w:p>
    <w:p w14:paraId="303251B0" w14:textId="77777777" w:rsidR="000E1B9E" w:rsidRDefault="000E1B9E" w:rsidP="00836795">
      <w:pPr>
        <w:pStyle w:val="Prrafodelista"/>
        <w:numPr>
          <w:ilvl w:val="1"/>
          <w:numId w:val="16"/>
        </w:numPr>
        <w:rPr>
          <w:lang w:eastAsia="es-CO"/>
        </w:rPr>
      </w:pPr>
      <w:r>
        <w:rPr>
          <w:lang w:eastAsia="es-CO"/>
        </w:rPr>
        <w:t>¿Cuáles son los grupos prostéticos que acompañan a estas proteínas?</w:t>
      </w:r>
    </w:p>
    <w:p w14:paraId="1E838DF6" w14:textId="77777777" w:rsidR="000E1B9E" w:rsidRDefault="000E1B9E" w:rsidP="00836795">
      <w:pPr>
        <w:pStyle w:val="Prrafodelista"/>
        <w:numPr>
          <w:ilvl w:val="1"/>
          <w:numId w:val="16"/>
        </w:numPr>
        <w:rPr>
          <w:lang w:eastAsia="es-CO"/>
        </w:rPr>
      </w:pPr>
      <w:r>
        <w:rPr>
          <w:lang w:eastAsia="es-CO"/>
        </w:rPr>
        <w:t>¿Qué otras proteínas conjugadas puedes mencionar?</w:t>
      </w:r>
    </w:p>
    <w:p w14:paraId="215B3956" w14:textId="77777777" w:rsidR="000E1B9E" w:rsidRDefault="000E1B9E" w:rsidP="000E1B9E">
      <w:pPr>
        <w:pStyle w:val="Prrafodelista"/>
        <w:ind w:left="1440"/>
        <w:rPr>
          <w:lang w:eastAsia="es-CO"/>
        </w:rPr>
      </w:pPr>
    </w:p>
    <w:p w14:paraId="50C546A4" w14:textId="77777777" w:rsidR="000E1B9E" w:rsidRDefault="000E1B9E" w:rsidP="00836795">
      <w:pPr>
        <w:pStyle w:val="Prrafodelista"/>
        <w:numPr>
          <w:ilvl w:val="0"/>
          <w:numId w:val="16"/>
        </w:numPr>
        <w:rPr>
          <w:lang w:eastAsia="es-CO"/>
        </w:rPr>
      </w:pPr>
      <w:r>
        <w:rPr>
          <w:lang w:eastAsia="es-CO"/>
        </w:rPr>
        <w:t>En el huevo se encuentran dos proteínas fundamentalmente, ovoalbúmina y globulina. Determina:</w:t>
      </w:r>
    </w:p>
    <w:p w14:paraId="19F8F859" w14:textId="77777777" w:rsidR="000E1B9E" w:rsidRDefault="000E1B9E" w:rsidP="00836795">
      <w:pPr>
        <w:pStyle w:val="Prrafodelista"/>
        <w:numPr>
          <w:ilvl w:val="1"/>
          <w:numId w:val="16"/>
        </w:numPr>
        <w:rPr>
          <w:lang w:eastAsia="es-CO"/>
        </w:rPr>
      </w:pPr>
      <w:r>
        <w:rPr>
          <w:lang w:eastAsia="es-CO"/>
        </w:rPr>
        <w:t>¿Qué clase de proteínas son la ovoalbúmina y la globulina?</w:t>
      </w:r>
    </w:p>
    <w:p w14:paraId="796A018E" w14:textId="77777777" w:rsidR="00842B61" w:rsidRDefault="000E1B9E" w:rsidP="00836795">
      <w:pPr>
        <w:pStyle w:val="Prrafodelista"/>
        <w:numPr>
          <w:ilvl w:val="1"/>
          <w:numId w:val="16"/>
        </w:numPr>
        <w:rPr>
          <w:lang w:eastAsia="es-CO"/>
        </w:rPr>
      </w:pPr>
      <w:r>
        <w:rPr>
          <w:lang w:eastAsia="es-CO"/>
        </w:rPr>
        <w:t>¿En qué parte del huevo se encuentran estas proteínas?</w:t>
      </w:r>
    </w:p>
    <w:p w14:paraId="63B90433" w14:textId="77777777" w:rsidR="00842B61" w:rsidRDefault="00842B61" w:rsidP="00842B61">
      <w:pPr>
        <w:pStyle w:val="Prrafodelista"/>
        <w:ind w:left="1440"/>
        <w:rPr>
          <w:lang w:eastAsia="es-CO"/>
        </w:rPr>
      </w:pPr>
    </w:p>
    <w:p w14:paraId="401AF2D0" w14:textId="77777777" w:rsidR="00842B61" w:rsidRDefault="00842B61" w:rsidP="00836795">
      <w:pPr>
        <w:pStyle w:val="Prrafodelista"/>
        <w:numPr>
          <w:ilvl w:val="0"/>
          <w:numId w:val="16"/>
        </w:numPr>
        <w:rPr>
          <w:lang w:eastAsia="es-CO"/>
        </w:rPr>
      </w:pPr>
      <w:r>
        <w:rPr>
          <w:lang w:eastAsia="es-CO"/>
        </w:rPr>
        <w:t>Durante la primera etapa después del nacimiento, la leche es el alimento esencial para el ser humano. La leche humana contiene 3,7% de grasa, casi el mismo porcentaje de la leche de vaca, pero con más lactosa y menos proteínas. Se sabe que los recién nacidos alimentados con leche materna contraen menos infecciones que los alimentados con biberón. Responde:</w:t>
      </w:r>
    </w:p>
    <w:p w14:paraId="1C32C2F0" w14:textId="77777777" w:rsidR="00842B61" w:rsidRDefault="00842B61" w:rsidP="00836795">
      <w:pPr>
        <w:pStyle w:val="Prrafodelista"/>
        <w:numPr>
          <w:ilvl w:val="1"/>
          <w:numId w:val="16"/>
        </w:numPr>
        <w:rPr>
          <w:lang w:eastAsia="es-CO"/>
        </w:rPr>
      </w:pPr>
      <w:r>
        <w:rPr>
          <w:lang w:eastAsia="es-CO"/>
        </w:rPr>
        <w:t>¿Cuáles son las proteínas y los anticuerpos que contiene la leche materna?</w:t>
      </w:r>
    </w:p>
    <w:p w14:paraId="3784596A" w14:textId="77777777" w:rsidR="00842B61" w:rsidRDefault="00842B61" w:rsidP="00836795">
      <w:pPr>
        <w:pStyle w:val="Prrafodelista"/>
        <w:numPr>
          <w:ilvl w:val="1"/>
          <w:numId w:val="16"/>
        </w:numPr>
        <w:rPr>
          <w:lang w:eastAsia="es-CO"/>
        </w:rPr>
      </w:pPr>
      <w:r>
        <w:rPr>
          <w:lang w:eastAsia="es-CO"/>
        </w:rPr>
        <w:t xml:space="preserve">¿Cuáles son los beneficios de la lactancia para el recién nacido? </w:t>
      </w:r>
    </w:p>
    <w:p w14:paraId="7099201E" w14:textId="77777777" w:rsidR="00842B61" w:rsidRDefault="00842B61" w:rsidP="00836795">
      <w:pPr>
        <w:pStyle w:val="Prrafodelista"/>
        <w:numPr>
          <w:ilvl w:val="1"/>
          <w:numId w:val="16"/>
        </w:numPr>
        <w:rPr>
          <w:lang w:eastAsia="es-CO"/>
        </w:rPr>
      </w:pPr>
      <w:r>
        <w:rPr>
          <w:lang w:eastAsia="es-CO"/>
        </w:rPr>
        <w:t>¿Qué modificaciones se le puede hacer a la leche de vaca para que remplace a la leche materna?</w:t>
      </w:r>
    </w:p>
    <w:p w14:paraId="5D53E34C" w14:textId="77777777" w:rsidR="00842B61" w:rsidRDefault="00842B61" w:rsidP="00842B61">
      <w:pPr>
        <w:pStyle w:val="Prrafodelista"/>
        <w:ind w:left="1440"/>
        <w:rPr>
          <w:lang w:eastAsia="es-CO"/>
        </w:rPr>
      </w:pPr>
    </w:p>
    <w:p w14:paraId="14D4DC64" w14:textId="77777777" w:rsidR="00842B61" w:rsidRDefault="00842B61" w:rsidP="00836795">
      <w:pPr>
        <w:pStyle w:val="Prrafodelista"/>
        <w:numPr>
          <w:ilvl w:val="0"/>
          <w:numId w:val="16"/>
        </w:numPr>
        <w:rPr>
          <w:lang w:eastAsia="es-CO"/>
        </w:rPr>
      </w:pPr>
      <w:r>
        <w:rPr>
          <w:lang w:eastAsia="es-CO"/>
        </w:rPr>
        <w:t xml:space="preserve">El mal de Chagas producido por el parásito Tripanosoma </w:t>
      </w:r>
      <w:r w:rsidRPr="00FF5D58">
        <w:rPr>
          <w:lang w:eastAsia="es-CO"/>
        </w:rPr>
        <w:t>cruzi</w:t>
      </w:r>
      <w:r>
        <w:rPr>
          <w:lang w:eastAsia="es-CO"/>
        </w:rPr>
        <w:t xml:space="preserve">, fue descubierto en 1909 por el doctor Carlos Das Chagas. Se desarrolla en las zonas más cálidas y pobres del continente. Desde 1996 algunas instituciones se han encargado de aislar y clonar </w:t>
      </w:r>
      <w:r>
        <w:rPr>
          <w:lang w:eastAsia="es-CO"/>
        </w:rPr>
        <w:lastRenderedPageBreak/>
        <w:t xml:space="preserve">diversas proteínas del Tripanosoma </w:t>
      </w:r>
      <w:r w:rsidRPr="00FF5D58">
        <w:rPr>
          <w:lang w:eastAsia="es-CO"/>
        </w:rPr>
        <w:t>cruzi</w:t>
      </w:r>
      <w:r>
        <w:rPr>
          <w:lang w:eastAsia="es-CO"/>
        </w:rPr>
        <w:t>, para poderlas atacar con un fármaco. Este procedimiento se realiza en el espacio exterior con el fin de obtener cristales homogéneos, más grandes y puros. Explica:</w:t>
      </w:r>
    </w:p>
    <w:p w14:paraId="0045B91B" w14:textId="77777777" w:rsidR="00842B61" w:rsidRDefault="00842B61" w:rsidP="00836795">
      <w:pPr>
        <w:pStyle w:val="Prrafodelista"/>
        <w:numPr>
          <w:ilvl w:val="1"/>
          <w:numId w:val="16"/>
        </w:numPr>
        <w:rPr>
          <w:lang w:eastAsia="es-CO"/>
        </w:rPr>
      </w:pPr>
      <w:r>
        <w:rPr>
          <w:lang w:eastAsia="es-CO"/>
        </w:rPr>
        <w:t>¿Por qué crees que las proteínas cristalizan mejor en el espacio?</w:t>
      </w:r>
    </w:p>
    <w:p w14:paraId="6489FF1D" w14:textId="77777777" w:rsidR="00842B61" w:rsidRDefault="00842B61" w:rsidP="00836795">
      <w:pPr>
        <w:pStyle w:val="Prrafodelista"/>
        <w:numPr>
          <w:ilvl w:val="1"/>
          <w:numId w:val="16"/>
        </w:numPr>
        <w:rPr>
          <w:lang w:eastAsia="es-CO"/>
        </w:rPr>
      </w:pPr>
      <w:r>
        <w:rPr>
          <w:lang w:eastAsia="es-CO"/>
        </w:rPr>
        <w:t xml:space="preserve">¿Qué ventajas ofrece este método? </w:t>
      </w:r>
    </w:p>
    <w:p w14:paraId="548BFC48" w14:textId="603EA952" w:rsidR="00842B61" w:rsidRDefault="00842B61" w:rsidP="00836795">
      <w:pPr>
        <w:pStyle w:val="Prrafodelista"/>
        <w:numPr>
          <w:ilvl w:val="1"/>
          <w:numId w:val="16"/>
        </w:numPr>
        <w:rPr>
          <w:lang w:eastAsia="es-CO"/>
        </w:rPr>
      </w:pPr>
      <w:r>
        <w:rPr>
          <w:lang w:eastAsia="es-CO"/>
        </w:rPr>
        <w:t>¿De qué manera supones que un fármaco pueda inhibir la acción de una proteína?</w:t>
      </w:r>
    </w:p>
    <w:p w14:paraId="134472D8" w14:textId="77777777" w:rsidR="003D27D8" w:rsidRDefault="003D27D8" w:rsidP="003D27D8">
      <w:pPr>
        <w:rPr>
          <w:lang w:eastAsia="es-CO"/>
        </w:rPr>
      </w:pPr>
    </w:p>
    <w:p w14:paraId="18A98EC1" w14:textId="77777777" w:rsidR="003D27D8" w:rsidRDefault="003D27D8" w:rsidP="003D27D8">
      <w:pPr>
        <w:pStyle w:val="Ttulo1"/>
      </w:pPr>
      <w:r>
        <w:t>Lípidos</w:t>
      </w:r>
    </w:p>
    <w:p w14:paraId="66489DAB" w14:textId="1436115A" w:rsidR="003D27D8" w:rsidRDefault="003D27D8" w:rsidP="003D27D8">
      <w:pPr>
        <w:rPr>
          <w:lang w:eastAsia="es-CO"/>
        </w:rPr>
      </w:pPr>
      <w:r>
        <w:rPr>
          <w:lang w:eastAsia="es-CO"/>
        </w:rPr>
        <w:t>Los lípidos, a diferencia de los carbohidratos y las proteínas, conforman un grupo de compuestos orgánicos con estructuras químicas diversas, pero que tienen en común un sólo rasgo: son insolubles en agua y muy solubles en compuestos no polares. Así mismo, las funciones que cumplen en los organismos vivos son muy diversas, como veremos en seguida.</w:t>
      </w:r>
    </w:p>
    <w:p w14:paraId="767A0F99" w14:textId="77777777" w:rsidR="00760503" w:rsidRDefault="00760503" w:rsidP="003D27D8">
      <w:pPr>
        <w:rPr>
          <w:lang w:eastAsia="es-CO"/>
        </w:rPr>
      </w:pPr>
    </w:p>
    <w:p w14:paraId="0AD5A5BB" w14:textId="79446436" w:rsidR="003D27D8" w:rsidRDefault="003D27D8" w:rsidP="003D27D8">
      <w:pPr>
        <w:pStyle w:val="Ttulo2"/>
      </w:pPr>
      <w:r>
        <w:t>Estructura y clasificación</w:t>
      </w:r>
    </w:p>
    <w:p w14:paraId="5C51EB4A" w14:textId="6D30284E" w:rsidR="003D27D8" w:rsidRDefault="003D27D8" w:rsidP="003D27D8">
      <w:pPr>
        <w:rPr>
          <w:lang w:eastAsia="es-CO"/>
        </w:rPr>
      </w:pPr>
      <w:r>
        <w:rPr>
          <w:lang w:eastAsia="es-CO"/>
        </w:rPr>
        <w:t>Dentro de los lípidos podemos encontrar funciones orgánicas diversas, como ésteres, amidas, alcoholes y acetales, entre otros.</w:t>
      </w:r>
    </w:p>
    <w:p w14:paraId="0E4741E9" w14:textId="698D06E1" w:rsidR="003D27D8" w:rsidRDefault="003D27D8" w:rsidP="003D27D8">
      <w:pPr>
        <w:rPr>
          <w:lang w:eastAsia="es-CO"/>
        </w:rPr>
      </w:pPr>
      <w:r>
        <w:rPr>
          <w:lang w:eastAsia="es-CO"/>
        </w:rPr>
        <w:t>Igualmente, muestran una gran variedad estructural, desde cadenas hidrocarbonadas lineales y no ramificadas hasta diversos complejos cíclicos. Todos estos compuestos se agrupan por una propiedad física: su solubilidad en compuestos orgánicos, apolares como éter, cloroformo y benceno, así como su insolubilidad en agua.</w:t>
      </w:r>
    </w:p>
    <w:p w14:paraId="7583061D" w14:textId="3A6A5178" w:rsidR="003D27D8" w:rsidRDefault="003D27D8" w:rsidP="003D27D8">
      <w:pPr>
        <w:rPr>
          <w:lang w:eastAsia="es-CO"/>
        </w:rPr>
      </w:pPr>
      <w:r>
        <w:rPr>
          <w:lang w:eastAsia="es-CO"/>
        </w:rPr>
        <w:lastRenderedPageBreak/>
        <w:t>La palabra lípido proviene de lipos, que significa grasa. A partir de la estructura de las moléculas, los lípidos se pueden dividir en dos grandes grupos: lípidos hidrolizables y lípidos no hidrolizables.</w:t>
      </w:r>
    </w:p>
    <w:p w14:paraId="70744498" w14:textId="77777777" w:rsidR="003D27D8" w:rsidRDefault="003D27D8" w:rsidP="003D27D8">
      <w:pPr>
        <w:rPr>
          <w:lang w:eastAsia="es-CO"/>
        </w:rPr>
      </w:pPr>
    </w:p>
    <w:p w14:paraId="3E8E8DA2" w14:textId="1BC43865" w:rsidR="003D27D8" w:rsidRDefault="003D27D8" w:rsidP="003D27D8">
      <w:pPr>
        <w:pStyle w:val="Ttulo2"/>
      </w:pPr>
      <w:r>
        <w:t>Lípidos hidrolizables</w:t>
      </w:r>
    </w:p>
    <w:p w14:paraId="5E25CFE4" w14:textId="19E86A09" w:rsidR="003D27D8" w:rsidRDefault="003D27D8" w:rsidP="003D27D8">
      <w:pPr>
        <w:rPr>
          <w:lang w:eastAsia="es-CO"/>
        </w:rPr>
      </w:pPr>
      <w:r>
        <w:rPr>
          <w:lang w:eastAsia="es-CO"/>
        </w:rPr>
        <w:t>Los lípidos hidrolizables son ésteres de ácidos grasos y se caracterizan porque bajo la acción de ácidos o bases fuertes o de enzimas digestivas se descomponen en dos o más compuestos menores. En este grupo se incluyen ceras, grasas y aceites.</w:t>
      </w:r>
    </w:p>
    <w:p w14:paraId="20FCFEED" w14:textId="77777777" w:rsidR="003D27D8" w:rsidRDefault="003D27D8" w:rsidP="003D27D8">
      <w:pPr>
        <w:rPr>
          <w:lang w:eastAsia="es-CO"/>
        </w:rPr>
      </w:pPr>
    </w:p>
    <w:p w14:paraId="6BA534AB" w14:textId="02C36D60" w:rsidR="003D27D8" w:rsidRDefault="003D27D8" w:rsidP="003D27D8">
      <w:pPr>
        <w:pStyle w:val="Ttulo3"/>
      </w:pPr>
      <w:r>
        <w:t>Ácidos grasos</w:t>
      </w:r>
    </w:p>
    <w:p w14:paraId="30211E2C" w14:textId="758D38FA" w:rsidR="003D27D8" w:rsidRDefault="003D27D8" w:rsidP="003D27D8">
      <w:pPr>
        <w:rPr>
          <w:lang w:eastAsia="es-CO"/>
        </w:rPr>
      </w:pPr>
      <w:r>
        <w:rPr>
          <w:lang w:eastAsia="es-CO"/>
        </w:rPr>
        <w:t xml:space="preserve">Los ácidos grasos son ácidos orgánicos, es decir, presentan un grupo </w:t>
      </w:r>
      <w:r w:rsidRPr="003D27D8">
        <w:rPr>
          <w:sz w:val="28"/>
          <w:lang w:eastAsia="es-CO"/>
        </w:rPr>
        <w:t>COOH</w:t>
      </w:r>
      <w:r>
        <w:rPr>
          <w:lang w:eastAsia="es-CO"/>
        </w:rPr>
        <w:t xml:space="preserve"> y se caracterizan porque poseen una larga cadena hidrocarbonada, no ramificada, al final de la cual se ubica el grupo carboxilo. Los ácidos grasos encontrados en los seres vivos poseen cadenas hidrocarbonadas con un número par de carbonos, que oscila entre 16 y 36 carbonos, porque se sintetizan a partir de unidades de dos carbonos. Según presenten dobles enlaces en las cadenas, los ácidos grasos pueden ser saturados o insaturados. Cuando hay más de un doble enlace los ácidos se denominan poliinsaturados, para diferenciarlos de los monoinsaturados, los cuales poseen sólo un doble enlace.</w:t>
      </w:r>
    </w:p>
    <w:p w14:paraId="59693D25" w14:textId="59413AD3" w:rsidR="003D27D8" w:rsidRDefault="003D27D8" w:rsidP="003D27D8">
      <w:pPr>
        <w:rPr>
          <w:lang w:eastAsia="es-CO"/>
        </w:rPr>
      </w:pPr>
      <w:r>
        <w:rPr>
          <w:lang w:eastAsia="es-CO"/>
        </w:rPr>
        <w:t xml:space="preserve">La presencia de dobles enlaces da lugar a la existencia de isómeros cis-trans, sin embargo, en la naturaleza, los ácidos grasos insaturados generalmente son cis. Dentro de los ácidos saturados, el ácido palmítico y el esteárico son los más abundantes, encontrándose en la mayoría de </w:t>
      </w:r>
      <w:r>
        <w:rPr>
          <w:lang w:eastAsia="es-CO"/>
        </w:rPr>
        <w:lastRenderedPageBreak/>
        <w:t>grasas animales y vegetales. El ácido oleico es el ácido insaturado más comúnmente encontrado en los seres vivos.</w:t>
      </w:r>
    </w:p>
    <w:p w14:paraId="11493A8A" w14:textId="0AE3A8DE" w:rsidR="003D27D8" w:rsidRDefault="003D27D8" w:rsidP="003D27D8">
      <w:pPr>
        <w:rPr>
          <w:lang w:eastAsia="es-CO"/>
        </w:rPr>
      </w:pPr>
      <w:r>
        <w:rPr>
          <w:lang w:eastAsia="es-CO"/>
        </w:rPr>
        <w:t>Los ácidos linoleico y linolénico son compuestos poliinsaturados esenciales, es decir, deben ser consumidos en la dieta, pues la mayoría de los animales no los pueden sintetizar.</w:t>
      </w:r>
    </w:p>
    <w:p w14:paraId="58463E52" w14:textId="557702E2" w:rsidR="003A1521" w:rsidRDefault="003A1521" w:rsidP="003D27D8">
      <w:pPr>
        <w:rPr>
          <w:lang w:eastAsia="es-CO"/>
        </w:rPr>
      </w:pPr>
    </w:p>
    <w:p w14:paraId="32A879DF" w14:textId="1EB011F9" w:rsidR="006B6D7F" w:rsidRPr="006B6D7F" w:rsidRDefault="006B6D7F" w:rsidP="006B6D7F">
      <w:pPr>
        <w:pStyle w:val="Descripcin"/>
        <w:keepNext/>
        <w:rPr>
          <w:color w:val="auto"/>
          <w:sz w:val="24"/>
        </w:rPr>
      </w:pPr>
      <w:r w:rsidRPr="006B6D7F">
        <w:rPr>
          <w:color w:val="auto"/>
          <w:sz w:val="24"/>
        </w:rPr>
        <w:t xml:space="preserve">Tabla </w:t>
      </w:r>
      <w:r w:rsidRPr="006B6D7F">
        <w:rPr>
          <w:color w:val="auto"/>
          <w:sz w:val="24"/>
        </w:rPr>
        <w:fldChar w:fldCharType="begin"/>
      </w:r>
      <w:r w:rsidRPr="006B6D7F">
        <w:rPr>
          <w:color w:val="auto"/>
          <w:sz w:val="24"/>
        </w:rPr>
        <w:instrText xml:space="preserve"> SEQ Tabla \* ARABIC </w:instrText>
      </w:r>
      <w:r w:rsidRPr="006B6D7F">
        <w:rPr>
          <w:color w:val="auto"/>
          <w:sz w:val="24"/>
        </w:rPr>
        <w:fldChar w:fldCharType="separate"/>
      </w:r>
      <w:r w:rsidR="00DD7F3D">
        <w:rPr>
          <w:noProof/>
          <w:color w:val="auto"/>
          <w:sz w:val="24"/>
        </w:rPr>
        <w:t>2</w:t>
      </w:r>
      <w:r w:rsidRPr="006B6D7F">
        <w:rPr>
          <w:color w:val="auto"/>
          <w:sz w:val="24"/>
        </w:rPr>
        <w:fldChar w:fldCharType="end"/>
      </w:r>
      <w:r w:rsidRPr="006B6D7F">
        <w:rPr>
          <w:color w:val="auto"/>
          <w:sz w:val="24"/>
        </w:rPr>
        <w:t xml:space="preserve">. </w:t>
      </w:r>
      <w:r w:rsidR="00061827" w:rsidRPr="006B6D7F">
        <w:rPr>
          <w:color w:val="auto"/>
          <w:sz w:val="24"/>
        </w:rPr>
        <w:t>Ácidos</w:t>
      </w:r>
      <w:r w:rsidRPr="006B6D7F">
        <w:rPr>
          <w:color w:val="auto"/>
          <w:sz w:val="24"/>
        </w:rPr>
        <w:t xml:space="preserve"> grasos saturados.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nombres, estructuras, cantidad de carbonos, punto de fusión y fuentes de los ácidos carboxílicos saturados"/>
      </w:tblPr>
      <w:tblGrid>
        <w:gridCol w:w="1726"/>
        <w:gridCol w:w="1448"/>
        <w:gridCol w:w="2267"/>
        <w:gridCol w:w="1049"/>
        <w:gridCol w:w="2318"/>
      </w:tblGrid>
      <w:tr w:rsidR="006B6D7F" w14:paraId="661C01C6" w14:textId="77777777" w:rsidTr="006B6D7F">
        <w:trPr>
          <w:tblHeader/>
        </w:trPr>
        <w:tc>
          <w:tcPr>
            <w:tcW w:w="1726" w:type="dxa"/>
            <w:shd w:val="clear" w:color="auto" w:fill="C00000"/>
          </w:tcPr>
          <w:p w14:paraId="06A3C71E" w14:textId="243E2EBE" w:rsidR="00D93435" w:rsidRPr="006B6D7F" w:rsidRDefault="00D93435" w:rsidP="003D27D8">
            <w:pPr>
              <w:rPr>
                <w:b/>
                <w:lang w:eastAsia="es-CO"/>
              </w:rPr>
            </w:pPr>
            <w:r w:rsidRPr="006B6D7F">
              <w:rPr>
                <w:b/>
                <w:lang w:eastAsia="es-CO"/>
              </w:rPr>
              <w:t>Ácido graso</w:t>
            </w:r>
          </w:p>
        </w:tc>
        <w:tc>
          <w:tcPr>
            <w:tcW w:w="1448" w:type="dxa"/>
            <w:shd w:val="clear" w:color="auto" w:fill="C00000"/>
          </w:tcPr>
          <w:p w14:paraId="541A8D8F" w14:textId="4CA52BC4" w:rsidR="00D93435" w:rsidRPr="006B6D7F" w:rsidRDefault="00D93435" w:rsidP="003D27D8">
            <w:pPr>
              <w:rPr>
                <w:b/>
                <w:lang w:eastAsia="es-CO"/>
              </w:rPr>
            </w:pPr>
            <w:r w:rsidRPr="006B6D7F">
              <w:rPr>
                <w:b/>
                <w:lang w:eastAsia="es-CO"/>
              </w:rPr>
              <w:t>Numero de carbonos</w:t>
            </w:r>
          </w:p>
        </w:tc>
        <w:tc>
          <w:tcPr>
            <w:tcW w:w="2267" w:type="dxa"/>
            <w:shd w:val="clear" w:color="auto" w:fill="C00000"/>
          </w:tcPr>
          <w:p w14:paraId="19B5819D" w14:textId="7DF75E45" w:rsidR="00D93435" w:rsidRPr="006B6D7F" w:rsidRDefault="006B6D7F" w:rsidP="003D27D8">
            <w:pPr>
              <w:rPr>
                <w:b/>
                <w:lang w:eastAsia="es-CO"/>
              </w:rPr>
            </w:pPr>
            <w:r w:rsidRPr="006B6D7F">
              <w:rPr>
                <w:b/>
                <w:lang w:eastAsia="es-CO"/>
              </w:rPr>
              <w:t>E</w:t>
            </w:r>
            <w:r w:rsidR="00D93435" w:rsidRPr="006B6D7F">
              <w:rPr>
                <w:b/>
                <w:lang w:eastAsia="es-CO"/>
              </w:rPr>
              <w:t>structura</w:t>
            </w:r>
          </w:p>
        </w:tc>
        <w:tc>
          <w:tcPr>
            <w:tcW w:w="1049" w:type="dxa"/>
            <w:shd w:val="clear" w:color="auto" w:fill="C00000"/>
          </w:tcPr>
          <w:p w14:paraId="633A35A1" w14:textId="657E7514" w:rsidR="00D93435" w:rsidRPr="006B6D7F" w:rsidRDefault="00D93435" w:rsidP="003D27D8">
            <w:pPr>
              <w:rPr>
                <w:b/>
                <w:lang w:eastAsia="es-CO"/>
              </w:rPr>
            </w:pPr>
            <w:r w:rsidRPr="006B6D7F">
              <w:rPr>
                <w:b/>
                <w:lang w:eastAsia="es-CO"/>
              </w:rPr>
              <w:t>Punto de fusión en °C</w:t>
            </w:r>
          </w:p>
        </w:tc>
        <w:tc>
          <w:tcPr>
            <w:tcW w:w="2318" w:type="dxa"/>
            <w:shd w:val="clear" w:color="auto" w:fill="C00000"/>
          </w:tcPr>
          <w:p w14:paraId="4B285A46" w14:textId="4F73FD14" w:rsidR="00D93435" w:rsidRPr="006B6D7F" w:rsidRDefault="00D93435" w:rsidP="003D27D8">
            <w:pPr>
              <w:rPr>
                <w:b/>
                <w:lang w:eastAsia="es-CO"/>
              </w:rPr>
            </w:pPr>
            <w:r w:rsidRPr="006B6D7F">
              <w:rPr>
                <w:b/>
                <w:lang w:eastAsia="es-CO"/>
              </w:rPr>
              <w:t>Fuente natural</w:t>
            </w:r>
          </w:p>
        </w:tc>
      </w:tr>
      <w:tr w:rsidR="00D93435" w14:paraId="24D5F0B1" w14:textId="77777777" w:rsidTr="006B6D7F">
        <w:tc>
          <w:tcPr>
            <w:tcW w:w="1726" w:type="dxa"/>
          </w:tcPr>
          <w:p w14:paraId="5B7CFAAB" w14:textId="636B4C1D" w:rsidR="00D93435" w:rsidRDefault="00D93435" w:rsidP="003D27D8">
            <w:pPr>
              <w:rPr>
                <w:lang w:eastAsia="es-CO"/>
              </w:rPr>
            </w:pPr>
            <w:r>
              <w:rPr>
                <w:lang w:eastAsia="es-CO"/>
              </w:rPr>
              <w:t>L</w:t>
            </w:r>
            <w:r w:rsidR="006B6D7F">
              <w:rPr>
                <w:lang w:eastAsia="es-CO"/>
              </w:rPr>
              <w:t>á</w:t>
            </w:r>
            <w:r>
              <w:rPr>
                <w:lang w:eastAsia="es-CO"/>
              </w:rPr>
              <w:t>urico</w:t>
            </w:r>
          </w:p>
        </w:tc>
        <w:tc>
          <w:tcPr>
            <w:tcW w:w="1448" w:type="dxa"/>
          </w:tcPr>
          <w:p w14:paraId="64A967FB" w14:textId="563ADAF2" w:rsidR="00D93435" w:rsidRDefault="00D93435" w:rsidP="003D27D8">
            <w:pPr>
              <w:rPr>
                <w:lang w:eastAsia="es-CO"/>
              </w:rPr>
            </w:pPr>
            <w:r>
              <w:rPr>
                <w:lang w:eastAsia="es-CO"/>
              </w:rPr>
              <w:t>12</w:t>
            </w:r>
          </w:p>
        </w:tc>
        <w:tc>
          <w:tcPr>
            <w:tcW w:w="2267" w:type="dxa"/>
          </w:tcPr>
          <w:p w14:paraId="5206FDAC" w14:textId="6600F369" w:rsidR="00D93435" w:rsidRDefault="006B6D7F" w:rsidP="003D27D8">
            <w:pPr>
              <w:rPr>
                <w:lang w:eastAsia="es-CO"/>
              </w:rPr>
            </w:pPr>
            <w:r>
              <w:rPr>
                <w:lang w:eastAsia="es-CO"/>
              </w:rPr>
              <w:t>CH</w:t>
            </w:r>
            <w:r w:rsidRPr="006B6D7F">
              <w:rPr>
                <w:vertAlign w:val="subscript"/>
                <w:lang w:eastAsia="es-CO"/>
              </w:rPr>
              <w:t>3</w:t>
            </w:r>
            <w:r>
              <w:rPr>
                <w:lang w:eastAsia="es-CO"/>
              </w:rPr>
              <w:t>(CH</w:t>
            </w:r>
            <w:r w:rsidRPr="006B6D7F">
              <w:rPr>
                <w:vertAlign w:val="subscript"/>
                <w:lang w:eastAsia="es-CO"/>
              </w:rPr>
              <w:t>2</w:t>
            </w:r>
            <w:r>
              <w:rPr>
                <w:lang w:eastAsia="es-CO"/>
              </w:rPr>
              <w:t>)</w:t>
            </w:r>
            <w:r w:rsidRPr="006B6D7F">
              <w:rPr>
                <w:vertAlign w:val="subscript"/>
                <w:lang w:eastAsia="es-CO"/>
              </w:rPr>
              <w:t>10</w:t>
            </w:r>
            <w:r>
              <w:rPr>
                <w:lang w:eastAsia="es-CO"/>
              </w:rPr>
              <w:t>COOH</w:t>
            </w:r>
          </w:p>
        </w:tc>
        <w:tc>
          <w:tcPr>
            <w:tcW w:w="1049" w:type="dxa"/>
          </w:tcPr>
          <w:p w14:paraId="713E8221" w14:textId="15E87DDF" w:rsidR="00D93435" w:rsidRDefault="006B6D7F" w:rsidP="003D27D8">
            <w:pPr>
              <w:rPr>
                <w:lang w:eastAsia="es-CO"/>
              </w:rPr>
            </w:pPr>
            <w:r>
              <w:rPr>
                <w:lang w:eastAsia="es-CO"/>
              </w:rPr>
              <w:t>44</w:t>
            </w:r>
          </w:p>
        </w:tc>
        <w:tc>
          <w:tcPr>
            <w:tcW w:w="2318" w:type="dxa"/>
          </w:tcPr>
          <w:p w14:paraId="0613133E" w14:textId="6B0936CE" w:rsidR="00D93435" w:rsidRDefault="006B6D7F" w:rsidP="003D27D8">
            <w:pPr>
              <w:rPr>
                <w:lang w:eastAsia="es-CO"/>
              </w:rPr>
            </w:pPr>
            <w:r>
              <w:rPr>
                <w:lang w:eastAsia="es-CO"/>
              </w:rPr>
              <w:t>laurel</w:t>
            </w:r>
          </w:p>
        </w:tc>
      </w:tr>
      <w:tr w:rsidR="006B6D7F" w14:paraId="086B7D7F" w14:textId="77777777" w:rsidTr="006B6D7F">
        <w:tc>
          <w:tcPr>
            <w:tcW w:w="1726" w:type="dxa"/>
          </w:tcPr>
          <w:p w14:paraId="3E7F6E7F" w14:textId="663F867F" w:rsidR="006B6D7F" w:rsidRDefault="006B6D7F" w:rsidP="006B6D7F">
            <w:pPr>
              <w:rPr>
                <w:lang w:eastAsia="es-CO"/>
              </w:rPr>
            </w:pPr>
            <w:r>
              <w:rPr>
                <w:lang w:eastAsia="es-CO"/>
              </w:rPr>
              <w:t>mirístico</w:t>
            </w:r>
          </w:p>
        </w:tc>
        <w:tc>
          <w:tcPr>
            <w:tcW w:w="1448" w:type="dxa"/>
          </w:tcPr>
          <w:p w14:paraId="39BEE0D1" w14:textId="2AEE49D6" w:rsidR="006B6D7F" w:rsidRDefault="006B6D7F" w:rsidP="006B6D7F">
            <w:pPr>
              <w:rPr>
                <w:lang w:eastAsia="es-CO"/>
              </w:rPr>
            </w:pPr>
            <w:r>
              <w:rPr>
                <w:lang w:eastAsia="es-CO"/>
              </w:rPr>
              <w:t>14</w:t>
            </w:r>
          </w:p>
        </w:tc>
        <w:tc>
          <w:tcPr>
            <w:tcW w:w="2267" w:type="dxa"/>
          </w:tcPr>
          <w:p w14:paraId="6AC3943B" w14:textId="1F9DEBCE" w:rsidR="006B6D7F" w:rsidRDefault="006B6D7F" w:rsidP="006B6D7F">
            <w:pPr>
              <w:rPr>
                <w:lang w:eastAsia="es-CO"/>
              </w:rPr>
            </w:pPr>
            <w:r>
              <w:rPr>
                <w:lang w:eastAsia="es-CO"/>
              </w:rPr>
              <w:t>CH</w:t>
            </w:r>
            <w:r w:rsidRPr="006B6D7F">
              <w:rPr>
                <w:vertAlign w:val="subscript"/>
                <w:lang w:eastAsia="es-CO"/>
              </w:rPr>
              <w:t>3</w:t>
            </w:r>
            <w:r>
              <w:rPr>
                <w:lang w:eastAsia="es-CO"/>
              </w:rPr>
              <w:t>(CH</w:t>
            </w:r>
            <w:r w:rsidRPr="006B6D7F">
              <w:rPr>
                <w:vertAlign w:val="subscript"/>
                <w:lang w:eastAsia="es-CO"/>
              </w:rPr>
              <w:t>2</w:t>
            </w:r>
            <w:r>
              <w:rPr>
                <w:lang w:eastAsia="es-CO"/>
              </w:rPr>
              <w:t>)</w:t>
            </w:r>
            <w:r>
              <w:rPr>
                <w:vertAlign w:val="subscript"/>
                <w:lang w:eastAsia="es-CO"/>
              </w:rPr>
              <w:t>12</w:t>
            </w:r>
            <w:r>
              <w:rPr>
                <w:lang w:eastAsia="es-CO"/>
              </w:rPr>
              <w:t>COOH</w:t>
            </w:r>
          </w:p>
        </w:tc>
        <w:tc>
          <w:tcPr>
            <w:tcW w:w="1049" w:type="dxa"/>
          </w:tcPr>
          <w:p w14:paraId="6C1A8142" w14:textId="133190C8" w:rsidR="006B6D7F" w:rsidRDefault="006B6D7F" w:rsidP="006B6D7F">
            <w:pPr>
              <w:rPr>
                <w:lang w:eastAsia="es-CO"/>
              </w:rPr>
            </w:pPr>
            <w:r>
              <w:rPr>
                <w:lang w:eastAsia="es-CO"/>
              </w:rPr>
              <w:t>54</w:t>
            </w:r>
          </w:p>
        </w:tc>
        <w:tc>
          <w:tcPr>
            <w:tcW w:w="2318" w:type="dxa"/>
          </w:tcPr>
          <w:p w14:paraId="4FDDBB69" w14:textId="42FCB7AE" w:rsidR="006B6D7F" w:rsidRDefault="006B6D7F" w:rsidP="006B6D7F">
            <w:pPr>
              <w:rPr>
                <w:lang w:eastAsia="es-CO"/>
              </w:rPr>
            </w:pPr>
            <w:r>
              <w:rPr>
                <w:lang w:eastAsia="es-CO"/>
              </w:rPr>
              <w:t>Nuez moscada</w:t>
            </w:r>
          </w:p>
        </w:tc>
      </w:tr>
      <w:tr w:rsidR="006B6D7F" w14:paraId="2D30B569" w14:textId="77777777" w:rsidTr="006B6D7F">
        <w:tc>
          <w:tcPr>
            <w:tcW w:w="1726" w:type="dxa"/>
          </w:tcPr>
          <w:p w14:paraId="1EBA1627" w14:textId="29B57D9C" w:rsidR="006B6D7F" w:rsidRDefault="006B6D7F" w:rsidP="006B6D7F">
            <w:pPr>
              <w:rPr>
                <w:lang w:eastAsia="es-CO"/>
              </w:rPr>
            </w:pPr>
            <w:r>
              <w:rPr>
                <w:lang w:eastAsia="es-CO"/>
              </w:rPr>
              <w:t>Palmítico</w:t>
            </w:r>
          </w:p>
        </w:tc>
        <w:tc>
          <w:tcPr>
            <w:tcW w:w="1448" w:type="dxa"/>
          </w:tcPr>
          <w:p w14:paraId="63F0A5AA" w14:textId="12935B01" w:rsidR="006B6D7F" w:rsidRDefault="006B6D7F" w:rsidP="006B6D7F">
            <w:pPr>
              <w:rPr>
                <w:lang w:eastAsia="es-CO"/>
              </w:rPr>
            </w:pPr>
            <w:r>
              <w:rPr>
                <w:lang w:eastAsia="es-CO"/>
              </w:rPr>
              <w:t>16</w:t>
            </w:r>
          </w:p>
        </w:tc>
        <w:tc>
          <w:tcPr>
            <w:tcW w:w="2267" w:type="dxa"/>
          </w:tcPr>
          <w:p w14:paraId="2210603F" w14:textId="0DBDD776" w:rsidR="006B6D7F" w:rsidRDefault="006B6D7F" w:rsidP="006B6D7F">
            <w:pPr>
              <w:rPr>
                <w:lang w:eastAsia="es-CO"/>
              </w:rPr>
            </w:pPr>
            <w:r>
              <w:rPr>
                <w:lang w:eastAsia="es-CO"/>
              </w:rPr>
              <w:t>CH</w:t>
            </w:r>
            <w:r w:rsidRPr="006B6D7F">
              <w:rPr>
                <w:vertAlign w:val="subscript"/>
                <w:lang w:eastAsia="es-CO"/>
              </w:rPr>
              <w:t>3</w:t>
            </w:r>
            <w:r>
              <w:rPr>
                <w:lang w:eastAsia="es-CO"/>
              </w:rPr>
              <w:t>(CH</w:t>
            </w:r>
            <w:r w:rsidRPr="006B6D7F">
              <w:rPr>
                <w:vertAlign w:val="subscript"/>
                <w:lang w:eastAsia="es-CO"/>
              </w:rPr>
              <w:t>2</w:t>
            </w:r>
            <w:r>
              <w:rPr>
                <w:lang w:eastAsia="es-CO"/>
              </w:rPr>
              <w:t>)</w:t>
            </w:r>
            <w:r>
              <w:rPr>
                <w:vertAlign w:val="subscript"/>
                <w:lang w:eastAsia="es-CO"/>
              </w:rPr>
              <w:t>14</w:t>
            </w:r>
            <w:r>
              <w:rPr>
                <w:lang w:eastAsia="es-CO"/>
              </w:rPr>
              <w:t>COOH</w:t>
            </w:r>
          </w:p>
        </w:tc>
        <w:tc>
          <w:tcPr>
            <w:tcW w:w="1049" w:type="dxa"/>
          </w:tcPr>
          <w:p w14:paraId="69492388" w14:textId="6F8C080B" w:rsidR="006B6D7F" w:rsidRDefault="006B6D7F" w:rsidP="006B6D7F">
            <w:pPr>
              <w:rPr>
                <w:lang w:eastAsia="es-CO"/>
              </w:rPr>
            </w:pPr>
            <w:r>
              <w:rPr>
                <w:lang w:eastAsia="es-CO"/>
              </w:rPr>
              <w:t>63</w:t>
            </w:r>
          </w:p>
        </w:tc>
        <w:tc>
          <w:tcPr>
            <w:tcW w:w="2318" w:type="dxa"/>
          </w:tcPr>
          <w:p w14:paraId="35E4FFA9" w14:textId="62482904" w:rsidR="006B6D7F" w:rsidRDefault="006B6D7F" w:rsidP="006B6D7F">
            <w:pPr>
              <w:rPr>
                <w:lang w:eastAsia="es-CO"/>
              </w:rPr>
            </w:pPr>
            <w:r>
              <w:rPr>
                <w:lang w:eastAsia="es-CO"/>
              </w:rPr>
              <w:t>Todas las grasas vegetales y animales</w:t>
            </w:r>
          </w:p>
        </w:tc>
      </w:tr>
      <w:tr w:rsidR="006B6D7F" w14:paraId="1EEF66D0" w14:textId="77777777" w:rsidTr="006B6D7F">
        <w:tc>
          <w:tcPr>
            <w:tcW w:w="1726" w:type="dxa"/>
          </w:tcPr>
          <w:p w14:paraId="40AC4DC5" w14:textId="10230354" w:rsidR="006B6D7F" w:rsidRDefault="00061827" w:rsidP="006B6D7F">
            <w:pPr>
              <w:rPr>
                <w:lang w:eastAsia="es-CO"/>
              </w:rPr>
            </w:pPr>
            <w:r>
              <w:rPr>
                <w:lang w:eastAsia="es-CO"/>
              </w:rPr>
              <w:t>E</w:t>
            </w:r>
            <w:r w:rsidR="006B6D7F">
              <w:rPr>
                <w:lang w:eastAsia="es-CO"/>
              </w:rPr>
              <w:t>steárico</w:t>
            </w:r>
          </w:p>
        </w:tc>
        <w:tc>
          <w:tcPr>
            <w:tcW w:w="1448" w:type="dxa"/>
          </w:tcPr>
          <w:p w14:paraId="2D304321" w14:textId="3A16FB0C" w:rsidR="006B6D7F" w:rsidRDefault="006B6D7F" w:rsidP="006B6D7F">
            <w:pPr>
              <w:rPr>
                <w:lang w:eastAsia="es-CO"/>
              </w:rPr>
            </w:pPr>
            <w:r>
              <w:rPr>
                <w:lang w:eastAsia="es-CO"/>
              </w:rPr>
              <w:t>18</w:t>
            </w:r>
          </w:p>
        </w:tc>
        <w:tc>
          <w:tcPr>
            <w:tcW w:w="2267" w:type="dxa"/>
          </w:tcPr>
          <w:p w14:paraId="2F8C042F" w14:textId="303FA7FA" w:rsidR="006B6D7F" w:rsidRDefault="006B6D7F" w:rsidP="006B6D7F">
            <w:pPr>
              <w:rPr>
                <w:lang w:eastAsia="es-CO"/>
              </w:rPr>
            </w:pPr>
            <w:r>
              <w:rPr>
                <w:lang w:eastAsia="es-CO"/>
              </w:rPr>
              <w:t>CH</w:t>
            </w:r>
            <w:r w:rsidRPr="006B6D7F">
              <w:rPr>
                <w:vertAlign w:val="subscript"/>
                <w:lang w:eastAsia="es-CO"/>
              </w:rPr>
              <w:t>3</w:t>
            </w:r>
            <w:r>
              <w:rPr>
                <w:lang w:eastAsia="es-CO"/>
              </w:rPr>
              <w:t>(CH</w:t>
            </w:r>
            <w:r w:rsidRPr="006B6D7F">
              <w:rPr>
                <w:vertAlign w:val="subscript"/>
                <w:lang w:eastAsia="es-CO"/>
              </w:rPr>
              <w:t>2</w:t>
            </w:r>
            <w:r>
              <w:rPr>
                <w:lang w:eastAsia="es-CO"/>
              </w:rPr>
              <w:t>)</w:t>
            </w:r>
            <w:r>
              <w:rPr>
                <w:vertAlign w:val="subscript"/>
                <w:lang w:eastAsia="es-CO"/>
              </w:rPr>
              <w:t>16</w:t>
            </w:r>
            <w:r>
              <w:rPr>
                <w:lang w:eastAsia="es-CO"/>
              </w:rPr>
              <w:t>COOH</w:t>
            </w:r>
          </w:p>
        </w:tc>
        <w:tc>
          <w:tcPr>
            <w:tcW w:w="1049" w:type="dxa"/>
          </w:tcPr>
          <w:p w14:paraId="29894595" w14:textId="6A1D8175" w:rsidR="006B6D7F" w:rsidRDefault="006B6D7F" w:rsidP="006B6D7F">
            <w:pPr>
              <w:rPr>
                <w:lang w:eastAsia="es-CO"/>
              </w:rPr>
            </w:pPr>
            <w:r>
              <w:rPr>
                <w:lang w:eastAsia="es-CO"/>
              </w:rPr>
              <w:t>69</w:t>
            </w:r>
          </w:p>
        </w:tc>
        <w:tc>
          <w:tcPr>
            <w:tcW w:w="2318" w:type="dxa"/>
          </w:tcPr>
          <w:p w14:paraId="123F3C0D" w14:textId="5BC2FAFE" w:rsidR="006B6D7F" w:rsidRDefault="006B6D7F" w:rsidP="006B6D7F">
            <w:pPr>
              <w:rPr>
                <w:lang w:eastAsia="es-CO"/>
              </w:rPr>
            </w:pPr>
            <w:r>
              <w:rPr>
                <w:lang w:eastAsia="es-CO"/>
              </w:rPr>
              <w:t>Todas las grasas vegetales y animales</w:t>
            </w:r>
          </w:p>
        </w:tc>
      </w:tr>
      <w:tr w:rsidR="006B6D7F" w14:paraId="222B87E7" w14:textId="77777777" w:rsidTr="006B6D7F">
        <w:tc>
          <w:tcPr>
            <w:tcW w:w="1726" w:type="dxa"/>
          </w:tcPr>
          <w:p w14:paraId="6147F3DB" w14:textId="633CAC3E" w:rsidR="006B6D7F" w:rsidRDefault="00061827" w:rsidP="006B6D7F">
            <w:pPr>
              <w:rPr>
                <w:lang w:eastAsia="es-CO"/>
              </w:rPr>
            </w:pPr>
            <w:r>
              <w:rPr>
                <w:lang w:eastAsia="es-CO"/>
              </w:rPr>
              <w:t>A</w:t>
            </w:r>
            <w:r w:rsidR="006B6D7F">
              <w:rPr>
                <w:lang w:eastAsia="es-CO"/>
              </w:rPr>
              <w:t>raquídico</w:t>
            </w:r>
          </w:p>
        </w:tc>
        <w:tc>
          <w:tcPr>
            <w:tcW w:w="1448" w:type="dxa"/>
          </w:tcPr>
          <w:p w14:paraId="2062FE8A" w14:textId="1EA9D25A" w:rsidR="006B6D7F" w:rsidRDefault="006B6D7F" w:rsidP="006B6D7F">
            <w:pPr>
              <w:rPr>
                <w:lang w:eastAsia="es-CO"/>
              </w:rPr>
            </w:pPr>
            <w:r>
              <w:rPr>
                <w:lang w:eastAsia="es-CO"/>
              </w:rPr>
              <w:t>20</w:t>
            </w:r>
          </w:p>
        </w:tc>
        <w:tc>
          <w:tcPr>
            <w:tcW w:w="2267" w:type="dxa"/>
          </w:tcPr>
          <w:p w14:paraId="10CBAFC7" w14:textId="658D121E" w:rsidR="006B6D7F" w:rsidRDefault="006B6D7F" w:rsidP="006B6D7F">
            <w:pPr>
              <w:rPr>
                <w:lang w:eastAsia="es-CO"/>
              </w:rPr>
            </w:pPr>
            <w:r>
              <w:rPr>
                <w:lang w:eastAsia="es-CO"/>
              </w:rPr>
              <w:t>CH</w:t>
            </w:r>
            <w:r w:rsidRPr="006B6D7F">
              <w:rPr>
                <w:vertAlign w:val="subscript"/>
                <w:lang w:eastAsia="es-CO"/>
              </w:rPr>
              <w:t>3</w:t>
            </w:r>
            <w:r>
              <w:rPr>
                <w:lang w:eastAsia="es-CO"/>
              </w:rPr>
              <w:t>(CH</w:t>
            </w:r>
            <w:r w:rsidRPr="006B6D7F">
              <w:rPr>
                <w:vertAlign w:val="subscript"/>
                <w:lang w:eastAsia="es-CO"/>
              </w:rPr>
              <w:t>2</w:t>
            </w:r>
            <w:r>
              <w:rPr>
                <w:lang w:eastAsia="es-CO"/>
              </w:rPr>
              <w:t>)</w:t>
            </w:r>
            <w:r w:rsidRPr="006B6D7F">
              <w:rPr>
                <w:vertAlign w:val="subscript"/>
                <w:lang w:eastAsia="es-CO"/>
              </w:rPr>
              <w:t>1</w:t>
            </w:r>
            <w:r>
              <w:rPr>
                <w:vertAlign w:val="subscript"/>
                <w:lang w:eastAsia="es-CO"/>
              </w:rPr>
              <w:t>8</w:t>
            </w:r>
            <w:r>
              <w:rPr>
                <w:lang w:eastAsia="es-CO"/>
              </w:rPr>
              <w:t>COOH</w:t>
            </w:r>
          </w:p>
        </w:tc>
        <w:tc>
          <w:tcPr>
            <w:tcW w:w="1049" w:type="dxa"/>
          </w:tcPr>
          <w:p w14:paraId="71232F3F" w14:textId="08FC6243" w:rsidR="006B6D7F" w:rsidRDefault="006B6D7F" w:rsidP="006B6D7F">
            <w:pPr>
              <w:rPr>
                <w:lang w:eastAsia="es-CO"/>
              </w:rPr>
            </w:pPr>
            <w:r>
              <w:rPr>
                <w:lang w:eastAsia="es-CO"/>
              </w:rPr>
              <w:t>77</w:t>
            </w:r>
          </w:p>
        </w:tc>
        <w:tc>
          <w:tcPr>
            <w:tcW w:w="2318" w:type="dxa"/>
          </w:tcPr>
          <w:p w14:paraId="6DD86870" w14:textId="59286045" w:rsidR="006B6D7F" w:rsidRDefault="006B6D7F" w:rsidP="006B6D7F">
            <w:pPr>
              <w:rPr>
                <w:lang w:eastAsia="es-CO"/>
              </w:rPr>
            </w:pPr>
            <w:r>
              <w:rPr>
                <w:lang w:eastAsia="es-CO"/>
              </w:rPr>
              <w:t>Maní</w:t>
            </w:r>
          </w:p>
        </w:tc>
      </w:tr>
      <w:tr w:rsidR="006B6D7F" w14:paraId="7B863F49" w14:textId="77777777" w:rsidTr="006B6D7F">
        <w:tc>
          <w:tcPr>
            <w:tcW w:w="1726" w:type="dxa"/>
          </w:tcPr>
          <w:p w14:paraId="7B095C17" w14:textId="424EA502" w:rsidR="006B6D7F" w:rsidRDefault="006B6D7F" w:rsidP="006B6D7F">
            <w:pPr>
              <w:rPr>
                <w:lang w:eastAsia="es-CO"/>
              </w:rPr>
            </w:pPr>
            <w:r>
              <w:rPr>
                <w:lang w:eastAsia="es-CO"/>
              </w:rPr>
              <w:t xml:space="preserve">Linocénico </w:t>
            </w:r>
          </w:p>
        </w:tc>
        <w:tc>
          <w:tcPr>
            <w:tcW w:w="1448" w:type="dxa"/>
          </w:tcPr>
          <w:p w14:paraId="311EE0E2" w14:textId="5E1D0F9F" w:rsidR="006B6D7F" w:rsidRDefault="006B6D7F" w:rsidP="006B6D7F">
            <w:pPr>
              <w:rPr>
                <w:lang w:eastAsia="es-CO"/>
              </w:rPr>
            </w:pPr>
            <w:r>
              <w:rPr>
                <w:lang w:eastAsia="es-CO"/>
              </w:rPr>
              <w:t>24</w:t>
            </w:r>
          </w:p>
        </w:tc>
        <w:tc>
          <w:tcPr>
            <w:tcW w:w="2267" w:type="dxa"/>
          </w:tcPr>
          <w:p w14:paraId="08A601C4" w14:textId="6BB09518" w:rsidR="006B6D7F" w:rsidRDefault="006B6D7F" w:rsidP="006B6D7F">
            <w:pPr>
              <w:rPr>
                <w:lang w:eastAsia="es-CO"/>
              </w:rPr>
            </w:pPr>
            <w:r>
              <w:rPr>
                <w:lang w:eastAsia="es-CO"/>
              </w:rPr>
              <w:t>CH</w:t>
            </w:r>
            <w:r w:rsidRPr="006B6D7F">
              <w:rPr>
                <w:vertAlign w:val="subscript"/>
                <w:lang w:eastAsia="es-CO"/>
              </w:rPr>
              <w:t>3</w:t>
            </w:r>
            <w:r>
              <w:rPr>
                <w:lang w:eastAsia="es-CO"/>
              </w:rPr>
              <w:t>(CH</w:t>
            </w:r>
            <w:r w:rsidRPr="006B6D7F">
              <w:rPr>
                <w:vertAlign w:val="subscript"/>
                <w:lang w:eastAsia="es-CO"/>
              </w:rPr>
              <w:t>2</w:t>
            </w:r>
            <w:r>
              <w:rPr>
                <w:lang w:eastAsia="es-CO"/>
              </w:rPr>
              <w:t>)</w:t>
            </w:r>
            <w:r>
              <w:rPr>
                <w:vertAlign w:val="subscript"/>
                <w:lang w:eastAsia="es-CO"/>
              </w:rPr>
              <w:t>22</w:t>
            </w:r>
            <w:r>
              <w:rPr>
                <w:lang w:eastAsia="es-CO"/>
              </w:rPr>
              <w:t>COOH</w:t>
            </w:r>
          </w:p>
        </w:tc>
        <w:tc>
          <w:tcPr>
            <w:tcW w:w="1049" w:type="dxa"/>
          </w:tcPr>
          <w:p w14:paraId="639E7080" w14:textId="55526860" w:rsidR="006B6D7F" w:rsidRDefault="006B6D7F" w:rsidP="006B6D7F">
            <w:pPr>
              <w:rPr>
                <w:lang w:eastAsia="es-CO"/>
              </w:rPr>
            </w:pPr>
            <w:r>
              <w:rPr>
                <w:lang w:eastAsia="es-CO"/>
              </w:rPr>
              <w:t>84</w:t>
            </w:r>
          </w:p>
        </w:tc>
        <w:tc>
          <w:tcPr>
            <w:tcW w:w="2318" w:type="dxa"/>
          </w:tcPr>
          <w:p w14:paraId="504ED676" w14:textId="6D9E9675" w:rsidR="006B6D7F" w:rsidRDefault="006B6D7F" w:rsidP="006B6D7F">
            <w:pPr>
              <w:rPr>
                <w:lang w:eastAsia="es-CO"/>
              </w:rPr>
            </w:pPr>
            <w:r>
              <w:rPr>
                <w:lang w:eastAsia="es-CO"/>
              </w:rPr>
              <w:t>Aceite de cacahuate</w:t>
            </w:r>
          </w:p>
        </w:tc>
      </w:tr>
    </w:tbl>
    <w:p w14:paraId="7F4F459F" w14:textId="77777777" w:rsidR="00D93435" w:rsidRDefault="00D93435" w:rsidP="003D27D8">
      <w:pPr>
        <w:rPr>
          <w:lang w:eastAsia="es-CO"/>
        </w:rPr>
      </w:pPr>
    </w:p>
    <w:p w14:paraId="5E072CA2" w14:textId="11A61137" w:rsidR="00DD7F3D" w:rsidRPr="00DD7F3D" w:rsidRDefault="00DD7F3D" w:rsidP="00DD7F3D">
      <w:pPr>
        <w:pStyle w:val="Descripcin"/>
        <w:keepNext/>
        <w:rPr>
          <w:color w:val="auto"/>
          <w:sz w:val="24"/>
        </w:rPr>
      </w:pPr>
      <w:r w:rsidRPr="00DD7F3D">
        <w:rPr>
          <w:color w:val="auto"/>
          <w:sz w:val="24"/>
        </w:rPr>
        <w:lastRenderedPageBreak/>
        <w:t xml:space="preserve">Tabla </w:t>
      </w:r>
      <w:r w:rsidRPr="00DD7F3D">
        <w:rPr>
          <w:color w:val="auto"/>
          <w:sz w:val="24"/>
        </w:rPr>
        <w:fldChar w:fldCharType="begin"/>
      </w:r>
      <w:r w:rsidRPr="00DD7F3D">
        <w:rPr>
          <w:color w:val="auto"/>
          <w:sz w:val="24"/>
        </w:rPr>
        <w:instrText xml:space="preserve"> SEQ Tabla \* ARABIC </w:instrText>
      </w:r>
      <w:r w:rsidRPr="00DD7F3D">
        <w:rPr>
          <w:color w:val="auto"/>
          <w:sz w:val="24"/>
        </w:rPr>
        <w:fldChar w:fldCharType="separate"/>
      </w:r>
      <w:r>
        <w:rPr>
          <w:noProof/>
          <w:color w:val="auto"/>
          <w:sz w:val="24"/>
        </w:rPr>
        <w:t>3</w:t>
      </w:r>
      <w:r w:rsidRPr="00DD7F3D">
        <w:rPr>
          <w:color w:val="auto"/>
          <w:sz w:val="24"/>
        </w:rPr>
        <w:fldChar w:fldCharType="end"/>
      </w:r>
      <w:r w:rsidRPr="00DD7F3D">
        <w:rPr>
          <w:color w:val="auto"/>
          <w:sz w:val="24"/>
        </w:rPr>
        <w:t>.ácidos grasos monoinsaturados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nombres, estructuras, cantidad de carbonos, punto de fusión y fuentes de los ácidos carboxílicos insaturados "/>
      </w:tblPr>
      <w:tblGrid>
        <w:gridCol w:w="1483"/>
        <w:gridCol w:w="1301"/>
        <w:gridCol w:w="3481"/>
        <w:gridCol w:w="949"/>
        <w:gridCol w:w="1594"/>
      </w:tblGrid>
      <w:tr w:rsidR="00DD7F3D" w:rsidRPr="00DD7F3D" w14:paraId="56C5A910" w14:textId="77777777" w:rsidTr="00DD7F3D">
        <w:trPr>
          <w:tblHeader/>
        </w:trPr>
        <w:tc>
          <w:tcPr>
            <w:tcW w:w="0" w:type="auto"/>
            <w:shd w:val="clear" w:color="auto" w:fill="C00000"/>
          </w:tcPr>
          <w:p w14:paraId="3E71F4B9" w14:textId="77777777" w:rsidR="006B6D7F" w:rsidRPr="00DD7F3D" w:rsidRDefault="006B6D7F" w:rsidP="00F57552">
            <w:pPr>
              <w:rPr>
                <w:b/>
                <w:lang w:eastAsia="es-CO"/>
              </w:rPr>
            </w:pPr>
            <w:r w:rsidRPr="00DD7F3D">
              <w:rPr>
                <w:b/>
                <w:lang w:eastAsia="es-CO"/>
              </w:rPr>
              <w:t>Ácido graso</w:t>
            </w:r>
          </w:p>
        </w:tc>
        <w:tc>
          <w:tcPr>
            <w:tcW w:w="0" w:type="auto"/>
            <w:shd w:val="clear" w:color="auto" w:fill="C00000"/>
          </w:tcPr>
          <w:p w14:paraId="34C62823" w14:textId="77777777" w:rsidR="006B6D7F" w:rsidRPr="00DD7F3D" w:rsidRDefault="006B6D7F" w:rsidP="00F57552">
            <w:pPr>
              <w:rPr>
                <w:b/>
                <w:lang w:eastAsia="es-CO"/>
              </w:rPr>
            </w:pPr>
            <w:r w:rsidRPr="00DD7F3D">
              <w:rPr>
                <w:b/>
                <w:lang w:eastAsia="es-CO"/>
              </w:rPr>
              <w:t>Numero de carbonos</w:t>
            </w:r>
          </w:p>
        </w:tc>
        <w:tc>
          <w:tcPr>
            <w:tcW w:w="0" w:type="auto"/>
            <w:shd w:val="clear" w:color="auto" w:fill="C00000"/>
          </w:tcPr>
          <w:p w14:paraId="30FE92C5" w14:textId="77777777" w:rsidR="006B6D7F" w:rsidRPr="00DD7F3D" w:rsidRDefault="006B6D7F" w:rsidP="00F57552">
            <w:pPr>
              <w:rPr>
                <w:b/>
                <w:lang w:eastAsia="es-CO"/>
              </w:rPr>
            </w:pPr>
            <w:r w:rsidRPr="00DD7F3D">
              <w:rPr>
                <w:b/>
                <w:lang w:eastAsia="es-CO"/>
              </w:rPr>
              <w:t>Estructura</w:t>
            </w:r>
          </w:p>
        </w:tc>
        <w:tc>
          <w:tcPr>
            <w:tcW w:w="0" w:type="auto"/>
            <w:shd w:val="clear" w:color="auto" w:fill="C00000"/>
          </w:tcPr>
          <w:p w14:paraId="3151510E" w14:textId="77777777" w:rsidR="006B6D7F" w:rsidRPr="00DD7F3D" w:rsidRDefault="006B6D7F" w:rsidP="00F57552">
            <w:pPr>
              <w:rPr>
                <w:b/>
                <w:lang w:eastAsia="es-CO"/>
              </w:rPr>
            </w:pPr>
            <w:r w:rsidRPr="00DD7F3D">
              <w:rPr>
                <w:b/>
                <w:lang w:eastAsia="es-CO"/>
              </w:rPr>
              <w:t>Punto de fusión en °C</w:t>
            </w:r>
          </w:p>
        </w:tc>
        <w:tc>
          <w:tcPr>
            <w:tcW w:w="0" w:type="auto"/>
            <w:shd w:val="clear" w:color="auto" w:fill="C00000"/>
          </w:tcPr>
          <w:p w14:paraId="179F567D" w14:textId="77777777" w:rsidR="006B6D7F" w:rsidRPr="00DD7F3D" w:rsidRDefault="006B6D7F" w:rsidP="00F57552">
            <w:pPr>
              <w:rPr>
                <w:b/>
                <w:lang w:eastAsia="es-CO"/>
              </w:rPr>
            </w:pPr>
            <w:r w:rsidRPr="00DD7F3D">
              <w:rPr>
                <w:b/>
                <w:lang w:eastAsia="es-CO"/>
              </w:rPr>
              <w:t>Fuente natural</w:t>
            </w:r>
          </w:p>
        </w:tc>
      </w:tr>
      <w:tr w:rsidR="00DD7F3D" w:rsidRPr="00DD7F3D" w14:paraId="790472AE" w14:textId="77777777" w:rsidTr="00DD7F3D">
        <w:tc>
          <w:tcPr>
            <w:tcW w:w="0" w:type="auto"/>
          </w:tcPr>
          <w:p w14:paraId="77F3B8BB" w14:textId="2997BC78" w:rsidR="00DD7F3D" w:rsidRPr="00DD7F3D" w:rsidRDefault="00061827" w:rsidP="00DD7F3D">
            <w:pPr>
              <w:rPr>
                <w:lang w:eastAsia="es-CO"/>
              </w:rPr>
            </w:pPr>
            <w:r>
              <w:rPr>
                <w:lang w:eastAsia="es-CO"/>
              </w:rPr>
              <w:t>P</w:t>
            </w:r>
            <w:r w:rsidR="00DD7F3D" w:rsidRPr="00DD7F3D">
              <w:rPr>
                <w:lang w:eastAsia="es-CO"/>
              </w:rPr>
              <w:t>almitoleico</w:t>
            </w:r>
          </w:p>
        </w:tc>
        <w:tc>
          <w:tcPr>
            <w:tcW w:w="0" w:type="auto"/>
          </w:tcPr>
          <w:p w14:paraId="5C02C9AE" w14:textId="3E697836" w:rsidR="00DD7F3D" w:rsidRPr="00DD7F3D" w:rsidRDefault="00DD7F3D" w:rsidP="00DD7F3D">
            <w:pPr>
              <w:rPr>
                <w:lang w:eastAsia="es-CO"/>
              </w:rPr>
            </w:pPr>
            <w:r w:rsidRPr="00DD7F3D">
              <w:rPr>
                <w:lang w:eastAsia="es-CO"/>
              </w:rPr>
              <w:t>16</w:t>
            </w:r>
          </w:p>
        </w:tc>
        <w:tc>
          <w:tcPr>
            <w:tcW w:w="0" w:type="auto"/>
          </w:tcPr>
          <w:p w14:paraId="71FFF9D7" w14:textId="44FB3245" w:rsidR="00DD7F3D" w:rsidRPr="00FF5D58" w:rsidRDefault="00DD7F3D" w:rsidP="00DD7F3D">
            <w:pPr>
              <w:rPr>
                <w:lang w:val="en-US" w:eastAsia="es-CO"/>
              </w:rPr>
            </w:pPr>
            <w:r w:rsidRPr="00FF5D58">
              <w:rPr>
                <w:rFonts w:cs="MyriadPro-Regular"/>
                <w:lang w:val="en-US" w:eastAsia="es-CO"/>
              </w:rPr>
              <w:t>CH</w:t>
            </w:r>
            <w:r w:rsidRPr="00FF5D58">
              <w:rPr>
                <w:rFonts w:cs="MyriadPro-Regular"/>
                <w:vertAlign w:val="subscript"/>
                <w:lang w:val="en-US" w:eastAsia="es-CO"/>
              </w:rPr>
              <w:t>3</w:t>
            </w:r>
            <w:r w:rsidRPr="00FF5D58">
              <w:rPr>
                <w:rFonts w:cs="MyriadPro-Regular"/>
                <w:lang w:val="en-US" w:eastAsia="es-CO"/>
              </w:rPr>
              <w:t>(CH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5</w:t>
            </w:r>
            <w:r w:rsidRPr="00FF5D58">
              <w:rPr>
                <w:rFonts w:cs="MyriadPro-Regular"/>
                <w:lang w:val="en-US" w:eastAsia="es-CO"/>
              </w:rPr>
              <w:t>CH</w:t>
            </w:r>
            <w:r w:rsidRPr="00FF5D58">
              <w:rPr>
                <w:rFonts w:eastAsia="MathematicalPi-One" w:cs="MathematicalPi-One"/>
                <w:lang w:val="en-US" w:eastAsia="es-CO"/>
              </w:rPr>
              <w:t>=</w:t>
            </w:r>
            <w:r w:rsidRPr="00FF5D58">
              <w:rPr>
                <w:rFonts w:cs="MyriadPro-Regular"/>
                <w:lang w:val="en-US" w:eastAsia="es-CO"/>
              </w:rPr>
              <w:t>CH(CH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7</w:t>
            </w:r>
            <w:r w:rsidRPr="00FF5D58">
              <w:rPr>
                <w:rFonts w:cs="MyriadPro-Regular"/>
                <w:lang w:val="en-US" w:eastAsia="es-CO"/>
              </w:rPr>
              <w:t>COOH</w:t>
            </w:r>
          </w:p>
        </w:tc>
        <w:tc>
          <w:tcPr>
            <w:tcW w:w="0" w:type="auto"/>
          </w:tcPr>
          <w:p w14:paraId="0420A0F3" w14:textId="77777777" w:rsidR="00DD7F3D" w:rsidRPr="00DD7F3D" w:rsidRDefault="00DD7F3D" w:rsidP="00DD7F3D">
            <w:pPr>
              <w:rPr>
                <w:lang w:eastAsia="es-CO"/>
              </w:rPr>
            </w:pPr>
            <w:r w:rsidRPr="00DD7F3D">
              <w:rPr>
                <w:lang w:eastAsia="es-CO"/>
              </w:rPr>
              <w:t>44</w:t>
            </w:r>
          </w:p>
        </w:tc>
        <w:tc>
          <w:tcPr>
            <w:tcW w:w="0" w:type="auto"/>
          </w:tcPr>
          <w:p w14:paraId="72CB36DB" w14:textId="59CDFA14" w:rsidR="00DD7F3D" w:rsidRPr="00DD7F3D" w:rsidRDefault="00DD7F3D" w:rsidP="00DD7F3D">
            <w:pPr>
              <w:rPr>
                <w:lang w:eastAsia="es-CO"/>
              </w:rPr>
            </w:pPr>
            <w:r w:rsidRPr="00DD7F3D">
              <w:rPr>
                <w:lang w:eastAsia="es-CO"/>
              </w:rPr>
              <w:t>Todas las grasas vegetales y animales</w:t>
            </w:r>
          </w:p>
        </w:tc>
      </w:tr>
      <w:tr w:rsidR="00DD7F3D" w:rsidRPr="00DD7F3D" w14:paraId="63F6057E" w14:textId="77777777" w:rsidTr="00DD7F3D">
        <w:tc>
          <w:tcPr>
            <w:tcW w:w="0" w:type="auto"/>
          </w:tcPr>
          <w:p w14:paraId="3AB0789E" w14:textId="7AF089DD" w:rsidR="00DD7F3D" w:rsidRPr="00DD7F3D" w:rsidRDefault="00061827" w:rsidP="00DD7F3D">
            <w:pPr>
              <w:rPr>
                <w:lang w:eastAsia="es-CO"/>
              </w:rPr>
            </w:pPr>
            <w:r>
              <w:rPr>
                <w:lang w:eastAsia="es-CO"/>
              </w:rPr>
              <w:t>O</w:t>
            </w:r>
            <w:r w:rsidR="00DD7F3D" w:rsidRPr="00DD7F3D">
              <w:rPr>
                <w:lang w:eastAsia="es-CO"/>
              </w:rPr>
              <w:t>leico</w:t>
            </w:r>
          </w:p>
        </w:tc>
        <w:tc>
          <w:tcPr>
            <w:tcW w:w="0" w:type="auto"/>
          </w:tcPr>
          <w:p w14:paraId="1F102589" w14:textId="58925BD8" w:rsidR="00DD7F3D" w:rsidRPr="00DD7F3D" w:rsidRDefault="00DD7F3D" w:rsidP="00DD7F3D">
            <w:pPr>
              <w:rPr>
                <w:lang w:eastAsia="es-CO"/>
              </w:rPr>
            </w:pPr>
            <w:r w:rsidRPr="00DD7F3D">
              <w:rPr>
                <w:lang w:eastAsia="es-CO"/>
              </w:rPr>
              <w:t>18</w:t>
            </w:r>
          </w:p>
        </w:tc>
        <w:tc>
          <w:tcPr>
            <w:tcW w:w="0" w:type="auto"/>
          </w:tcPr>
          <w:p w14:paraId="497CADF8" w14:textId="7133AE6E" w:rsidR="00DD7F3D" w:rsidRPr="00FF5D58" w:rsidRDefault="00DD7F3D" w:rsidP="00DD7F3D">
            <w:pPr>
              <w:rPr>
                <w:lang w:val="en-US" w:eastAsia="es-CO"/>
              </w:rPr>
            </w:pPr>
            <w:r w:rsidRPr="00FF5D58">
              <w:rPr>
                <w:rFonts w:cs="MyriadPro-Regular"/>
                <w:lang w:val="en-US" w:eastAsia="es-CO"/>
              </w:rPr>
              <w:t>CH</w:t>
            </w:r>
            <w:r w:rsidRPr="00FF5D58">
              <w:rPr>
                <w:rFonts w:cs="MyriadPro-Regular"/>
                <w:vertAlign w:val="subscript"/>
                <w:lang w:val="en-US" w:eastAsia="es-CO"/>
              </w:rPr>
              <w:t>3</w:t>
            </w:r>
            <w:r w:rsidRPr="00FF5D58">
              <w:rPr>
                <w:rFonts w:cs="MyriadPro-Regular"/>
                <w:lang w:val="en-US" w:eastAsia="es-CO"/>
              </w:rPr>
              <w:t>(CH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7</w:t>
            </w:r>
            <w:r w:rsidRPr="00FF5D58">
              <w:rPr>
                <w:rFonts w:cs="MyriadPro-Regular"/>
                <w:lang w:val="en-US" w:eastAsia="es-CO"/>
              </w:rPr>
              <w:t>CH</w:t>
            </w:r>
            <w:r w:rsidRPr="00FF5D58">
              <w:rPr>
                <w:rFonts w:eastAsia="MathematicalPi-One" w:cs="MathematicalPi-One"/>
                <w:lang w:val="en-US" w:eastAsia="es-CO"/>
              </w:rPr>
              <w:t>=</w:t>
            </w:r>
            <w:r w:rsidRPr="00FF5D58">
              <w:rPr>
                <w:rFonts w:cs="MyriadPro-Regular"/>
                <w:lang w:val="en-US" w:eastAsia="es-CO"/>
              </w:rPr>
              <w:t>CH(CH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7</w:t>
            </w:r>
            <w:r w:rsidRPr="00FF5D58">
              <w:rPr>
                <w:rFonts w:cs="MyriadPro-Regular"/>
                <w:lang w:val="en-US" w:eastAsia="es-CO"/>
              </w:rPr>
              <w:t>COOH</w:t>
            </w:r>
          </w:p>
        </w:tc>
        <w:tc>
          <w:tcPr>
            <w:tcW w:w="0" w:type="auto"/>
          </w:tcPr>
          <w:p w14:paraId="4F2ADB95" w14:textId="77777777" w:rsidR="00DD7F3D" w:rsidRPr="00DD7F3D" w:rsidRDefault="00DD7F3D" w:rsidP="00DD7F3D">
            <w:pPr>
              <w:rPr>
                <w:lang w:eastAsia="es-CO"/>
              </w:rPr>
            </w:pPr>
            <w:r w:rsidRPr="00DD7F3D">
              <w:rPr>
                <w:lang w:eastAsia="es-CO"/>
              </w:rPr>
              <w:t>54</w:t>
            </w:r>
          </w:p>
        </w:tc>
        <w:tc>
          <w:tcPr>
            <w:tcW w:w="0" w:type="auto"/>
          </w:tcPr>
          <w:p w14:paraId="3A36D0D3" w14:textId="650074B8" w:rsidR="00DD7F3D" w:rsidRPr="00DD7F3D" w:rsidRDefault="00DD7F3D" w:rsidP="00DD7F3D">
            <w:pPr>
              <w:rPr>
                <w:lang w:eastAsia="es-CO"/>
              </w:rPr>
            </w:pPr>
            <w:r w:rsidRPr="00DD7F3D">
              <w:rPr>
                <w:lang w:eastAsia="es-CO"/>
              </w:rPr>
              <w:t>Todas las grasas vegetales y animales</w:t>
            </w:r>
          </w:p>
        </w:tc>
      </w:tr>
      <w:tr w:rsidR="00DD7F3D" w:rsidRPr="00DD7F3D" w14:paraId="6F448692" w14:textId="77777777" w:rsidTr="00DD7F3D">
        <w:tc>
          <w:tcPr>
            <w:tcW w:w="0" w:type="auto"/>
          </w:tcPr>
          <w:p w14:paraId="703DA09E" w14:textId="2618A6F3" w:rsidR="00DD7F3D" w:rsidRPr="00DD7F3D" w:rsidRDefault="00061827" w:rsidP="00DD7F3D">
            <w:pPr>
              <w:rPr>
                <w:lang w:eastAsia="es-CO"/>
              </w:rPr>
            </w:pPr>
            <w:r>
              <w:rPr>
                <w:lang w:eastAsia="es-CO"/>
              </w:rPr>
              <w:t>N</w:t>
            </w:r>
            <w:r w:rsidR="00DD7F3D" w:rsidRPr="00DD7F3D">
              <w:rPr>
                <w:lang w:eastAsia="es-CO"/>
              </w:rPr>
              <w:t>ervónico</w:t>
            </w:r>
          </w:p>
        </w:tc>
        <w:tc>
          <w:tcPr>
            <w:tcW w:w="0" w:type="auto"/>
          </w:tcPr>
          <w:p w14:paraId="0747B22E" w14:textId="2DFD2CF1" w:rsidR="00DD7F3D" w:rsidRPr="00DD7F3D" w:rsidRDefault="00DD7F3D" w:rsidP="00DD7F3D">
            <w:pPr>
              <w:rPr>
                <w:lang w:eastAsia="es-CO"/>
              </w:rPr>
            </w:pPr>
            <w:r w:rsidRPr="00DD7F3D">
              <w:rPr>
                <w:lang w:eastAsia="es-CO"/>
              </w:rPr>
              <w:t>24</w:t>
            </w:r>
          </w:p>
        </w:tc>
        <w:tc>
          <w:tcPr>
            <w:tcW w:w="0" w:type="auto"/>
          </w:tcPr>
          <w:p w14:paraId="648B4E06" w14:textId="0F7A95BE" w:rsidR="00DD7F3D" w:rsidRPr="00FF5D58" w:rsidRDefault="00DD7F3D" w:rsidP="00DD7F3D">
            <w:pPr>
              <w:rPr>
                <w:lang w:val="en-US" w:eastAsia="es-CO"/>
              </w:rPr>
            </w:pPr>
            <w:r w:rsidRPr="00FF5D58">
              <w:rPr>
                <w:rFonts w:cs="MyriadPro-Regular"/>
                <w:lang w:val="en-US" w:eastAsia="es-CO"/>
              </w:rPr>
              <w:t>CH</w:t>
            </w:r>
            <w:r w:rsidRPr="00FF5D58">
              <w:rPr>
                <w:rFonts w:cs="MyriadPro-Regular"/>
                <w:vertAlign w:val="subscript"/>
                <w:lang w:val="en-US" w:eastAsia="es-CO"/>
              </w:rPr>
              <w:t>3</w:t>
            </w:r>
            <w:r w:rsidRPr="00FF5D58">
              <w:rPr>
                <w:rFonts w:cs="MyriadPro-Regular"/>
                <w:lang w:val="en-US" w:eastAsia="es-CO"/>
              </w:rPr>
              <w:t>(CH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7</w:t>
            </w:r>
            <w:r w:rsidRPr="00FF5D58">
              <w:rPr>
                <w:rFonts w:cs="MyriadPro-Regular"/>
                <w:lang w:val="en-US" w:eastAsia="es-CO"/>
              </w:rPr>
              <w:t>CH</w:t>
            </w:r>
            <w:r w:rsidRPr="00FF5D58">
              <w:rPr>
                <w:rFonts w:eastAsia="MathematicalPi-One" w:cs="MathematicalPi-One"/>
                <w:lang w:val="en-US" w:eastAsia="es-CO"/>
              </w:rPr>
              <w:t>=</w:t>
            </w:r>
            <w:r w:rsidRPr="00FF5D58">
              <w:rPr>
                <w:rFonts w:cs="MyriadPro-Regular"/>
                <w:lang w:val="en-US" w:eastAsia="es-CO"/>
              </w:rPr>
              <w:t>CH(CH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13</w:t>
            </w:r>
            <w:r w:rsidRPr="00FF5D58">
              <w:rPr>
                <w:rFonts w:cs="MyriadPro-Regular"/>
                <w:lang w:val="en-US" w:eastAsia="es-CO"/>
              </w:rPr>
              <w:t>COOH</w:t>
            </w:r>
          </w:p>
        </w:tc>
        <w:tc>
          <w:tcPr>
            <w:tcW w:w="0" w:type="auto"/>
          </w:tcPr>
          <w:p w14:paraId="4F3D28AD" w14:textId="77777777" w:rsidR="00DD7F3D" w:rsidRPr="00DD7F3D" w:rsidRDefault="00DD7F3D" w:rsidP="00DD7F3D">
            <w:pPr>
              <w:rPr>
                <w:lang w:eastAsia="es-CO"/>
              </w:rPr>
            </w:pPr>
            <w:r w:rsidRPr="00DD7F3D">
              <w:rPr>
                <w:lang w:eastAsia="es-CO"/>
              </w:rPr>
              <w:t>63</w:t>
            </w:r>
          </w:p>
        </w:tc>
        <w:tc>
          <w:tcPr>
            <w:tcW w:w="0" w:type="auto"/>
          </w:tcPr>
          <w:p w14:paraId="784E4F48" w14:textId="58F804CE" w:rsidR="00DD7F3D" w:rsidRPr="00DD7F3D" w:rsidRDefault="00DD7F3D" w:rsidP="00DD7F3D">
            <w:pPr>
              <w:rPr>
                <w:lang w:eastAsia="es-CO"/>
              </w:rPr>
            </w:pPr>
            <w:r w:rsidRPr="00DD7F3D">
              <w:rPr>
                <w:lang w:eastAsia="es-CO"/>
              </w:rPr>
              <w:t>Cerebrosidos</w:t>
            </w:r>
          </w:p>
        </w:tc>
      </w:tr>
    </w:tbl>
    <w:p w14:paraId="180E7FF3" w14:textId="77777777" w:rsidR="00D93435" w:rsidRDefault="00D93435" w:rsidP="003D27D8">
      <w:pPr>
        <w:rPr>
          <w:lang w:eastAsia="es-CO"/>
        </w:rPr>
      </w:pPr>
    </w:p>
    <w:p w14:paraId="3DDD42A1" w14:textId="77777777" w:rsidR="00DD7F3D" w:rsidRDefault="00DD7F3D" w:rsidP="003D27D8">
      <w:pPr>
        <w:rPr>
          <w:lang w:eastAsia="es-CO"/>
        </w:rPr>
      </w:pPr>
    </w:p>
    <w:p w14:paraId="2664699D" w14:textId="4170692E" w:rsidR="00DD7F3D" w:rsidRPr="00DD7F3D" w:rsidRDefault="00DD7F3D" w:rsidP="00DD7F3D">
      <w:pPr>
        <w:pStyle w:val="Descripcin"/>
        <w:keepNext/>
        <w:rPr>
          <w:color w:val="auto"/>
          <w:sz w:val="24"/>
        </w:rPr>
      </w:pPr>
      <w:r w:rsidRPr="00DD7F3D">
        <w:rPr>
          <w:color w:val="auto"/>
          <w:sz w:val="24"/>
        </w:rPr>
        <w:lastRenderedPageBreak/>
        <w:t xml:space="preserve">Tabla </w:t>
      </w:r>
      <w:r w:rsidRPr="00DD7F3D">
        <w:rPr>
          <w:color w:val="auto"/>
          <w:sz w:val="24"/>
        </w:rPr>
        <w:fldChar w:fldCharType="begin"/>
      </w:r>
      <w:r w:rsidRPr="00DD7F3D">
        <w:rPr>
          <w:color w:val="auto"/>
          <w:sz w:val="24"/>
        </w:rPr>
        <w:instrText xml:space="preserve"> SEQ Tabla \* ARABIC </w:instrText>
      </w:r>
      <w:r w:rsidRPr="00DD7F3D">
        <w:rPr>
          <w:color w:val="auto"/>
          <w:sz w:val="24"/>
        </w:rPr>
        <w:fldChar w:fldCharType="separate"/>
      </w:r>
      <w:r w:rsidRPr="00DD7F3D">
        <w:rPr>
          <w:noProof/>
          <w:color w:val="auto"/>
          <w:sz w:val="24"/>
        </w:rPr>
        <w:t>4</w:t>
      </w:r>
      <w:r w:rsidRPr="00DD7F3D">
        <w:rPr>
          <w:color w:val="auto"/>
          <w:sz w:val="24"/>
        </w:rPr>
        <w:fldChar w:fldCharType="end"/>
      </w:r>
      <w:r w:rsidRPr="00DD7F3D">
        <w:rPr>
          <w:color w:val="auto"/>
          <w:sz w:val="24"/>
        </w:rPr>
        <w:t>.ácidos poliinsaturados.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Description w:val="nombres, estructuras, cantidad de carbonos, punto de fusión y fuentes de los ácidos carboxílicos poliinsaturados"/>
      </w:tblPr>
      <w:tblGrid>
        <w:gridCol w:w="1261"/>
        <w:gridCol w:w="709"/>
        <w:gridCol w:w="4678"/>
        <w:gridCol w:w="706"/>
        <w:gridCol w:w="1454"/>
      </w:tblGrid>
      <w:tr w:rsidR="00DD7F3D" w:rsidRPr="00DD7F3D" w14:paraId="2F90D3CE" w14:textId="77777777" w:rsidTr="00DD7F3D">
        <w:trPr>
          <w:tblHeader/>
        </w:trPr>
        <w:tc>
          <w:tcPr>
            <w:tcW w:w="1261" w:type="dxa"/>
            <w:shd w:val="clear" w:color="auto" w:fill="C00000"/>
          </w:tcPr>
          <w:p w14:paraId="1F228BAC" w14:textId="77777777" w:rsidR="00DD7F3D" w:rsidRPr="00DD7F3D" w:rsidRDefault="00DD7F3D" w:rsidP="00F57552">
            <w:pPr>
              <w:rPr>
                <w:b/>
                <w:lang w:eastAsia="es-CO"/>
              </w:rPr>
            </w:pPr>
            <w:r w:rsidRPr="00DD7F3D">
              <w:rPr>
                <w:b/>
                <w:lang w:eastAsia="es-CO"/>
              </w:rPr>
              <w:t>Ácido graso</w:t>
            </w:r>
          </w:p>
        </w:tc>
        <w:tc>
          <w:tcPr>
            <w:tcW w:w="709" w:type="dxa"/>
            <w:shd w:val="clear" w:color="auto" w:fill="C00000"/>
          </w:tcPr>
          <w:p w14:paraId="0B550E8B" w14:textId="77777777" w:rsidR="00DD7F3D" w:rsidRPr="00DD7F3D" w:rsidRDefault="00DD7F3D" w:rsidP="00F57552">
            <w:pPr>
              <w:rPr>
                <w:b/>
                <w:lang w:eastAsia="es-CO"/>
              </w:rPr>
            </w:pPr>
            <w:r w:rsidRPr="00DD7F3D">
              <w:rPr>
                <w:b/>
                <w:lang w:eastAsia="es-CO"/>
              </w:rPr>
              <w:t>Numero de carbonos</w:t>
            </w:r>
          </w:p>
        </w:tc>
        <w:tc>
          <w:tcPr>
            <w:tcW w:w="4678" w:type="dxa"/>
            <w:shd w:val="clear" w:color="auto" w:fill="C00000"/>
          </w:tcPr>
          <w:p w14:paraId="591BA1CB" w14:textId="77777777" w:rsidR="00DD7F3D" w:rsidRPr="00DD7F3D" w:rsidRDefault="00DD7F3D" w:rsidP="00F57552">
            <w:pPr>
              <w:rPr>
                <w:b/>
                <w:lang w:eastAsia="es-CO"/>
              </w:rPr>
            </w:pPr>
            <w:r w:rsidRPr="00DD7F3D">
              <w:rPr>
                <w:b/>
                <w:lang w:eastAsia="es-CO"/>
              </w:rPr>
              <w:t>Estructura</w:t>
            </w:r>
          </w:p>
        </w:tc>
        <w:tc>
          <w:tcPr>
            <w:tcW w:w="706" w:type="dxa"/>
            <w:shd w:val="clear" w:color="auto" w:fill="C00000"/>
          </w:tcPr>
          <w:p w14:paraId="141AC489" w14:textId="77777777" w:rsidR="00DD7F3D" w:rsidRPr="00DD7F3D" w:rsidRDefault="00DD7F3D" w:rsidP="00F57552">
            <w:pPr>
              <w:rPr>
                <w:b/>
                <w:lang w:eastAsia="es-CO"/>
              </w:rPr>
            </w:pPr>
            <w:r w:rsidRPr="00DD7F3D">
              <w:rPr>
                <w:b/>
                <w:lang w:eastAsia="es-CO"/>
              </w:rPr>
              <w:t>Punto de fusión en °C</w:t>
            </w:r>
          </w:p>
        </w:tc>
        <w:tc>
          <w:tcPr>
            <w:tcW w:w="1454" w:type="dxa"/>
            <w:shd w:val="clear" w:color="auto" w:fill="C00000"/>
          </w:tcPr>
          <w:p w14:paraId="61F282CD" w14:textId="77777777" w:rsidR="00DD7F3D" w:rsidRPr="00DD7F3D" w:rsidRDefault="00DD7F3D" w:rsidP="00F57552">
            <w:pPr>
              <w:rPr>
                <w:b/>
                <w:lang w:eastAsia="es-CO"/>
              </w:rPr>
            </w:pPr>
            <w:r w:rsidRPr="00DD7F3D">
              <w:rPr>
                <w:b/>
                <w:lang w:eastAsia="es-CO"/>
              </w:rPr>
              <w:t>Fuente natural</w:t>
            </w:r>
          </w:p>
        </w:tc>
      </w:tr>
      <w:tr w:rsidR="00DD7F3D" w:rsidRPr="00DD7F3D" w14:paraId="70A30B81" w14:textId="77777777" w:rsidTr="00DD7F3D">
        <w:tc>
          <w:tcPr>
            <w:tcW w:w="1261" w:type="dxa"/>
          </w:tcPr>
          <w:p w14:paraId="621A5DCD" w14:textId="168CBF9F" w:rsidR="00DD7F3D" w:rsidRPr="00DD7F3D" w:rsidRDefault="00DD7F3D" w:rsidP="00F57552">
            <w:pPr>
              <w:rPr>
                <w:lang w:eastAsia="es-CO"/>
              </w:rPr>
            </w:pPr>
            <w:r>
              <w:rPr>
                <w:lang w:eastAsia="es-CO"/>
              </w:rPr>
              <w:t>linoleico</w:t>
            </w:r>
          </w:p>
        </w:tc>
        <w:tc>
          <w:tcPr>
            <w:tcW w:w="709" w:type="dxa"/>
          </w:tcPr>
          <w:p w14:paraId="288D64C1" w14:textId="13FA169F" w:rsidR="00DD7F3D" w:rsidRPr="00DD7F3D" w:rsidRDefault="00DD7F3D" w:rsidP="00F57552">
            <w:pPr>
              <w:rPr>
                <w:lang w:eastAsia="es-CO"/>
              </w:rPr>
            </w:pPr>
            <w:r>
              <w:rPr>
                <w:lang w:eastAsia="es-CO"/>
              </w:rPr>
              <w:t>18</w:t>
            </w:r>
          </w:p>
        </w:tc>
        <w:tc>
          <w:tcPr>
            <w:tcW w:w="4678" w:type="dxa"/>
          </w:tcPr>
          <w:p w14:paraId="535F0D70" w14:textId="22E1C1C2" w:rsidR="00DD7F3D" w:rsidRPr="00FF5D58" w:rsidRDefault="00DD7F3D" w:rsidP="00DD7F3D">
            <w:pPr>
              <w:rPr>
                <w:lang w:val="en-US" w:eastAsia="es-CO"/>
              </w:rPr>
            </w:pPr>
            <w:r w:rsidRPr="00FF5D58">
              <w:rPr>
                <w:rFonts w:cs="MyriadPro-Regular"/>
                <w:lang w:val="en-US" w:eastAsia="es-CO"/>
              </w:rPr>
              <w:t>CH</w:t>
            </w:r>
            <w:r w:rsidRPr="00FF5D58">
              <w:rPr>
                <w:rFonts w:cs="MyriadPro-Regular"/>
                <w:vertAlign w:val="subscript"/>
                <w:lang w:val="en-US" w:eastAsia="es-CO"/>
              </w:rPr>
              <w:t>3</w:t>
            </w:r>
            <w:r w:rsidRPr="00FF5D58">
              <w:rPr>
                <w:rFonts w:cs="MyriadPro-Regular"/>
                <w:lang w:val="en-US" w:eastAsia="es-CO"/>
              </w:rPr>
              <w:t>(CH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4</w:t>
            </w:r>
            <w:r w:rsidRPr="00FF5D58">
              <w:rPr>
                <w:rFonts w:cs="MyriadPro-Regular"/>
                <w:lang w:val="en-US" w:eastAsia="es-CO"/>
              </w:rPr>
              <w:t>(CH=CHCH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2</w:t>
            </w:r>
            <w:r w:rsidRPr="00FF5D58">
              <w:rPr>
                <w:rFonts w:cs="MyriadPro-Regular"/>
                <w:lang w:val="en-US" w:eastAsia="es-CO"/>
              </w:rPr>
              <w:t>(CH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6</w:t>
            </w:r>
            <w:r w:rsidRPr="00FF5D58">
              <w:rPr>
                <w:rFonts w:cs="MyriadPro-Regular"/>
                <w:lang w:val="en-US" w:eastAsia="es-CO"/>
              </w:rPr>
              <w:t>COOH</w:t>
            </w:r>
          </w:p>
        </w:tc>
        <w:tc>
          <w:tcPr>
            <w:tcW w:w="706" w:type="dxa"/>
          </w:tcPr>
          <w:p w14:paraId="00936CEA" w14:textId="2B7039D0" w:rsidR="00DD7F3D" w:rsidRPr="00DD7F3D" w:rsidRDefault="00B0457F" w:rsidP="00B0457F">
            <w:pPr>
              <w:rPr>
                <w:lang w:eastAsia="es-CO"/>
              </w:rPr>
            </w:pPr>
            <w:r>
              <w:rPr>
                <w:lang w:eastAsia="es-CO"/>
              </w:rPr>
              <w:t>Menos 5</w:t>
            </w:r>
          </w:p>
        </w:tc>
        <w:tc>
          <w:tcPr>
            <w:tcW w:w="1454" w:type="dxa"/>
          </w:tcPr>
          <w:p w14:paraId="32C5FDB6" w14:textId="66BE2BEF" w:rsidR="00DD7F3D" w:rsidRPr="00DD7F3D" w:rsidRDefault="00B0457F" w:rsidP="00F57552">
            <w:pPr>
              <w:rPr>
                <w:lang w:eastAsia="es-CO"/>
              </w:rPr>
            </w:pPr>
            <w:r>
              <w:rPr>
                <w:lang w:eastAsia="es-CO"/>
              </w:rPr>
              <w:t>Aceite de maíz</w:t>
            </w:r>
          </w:p>
        </w:tc>
      </w:tr>
      <w:tr w:rsidR="00DD7F3D" w:rsidRPr="00DD7F3D" w14:paraId="4BB2073F" w14:textId="77777777" w:rsidTr="00DD7F3D">
        <w:tc>
          <w:tcPr>
            <w:tcW w:w="1261" w:type="dxa"/>
          </w:tcPr>
          <w:p w14:paraId="39FD37C8" w14:textId="653FF57B" w:rsidR="00DD7F3D" w:rsidRPr="00DD7F3D" w:rsidRDefault="00DD7F3D" w:rsidP="00F57552">
            <w:pPr>
              <w:rPr>
                <w:lang w:eastAsia="es-CO"/>
              </w:rPr>
            </w:pPr>
            <w:r>
              <w:rPr>
                <w:lang w:eastAsia="es-CO"/>
              </w:rPr>
              <w:t>Linolénico</w:t>
            </w:r>
          </w:p>
        </w:tc>
        <w:tc>
          <w:tcPr>
            <w:tcW w:w="709" w:type="dxa"/>
          </w:tcPr>
          <w:p w14:paraId="4251C2B5" w14:textId="77777777" w:rsidR="00DD7F3D" w:rsidRPr="00DD7F3D" w:rsidRDefault="00DD7F3D" w:rsidP="00F57552">
            <w:pPr>
              <w:rPr>
                <w:lang w:eastAsia="es-CO"/>
              </w:rPr>
            </w:pPr>
            <w:r w:rsidRPr="00DD7F3D">
              <w:rPr>
                <w:lang w:eastAsia="es-CO"/>
              </w:rPr>
              <w:t>18</w:t>
            </w:r>
          </w:p>
        </w:tc>
        <w:tc>
          <w:tcPr>
            <w:tcW w:w="4678" w:type="dxa"/>
          </w:tcPr>
          <w:p w14:paraId="55A7656E" w14:textId="6485A297" w:rsidR="00DD7F3D" w:rsidRPr="00FF5D58" w:rsidRDefault="00DD7F3D" w:rsidP="00F57552">
            <w:pPr>
              <w:rPr>
                <w:lang w:val="en-US" w:eastAsia="es-CO"/>
              </w:rPr>
            </w:pPr>
            <w:r w:rsidRPr="00FF5D58">
              <w:rPr>
                <w:rFonts w:cs="MyriadPro-Regular"/>
                <w:lang w:val="en-US" w:eastAsia="es-CO"/>
              </w:rPr>
              <w:t>CH</w:t>
            </w:r>
            <w:r w:rsidRPr="00FF5D58">
              <w:rPr>
                <w:rFonts w:cs="MyriadPro-Regular"/>
                <w:vertAlign w:val="subscript"/>
                <w:lang w:val="en-US" w:eastAsia="es-CO"/>
              </w:rPr>
              <w:t>3</w:t>
            </w:r>
            <w:r w:rsidRPr="00FF5D58">
              <w:rPr>
                <w:rFonts w:cs="MyriadPro-Regular"/>
                <w:lang w:val="en-US" w:eastAsia="es-CO"/>
              </w:rPr>
              <w:t>CH</w:t>
            </w:r>
            <w:r w:rsidRPr="00FF5D58">
              <w:rPr>
                <w:rFonts w:cs="MyriadPro-Regular"/>
                <w:vertAlign w:val="subscript"/>
                <w:lang w:val="en-US" w:eastAsia="es-CO"/>
              </w:rPr>
              <w:t>2</w:t>
            </w:r>
            <w:r w:rsidRPr="00FF5D58">
              <w:rPr>
                <w:rFonts w:cs="MyriadPro-Regular"/>
                <w:lang w:val="en-US" w:eastAsia="es-CO"/>
              </w:rPr>
              <w:t>(CH=CHCH2)</w:t>
            </w:r>
            <w:r w:rsidRPr="00FF5D58">
              <w:rPr>
                <w:rFonts w:cs="MyriadPro-Regular"/>
                <w:vertAlign w:val="subscript"/>
                <w:lang w:val="en-US" w:eastAsia="es-CO"/>
              </w:rPr>
              <w:t>3</w:t>
            </w:r>
            <w:r w:rsidRPr="00FF5D58">
              <w:rPr>
                <w:rFonts w:cs="MyriadPro-Regular"/>
                <w:lang w:val="en-US" w:eastAsia="es-CO"/>
              </w:rPr>
              <w:t>(CH2)</w:t>
            </w:r>
            <w:r w:rsidRPr="00FF5D58">
              <w:rPr>
                <w:rFonts w:cs="MyriadPro-Regular"/>
                <w:vertAlign w:val="subscript"/>
                <w:lang w:val="en-US" w:eastAsia="es-CO"/>
              </w:rPr>
              <w:t>6</w:t>
            </w:r>
            <w:r w:rsidRPr="00FF5D58">
              <w:rPr>
                <w:rFonts w:cs="MyriadPro-Regular"/>
                <w:lang w:val="en-US" w:eastAsia="es-CO"/>
              </w:rPr>
              <w:t>COOH</w:t>
            </w:r>
          </w:p>
        </w:tc>
        <w:tc>
          <w:tcPr>
            <w:tcW w:w="706" w:type="dxa"/>
          </w:tcPr>
          <w:p w14:paraId="11EB1856" w14:textId="4E8E1A2C" w:rsidR="00DD7F3D" w:rsidRPr="00DD7F3D" w:rsidRDefault="00B0457F" w:rsidP="00F57552">
            <w:pPr>
              <w:rPr>
                <w:lang w:eastAsia="es-CO"/>
              </w:rPr>
            </w:pPr>
            <w:r>
              <w:rPr>
                <w:lang w:eastAsia="es-CO"/>
              </w:rPr>
              <w:t>Menos 11</w:t>
            </w:r>
          </w:p>
        </w:tc>
        <w:tc>
          <w:tcPr>
            <w:tcW w:w="1454" w:type="dxa"/>
          </w:tcPr>
          <w:p w14:paraId="031159E3" w14:textId="3B0D5CF0" w:rsidR="00DD7F3D" w:rsidRPr="00DD7F3D" w:rsidRDefault="00B0457F" w:rsidP="00F57552">
            <w:pPr>
              <w:rPr>
                <w:lang w:eastAsia="es-CO"/>
              </w:rPr>
            </w:pPr>
            <w:r>
              <w:rPr>
                <w:lang w:eastAsia="es-CO"/>
              </w:rPr>
              <w:t>Aceite de linaza</w:t>
            </w:r>
          </w:p>
        </w:tc>
      </w:tr>
      <w:tr w:rsidR="00DD7F3D" w:rsidRPr="00DD7F3D" w14:paraId="68A85652" w14:textId="77777777" w:rsidTr="00DD7F3D">
        <w:tc>
          <w:tcPr>
            <w:tcW w:w="1261" w:type="dxa"/>
          </w:tcPr>
          <w:p w14:paraId="07CCD50F" w14:textId="3FB87470" w:rsidR="00DD7F3D" w:rsidRPr="00DD7F3D" w:rsidRDefault="00061827" w:rsidP="00F57552">
            <w:pPr>
              <w:rPr>
                <w:lang w:eastAsia="es-CO"/>
              </w:rPr>
            </w:pPr>
            <w:r>
              <w:rPr>
                <w:lang w:eastAsia="es-CO"/>
              </w:rPr>
              <w:t>araquidónico</w:t>
            </w:r>
          </w:p>
        </w:tc>
        <w:tc>
          <w:tcPr>
            <w:tcW w:w="709" w:type="dxa"/>
          </w:tcPr>
          <w:p w14:paraId="58164A68" w14:textId="0C18FABE" w:rsidR="00DD7F3D" w:rsidRPr="00DD7F3D" w:rsidRDefault="00DD7F3D" w:rsidP="00F57552">
            <w:pPr>
              <w:rPr>
                <w:lang w:eastAsia="es-CO"/>
              </w:rPr>
            </w:pPr>
            <w:r>
              <w:rPr>
                <w:lang w:eastAsia="es-CO"/>
              </w:rPr>
              <w:t>20</w:t>
            </w:r>
          </w:p>
        </w:tc>
        <w:tc>
          <w:tcPr>
            <w:tcW w:w="4678" w:type="dxa"/>
          </w:tcPr>
          <w:p w14:paraId="6A316D31" w14:textId="3182EA1D" w:rsidR="00DD7F3D" w:rsidRPr="00FF5D58" w:rsidRDefault="00B0457F" w:rsidP="00B0457F">
            <w:pPr>
              <w:rPr>
                <w:lang w:val="en-US" w:eastAsia="es-CO"/>
              </w:rPr>
            </w:pPr>
            <w:r w:rsidRPr="00FF5D58">
              <w:rPr>
                <w:rFonts w:cs="MyriadPro-Regular"/>
                <w:lang w:val="en-US" w:eastAsia="es-CO"/>
              </w:rPr>
              <w:t>CH</w:t>
            </w:r>
            <w:r w:rsidRPr="00FF5D58">
              <w:rPr>
                <w:rFonts w:cs="MyriadPro-Regular"/>
                <w:vertAlign w:val="subscript"/>
                <w:lang w:val="en-US" w:eastAsia="es-CO"/>
              </w:rPr>
              <w:t>3</w:t>
            </w:r>
            <w:r w:rsidRPr="00FF5D58">
              <w:rPr>
                <w:rFonts w:cs="MyriadPro-Regular"/>
                <w:lang w:val="en-US" w:eastAsia="es-CO"/>
              </w:rPr>
              <w:t>(CH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4</w:t>
            </w:r>
            <w:r w:rsidRPr="00FF5D58">
              <w:rPr>
                <w:rFonts w:cs="MyriadPro-Regular"/>
                <w:lang w:val="en-US" w:eastAsia="es-CO"/>
              </w:rPr>
              <w:t>(CH=CHCH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4</w:t>
            </w:r>
            <w:r w:rsidRPr="00FF5D58">
              <w:rPr>
                <w:rFonts w:cs="MyriadPro-Regular"/>
                <w:lang w:val="en-US" w:eastAsia="es-CO"/>
              </w:rPr>
              <w:t>(CH</w:t>
            </w:r>
            <w:r w:rsidRPr="00FF5D58">
              <w:rPr>
                <w:rFonts w:cs="MyriadPro-Regular"/>
                <w:vertAlign w:val="subscript"/>
                <w:lang w:val="en-US" w:eastAsia="es-CO"/>
              </w:rPr>
              <w:t>2</w:t>
            </w:r>
            <w:r w:rsidRPr="00FF5D58">
              <w:rPr>
                <w:rFonts w:cs="MyriadPro-Regular"/>
                <w:lang w:val="en-US" w:eastAsia="es-CO"/>
              </w:rPr>
              <w:t>)</w:t>
            </w:r>
            <w:r w:rsidRPr="00FF5D58">
              <w:rPr>
                <w:rFonts w:cs="MyriadPro-Regular"/>
                <w:vertAlign w:val="subscript"/>
                <w:lang w:val="en-US" w:eastAsia="es-CO"/>
              </w:rPr>
              <w:t>2</w:t>
            </w:r>
            <w:r w:rsidRPr="00FF5D58">
              <w:rPr>
                <w:rFonts w:cs="MyriadPro-Regular"/>
                <w:lang w:val="en-US" w:eastAsia="es-CO"/>
              </w:rPr>
              <w:t>COOH</w:t>
            </w:r>
          </w:p>
        </w:tc>
        <w:tc>
          <w:tcPr>
            <w:tcW w:w="706" w:type="dxa"/>
          </w:tcPr>
          <w:p w14:paraId="0536E2D8" w14:textId="2CB0A194" w:rsidR="00DD7F3D" w:rsidRPr="00DD7F3D" w:rsidRDefault="00B0457F" w:rsidP="00F57552">
            <w:pPr>
              <w:rPr>
                <w:lang w:eastAsia="es-CO"/>
              </w:rPr>
            </w:pPr>
            <w:r>
              <w:rPr>
                <w:lang w:eastAsia="es-CO"/>
              </w:rPr>
              <w:t>Menos 49</w:t>
            </w:r>
          </w:p>
        </w:tc>
        <w:tc>
          <w:tcPr>
            <w:tcW w:w="1454" w:type="dxa"/>
          </w:tcPr>
          <w:p w14:paraId="25A93D7B" w14:textId="33A68AD8" w:rsidR="00DD7F3D" w:rsidRPr="00DD7F3D" w:rsidRDefault="00B0457F" w:rsidP="00F57552">
            <w:pPr>
              <w:rPr>
                <w:lang w:eastAsia="es-CO"/>
              </w:rPr>
            </w:pPr>
            <w:r>
              <w:rPr>
                <w:lang w:eastAsia="es-CO"/>
              </w:rPr>
              <w:t>Aceite de maní.</w:t>
            </w:r>
          </w:p>
        </w:tc>
      </w:tr>
    </w:tbl>
    <w:p w14:paraId="6C51F4A0" w14:textId="77777777" w:rsidR="00DD7F3D" w:rsidRDefault="00DD7F3D" w:rsidP="003D27D8">
      <w:pPr>
        <w:rPr>
          <w:lang w:eastAsia="es-CO"/>
        </w:rPr>
      </w:pPr>
    </w:p>
    <w:p w14:paraId="08965988" w14:textId="64937769" w:rsidR="003A1521" w:rsidRPr="003A1521" w:rsidRDefault="003A1521" w:rsidP="003A1521">
      <w:pPr>
        <w:rPr>
          <w:lang w:eastAsia="es-CO"/>
        </w:rPr>
      </w:pPr>
      <w:r w:rsidRPr="003A1521">
        <w:rPr>
          <w:lang w:eastAsia="es-CO"/>
        </w:rPr>
        <w:t>Las propiedades físicas de los ácidos grasos están relacionadas por la longitud de la</w:t>
      </w:r>
      <w:r>
        <w:rPr>
          <w:lang w:eastAsia="es-CO"/>
        </w:rPr>
        <w:t xml:space="preserve"> </w:t>
      </w:r>
      <w:r w:rsidRPr="003A1521">
        <w:rPr>
          <w:lang w:eastAsia="es-CO"/>
        </w:rPr>
        <w:t>cadena hidrocarbonada y por el gra</w:t>
      </w:r>
      <w:r>
        <w:rPr>
          <w:lang w:eastAsia="es-CO"/>
        </w:rPr>
        <w:t xml:space="preserve">do de insaturación en la misma. </w:t>
      </w:r>
      <w:r w:rsidRPr="003A1521">
        <w:rPr>
          <w:lang w:eastAsia="es-CO"/>
        </w:rPr>
        <w:t>Los</w:t>
      </w:r>
      <w:r>
        <w:rPr>
          <w:lang w:eastAsia="es-CO"/>
        </w:rPr>
        <w:t xml:space="preserve"> </w:t>
      </w:r>
      <w:r w:rsidRPr="003A1521">
        <w:rPr>
          <w:lang w:eastAsia="es-CO"/>
        </w:rPr>
        <w:t>valores</w:t>
      </w:r>
      <w:r>
        <w:rPr>
          <w:lang w:eastAsia="es-CO"/>
        </w:rPr>
        <w:t xml:space="preserve"> de punto de fusión </w:t>
      </w:r>
      <w:r w:rsidRPr="003A1521">
        <w:rPr>
          <w:lang w:eastAsia="es-CO"/>
        </w:rPr>
        <w:t>aumentan a medida que las cadenas crecen. Así mismo, nota que los insaturados</w:t>
      </w:r>
      <w:r>
        <w:rPr>
          <w:lang w:eastAsia="es-CO"/>
        </w:rPr>
        <w:t xml:space="preserve"> </w:t>
      </w:r>
      <w:r w:rsidRPr="003A1521">
        <w:rPr>
          <w:lang w:eastAsia="es-CO"/>
        </w:rPr>
        <w:t>presentan puntos de fusión</w:t>
      </w:r>
      <w:r>
        <w:rPr>
          <w:lang w:eastAsia="es-CO"/>
        </w:rPr>
        <w:t xml:space="preserve"> </w:t>
      </w:r>
      <w:r w:rsidR="0056799F">
        <w:rPr>
          <w:lang w:eastAsia="es-CO"/>
        </w:rPr>
        <w:t>de menor valor que</w:t>
      </w:r>
      <w:r w:rsidRPr="003A1521">
        <w:rPr>
          <w:lang w:eastAsia="es-CO"/>
        </w:rPr>
        <w:t xml:space="preserve"> de los que poseen los saturados.</w:t>
      </w:r>
    </w:p>
    <w:p w14:paraId="0208EA81" w14:textId="560786D1" w:rsidR="003A1521" w:rsidRPr="003A1521" w:rsidRDefault="003A1521" w:rsidP="003A1521">
      <w:pPr>
        <w:rPr>
          <w:lang w:eastAsia="es-CO"/>
        </w:rPr>
      </w:pPr>
      <w:r w:rsidRPr="003A1521">
        <w:rPr>
          <w:lang w:eastAsia="es-CO"/>
        </w:rPr>
        <w:t xml:space="preserve">Esto indica que estos últimos son </w:t>
      </w:r>
      <w:r>
        <w:rPr>
          <w:lang w:eastAsia="es-CO"/>
        </w:rPr>
        <w:t xml:space="preserve">sólidos a temperatura ambiente, </w:t>
      </w:r>
      <w:r w:rsidRPr="003A1521">
        <w:rPr>
          <w:lang w:eastAsia="es-CO"/>
        </w:rPr>
        <w:t>mientras que los</w:t>
      </w:r>
      <w:r>
        <w:rPr>
          <w:lang w:eastAsia="es-CO"/>
        </w:rPr>
        <w:t xml:space="preserve"> </w:t>
      </w:r>
      <w:r w:rsidRPr="003A1521">
        <w:rPr>
          <w:lang w:eastAsia="es-CO"/>
        </w:rPr>
        <w:t>insaturados son líquidos o gases.</w:t>
      </w:r>
    </w:p>
    <w:p w14:paraId="2D8621E5" w14:textId="6DD655C9" w:rsidR="003A1521" w:rsidRPr="003A1521" w:rsidRDefault="003A1521" w:rsidP="003A1521">
      <w:pPr>
        <w:rPr>
          <w:lang w:eastAsia="es-CO"/>
        </w:rPr>
      </w:pPr>
      <w:r w:rsidRPr="003A1521">
        <w:rPr>
          <w:lang w:eastAsia="es-CO"/>
        </w:rPr>
        <w:t>El efecto de la insaturación de las cadenas sobre los puntos de fusión se relaciona con</w:t>
      </w:r>
      <w:r>
        <w:rPr>
          <w:lang w:eastAsia="es-CO"/>
        </w:rPr>
        <w:t xml:space="preserve"> </w:t>
      </w:r>
      <w:r w:rsidRPr="003A1521">
        <w:rPr>
          <w:lang w:eastAsia="es-CO"/>
        </w:rPr>
        <w:t xml:space="preserve">la forma de las moléculas. Como se observa en la, la </w:t>
      </w:r>
      <w:r w:rsidRPr="003A1521">
        <w:rPr>
          <w:lang w:eastAsia="es-CO"/>
        </w:rPr>
        <w:lastRenderedPageBreak/>
        <w:t>presencia de un doble</w:t>
      </w:r>
      <w:r>
        <w:rPr>
          <w:lang w:eastAsia="es-CO"/>
        </w:rPr>
        <w:t xml:space="preserve"> </w:t>
      </w:r>
      <w:r w:rsidRPr="003A1521">
        <w:rPr>
          <w:lang w:eastAsia="es-CO"/>
        </w:rPr>
        <w:t>enlace ocasiona una especie de doblez en la cadena,</w:t>
      </w:r>
      <w:r>
        <w:rPr>
          <w:lang w:eastAsia="es-CO"/>
        </w:rPr>
        <w:t xml:space="preserve"> </w:t>
      </w:r>
      <w:r w:rsidRPr="003A1521">
        <w:rPr>
          <w:lang w:eastAsia="es-CO"/>
        </w:rPr>
        <w:t>que antes era lineal. Esto hace que el empaquetamiento</w:t>
      </w:r>
      <w:r>
        <w:rPr>
          <w:lang w:eastAsia="es-CO"/>
        </w:rPr>
        <w:t xml:space="preserve"> </w:t>
      </w:r>
      <w:r w:rsidRPr="003A1521">
        <w:rPr>
          <w:lang w:eastAsia="es-CO"/>
        </w:rPr>
        <w:t>de las moléculas sea más difícil en el momento</w:t>
      </w:r>
      <w:r>
        <w:rPr>
          <w:lang w:eastAsia="es-CO"/>
        </w:rPr>
        <w:t xml:space="preserve"> </w:t>
      </w:r>
      <w:r w:rsidRPr="003A1521">
        <w:rPr>
          <w:lang w:eastAsia="es-CO"/>
        </w:rPr>
        <w:t>de agregarse en estado sólido.</w:t>
      </w:r>
    </w:p>
    <w:p w14:paraId="2BF9CABC" w14:textId="555268A9" w:rsidR="003A1521" w:rsidRPr="003A1521" w:rsidRDefault="003A1521" w:rsidP="003A1521">
      <w:pPr>
        <w:rPr>
          <w:lang w:eastAsia="es-CO"/>
        </w:rPr>
      </w:pPr>
      <w:r w:rsidRPr="003A1521">
        <w:rPr>
          <w:lang w:eastAsia="es-CO"/>
        </w:rPr>
        <w:t>Entre más insaturaciones posea una molécula, más</w:t>
      </w:r>
      <w:r>
        <w:rPr>
          <w:lang w:eastAsia="es-CO"/>
        </w:rPr>
        <w:t xml:space="preserve"> </w:t>
      </w:r>
      <w:r w:rsidRPr="003A1521">
        <w:rPr>
          <w:lang w:eastAsia="es-CO"/>
        </w:rPr>
        <w:t>irregular será su forma y por tanto, más tardará en</w:t>
      </w:r>
      <w:r>
        <w:rPr>
          <w:lang w:eastAsia="es-CO"/>
        </w:rPr>
        <w:t xml:space="preserve"> </w:t>
      </w:r>
      <w:r w:rsidRPr="003A1521">
        <w:rPr>
          <w:lang w:eastAsia="es-CO"/>
        </w:rPr>
        <w:t>formar una estructura sólida.</w:t>
      </w:r>
    </w:p>
    <w:p w14:paraId="7AF29CF6" w14:textId="0858D1F6" w:rsidR="003A1521" w:rsidRDefault="003A1521" w:rsidP="003A1521">
      <w:pPr>
        <w:rPr>
          <w:lang w:eastAsia="es-CO"/>
        </w:rPr>
      </w:pPr>
      <w:r w:rsidRPr="003A1521">
        <w:rPr>
          <w:lang w:eastAsia="es-CO"/>
        </w:rPr>
        <w:t>Los ácidos grasos se denominan principalmente</w:t>
      </w:r>
      <w:r>
        <w:rPr>
          <w:lang w:eastAsia="es-CO"/>
        </w:rPr>
        <w:t xml:space="preserve"> </w:t>
      </w:r>
      <w:r w:rsidRPr="003A1521">
        <w:rPr>
          <w:lang w:eastAsia="es-CO"/>
        </w:rPr>
        <w:t>usando sus nombres</w:t>
      </w:r>
      <w:r>
        <w:rPr>
          <w:lang w:eastAsia="es-CO"/>
        </w:rPr>
        <w:t xml:space="preserve"> comunes. Los nombres ofi</w:t>
      </w:r>
      <w:r w:rsidRPr="003A1521">
        <w:rPr>
          <w:lang w:eastAsia="es-CO"/>
        </w:rPr>
        <w:t>ciales</w:t>
      </w:r>
      <w:r>
        <w:rPr>
          <w:lang w:eastAsia="es-CO"/>
        </w:rPr>
        <w:t xml:space="preserve"> </w:t>
      </w:r>
      <w:r w:rsidRPr="003A1521">
        <w:rPr>
          <w:lang w:eastAsia="es-CO"/>
        </w:rPr>
        <w:t>se derivan del nombre del hidrocarburo con el</w:t>
      </w:r>
      <w:r>
        <w:rPr>
          <w:lang w:eastAsia="es-CO"/>
        </w:rPr>
        <w:t xml:space="preserve"> </w:t>
      </w:r>
      <w:r w:rsidRPr="003A1521">
        <w:rPr>
          <w:lang w:eastAsia="es-CO"/>
        </w:rPr>
        <w:t>mismo número de</w:t>
      </w:r>
      <w:r>
        <w:rPr>
          <w:lang w:eastAsia="es-CO"/>
        </w:rPr>
        <w:t xml:space="preserve"> carbonos, adicionando el sufi</w:t>
      </w:r>
      <w:r w:rsidRPr="003A1521">
        <w:rPr>
          <w:lang w:eastAsia="es-CO"/>
        </w:rPr>
        <w:t>jo</w:t>
      </w:r>
      <w:r>
        <w:rPr>
          <w:lang w:eastAsia="es-CO"/>
        </w:rPr>
        <w:t xml:space="preserve"> </w:t>
      </w:r>
      <w:r w:rsidRPr="003A1521">
        <w:rPr>
          <w:b/>
          <w:bCs/>
          <w:lang w:eastAsia="es-CO"/>
        </w:rPr>
        <w:t>oico</w:t>
      </w:r>
      <w:r w:rsidRPr="003A1521">
        <w:rPr>
          <w:lang w:eastAsia="es-CO"/>
        </w:rPr>
        <w:t>,</w:t>
      </w:r>
      <w:r w:rsidR="0056799F">
        <w:rPr>
          <w:lang w:eastAsia="es-CO"/>
        </w:rPr>
        <w:t xml:space="preserve"> </w:t>
      </w:r>
      <w:r w:rsidRPr="003A1521">
        <w:rPr>
          <w:b/>
          <w:bCs/>
          <w:lang w:eastAsia="es-CO"/>
        </w:rPr>
        <w:t xml:space="preserve">anoico </w:t>
      </w:r>
      <w:r w:rsidRPr="003A1521">
        <w:rPr>
          <w:lang w:eastAsia="es-CO"/>
        </w:rPr>
        <w:t xml:space="preserve">o </w:t>
      </w:r>
      <w:r w:rsidRPr="003A1521">
        <w:rPr>
          <w:b/>
          <w:bCs/>
          <w:lang w:eastAsia="es-CO"/>
        </w:rPr>
        <w:t>enoico</w:t>
      </w:r>
      <w:r w:rsidRPr="003A1521">
        <w:rPr>
          <w:lang w:eastAsia="es-CO"/>
        </w:rPr>
        <w:t>, según el caso. Por ejemplo,</w:t>
      </w:r>
      <w:r>
        <w:rPr>
          <w:lang w:eastAsia="es-CO"/>
        </w:rPr>
        <w:t xml:space="preserve"> </w:t>
      </w:r>
      <w:r w:rsidRPr="003A1521">
        <w:rPr>
          <w:lang w:eastAsia="es-CO"/>
        </w:rPr>
        <w:t>el ácido oleico corresponde al ácido octadecenoico,</w:t>
      </w:r>
      <w:r>
        <w:rPr>
          <w:lang w:eastAsia="es-CO"/>
        </w:rPr>
        <w:t xml:space="preserve"> </w:t>
      </w:r>
      <w:r w:rsidRPr="003A1521">
        <w:rPr>
          <w:lang w:eastAsia="es-CO"/>
        </w:rPr>
        <w:t>pues la cadena posee 18 carbonos. La numeración</w:t>
      </w:r>
      <w:r>
        <w:rPr>
          <w:lang w:eastAsia="es-CO"/>
        </w:rPr>
        <w:t xml:space="preserve"> </w:t>
      </w:r>
      <w:r w:rsidRPr="003A1521">
        <w:rPr>
          <w:lang w:eastAsia="es-CO"/>
        </w:rPr>
        <w:t>de los carbonos se inicia en el carbono carboxilo (1).</w:t>
      </w:r>
      <w:r>
        <w:rPr>
          <w:lang w:eastAsia="es-CO"/>
        </w:rPr>
        <w:t xml:space="preserve"> </w:t>
      </w:r>
      <w:r w:rsidRPr="003A1521">
        <w:rPr>
          <w:lang w:eastAsia="es-CO"/>
        </w:rPr>
        <w:t>Recordemos igualmente que el carbono adyacente al</w:t>
      </w:r>
      <w:r>
        <w:rPr>
          <w:lang w:eastAsia="es-CO"/>
        </w:rPr>
        <w:t xml:space="preserve"> </w:t>
      </w:r>
      <w:r w:rsidRPr="003A1521">
        <w:rPr>
          <w:lang w:eastAsia="es-CO"/>
        </w:rPr>
        <w:t>carbono carboxilo, es decir, el número 2 se conoce</w:t>
      </w:r>
      <w:r>
        <w:rPr>
          <w:lang w:eastAsia="es-CO"/>
        </w:rPr>
        <w:t xml:space="preserve"> </w:t>
      </w:r>
      <w:r w:rsidRPr="003A1521">
        <w:rPr>
          <w:lang w:eastAsia="es-CO"/>
        </w:rPr>
        <w:t>también como carbono a. Los carbono 3 y 4 con frecuencia</w:t>
      </w:r>
      <w:r>
        <w:rPr>
          <w:lang w:eastAsia="es-CO"/>
        </w:rPr>
        <w:t xml:space="preserve"> </w:t>
      </w:r>
      <w:r w:rsidRPr="003A1521">
        <w:rPr>
          <w:lang w:eastAsia="es-CO"/>
        </w:rPr>
        <w:t>se denominan b</w:t>
      </w:r>
      <w:r>
        <w:rPr>
          <w:lang w:eastAsia="es-CO"/>
        </w:rPr>
        <w:t>eta</w:t>
      </w:r>
      <w:r w:rsidRPr="003A1521">
        <w:rPr>
          <w:lang w:eastAsia="es-CO"/>
        </w:rPr>
        <w:t xml:space="preserve"> y </w:t>
      </w:r>
      <w:r>
        <w:rPr>
          <w:lang w:eastAsia="es-CO"/>
        </w:rPr>
        <w:t>gama</w:t>
      </w:r>
      <w:r w:rsidRPr="003A1521">
        <w:rPr>
          <w:lang w:eastAsia="es-CO"/>
        </w:rPr>
        <w:t>, respectivamente.</w:t>
      </w:r>
    </w:p>
    <w:p w14:paraId="17295152" w14:textId="77777777" w:rsidR="00B0457F" w:rsidRDefault="00B0457F" w:rsidP="003A1521">
      <w:pPr>
        <w:rPr>
          <w:lang w:eastAsia="es-CO"/>
        </w:rPr>
      </w:pPr>
    </w:p>
    <w:p w14:paraId="0B744E6E" w14:textId="77777777" w:rsidR="00263029" w:rsidRPr="00263029" w:rsidRDefault="00263029" w:rsidP="00263029">
      <w:pPr>
        <w:pStyle w:val="Ttulo2"/>
      </w:pPr>
      <w:r w:rsidRPr="00263029">
        <w:t>Lípidos simples</w:t>
      </w:r>
    </w:p>
    <w:p w14:paraId="78CC9909" w14:textId="7AC121F3" w:rsidR="00263029" w:rsidRPr="00263029" w:rsidRDefault="00263029" w:rsidP="00263029">
      <w:pPr>
        <w:rPr>
          <w:lang w:eastAsia="es-CO"/>
        </w:rPr>
      </w:pPr>
      <w:r w:rsidRPr="00263029">
        <w:rPr>
          <w:lang w:eastAsia="es-CO"/>
        </w:rPr>
        <w:t>Son ésteres de ácidos grasos con diversos alcoholes. Dependiendo</w:t>
      </w:r>
      <w:r>
        <w:rPr>
          <w:lang w:eastAsia="es-CO"/>
        </w:rPr>
        <w:t xml:space="preserve"> </w:t>
      </w:r>
      <w:r w:rsidRPr="00263029">
        <w:rPr>
          <w:lang w:eastAsia="es-CO"/>
        </w:rPr>
        <w:t>del alcohol que forme el éster, y del número de ácidos grasos involucrados,</w:t>
      </w:r>
      <w:r>
        <w:rPr>
          <w:lang w:eastAsia="es-CO"/>
        </w:rPr>
        <w:t xml:space="preserve"> </w:t>
      </w:r>
      <w:r w:rsidRPr="00263029">
        <w:rPr>
          <w:lang w:eastAsia="es-CO"/>
        </w:rPr>
        <w:t>los lípidos simples pueden ser:</w:t>
      </w:r>
    </w:p>
    <w:p w14:paraId="5C17DD50" w14:textId="77777777" w:rsidR="00263029" w:rsidRPr="00263029" w:rsidRDefault="00263029" w:rsidP="00263029">
      <w:pPr>
        <w:pStyle w:val="Ttulo3"/>
      </w:pPr>
      <w:r w:rsidRPr="00263029">
        <w:t>Ceras</w:t>
      </w:r>
    </w:p>
    <w:p w14:paraId="56E0DB23" w14:textId="580634F7" w:rsidR="00263029" w:rsidRDefault="00263029" w:rsidP="00263029">
      <w:pPr>
        <w:rPr>
          <w:lang w:eastAsia="es-CO"/>
        </w:rPr>
      </w:pPr>
      <w:r w:rsidRPr="00263029">
        <w:rPr>
          <w:lang w:eastAsia="es-CO"/>
        </w:rPr>
        <w:t>Las ceras son ésteres de ácidos grasos con alcoholes de cadena</w:t>
      </w:r>
      <w:r>
        <w:rPr>
          <w:lang w:eastAsia="es-CO"/>
        </w:rPr>
        <w:t xml:space="preserve"> </w:t>
      </w:r>
      <w:r w:rsidRPr="00263029">
        <w:rPr>
          <w:lang w:eastAsia="es-CO"/>
        </w:rPr>
        <w:t>larga, generalmente entre 24 y 36 carbonos. Por ejemplo, la cera de</w:t>
      </w:r>
      <w:r>
        <w:rPr>
          <w:lang w:eastAsia="es-CO"/>
        </w:rPr>
        <w:t xml:space="preserve"> </w:t>
      </w:r>
      <w:r w:rsidRPr="00263029">
        <w:rPr>
          <w:lang w:eastAsia="es-CO"/>
        </w:rPr>
        <w:t>abejas está compuesta principalmente por palmitato de</w:t>
      </w:r>
      <w:r>
        <w:rPr>
          <w:lang w:eastAsia="es-CO"/>
        </w:rPr>
        <w:t xml:space="preserve"> </w:t>
      </w:r>
      <w:r w:rsidRPr="00263029">
        <w:rPr>
          <w:lang w:eastAsia="es-CO"/>
        </w:rPr>
        <w:t>melisilo:</w:t>
      </w:r>
    </w:p>
    <w:p w14:paraId="0D9BBBE0" w14:textId="07344207" w:rsidR="005D16C1" w:rsidRDefault="005D16C1" w:rsidP="00263029">
      <w:pPr>
        <w:rPr>
          <w:lang w:eastAsia="es-CO"/>
        </w:rPr>
      </w:pPr>
    </w:p>
    <w:p w14:paraId="2FE11ED0" w14:textId="1DC24329" w:rsidR="00B0457F" w:rsidRDefault="00B0457F" w:rsidP="00263029">
      <w:pPr>
        <w:rPr>
          <w:sz w:val="32"/>
          <w:lang w:eastAsia="es-CO"/>
        </w:rPr>
      </w:pPr>
      <w:r w:rsidRPr="00B0457F">
        <w:rPr>
          <w:sz w:val="32"/>
          <w:lang w:eastAsia="es-CO"/>
        </w:rPr>
        <w:t>CH</w:t>
      </w:r>
      <w:r w:rsidRPr="00B0457F">
        <w:rPr>
          <w:sz w:val="32"/>
          <w:vertAlign w:val="subscript"/>
          <w:lang w:eastAsia="es-CO"/>
        </w:rPr>
        <w:t>3</w:t>
      </w:r>
      <w:r w:rsidRPr="00B0457F">
        <w:rPr>
          <w:sz w:val="32"/>
          <w:lang w:eastAsia="es-CO"/>
        </w:rPr>
        <w:t>-(CH</w:t>
      </w:r>
      <w:r w:rsidRPr="00B0457F">
        <w:rPr>
          <w:sz w:val="32"/>
          <w:vertAlign w:val="subscript"/>
          <w:lang w:eastAsia="es-CO"/>
        </w:rPr>
        <w:t>2</w:t>
      </w:r>
      <w:r w:rsidRPr="00B0457F">
        <w:rPr>
          <w:sz w:val="32"/>
          <w:lang w:eastAsia="es-CO"/>
        </w:rPr>
        <w:t>)</w:t>
      </w:r>
      <w:r w:rsidRPr="00B0457F">
        <w:rPr>
          <w:sz w:val="32"/>
          <w:vertAlign w:val="subscript"/>
          <w:lang w:eastAsia="es-CO"/>
        </w:rPr>
        <w:t>14</w:t>
      </w:r>
      <w:r w:rsidRPr="00B0457F">
        <w:rPr>
          <w:sz w:val="32"/>
          <w:lang w:eastAsia="es-CO"/>
        </w:rPr>
        <w:t>-</w:t>
      </w:r>
      <w:r w:rsidR="0056799F" w:rsidRPr="00B0457F">
        <w:rPr>
          <w:sz w:val="32"/>
          <w:lang w:eastAsia="es-CO"/>
        </w:rPr>
        <w:t>COO (</w:t>
      </w:r>
      <w:r w:rsidRPr="00B0457F">
        <w:rPr>
          <w:sz w:val="32"/>
          <w:lang w:eastAsia="es-CO"/>
        </w:rPr>
        <w:t>CH</w:t>
      </w:r>
      <w:r w:rsidRPr="00B0457F">
        <w:rPr>
          <w:sz w:val="32"/>
          <w:vertAlign w:val="subscript"/>
          <w:lang w:eastAsia="es-CO"/>
        </w:rPr>
        <w:t>2</w:t>
      </w:r>
      <w:r w:rsidRPr="00B0457F">
        <w:rPr>
          <w:sz w:val="32"/>
          <w:lang w:eastAsia="es-CO"/>
        </w:rPr>
        <w:t>)</w:t>
      </w:r>
      <w:r w:rsidRPr="00B0457F">
        <w:rPr>
          <w:sz w:val="32"/>
          <w:vertAlign w:val="subscript"/>
          <w:lang w:eastAsia="es-CO"/>
        </w:rPr>
        <w:t>29</w:t>
      </w:r>
      <w:r w:rsidRPr="00B0457F">
        <w:rPr>
          <w:sz w:val="32"/>
          <w:lang w:eastAsia="es-CO"/>
        </w:rPr>
        <w:t>-CH</w:t>
      </w:r>
      <w:r w:rsidRPr="00B0457F">
        <w:rPr>
          <w:sz w:val="32"/>
          <w:vertAlign w:val="subscript"/>
          <w:lang w:eastAsia="es-CO"/>
        </w:rPr>
        <w:t>3</w:t>
      </w:r>
    </w:p>
    <w:p w14:paraId="6E2A805E" w14:textId="748A67EA" w:rsidR="00B0457F" w:rsidRDefault="00B0457F" w:rsidP="00263029">
      <w:pPr>
        <w:rPr>
          <w:lang w:eastAsia="es-CO"/>
        </w:rPr>
      </w:pPr>
      <w:r>
        <w:rPr>
          <w:lang w:eastAsia="es-CO"/>
        </w:rPr>
        <w:lastRenderedPageBreak/>
        <w:t xml:space="preserve">Presenta un enlace </w:t>
      </w:r>
      <w:r w:rsidR="00061827">
        <w:rPr>
          <w:lang w:eastAsia="es-CO"/>
        </w:rPr>
        <w:t>éster</w:t>
      </w:r>
      <w:r>
        <w:rPr>
          <w:lang w:eastAsia="es-CO"/>
        </w:rPr>
        <w:t xml:space="preserve"> COO, a demás presenta un ácido graso palmítico y un alcohol de cadena larga el melisol.</w:t>
      </w:r>
    </w:p>
    <w:p w14:paraId="1F5ED66A" w14:textId="77777777" w:rsidR="00B0457F" w:rsidRPr="00B0457F" w:rsidRDefault="00B0457F" w:rsidP="00263029">
      <w:pPr>
        <w:rPr>
          <w:lang w:eastAsia="es-CO"/>
        </w:rPr>
      </w:pPr>
    </w:p>
    <w:p w14:paraId="510063CA" w14:textId="77777777" w:rsidR="005D16C1" w:rsidRPr="005D16C1" w:rsidRDefault="005D16C1" w:rsidP="005D16C1">
      <w:pPr>
        <w:pStyle w:val="Ttulo3"/>
      </w:pPr>
      <w:r w:rsidRPr="005D16C1">
        <w:t>Grasas y aceites</w:t>
      </w:r>
    </w:p>
    <w:p w14:paraId="34B7D2F6" w14:textId="548EDAD5" w:rsidR="005D16C1" w:rsidRPr="005D16C1" w:rsidRDefault="005D16C1" w:rsidP="005D16C1">
      <w:pPr>
        <w:rPr>
          <w:b/>
          <w:bCs/>
          <w:lang w:eastAsia="es-CO"/>
        </w:rPr>
      </w:pPr>
      <w:r w:rsidRPr="005D16C1">
        <w:rPr>
          <w:lang w:eastAsia="es-CO"/>
        </w:rPr>
        <w:t>Las grasas y los aceites conforman un grupo de compuestos llamado</w:t>
      </w:r>
      <w:r>
        <w:rPr>
          <w:lang w:eastAsia="es-CO"/>
        </w:rPr>
        <w:t xml:space="preserve"> </w:t>
      </w:r>
      <w:r w:rsidRPr="005D16C1">
        <w:rPr>
          <w:b/>
          <w:bCs/>
          <w:lang w:eastAsia="es-CO"/>
        </w:rPr>
        <w:t>acilgliceroles</w:t>
      </w:r>
      <w:r w:rsidRPr="005D16C1">
        <w:rPr>
          <w:lang w:eastAsia="es-CO"/>
        </w:rPr>
        <w:t>, pues son ésteres del glicerol (o glicerina), un poliol,</w:t>
      </w:r>
      <w:r>
        <w:rPr>
          <w:lang w:eastAsia="es-CO"/>
        </w:rPr>
        <w:t xml:space="preserve"> </w:t>
      </w:r>
      <w:r w:rsidRPr="005D16C1">
        <w:rPr>
          <w:lang w:eastAsia="es-CO"/>
        </w:rPr>
        <w:t>con tres grupos OH. Dependiendo del número de grupos OH que</w:t>
      </w:r>
      <w:r>
        <w:rPr>
          <w:lang w:eastAsia="es-CO"/>
        </w:rPr>
        <w:t xml:space="preserve"> </w:t>
      </w:r>
      <w:r w:rsidRPr="005D16C1">
        <w:rPr>
          <w:lang w:eastAsia="es-CO"/>
        </w:rPr>
        <w:t>formen enlaces éster con cadenas de ácidos grasos, podemos tener,</w:t>
      </w:r>
      <w:r>
        <w:rPr>
          <w:lang w:eastAsia="es-CO"/>
        </w:rPr>
        <w:t xml:space="preserve"> </w:t>
      </w:r>
      <w:r w:rsidRPr="005D16C1">
        <w:rPr>
          <w:b/>
          <w:bCs/>
          <w:lang w:eastAsia="es-CO"/>
        </w:rPr>
        <w:t>mono</w:t>
      </w:r>
      <w:r w:rsidRPr="005D16C1">
        <w:rPr>
          <w:lang w:eastAsia="es-CO"/>
        </w:rPr>
        <w:t xml:space="preserve">, </w:t>
      </w:r>
      <w:r w:rsidRPr="005D16C1">
        <w:rPr>
          <w:b/>
          <w:bCs/>
          <w:lang w:eastAsia="es-CO"/>
        </w:rPr>
        <w:t xml:space="preserve">di </w:t>
      </w:r>
      <w:r w:rsidRPr="005D16C1">
        <w:rPr>
          <w:lang w:eastAsia="es-CO"/>
        </w:rPr>
        <w:t xml:space="preserve">o </w:t>
      </w:r>
      <w:r w:rsidRPr="005D16C1">
        <w:rPr>
          <w:b/>
          <w:bCs/>
          <w:lang w:eastAsia="es-CO"/>
        </w:rPr>
        <w:t>triacilgliceroles</w:t>
      </w:r>
      <w:r w:rsidRPr="005D16C1">
        <w:rPr>
          <w:lang w:eastAsia="es-CO"/>
        </w:rPr>
        <w:t>. Estos últimos son los más abundantes</w:t>
      </w:r>
      <w:r>
        <w:rPr>
          <w:lang w:eastAsia="es-CO"/>
        </w:rPr>
        <w:t xml:space="preserve"> </w:t>
      </w:r>
      <w:r w:rsidRPr="005D16C1">
        <w:rPr>
          <w:lang w:eastAsia="es-CO"/>
        </w:rPr>
        <w:t xml:space="preserve">en la naturaleza y se denominan también </w:t>
      </w:r>
      <w:r>
        <w:rPr>
          <w:b/>
          <w:bCs/>
          <w:lang w:eastAsia="es-CO"/>
        </w:rPr>
        <w:t>triglicéridos</w:t>
      </w:r>
      <w:r w:rsidRPr="005D16C1">
        <w:rPr>
          <w:lang w:eastAsia="es-CO"/>
        </w:rPr>
        <w:t>.</w:t>
      </w:r>
    </w:p>
    <w:p w14:paraId="53F05308" w14:textId="076DEE01" w:rsidR="005D16C1" w:rsidRDefault="005D16C1" w:rsidP="005D16C1">
      <w:pPr>
        <w:rPr>
          <w:lang w:eastAsia="es-CO"/>
        </w:rPr>
      </w:pPr>
      <w:r w:rsidRPr="005D16C1">
        <w:rPr>
          <w:lang w:eastAsia="es-CO"/>
        </w:rPr>
        <w:t>Los grupos R de los ácidos grasos que conforman los acilgliceroles</w:t>
      </w:r>
      <w:r>
        <w:rPr>
          <w:lang w:eastAsia="es-CO"/>
        </w:rPr>
        <w:t xml:space="preserve"> </w:t>
      </w:r>
      <w:r w:rsidRPr="005D16C1">
        <w:rPr>
          <w:lang w:eastAsia="es-CO"/>
        </w:rPr>
        <w:t>pueden ser iguales o diferentes, así como saturados o insaturados</w:t>
      </w:r>
      <w:r>
        <w:rPr>
          <w:lang w:eastAsia="es-CO"/>
        </w:rPr>
        <w:t xml:space="preserve"> </w:t>
      </w:r>
    </w:p>
    <w:p w14:paraId="3491C5B5" w14:textId="02DEB941" w:rsidR="005D16C1" w:rsidRDefault="005D16C1" w:rsidP="005D16C1">
      <w:pPr>
        <w:rPr>
          <w:lang w:eastAsia="es-CO"/>
        </w:rPr>
      </w:pPr>
      <w:r w:rsidRPr="005D16C1">
        <w:rPr>
          <w:lang w:eastAsia="es-CO"/>
        </w:rPr>
        <w:t xml:space="preserve">Las </w:t>
      </w:r>
      <w:r w:rsidRPr="005D16C1">
        <w:rPr>
          <w:b/>
          <w:bCs/>
          <w:lang w:eastAsia="es-CO"/>
        </w:rPr>
        <w:t xml:space="preserve">grasas </w:t>
      </w:r>
      <w:r w:rsidRPr="005D16C1">
        <w:rPr>
          <w:lang w:eastAsia="es-CO"/>
        </w:rPr>
        <w:t>derivadas de los ácidos palmítico y esteárico se denominan</w:t>
      </w:r>
      <w:r>
        <w:rPr>
          <w:lang w:eastAsia="es-CO"/>
        </w:rPr>
        <w:t xml:space="preserve"> </w:t>
      </w:r>
      <w:r w:rsidRPr="005D16C1">
        <w:rPr>
          <w:lang w:eastAsia="es-CO"/>
        </w:rPr>
        <w:t xml:space="preserve">comúnmente palmitina y estearina, respectivamente. Los </w:t>
      </w:r>
      <w:r w:rsidRPr="005D16C1">
        <w:rPr>
          <w:b/>
          <w:bCs/>
          <w:lang w:eastAsia="es-CO"/>
        </w:rPr>
        <w:t xml:space="preserve">aceites </w:t>
      </w:r>
      <w:r w:rsidRPr="005D16C1">
        <w:rPr>
          <w:lang w:eastAsia="es-CO"/>
        </w:rPr>
        <w:t>son</w:t>
      </w:r>
      <w:r>
        <w:rPr>
          <w:lang w:eastAsia="es-CO"/>
        </w:rPr>
        <w:t xml:space="preserve"> </w:t>
      </w:r>
      <w:r w:rsidRPr="005D16C1">
        <w:rPr>
          <w:lang w:eastAsia="es-CO"/>
        </w:rPr>
        <w:t>ésteres glicéricos del ácido oleico, no saturado y son llamados también</w:t>
      </w:r>
      <w:r>
        <w:rPr>
          <w:lang w:eastAsia="es-CO"/>
        </w:rPr>
        <w:t xml:space="preserve"> </w:t>
      </w:r>
      <w:r w:rsidRPr="005D16C1">
        <w:rPr>
          <w:lang w:eastAsia="es-CO"/>
        </w:rPr>
        <w:t>oleínas.</w:t>
      </w:r>
    </w:p>
    <w:p w14:paraId="7AD5AC87" w14:textId="77777777" w:rsidR="00B0457F" w:rsidRPr="005D16C1" w:rsidRDefault="00B0457F" w:rsidP="005D16C1">
      <w:pPr>
        <w:rPr>
          <w:lang w:eastAsia="es-CO"/>
        </w:rPr>
      </w:pPr>
    </w:p>
    <w:p w14:paraId="575A82F3" w14:textId="429538C0" w:rsidR="005D16C1" w:rsidRPr="005D16C1" w:rsidRDefault="005D16C1" w:rsidP="005D16C1">
      <w:pPr>
        <w:pStyle w:val="Ttulo4"/>
      </w:pPr>
      <w:r w:rsidRPr="005D16C1">
        <w:t>Propiedades físicas</w:t>
      </w:r>
    </w:p>
    <w:p w14:paraId="24C09EA4" w14:textId="21DD7B51" w:rsidR="005D16C1" w:rsidRDefault="005D16C1" w:rsidP="005D16C1">
      <w:pPr>
        <w:rPr>
          <w:lang w:eastAsia="es-CO"/>
        </w:rPr>
      </w:pPr>
      <w:r w:rsidRPr="005D16C1">
        <w:rPr>
          <w:lang w:eastAsia="es-CO"/>
        </w:rPr>
        <w:t>Las grasas son por lo general de origen animal, como la mantequilla;</w:t>
      </w:r>
      <w:r>
        <w:rPr>
          <w:lang w:eastAsia="es-CO"/>
        </w:rPr>
        <w:t xml:space="preserve"> </w:t>
      </w:r>
      <w:r w:rsidRPr="005D16C1">
        <w:rPr>
          <w:lang w:eastAsia="es-CO"/>
        </w:rPr>
        <w:t>mientras los aceites provienen de fuentes vegetales, como el aceite de</w:t>
      </w:r>
      <w:r>
        <w:rPr>
          <w:lang w:eastAsia="es-CO"/>
        </w:rPr>
        <w:t xml:space="preserve"> </w:t>
      </w:r>
      <w:r w:rsidRPr="005D16C1">
        <w:rPr>
          <w:lang w:eastAsia="es-CO"/>
        </w:rPr>
        <w:t>maíz. En general los lípidos simples son sustancias de color blanco o</w:t>
      </w:r>
      <w:r>
        <w:rPr>
          <w:lang w:eastAsia="es-CO"/>
        </w:rPr>
        <w:t xml:space="preserve"> </w:t>
      </w:r>
      <w:r w:rsidRPr="005D16C1">
        <w:rPr>
          <w:lang w:eastAsia="es-CO"/>
        </w:rPr>
        <w:t>amarillento, untuoso al tacto e insípido; menos denso que el agua. Su</w:t>
      </w:r>
      <w:r>
        <w:rPr>
          <w:lang w:eastAsia="es-CO"/>
        </w:rPr>
        <w:t xml:space="preserve"> </w:t>
      </w:r>
      <w:r w:rsidRPr="005D16C1">
        <w:rPr>
          <w:lang w:eastAsia="es-CO"/>
        </w:rPr>
        <w:t>densidad varía entre</w:t>
      </w:r>
      <w:r w:rsidR="008039D5" w:rsidRPr="005D16C1">
        <w:rPr>
          <w:noProof/>
          <w:position w:val="-10"/>
          <w:lang w:eastAsia="es-CO"/>
        </w:rPr>
        <w:object w:dxaOrig="1680" w:dyaOrig="320" w14:anchorId="48F95072">
          <v:shape id="_x0000_i1025" type="#_x0000_t75" alt="cero coma ochenta yocho y cero coma noventa y seis gramos por centímetro cúbico" style="width:115pt;height:23pt;mso-width-percent:0;mso-height-percent:0;mso-width-percent:0;mso-height-percent:0" o:ole="">
            <v:imagedata r:id="rId76" o:title=""/>
          </v:shape>
          <o:OLEObject Type="Embed" ProgID="Equation.3" ShapeID="_x0000_i1025" DrawAspect="Content" ObjectID="_1655673286" r:id="rId77"/>
        </w:object>
      </w:r>
      <w:r w:rsidRPr="005D16C1">
        <w:rPr>
          <w:lang w:eastAsia="es-CO"/>
        </w:rPr>
        <w:t xml:space="preserve"> En cuanto al estado de agregación,</w:t>
      </w:r>
      <w:r>
        <w:rPr>
          <w:lang w:eastAsia="es-CO"/>
        </w:rPr>
        <w:t xml:space="preserve"> </w:t>
      </w:r>
      <w:r w:rsidRPr="005D16C1">
        <w:rPr>
          <w:lang w:eastAsia="es-CO"/>
        </w:rPr>
        <w:t>a temperatura ambiente, los aceites son líquidos, mientras que las grasas</w:t>
      </w:r>
      <w:r>
        <w:rPr>
          <w:lang w:eastAsia="es-CO"/>
        </w:rPr>
        <w:t xml:space="preserve"> </w:t>
      </w:r>
      <w:r w:rsidRPr="005D16C1">
        <w:rPr>
          <w:lang w:eastAsia="es-CO"/>
        </w:rPr>
        <w:t>son sólidos. Algunos presentan olor característico, como el aceite de</w:t>
      </w:r>
      <w:r>
        <w:rPr>
          <w:lang w:eastAsia="es-CO"/>
        </w:rPr>
        <w:t xml:space="preserve"> </w:t>
      </w:r>
      <w:r w:rsidRPr="005D16C1">
        <w:rPr>
          <w:lang w:eastAsia="es-CO"/>
        </w:rPr>
        <w:t>linaza y de coco o la mantequilla.</w:t>
      </w:r>
    </w:p>
    <w:p w14:paraId="0C92C868" w14:textId="5EFD9DA2" w:rsidR="005D16C1" w:rsidRDefault="005D16C1" w:rsidP="005D16C1">
      <w:pPr>
        <w:pStyle w:val="Ttulo4"/>
      </w:pPr>
      <w:r w:rsidRPr="005D16C1">
        <w:lastRenderedPageBreak/>
        <w:t>Propiedades químicas</w:t>
      </w:r>
    </w:p>
    <w:p w14:paraId="53CD0A8D" w14:textId="13950D39" w:rsidR="005D16C1" w:rsidRDefault="005D16C1" w:rsidP="00836795">
      <w:pPr>
        <w:pStyle w:val="Prrafodelista"/>
        <w:numPr>
          <w:ilvl w:val="1"/>
          <w:numId w:val="3"/>
        </w:numPr>
        <w:ind w:left="360"/>
        <w:rPr>
          <w:lang w:eastAsia="es-CO"/>
        </w:rPr>
      </w:pPr>
      <w:r w:rsidRPr="005D16C1">
        <w:rPr>
          <w:b/>
          <w:bCs/>
          <w:lang w:eastAsia="es-CO"/>
        </w:rPr>
        <w:t>Descomposición térmica</w:t>
      </w:r>
      <w:r w:rsidRPr="005D16C1">
        <w:rPr>
          <w:lang w:eastAsia="es-CO"/>
        </w:rPr>
        <w:t xml:space="preserve">: cuando se realiza un calentamiento </w:t>
      </w:r>
      <w:r>
        <w:rPr>
          <w:lang w:eastAsia="es-CO"/>
        </w:rPr>
        <w:t xml:space="preserve"> </w:t>
      </w:r>
      <w:r w:rsidRPr="005D16C1">
        <w:rPr>
          <w:lang w:eastAsia="es-CO"/>
        </w:rPr>
        <w:t>excesivo</w:t>
      </w:r>
      <w:r>
        <w:rPr>
          <w:lang w:eastAsia="es-CO"/>
        </w:rPr>
        <w:t xml:space="preserve"> </w:t>
      </w:r>
      <w:r w:rsidRPr="005D16C1">
        <w:rPr>
          <w:lang w:eastAsia="es-CO"/>
        </w:rPr>
        <w:t>de las grasas, los glicéridos se descomponen y la glicerina</w:t>
      </w:r>
      <w:r>
        <w:rPr>
          <w:lang w:eastAsia="es-CO"/>
        </w:rPr>
        <w:t xml:space="preserve"> separada se transforma en</w:t>
      </w:r>
      <w:r w:rsidRPr="005D16C1">
        <w:rPr>
          <w:lang w:eastAsia="es-CO"/>
        </w:rPr>
        <w:t>propenal o acroleína, de olor repugnante.</w:t>
      </w:r>
    </w:p>
    <w:p w14:paraId="1A6744E1" w14:textId="77777777" w:rsidR="005D16C1" w:rsidRPr="005D16C1" w:rsidRDefault="005D16C1" w:rsidP="005D16C1">
      <w:pPr>
        <w:pStyle w:val="Prrafodelista"/>
        <w:ind w:left="360"/>
        <w:rPr>
          <w:lang w:eastAsia="es-CO"/>
        </w:rPr>
      </w:pPr>
    </w:p>
    <w:p w14:paraId="493FFEA8" w14:textId="77777777" w:rsidR="005D16C1" w:rsidRDefault="005D16C1" w:rsidP="00836795">
      <w:pPr>
        <w:pStyle w:val="Prrafodelista"/>
        <w:numPr>
          <w:ilvl w:val="1"/>
          <w:numId w:val="3"/>
        </w:numPr>
        <w:ind w:left="360"/>
        <w:rPr>
          <w:lang w:eastAsia="es-CO"/>
        </w:rPr>
      </w:pPr>
      <w:r w:rsidRPr="005D16C1">
        <w:rPr>
          <w:b/>
          <w:bCs/>
          <w:lang w:eastAsia="es-CO"/>
        </w:rPr>
        <w:t>Enranciamiento</w:t>
      </w:r>
      <w:r w:rsidRPr="005D16C1">
        <w:rPr>
          <w:lang w:eastAsia="es-CO"/>
        </w:rPr>
        <w:t>: algunas grasas, al estar en contacto durante un</w:t>
      </w:r>
      <w:r>
        <w:rPr>
          <w:lang w:eastAsia="es-CO"/>
        </w:rPr>
        <w:t xml:space="preserve"> </w:t>
      </w:r>
      <w:r w:rsidRPr="005D16C1">
        <w:rPr>
          <w:lang w:eastAsia="es-CO"/>
        </w:rPr>
        <w:t>cierto tiempo con el aire, a temperatura ambiente, adquieren un olor</w:t>
      </w:r>
      <w:r>
        <w:rPr>
          <w:lang w:eastAsia="es-CO"/>
        </w:rPr>
        <w:t xml:space="preserve"> </w:t>
      </w:r>
      <w:r w:rsidRPr="005D16C1">
        <w:rPr>
          <w:lang w:eastAsia="es-CO"/>
        </w:rPr>
        <w:t>y sabor desagradables. Este fenómeno es resultado de dos procesos:</w:t>
      </w:r>
    </w:p>
    <w:p w14:paraId="34CB5C91" w14:textId="77777777" w:rsidR="00461275" w:rsidRDefault="00461275" w:rsidP="00461275">
      <w:pPr>
        <w:pStyle w:val="Prrafodelista"/>
        <w:rPr>
          <w:lang w:eastAsia="es-CO"/>
        </w:rPr>
      </w:pPr>
    </w:p>
    <w:p w14:paraId="1C43487A" w14:textId="74C948FA" w:rsidR="005D16C1" w:rsidRDefault="005D16C1" w:rsidP="00836795">
      <w:pPr>
        <w:pStyle w:val="Prrafodelista"/>
        <w:numPr>
          <w:ilvl w:val="0"/>
          <w:numId w:val="17"/>
        </w:numPr>
        <w:rPr>
          <w:lang w:eastAsia="es-CO"/>
        </w:rPr>
      </w:pPr>
      <w:r w:rsidRPr="005D16C1">
        <w:rPr>
          <w:lang w:eastAsia="es-CO"/>
        </w:rPr>
        <w:t xml:space="preserve">La </w:t>
      </w:r>
      <w:r w:rsidRPr="005D16C1">
        <w:rPr>
          <w:bCs/>
          <w:lang w:eastAsia="es-CO"/>
        </w:rPr>
        <w:t xml:space="preserve">hidrólisis bacteriana de los enlaces éster </w:t>
      </w:r>
      <w:r w:rsidRPr="005D16C1">
        <w:rPr>
          <w:lang w:eastAsia="es-CO"/>
        </w:rPr>
        <w:t xml:space="preserve">y la </w:t>
      </w:r>
      <w:r w:rsidRPr="005D16C1">
        <w:rPr>
          <w:bCs/>
          <w:lang w:eastAsia="es-CO"/>
        </w:rPr>
        <w:t xml:space="preserve">oxidación de los dobles enlaces </w:t>
      </w:r>
      <w:r w:rsidRPr="005D16C1">
        <w:rPr>
          <w:lang w:eastAsia="es-CO"/>
        </w:rPr>
        <w:t>presentes en las cadenas de ácidos grasos. La mantequilla, por ejemplo, contiene entre 1-4% de triglicéridos</w:t>
      </w:r>
      <w:r>
        <w:rPr>
          <w:lang w:eastAsia="es-CO"/>
        </w:rPr>
        <w:t xml:space="preserve"> </w:t>
      </w:r>
      <w:r w:rsidRPr="005D16C1">
        <w:rPr>
          <w:lang w:eastAsia="es-CO"/>
        </w:rPr>
        <w:t>derivados de ácidos grasos de cadenas cortas (entre 4-6 carbonos),</w:t>
      </w:r>
      <w:r>
        <w:rPr>
          <w:lang w:eastAsia="es-CO"/>
        </w:rPr>
        <w:t xml:space="preserve"> </w:t>
      </w:r>
      <w:r w:rsidRPr="005D16C1">
        <w:rPr>
          <w:lang w:eastAsia="es-CO"/>
        </w:rPr>
        <w:t>los cuales son fácilmente hidrolizados por las bacterias del ambiente</w:t>
      </w:r>
      <w:r>
        <w:rPr>
          <w:lang w:eastAsia="es-CO"/>
        </w:rPr>
        <w:t xml:space="preserve"> </w:t>
      </w:r>
      <w:r w:rsidRPr="005D16C1">
        <w:rPr>
          <w:lang w:eastAsia="es-CO"/>
        </w:rPr>
        <w:t>y liberados como moléculas volátiles, responsables del mal olor característico</w:t>
      </w:r>
      <w:r>
        <w:rPr>
          <w:lang w:eastAsia="es-CO"/>
        </w:rPr>
        <w:t xml:space="preserve"> </w:t>
      </w:r>
      <w:r w:rsidRPr="005D16C1">
        <w:rPr>
          <w:lang w:eastAsia="es-CO"/>
        </w:rPr>
        <w:t>de la mantequilla rancia. En otras grasas, compuestas por</w:t>
      </w:r>
      <w:r>
        <w:rPr>
          <w:lang w:eastAsia="es-CO"/>
        </w:rPr>
        <w:t xml:space="preserve"> </w:t>
      </w:r>
      <w:r w:rsidRPr="005D16C1">
        <w:rPr>
          <w:lang w:eastAsia="es-CO"/>
        </w:rPr>
        <w:t>ácidos grasos de cadenas largas, ocurre oxidación y ruptura de los</w:t>
      </w:r>
      <w:r>
        <w:rPr>
          <w:lang w:eastAsia="es-CO"/>
        </w:rPr>
        <w:t xml:space="preserve"> </w:t>
      </w:r>
      <w:r w:rsidRPr="005D16C1">
        <w:rPr>
          <w:lang w:eastAsia="es-CO"/>
        </w:rPr>
        <w:t xml:space="preserve">dobles enlaces, ocasionando la formación de grupos </w:t>
      </w:r>
      <w:r w:rsidRPr="00461275">
        <w:rPr>
          <w:sz w:val="28"/>
          <w:lang w:eastAsia="es-CO"/>
        </w:rPr>
        <w:t>COOH</w:t>
      </w:r>
      <w:r w:rsidRPr="005D16C1">
        <w:rPr>
          <w:lang w:eastAsia="es-CO"/>
        </w:rPr>
        <w:t xml:space="preserve"> en dichas</w:t>
      </w:r>
      <w:r>
        <w:rPr>
          <w:lang w:eastAsia="es-CO"/>
        </w:rPr>
        <w:t xml:space="preserve"> </w:t>
      </w:r>
      <w:r w:rsidRPr="005D16C1">
        <w:rPr>
          <w:lang w:eastAsia="es-CO"/>
        </w:rPr>
        <w:t>insaturaciones. El resultado es, también, la liberación de ácidos grasos</w:t>
      </w:r>
      <w:r>
        <w:rPr>
          <w:lang w:eastAsia="es-CO"/>
        </w:rPr>
        <w:t xml:space="preserve"> </w:t>
      </w:r>
      <w:r w:rsidRPr="005D16C1">
        <w:rPr>
          <w:lang w:eastAsia="es-CO"/>
        </w:rPr>
        <w:t>volátiles de menor peso.</w:t>
      </w:r>
    </w:p>
    <w:p w14:paraId="69019D99" w14:textId="77777777" w:rsidR="005D16C1" w:rsidRDefault="005D16C1" w:rsidP="005D16C1">
      <w:pPr>
        <w:pStyle w:val="Prrafodelista"/>
        <w:rPr>
          <w:lang w:eastAsia="es-CO"/>
        </w:rPr>
      </w:pPr>
    </w:p>
    <w:p w14:paraId="67C232EF" w14:textId="77777777" w:rsidR="005D16C1" w:rsidRDefault="005D16C1" w:rsidP="00836795">
      <w:pPr>
        <w:pStyle w:val="Prrafodelista"/>
        <w:numPr>
          <w:ilvl w:val="0"/>
          <w:numId w:val="17"/>
        </w:numPr>
        <w:rPr>
          <w:lang w:eastAsia="es-CO"/>
        </w:rPr>
      </w:pPr>
      <w:r w:rsidRPr="005D16C1">
        <w:rPr>
          <w:lang w:eastAsia="es-CO"/>
        </w:rPr>
        <w:t>El enranciamiento oxidativo se acelera por acción de la luz, del aire,</w:t>
      </w:r>
      <w:r>
        <w:rPr>
          <w:lang w:eastAsia="es-CO"/>
        </w:rPr>
        <w:t xml:space="preserve"> </w:t>
      </w:r>
      <w:r w:rsidRPr="005D16C1">
        <w:rPr>
          <w:lang w:eastAsia="es-CO"/>
        </w:rPr>
        <w:t>de la humedad o del calor. Actualmente, para la prevención del</w:t>
      </w:r>
      <w:r>
        <w:rPr>
          <w:lang w:eastAsia="es-CO"/>
        </w:rPr>
        <w:t xml:space="preserve"> </w:t>
      </w:r>
      <w:r w:rsidRPr="005D16C1">
        <w:rPr>
          <w:lang w:eastAsia="es-CO"/>
        </w:rPr>
        <w:t>enranciamiento en las grasas animales y vegetales empleadas en la</w:t>
      </w:r>
      <w:r>
        <w:rPr>
          <w:lang w:eastAsia="es-CO"/>
        </w:rPr>
        <w:t xml:space="preserve"> </w:t>
      </w:r>
      <w:r w:rsidRPr="005D16C1">
        <w:rPr>
          <w:lang w:eastAsia="es-CO"/>
        </w:rPr>
        <w:t xml:space="preserve">elaboración de productos alimenticios se usan </w:t>
      </w:r>
      <w:r w:rsidRPr="005D16C1">
        <w:rPr>
          <w:b/>
          <w:bCs/>
          <w:lang w:eastAsia="es-CO"/>
        </w:rPr>
        <w:t>antioxidantes</w:t>
      </w:r>
      <w:r w:rsidRPr="005D16C1">
        <w:rPr>
          <w:lang w:eastAsia="es-CO"/>
        </w:rPr>
        <w:t>, que</w:t>
      </w:r>
      <w:r>
        <w:rPr>
          <w:lang w:eastAsia="es-CO"/>
        </w:rPr>
        <w:t xml:space="preserve"> </w:t>
      </w:r>
      <w:r w:rsidRPr="005D16C1">
        <w:rPr>
          <w:lang w:eastAsia="es-CO"/>
        </w:rPr>
        <w:t>inhiben la oxidación de los ácidos grasos insaturados.</w:t>
      </w:r>
    </w:p>
    <w:p w14:paraId="5C9B0B16" w14:textId="77777777" w:rsidR="005D16C1" w:rsidRPr="00461275" w:rsidRDefault="005D16C1" w:rsidP="005D16C1">
      <w:pPr>
        <w:pStyle w:val="Prrafodelista"/>
        <w:rPr>
          <w:b/>
          <w:bCs/>
          <w:lang w:eastAsia="es-CO"/>
        </w:rPr>
      </w:pPr>
    </w:p>
    <w:p w14:paraId="00FE4541" w14:textId="77777777" w:rsidR="00461275" w:rsidRPr="00461275" w:rsidRDefault="005D16C1" w:rsidP="00836795">
      <w:pPr>
        <w:pStyle w:val="Prrafodelista"/>
        <w:numPr>
          <w:ilvl w:val="1"/>
          <w:numId w:val="3"/>
        </w:numPr>
        <w:ind w:left="360"/>
        <w:rPr>
          <w:lang w:eastAsia="es-CO"/>
        </w:rPr>
      </w:pPr>
      <w:r w:rsidRPr="00461275">
        <w:rPr>
          <w:b/>
          <w:bCs/>
          <w:lang w:eastAsia="es-CO"/>
        </w:rPr>
        <w:lastRenderedPageBreak/>
        <w:t>Reacciones de adición:</w:t>
      </w:r>
      <w:r w:rsidRPr="00461275">
        <w:rPr>
          <w:bCs/>
          <w:lang w:eastAsia="es-CO"/>
        </w:rPr>
        <w:t xml:space="preserve"> son específicas de grasas que contienen insaturaciones, en las cuales se pueden adicionar diferentes grupos, como halógenos o hidrógeno. Los aceites, que gracias a la presencia de insaturaciones son líquidos, se convierten en grasas sólidas por adición de hidrógeno a los dobles enlaces de los ácidos grasos.</w:t>
      </w:r>
      <w:r w:rsidR="00461275" w:rsidRPr="00461275">
        <w:rPr>
          <w:bCs/>
          <w:lang w:eastAsia="es-CO"/>
        </w:rPr>
        <w:t xml:space="preserve"> </w:t>
      </w:r>
    </w:p>
    <w:p w14:paraId="41A6C8A2" w14:textId="77777777" w:rsidR="00461275" w:rsidRPr="00461275" w:rsidRDefault="00461275" w:rsidP="00461275">
      <w:pPr>
        <w:pStyle w:val="Prrafodelista"/>
        <w:ind w:left="360"/>
        <w:rPr>
          <w:lang w:eastAsia="es-CO"/>
        </w:rPr>
      </w:pPr>
    </w:p>
    <w:p w14:paraId="5531FDE3" w14:textId="77777777" w:rsidR="00683821" w:rsidRDefault="005D16C1" w:rsidP="00836795">
      <w:pPr>
        <w:pStyle w:val="Prrafodelista"/>
        <w:numPr>
          <w:ilvl w:val="1"/>
          <w:numId w:val="3"/>
        </w:numPr>
        <w:ind w:left="360"/>
        <w:rPr>
          <w:lang w:eastAsia="es-CO"/>
        </w:rPr>
      </w:pPr>
      <w:r w:rsidRPr="00683821">
        <w:rPr>
          <w:b/>
          <w:bCs/>
          <w:lang w:eastAsia="es-CO"/>
        </w:rPr>
        <w:t>Hidrólisis</w:t>
      </w:r>
      <w:r w:rsidRPr="005D16C1">
        <w:rPr>
          <w:lang w:eastAsia="es-CO"/>
        </w:rPr>
        <w:t>: esta es la reacción característica de los lípidos simples.</w:t>
      </w:r>
      <w:r w:rsidR="00461275">
        <w:rPr>
          <w:lang w:eastAsia="es-CO"/>
        </w:rPr>
        <w:t xml:space="preserve"> </w:t>
      </w:r>
      <w:r w:rsidRPr="005D16C1">
        <w:rPr>
          <w:lang w:eastAsia="es-CO"/>
        </w:rPr>
        <w:t>Los productos de la hidrólisis son el alcohol y el o los ácidos grasos</w:t>
      </w:r>
      <w:r w:rsidR="00461275">
        <w:rPr>
          <w:lang w:eastAsia="es-CO"/>
        </w:rPr>
        <w:t xml:space="preserve"> </w:t>
      </w:r>
      <w:r w:rsidRPr="005D16C1">
        <w:rPr>
          <w:lang w:eastAsia="es-CO"/>
        </w:rPr>
        <w:t>involucrados en la formación del enlace éster. Así, los triglicéridos se</w:t>
      </w:r>
      <w:r w:rsidR="00461275">
        <w:rPr>
          <w:lang w:eastAsia="es-CO"/>
        </w:rPr>
        <w:t xml:space="preserve"> </w:t>
      </w:r>
      <w:r w:rsidRPr="005D16C1">
        <w:rPr>
          <w:lang w:eastAsia="es-CO"/>
        </w:rPr>
        <w:t>hidrolizan produciendo glicerol y tres ácidos grasos.</w:t>
      </w:r>
      <w:r w:rsidR="00461275">
        <w:rPr>
          <w:lang w:eastAsia="es-CO"/>
        </w:rPr>
        <w:t xml:space="preserve"> </w:t>
      </w:r>
      <w:r w:rsidRPr="005D16C1">
        <w:rPr>
          <w:lang w:eastAsia="es-CO"/>
        </w:rPr>
        <w:t>La hidrólisis puede producirse por la acción de ácidos o bases fuertes,</w:t>
      </w:r>
      <w:r w:rsidR="00461275">
        <w:rPr>
          <w:lang w:eastAsia="es-CO"/>
        </w:rPr>
        <w:t xml:space="preserve"> </w:t>
      </w:r>
      <w:r w:rsidRPr="005D16C1">
        <w:rPr>
          <w:lang w:eastAsia="es-CO"/>
        </w:rPr>
        <w:t xml:space="preserve">vapor sobrecalentado o enzimas especiales, denominadas </w:t>
      </w:r>
      <w:r w:rsidRPr="00683821">
        <w:rPr>
          <w:b/>
          <w:bCs/>
          <w:lang w:eastAsia="es-CO"/>
        </w:rPr>
        <w:t>lipasas</w:t>
      </w:r>
      <w:r w:rsidRPr="005D16C1">
        <w:rPr>
          <w:lang w:eastAsia="es-CO"/>
        </w:rPr>
        <w:t>.</w:t>
      </w:r>
      <w:r w:rsidR="00461275">
        <w:rPr>
          <w:lang w:eastAsia="es-CO"/>
        </w:rPr>
        <w:t xml:space="preserve"> </w:t>
      </w:r>
      <w:r w:rsidRPr="005D16C1">
        <w:rPr>
          <w:lang w:eastAsia="es-CO"/>
        </w:rPr>
        <w:t>Cuando la hidrólisis es producida por una base fuerte, el proceso</w:t>
      </w:r>
      <w:r w:rsidR="00461275">
        <w:rPr>
          <w:lang w:eastAsia="es-CO"/>
        </w:rPr>
        <w:t xml:space="preserve"> </w:t>
      </w:r>
      <w:r w:rsidRPr="005D16C1">
        <w:rPr>
          <w:lang w:eastAsia="es-CO"/>
        </w:rPr>
        <w:t xml:space="preserve">recibe el nombre de </w:t>
      </w:r>
      <w:r w:rsidRPr="00683821">
        <w:rPr>
          <w:b/>
          <w:bCs/>
          <w:lang w:eastAsia="es-CO"/>
        </w:rPr>
        <w:t>saponificación</w:t>
      </w:r>
      <w:r w:rsidRPr="005D16C1">
        <w:rPr>
          <w:lang w:eastAsia="es-CO"/>
        </w:rPr>
        <w:t>.</w:t>
      </w:r>
      <w:r w:rsidR="00683821">
        <w:rPr>
          <w:lang w:eastAsia="es-CO"/>
        </w:rPr>
        <w:t xml:space="preserve"> </w:t>
      </w:r>
    </w:p>
    <w:p w14:paraId="7EC870C1" w14:textId="77777777" w:rsidR="00683821" w:rsidRPr="00683821" w:rsidRDefault="00683821" w:rsidP="00683821">
      <w:pPr>
        <w:pStyle w:val="Prrafodelista"/>
        <w:rPr>
          <w:b/>
          <w:bCs/>
          <w:lang w:eastAsia="es-CO"/>
        </w:rPr>
      </w:pPr>
    </w:p>
    <w:p w14:paraId="71115E1F" w14:textId="21723065" w:rsidR="00683821" w:rsidRPr="00683821" w:rsidRDefault="00683821" w:rsidP="00836795">
      <w:pPr>
        <w:pStyle w:val="Prrafodelista"/>
        <w:numPr>
          <w:ilvl w:val="1"/>
          <w:numId w:val="3"/>
        </w:numPr>
        <w:ind w:left="360"/>
        <w:rPr>
          <w:b/>
          <w:i/>
          <w:lang w:eastAsia="es-CO"/>
        </w:rPr>
      </w:pPr>
      <w:r w:rsidRPr="00683821">
        <w:rPr>
          <w:b/>
          <w:bCs/>
          <w:lang w:eastAsia="es-CO"/>
        </w:rPr>
        <w:t>Saponificación</w:t>
      </w:r>
      <w:r w:rsidRPr="00683821">
        <w:rPr>
          <w:lang w:eastAsia="es-CO"/>
        </w:rPr>
        <w:t>: cuando una grasa es tratada con una solución alcalina</w:t>
      </w:r>
      <w:r>
        <w:rPr>
          <w:lang w:eastAsia="es-CO"/>
        </w:rPr>
        <w:t xml:space="preserve"> </w:t>
      </w:r>
      <w:r w:rsidRPr="00683821">
        <w:rPr>
          <w:lang w:eastAsia="es-CO"/>
        </w:rPr>
        <w:t xml:space="preserve">fuerte, por ejemplo de </w:t>
      </w:r>
      <w:r w:rsidRPr="00B0457F">
        <w:rPr>
          <w:sz w:val="28"/>
          <w:lang w:eastAsia="es-CO"/>
        </w:rPr>
        <w:t>KOH o NaOH</w:t>
      </w:r>
      <w:r w:rsidRPr="00683821">
        <w:rPr>
          <w:lang w:eastAsia="es-CO"/>
        </w:rPr>
        <w:t xml:space="preserve"> se produce su hidrólisis, dando</w:t>
      </w:r>
      <w:r>
        <w:rPr>
          <w:lang w:eastAsia="es-CO"/>
        </w:rPr>
        <w:t xml:space="preserve"> </w:t>
      </w:r>
      <w:r w:rsidRPr="00683821">
        <w:rPr>
          <w:lang w:eastAsia="es-CO"/>
        </w:rPr>
        <w:t>como productos glicerol y las sales alcalinas de los ácidos grasos.</w:t>
      </w:r>
      <w:r>
        <w:rPr>
          <w:lang w:eastAsia="es-CO"/>
        </w:rPr>
        <w:t xml:space="preserve"> </w:t>
      </w:r>
      <w:r w:rsidRPr="00683821">
        <w:rPr>
          <w:lang w:eastAsia="es-CO"/>
        </w:rPr>
        <w:t>Estas sales constituyen los jabones. Específicamente, las sales sódicas de</w:t>
      </w:r>
      <w:r>
        <w:rPr>
          <w:lang w:eastAsia="es-CO"/>
        </w:rPr>
        <w:t xml:space="preserve"> </w:t>
      </w:r>
      <w:r w:rsidRPr="00683821">
        <w:rPr>
          <w:lang w:eastAsia="es-CO"/>
        </w:rPr>
        <w:t xml:space="preserve">los ácidos grasos se conocen como </w:t>
      </w:r>
      <w:r w:rsidRPr="00683821">
        <w:rPr>
          <w:b/>
          <w:bCs/>
          <w:lang w:eastAsia="es-CO"/>
        </w:rPr>
        <w:t>jabones duros</w:t>
      </w:r>
      <w:r w:rsidRPr="00683821">
        <w:rPr>
          <w:lang w:eastAsia="es-CO"/>
        </w:rPr>
        <w:t>, mientras que las sales</w:t>
      </w:r>
      <w:r>
        <w:rPr>
          <w:lang w:eastAsia="es-CO"/>
        </w:rPr>
        <w:t xml:space="preserve"> </w:t>
      </w:r>
      <w:r w:rsidRPr="00683821">
        <w:rPr>
          <w:lang w:eastAsia="es-CO"/>
        </w:rPr>
        <w:t xml:space="preserve">potásicas son </w:t>
      </w:r>
      <w:r w:rsidRPr="00683821">
        <w:rPr>
          <w:b/>
          <w:bCs/>
          <w:lang w:eastAsia="es-CO"/>
        </w:rPr>
        <w:t>jabones blandos</w:t>
      </w:r>
      <w:r w:rsidRPr="00683821">
        <w:rPr>
          <w:lang w:eastAsia="es-CO"/>
        </w:rPr>
        <w:t>. Las barras de jabón corriente, de uso</w:t>
      </w:r>
      <w:r>
        <w:rPr>
          <w:lang w:eastAsia="es-CO"/>
        </w:rPr>
        <w:t xml:space="preserve"> </w:t>
      </w:r>
      <w:r w:rsidRPr="00683821">
        <w:rPr>
          <w:lang w:eastAsia="es-CO"/>
        </w:rPr>
        <w:t>doméstico son jabones sódicos.</w:t>
      </w:r>
    </w:p>
    <w:p w14:paraId="48455A77" w14:textId="77777777" w:rsidR="00683821" w:rsidRPr="00683821" w:rsidRDefault="00683821" w:rsidP="00683821">
      <w:pPr>
        <w:pStyle w:val="Prrafodelista"/>
        <w:rPr>
          <w:b/>
          <w:i/>
          <w:lang w:eastAsia="es-CO"/>
        </w:rPr>
      </w:pPr>
    </w:p>
    <w:p w14:paraId="1A5C0B44" w14:textId="4254BF8D" w:rsidR="00683821" w:rsidRPr="00683821" w:rsidRDefault="00683821" w:rsidP="00683821">
      <w:pPr>
        <w:pStyle w:val="Prrafodelista"/>
        <w:ind w:left="360"/>
        <w:rPr>
          <w:b/>
          <w:i/>
          <w:lang w:eastAsia="es-CO"/>
        </w:rPr>
      </w:pPr>
      <w:r w:rsidRPr="00683821">
        <w:rPr>
          <w:b/>
          <w:i/>
          <w:lang w:eastAsia="es-CO"/>
        </w:rPr>
        <w:t>Jabones y detergentes</w:t>
      </w:r>
    </w:p>
    <w:p w14:paraId="6D17D407" w14:textId="192C106B" w:rsidR="00683821" w:rsidRPr="00683821" w:rsidRDefault="00683821" w:rsidP="00683821">
      <w:pPr>
        <w:rPr>
          <w:lang w:eastAsia="es-CO"/>
        </w:rPr>
      </w:pPr>
      <w:r w:rsidRPr="00683821">
        <w:rPr>
          <w:lang w:eastAsia="es-CO"/>
        </w:rPr>
        <w:t>Como materia prima para la fabricación de jabones se pueden emplear</w:t>
      </w:r>
      <w:r>
        <w:rPr>
          <w:lang w:eastAsia="es-CO"/>
        </w:rPr>
        <w:t xml:space="preserve"> </w:t>
      </w:r>
      <w:r w:rsidRPr="00683821">
        <w:rPr>
          <w:lang w:eastAsia="es-CO"/>
        </w:rPr>
        <w:t>sebos, grasas, aceites de oliva, aceites de maní, de sésamo etc. El jabón como</w:t>
      </w:r>
      <w:r>
        <w:rPr>
          <w:lang w:eastAsia="es-CO"/>
        </w:rPr>
        <w:t xml:space="preserve"> </w:t>
      </w:r>
      <w:r w:rsidRPr="00683821">
        <w:rPr>
          <w:lang w:eastAsia="es-CO"/>
        </w:rPr>
        <w:t>tal se aísla de la solución hidrolizada que es una mezcla de glicerol, iones</w:t>
      </w:r>
      <w:r>
        <w:rPr>
          <w:lang w:eastAsia="es-CO"/>
        </w:rPr>
        <w:t xml:space="preserve"> </w:t>
      </w:r>
      <w:r w:rsidRPr="00683821">
        <w:rPr>
          <w:lang w:eastAsia="es-CO"/>
        </w:rPr>
        <w:t xml:space="preserve">alcalinos y sales de los ácidos grasos adicionando </w:t>
      </w:r>
      <w:r w:rsidRPr="00683821">
        <w:rPr>
          <w:sz w:val="28"/>
          <w:lang w:eastAsia="es-CO"/>
        </w:rPr>
        <w:t>NaCl</w:t>
      </w:r>
      <w:r w:rsidRPr="00683821">
        <w:rPr>
          <w:lang w:eastAsia="es-CO"/>
        </w:rPr>
        <w:t xml:space="preserve"> o </w:t>
      </w:r>
      <w:r w:rsidRPr="00683821">
        <w:rPr>
          <w:sz w:val="28"/>
          <w:lang w:eastAsia="es-CO"/>
        </w:rPr>
        <w:t>KCl</w:t>
      </w:r>
      <w:r w:rsidRPr="00683821">
        <w:rPr>
          <w:lang w:eastAsia="es-CO"/>
        </w:rPr>
        <w:t>, lo cual</w:t>
      </w:r>
      <w:r>
        <w:rPr>
          <w:lang w:eastAsia="es-CO"/>
        </w:rPr>
        <w:t xml:space="preserve"> </w:t>
      </w:r>
      <w:r w:rsidRPr="00683821">
        <w:rPr>
          <w:lang w:eastAsia="es-CO"/>
        </w:rPr>
        <w:t xml:space="preserve">ocasiona la precipitación de las sales de carboxilato puras. </w:t>
      </w:r>
      <w:r w:rsidRPr="00683821">
        <w:rPr>
          <w:lang w:eastAsia="es-CO"/>
        </w:rPr>
        <w:lastRenderedPageBreak/>
        <w:t>El jabón bruto</w:t>
      </w:r>
      <w:r>
        <w:rPr>
          <w:lang w:eastAsia="es-CO"/>
        </w:rPr>
        <w:t xml:space="preserve"> </w:t>
      </w:r>
      <w:r w:rsidRPr="00683821">
        <w:rPr>
          <w:lang w:eastAsia="es-CO"/>
        </w:rPr>
        <w:t>así obtenido es secado en forma de barra. Frecuentemente, se adiciona a la</w:t>
      </w:r>
      <w:r>
        <w:rPr>
          <w:lang w:eastAsia="es-CO"/>
        </w:rPr>
        <w:t xml:space="preserve"> </w:t>
      </w:r>
      <w:r w:rsidRPr="00683821">
        <w:rPr>
          <w:lang w:eastAsia="es-CO"/>
        </w:rPr>
        <w:t>sal de carboxilato otras sustancias, con fines específicos, como perfumes,</w:t>
      </w:r>
      <w:r>
        <w:rPr>
          <w:lang w:eastAsia="es-CO"/>
        </w:rPr>
        <w:t xml:space="preserve"> </w:t>
      </w:r>
      <w:r w:rsidRPr="00683821">
        <w:rPr>
          <w:lang w:eastAsia="es-CO"/>
        </w:rPr>
        <w:t>colorantes, antisépticos, etc.</w:t>
      </w:r>
    </w:p>
    <w:p w14:paraId="66AED3E1" w14:textId="77777777" w:rsidR="00683821" w:rsidRDefault="00683821" w:rsidP="00683821">
      <w:pPr>
        <w:rPr>
          <w:lang w:eastAsia="es-CO"/>
        </w:rPr>
      </w:pPr>
      <w:r w:rsidRPr="00683821">
        <w:rPr>
          <w:lang w:eastAsia="es-CO"/>
        </w:rPr>
        <w:t xml:space="preserve">La acción limpiadora de los jabones se basa en que estas moléculas son </w:t>
      </w:r>
      <w:r w:rsidRPr="00683821">
        <w:rPr>
          <w:b/>
          <w:bCs/>
          <w:lang w:eastAsia="es-CO"/>
        </w:rPr>
        <w:t>anfipáticas</w:t>
      </w:r>
      <w:r w:rsidRPr="00683821">
        <w:rPr>
          <w:lang w:eastAsia="es-CO"/>
        </w:rPr>
        <w:t>,</w:t>
      </w:r>
      <w:r>
        <w:rPr>
          <w:lang w:eastAsia="es-CO"/>
        </w:rPr>
        <w:t xml:space="preserve"> </w:t>
      </w:r>
      <w:r w:rsidRPr="00683821">
        <w:rPr>
          <w:lang w:eastAsia="es-CO"/>
        </w:rPr>
        <w:t>es decir, poseen un extremo polar e hidrofílico, correspondiente</w:t>
      </w:r>
      <w:r>
        <w:rPr>
          <w:lang w:eastAsia="es-CO"/>
        </w:rPr>
        <w:t xml:space="preserve"> </w:t>
      </w:r>
      <w:r w:rsidRPr="00683821">
        <w:rPr>
          <w:lang w:eastAsia="es-CO"/>
        </w:rPr>
        <w:t>al ion alcalino que forma la sal carboxilato. El extremo opuesto es apolar</w:t>
      </w:r>
      <w:r>
        <w:rPr>
          <w:lang w:eastAsia="es-CO"/>
        </w:rPr>
        <w:t xml:space="preserve"> </w:t>
      </w:r>
      <w:r w:rsidRPr="00683821">
        <w:rPr>
          <w:lang w:eastAsia="es-CO"/>
        </w:rPr>
        <w:t>e hidrofóbico y corresponde a la cadena hidrocarbonada del ácido graso.</w:t>
      </w:r>
      <w:r>
        <w:rPr>
          <w:lang w:eastAsia="es-CO"/>
        </w:rPr>
        <w:t xml:space="preserve"> </w:t>
      </w:r>
      <w:r w:rsidRPr="00683821">
        <w:rPr>
          <w:lang w:eastAsia="es-CO"/>
        </w:rPr>
        <w:t>Esta condición hace que, cuando las moléculas de jabón se encuentran en</w:t>
      </w:r>
      <w:r>
        <w:rPr>
          <w:lang w:eastAsia="es-CO"/>
        </w:rPr>
        <w:t xml:space="preserve"> </w:t>
      </w:r>
      <w:r w:rsidRPr="00683821">
        <w:rPr>
          <w:lang w:eastAsia="es-CO"/>
        </w:rPr>
        <w:t>solución acuosa, forman agregados semiesféricos en los cuales las colas</w:t>
      </w:r>
      <w:r>
        <w:rPr>
          <w:lang w:eastAsia="es-CO"/>
        </w:rPr>
        <w:t xml:space="preserve"> </w:t>
      </w:r>
      <w:r w:rsidRPr="00683821">
        <w:rPr>
          <w:lang w:eastAsia="es-CO"/>
        </w:rPr>
        <w:t>hidrofóbicas se ubican en el interior, lejos del agua circundante, mientras</w:t>
      </w:r>
      <w:r>
        <w:rPr>
          <w:lang w:eastAsia="es-CO"/>
        </w:rPr>
        <w:t xml:space="preserve"> </w:t>
      </w:r>
      <w:r w:rsidRPr="00683821">
        <w:rPr>
          <w:lang w:eastAsia="es-CO"/>
        </w:rPr>
        <w:t>las cabezas hidrofílicas se localizan en</w:t>
      </w:r>
      <w:r>
        <w:rPr>
          <w:lang w:eastAsia="es-CO"/>
        </w:rPr>
        <w:t xml:space="preserve"> </w:t>
      </w:r>
      <w:r w:rsidRPr="00683821">
        <w:rPr>
          <w:lang w:eastAsia="es-CO"/>
        </w:rPr>
        <w:t xml:space="preserve">la superficie de los agregados o </w:t>
      </w:r>
      <w:r w:rsidRPr="00683821">
        <w:rPr>
          <w:b/>
          <w:bCs/>
          <w:lang w:eastAsia="es-CO"/>
        </w:rPr>
        <w:t>micelas</w:t>
      </w:r>
      <w:r w:rsidRPr="00683821">
        <w:rPr>
          <w:lang w:eastAsia="es-CO"/>
        </w:rPr>
        <w:t>.</w:t>
      </w:r>
    </w:p>
    <w:p w14:paraId="583B1D0D" w14:textId="09145026" w:rsidR="00683821" w:rsidRPr="00683821" w:rsidRDefault="00683821" w:rsidP="00683821">
      <w:pPr>
        <w:rPr>
          <w:lang w:eastAsia="es-CO"/>
        </w:rPr>
      </w:pPr>
      <w:r w:rsidRPr="00683821">
        <w:rPr>
          <w:lang w:eastAsia="es-CO"/>
        </w:rPr>
        <w:t>Estas micelas pueden envolver gránulos</w:t>
      </w:r>
      <w:r>
        <w:rPr>
          <w:lang w:eastAsia="es-CO"/>
        </w:rPr>
        <w:t xml:space="preserve"> </w:t>
      </w:r>
      <w:r w:rsidRPr="00683821">
        <w:rPr>
          <w:lang w:eastAsia="es-CO"/>
        </w:rPr>
        <w:t>apolares de suciedad (frecuentemente</w:t>
      </w:r>
      <w:r>
        <w:rPr>
          <w:lang w:eastAsia="es-CO"/>
        </w:rPr>
        <w:t xml:space="preserve"> </w:t>
      </w:r>
      <w:r w:rsidRPr="00683821">
        <w:rPr>
          <w:lang w:eastAsia="es-CO"/>
        </w:rPr>
        <w:t>grasa) y permitir así que sean lavados por</w:t>
      </w:r>
      <w:r>
        <w:rPr>
          <w:lang w:eastAsia="es-CO"/>
        </w:rPr>
        <w:t xml:space="preserve"> enjuague.</w:t>
      </w:r>
    </w:p>
    <w:p w14:paraId="709B8DAB" w14:textId="6E9FD252" w:rsidR="00683821" w:rsidRDefault="00683821" w:rsidP="00683821">
      <w:pPr>
        <w:rPr>
          <w:lang w:eastAsia="es-CO"/>
        </w:rPr>
      </w:pPr>
      <w:r w:rsidRPr="00683821">
        <w:rPr>
          <w:lang w:eastAsia="es-CO"/>
        </w:rPr>
        <w:t>Los detergentes son mezclas de las sales</w:t>
      </w:r>
      <w:r>
        <w:rPr>
          <w:lang w:eastAsia="es-CO"/>
        </w:rPr>
        <w:t xml:space="preserve"> </w:t>
      </w:r>
      <w:r w:rsidRPr="00683821">
        <w:rPr>
          <w:lang w:eastAsia="es-CO"/>
        </w:rPr>
        <w:t>sódicas de ésteres derivados de ácido benzosulfónicos</w:t>
      </w:r>
      <w:r>
        <w:rPr>
          <w:lang w:eastAsia="es-CO"/>
        </w:rPr>
        <w:t xml:space="preserve"> </w:t>
      </w:r>
      <w:r w:rsidRPr="00683821">
        <w:rPr>
          <w:lang w:eastAsia="es-CO"/>
        </w:rPr>
        <w:t>y alcoholes laurílico y cetílico.</w:t>
      </w:r>
      <w:r>
        <w:rPr>
          <w:lang w:eastAsia="es-CO"/>
        </w:rPr>
        <w:t xml:space="preserve"> </w:t>
      </w:r>
      <w:r w:rsidRPr="00683821">
        <w:rPr>
          <w:lang w:eastAsia="es-CO"/>
        </w:rPr>
        <w:t xml:space="preserve">Actúan como agentes </w:t>
      </w:r>
      <w:r w:rsidRPr="00683821">
        <w:rPr>
          <w:b/>
          <w:bCs/>
          <w:lang w:eastAsia="es-CO"/>
        </w:rPr>
        <w:t>tensioactivos</w:t>
      </w:r>
      <w:r>
        <w:rPr>
          <w:b/>
          <w:bCs/>
          <w:lang w:eastAsia="es-CO"/>
        </w:rPr>
        <w:t xml:space="preserve"> </w:t>
      </w:r>
      <w:r w:rsidRPr="00683821">
        <w:rPr>
          <w:lang w:eastAsia="es-CO"/>
        </w:rPr>
        <w:t>y han sustituido con algunas ventajas a</w:t>
      </w:r>
      <w:r>
        <w:rPr>
          <w:lang w:eastAsia="es-CO"/>
        </w:rPr>
        <w:t xml:space="preserve"> </w:t>
      </w:r>
      <w:r w:rsidRPr="00683821">
        <w:rPr>
          <w:lang w:eastAsia="es-CO"/>
        </w:rPr>
        <w:t>los jabones corrientes. Por ejemplo los</w:t>
      </w:r>
      <w:r>
        <w:rPr>
          <w:lang w:eastAsia="es-CO"/>
        </w:rPr>
        <w:t xml:space="preserve"> </w:t>
      </w:r>
      <w:r w:rsidRPr="00683821">
        <w:rPr>
          <w:lang w:eastAsia="es-CO"/>
        </w:rPr>
        <w:t>jabones no pueden ser usados en medio</w:t>
      </w:r>
      <w:r>
        <w:rPr>
          <w:lang w:eastAsia="es-CO"/>
        </w:rPr>
        <w:t xml:space="preserve"> </w:t>
      </w:r>
      <w:r w:rsidRPr="00683821">
        <w:rPr>
          <w:lang w:eastAsia="es-CO"/>
        </w:rPr>
        <w:t>ácido, ni en aguas demasiado duras (cargadas</w:t>
      </w:r>
      <w:r>
        <w:rPr>
          <w:lang w:eastAsia="es-CO"/>
        </w:rPr>
        <w:t xml:space="preserve"> </w:t>
      </w:r>
      <w:r w:rsidRPr="00683821">
        <w:rPr>
          <w:lang w:eastAsia="es-CO"/>
        </w:rPr>
        <w:t>con sales de calcio y magnesio)</w:t>
      </w:r>
      <w:r>
        <w:rPr>
          <w:lang w:eastAsia="es-CO"/>
        </w:rPr>
        <w:t xml:space="preserve"> </w:t>
      </w:r>
      <w:r w:rsidRPr="00683821">
        <w:rPr>
          <w:lang w:eastAsia="es-CO"/>
        </w:rPr>
        <w:t>porque forman jabones insolubles que no</w:t>
      </w:r>
      <w:r>
        <w:rPr>
          <w:lang w:eastAsia="es-CO"/>
        </w:rPr>
        <w:t xml:space="preserve"> </w:t>
      </w:r>
      <w:r w:rsidRPr="00683821">
        <w:rPr>
          <w:lang w:eastAsia="es-CO"/>
        </w:rPr>
        <w:t>dan espumas hasta que todo el calcio y el</w:t>
      </w:r>
      <w:r>
        <w:rPr>
          <w:lang w:eastAsia="es-CO"/>
        </w:rPr>
        <w:t xml:space="preserve"> </w:t>
      </w:r>
      <w:r w:rsidRPr="00683821">
        <w:rPr>
          <w:lang w:eastAsia="es-CO"/>
        </w:rPr>
        <w:t>magnesio se hayan precipitado.</w:t>
      </w:r>
    </w:p>
    <w:p w14:paraId="2065F4EF" w14:textId="69B99294" w:rsidR="00683821" w:rsidRPr="00683821" w:rsidRDefault="00683821" w:rsidP="00683821">
      <w:pPr>
        <w:rPr>
          <w:lang w:eastAsia="es-CO"/>
        </w:rPr>
      </w:pPr>
      <w:r w:rsidRPr="00683821">
        <w:rPr>
          <w:lang w:eastAsia="es-CO"/>
        </w:rPr>
        <w:t>Los detergentes se pueden dividir en tres grupos: los aniónicos, los catiónicos</w:t>
      </w:r>
      <w:r>
        <w:rPr>
          <w:lang w:eastAsia="es-CO"/>
        </w:rPr>
        <w:t xml:space="preserve"> </w:t>
      </w:r>
      <w:r w:rsidRPr="00683821">
        <w:rPr>
          <w:lang w:eastAsia="es-CO"/>
        </w:rPr>
        <w:t>y los no iónicos, según la parte de la molécula que posea la parte</w:t>
      </w:r>
      <w:r>
        <w:rPr>
          <w:lang w:eastAsia="es-CO"/>
        </w:rPr>
        <w:t xml:space="preserve"> </w:t>
      </w:r>
      <w:r w:rsidRPr="00683821">
        <w:rPr>
          <w:lang w:eastAsia="es-CO"/>
        </w:rPr>
        <w:t>detergente.</w:t>
      </w:r>
      <w:r>
        <w:rPr>
          <w:lang w:eastAsia="es-CO"/>
        </w:rPr>
        <w:t xml:space="preserve"> </w:t>
      </w:r>
      <w:r w:rsidRPr="00683821">
        <w:rPr>
          <w:lang w:eastAsia="es-CO"/>
        </w:rPr>
        <w:t>En general hay que tener en cuenta tres características que son determinantes</w:t>
      </w:r>
      <w:r>
        <w:rPr>
          <w:lang w:eastAsia="es-CO"/>
        </w:rPr>
        <w:t xml:space="preserve"> </w:t>
      </w:r>
      <w:r w:rsidRPr="00683821">
        <w:rPr>
          <w:lang w:eastAsia="es-CO"/>
        </w:rPr>
        <w:t xml:space="preserve">de las aplicaciones de los detergentes: el </w:t>
      </w:r>
      <w:r w:rsidRPr="00683821">
        <w:rPr>
          <w:b/>
          <w:bCs/>
          <w:lang w:eastAsia="es-CO"/>
        </w:rPr>
        <w:t>poder humectante</w:t>
      </w:r>
      <w:r w:rsidRPr="00683821">
        <w:rPr>
          <w:lang w:eastAsia="es-CO"/>
        </w:rPr>
        <w:t>, el</w:t>
      </w:r>
      <w:r>
        <w:rPr>
          <w:lang w:eastAsia="es-CO"/>
        </w:rPr>
        <w:t xml:space="preserve"> </w:t>
      </w:r>
      <w:r w:rsidRPr="00683821">
        <w:rPr>
          <w:b/>
          <w:bCs/>
          <w:lang w:eastAsia="es-CO"/>
        </w:rPr>
        <w:t xml:space="preserve">poder detergente </w:t>
      </w:r>
      <w:r w:rsidRPr="00683821">
        <w:rPr>
          <w:lang w:eastAsia="es-CO"/>
        </w:rPr>
        <w:t xml:space="preserve">y el </w:t>
      </w:r>
      <w:r w:rsidRPr="00683821">
        <w:rPr>
          <w:b/>
          <w:bCs/>
          <w:lang w:eastAsia="es-CO"/>
        </w:rPr>
        <w:t>poder espumante</w:t>
      </w:r>
      <w:r w:rsidRPr="00683821">
        <w:rPr>
          <w:lang w:eastAsia="es-CO"/>
        </w:rPr>
        <w:t>. Estas características se miden</w:t>
      </w:r>
      <w:r>
        <w:rPr>
          <w:lang w:eastAsia="es-CO"/>
        </w:rPr>
        <w:t xml:space="preserve"> </w:t>
      </w:r>
      <w:r w:rsidRPr="00683821">
        <w:rPr>
          <w:lang w:eastAsia="es-CO"/>
        </w:rPr>
        <w:t>teniendo en cuenta la capacidad que tengan para disminuir la tensión</w:t>
      </w:r>
      <w:r>
        <w:rPr>
          <w:lang w:eastAsia="es-CO"/>
        </w:rPr>
        <w:t xml:space="preserve"> </w:t>
      </w:r>
      <w:r w:rsidRPr="00683821">
        <w:rPr>
          <w:lang w:eastAsia="es-CO"/>
        </w:rPr>
        <w:t xml:space="preserve">superficial del agua en </w:t>
      </w:r>
      <w:r w:rsidRPr="00683821">
        <w:rPr>
          <w:lang w:eastAsia="es-CO"/>
        </w:rPr>
        <w:lastRenderedPageBreak/>
        <w:t>un sistema aire-líquido o la tensión interfacial en</w:t>
      </w:r>
      <w:r>
        <w:rPr>
          <w:lang w:eastAsia="es-CO"/>
        </w:rPr>
        <w:t xml:space="preserve"> </w:t>
      </w:r>
      <w:r w:rsidRPr="00683821">
        <w:rPr>
          <w:lang w:eastAsia="es-CO"/>
        </w:rPr>
        <w:t>un sistema líquido-líquido.</w:t>
      </w:r>
    </w:p>
    <w:p w14:paraId="6BD08BBB" w14:textId="35A871D5" w:rsidR="00683821" w:rsidRPr="00683821" w:rsidRDefault="00683821" w:rsidP="00683821">
      <w:pPr>
        <w:rPr>
          <w:lang w:eastAsia="es-CO"/>
        </w:rPr>
      </w:pPr>
      <w:r w:rsidRPr="00683821">
        <w:rPr>
          <w:lang w:eastAsia="es-CO"/>
        </w:rPr>
        <w:t>Funciones de los lípidos simples en los seres vivos</w:t>
      </w:r>
      <w:r>
        <w:rPr>
          <w:lang w:eastAsia="es-CO"/>
        </w:rPr>
        <w:t xml:space="preserve">. </w:t>
      </w:r>
      <w:r w:rsidRPr="00683821">
        <w:rPr>
          <w:lang w:eastAsia="es-CO"/>
        </w:rPr>
        <w:t>La principal función de las ceras es servir como capas protectoras e impermeabilizantes.</w:t>
      </w:r>
      <w:r>
        <w:rPr>
          <w:lang w:eastAsia="es-CO"/>
        </w:rPr>
        <w:t xml:space="preserve"> </w:t>
      </w:r>
      <w:r w:rsidRPr="00683821">
        <w:rPr>
          <w:lang w:eastAsia="es-CO"/>
        </w:rPr>
        <w:t>Así, las plumas, la piel, las hojas y muchos frutos poseen</w:t>
      </w:r>
      <w:r>
        <w:rPr>
          <w:lang w:eastAsia="es-CO"/>
        </w:rPr>
        <w:t xml:space="preserve"> </w:t>
      </w:r>
      <w:r w:rsidRPr="00683821">
        <w:rPr>
          <w:lang w:eastAsia="es-CO"/>
        </w:rPr>
        <w:t>cubiertas cerosas que impiden la entrada y salida de agua, y protegen contra</w:t>
      </w:r>
      <w:r>
        <w:rPr>
          <w:lang w:eastAsia="es-CO"/>
        </w:rPr>
        <w:t xml:space="preserve"> los parásitos y daños mecánicos</w:t>
      </w:r>
      <w:r w:rsidRPr="00683821">
        <w:rPr>
          <w:lang w:eastAsia="es-CO"/>
        </w:rPr>
        <w:t>. Los acilgliceroles y específicamente</w:t>
      </w:r>
      <w:r>
        <w:rPr>
          <w:lang w:eastAsia="es-CO"/>
        </w:rPr>
        <w:t xml:space="preserve"> </w:t>
      </w:r>
      <w:r w:rsidRPr="00683821">
        <w:rPr>
          <w:lang w:eastAsia="es-CO"/>
        </w:rPr>
        <w:t>los triglicéridos tienen tres funciones principales en los seres vivos:</w:t>
      </w:r>
    </w:p>
    <w:p w14:paraId="54591CCF" w14:textId="08C1B4FC" w:rsidR="00683821" w:rsidRPr="00683821" w:rsidRDefault="00683821" w:rsidP="00683821">
      <w:pPr>
        <w:rPr>
          <w:lang w:eastAsia="es-CO"/>
        </w:rPr>
      </w:pPr>
      <w:r w:rsidRPr="00683821">
        <w:rPr>
          <w:b/>
          <w:bCs/>
          <w:lang w:eastAsia="es-CO"/>
        </w:rPr>
        <w:t>Almacenamiento de carbono y energía</w:t>
      </w:r>
      <w:r w:rsidRPr="00683821">
        <w:rPr>
          <w:lang w:eastAsia="es-CO"/>
        </w:rPr>
        <w:t>: en el tejido adiposo de los</w:t>
      </w:r>
      <w:r>
        <w:rPr>
          <w:lang w:eastAsia="es-CO"/>
        </w:rPr>
        <w:t xml:space="preserve"> </w:t>
      </w:r>
      <w:r w:rsidRPr="00683821">
        <w:rPr>
          <w:lang w:eastAsia="es-CO"/>
        </w:rPr>
        <w:t>animales se acumulan grandes cantidades de ácidos grasos para ser</w:t>
      </w:r>
      <w:r>
        <w:rPr>
          <w:lang w:eastAsia="es-CO"/>
        </w:rPr>
        <w:t xml:space="preserve"> </w:t>
      </w:r>
      <w:r w:rsidRPr="00683821">
        <w:rPr>
          <w:lang w:eastAsia="es-CO"/>
        </w:rPr>
        <w:t>usados como fuente de energía en casos de necesidad. A diferencia</w:t>
      </w:r>
      <w:r>
        <w:rPr>
          <w:lang w:eastAsia="es-CO"/>
        </w:rPr>
        <w:t xml:space="preserve"> </w:t>
      </w:r>
      <w:r w:rsidRPr="00683821">
        <w:rPr>
          <w:lang w:eastAsia="es-CO"/>
        </w:rPr>
        <w:t>de los azúcares, las grasas proporcionan mayor cantidad de energía,</w:t>
      </w:r>
      <w:r>
        <w:rPr>
          <w:lang w:eastAsia="es-CO"/>
        </w:rPr>
        <w:t xml:space="preserve"> </w:t>
      </w:r>
      <w:r w:rsidRPr="00683821">
        <w:rPr>
          <w:lang w:eastAsia="es-CO"/>
        </w:rPr>
        <w:t>por lo que constituyen la principal fuente de energía cuando se realiza</w:t>
      </w:r>
      <w:r>
        <w:rPr>
          <w:lang w:eastAsia="es-CO"/>
        </w:rPr>
        <w:t xml:space="preserve"> </w:t>
      </w:r>
      <w:r w:rsidRPr="00683821">
        <w:rPr>
          <w:lang w:eastAsia="es-CO"/>
        </w:rPr>
        <w:t>ejercicio extenuante.</w:t>
      </w:r>
    </w:p>
    <w:p w14:paraId="29B20533" w14:textId="68DF0C82" w:rsidR="00683821" w:rsidRDefault="00683821" w:rsidP="00683821">
      <w:pPr>
        <w:rPr>
          <w:lang w:eastAsia="es-CO"/>
        </w:rPr>
      </w:pPr>
      <w:r w:rsidRPr="00683821">
        <w:rPr>
          <w:b/>
          <w:bCs/>
          <w:lang w:eastAsia="es-CO"/>
        </w:rPr>
        <w:t>Protección contra daños mecánicos y bajas temperaturas</w:t>
      </w:r>
      <w:r>
        <w:rPr>
          <w:lang w:eastAsia="es-CO"/>
        </w:rPr>
        <w:t xml:space="preserve">: las </w:t>
      </w:r>
      <w:r w:rsidRPr="00683821">
        <w:rPr>
          <w:lang w:eastAsia="es-CO"/>
        </w:rPr>
        <w:t>capas</w:t>
      </w:r>
      <w:r>
        <w:rPr>
          <w:lang w:eastAsia="es-CO"/>
        </w:rPr>
        <w:t xml:space="preserve"> </w:t>
      </w:r>
      <w:r w:rsidRPr="00683821">
        <w:rPr>
          <w:lang w:eastAsia="es-CO"/>
        </w:rPr>
        <w:t>de tejido adiposo constituyen además una eficaz protección contra</w:t>
      </w:r>
      <w:r>
        <w:rPr>
          <w:lang w:eastAsia="es-CO"/>
        </w:rPr>
        <w:t xml:space="preserve"> </w:t>
      </w:r>
      <w:r w:rsidRPr="00683821">
        <w:rPr>
          <w:lang w:eastAsia="es-CO"/>
        </w:rPr>
        <w:t>golpes o contra descensos fuertes en la temperatura.</w:t>
      </w:r>
    </w:p>
    <w:p w14:paraId="56727AF5" w14:textId="77777777" w:rsidR="00683821" w:rsidRPr="00683821" w:rsidRDefault="00683821" w:rsidP="00683821">
      <w:pPr>
        <w:rPr>
          <w:lang w:eastAsia="es-CO"/>
        </w:rPr>
      </w:pPr>
    </w:p>
    <w:p w14:paraId="2D7E434E" w14:textId="4FEFD5DB" w:rsidR="00683821" w:rsidRPr="00683821" w:rsidRDefault="00683821" w:rsidP="00683821">
      <w:pPr>
        <w:pStyle w:val="Ttulo2"/>
      </w:pPr>
      <w:r w:rsidRPr="00683821">
        <w:t>Lípidos compuestos</w:t>
      </w:r>
    </w:p>
    <w:p w14:paraId="2721C7CB" w14:textId="1765C337" w:rsidR="00683821" w:rsidRDefault="00683821" w:rsidP="00683821">
      <w:pPr>
        <w:rPr>
          <w:lang w:eastAsia="es-CO"/>
        </w:rPr>
      </w:pPr>
      <w:r w:rsidRPr="00683821">
        <w:rPr>
          <w:lang w:eastAsia="es-CO"/>
        </w:rPr>
        <w:t>Corresponden a ésteres de ácidos gr</w:t>
      </w:r>
      <w:r>
        <w:rPr>
          <w:lang w:eastAsia="es-CO"/>
        </w:rPr>
        <w:t xml:space="preserve">asos que contienen otros grupos </w:t>
      </w:r>
      <w:r w:rsidRPr="00683821">
        <w:rPr>
          <w:lang w:eastAsia="es-CO"/>
        </w:rPr>
        <w:t>químicos</w:t>
      </w:r>
      <w:r>
        <w:rPr>
          <w:lang w:eastAsia="es-CO"/>
        </w:rPr>
        <w:t xml:space="preserve"> </w:t>
      </w:r>
      <w:r w:rsidRPr="00683821">
        <w:rPr>
          <w:lang w:eastAsia="es-CO"/>
        </w:rPr>
        <w:t>además del alcohol y el ácido. Dependiendo del grupo adicional</w:t>
      </w:r>
      <w:r>
        <w:rPr>
          <w:lang w:eastAsia="es-CO"/>
        </w:rPr>
        <w:t xml:space="preserve"> </w:t>
      </w:r>
      <w:r w:rsidRPr="00683821">
        <w:rPr>
          <w:lang w:eastAsia="es-CO"/>
        </w:rPr>
        <w:t xml:space="preserve">presente, se dividen en: </w:t>
      </w:r>
      <w:r w:rsidRPr="00683821">
        <w:rPr>
          <w:b/>
          <w:bCs/>
          <w:lang w:eastAsia="es-CO"/>
        </w:rPr>
        <w:t xml:space="preserve">fosfolípidos </w:t>
      </w:r>
      <w:r w:rsidRPr="00683821">
        <w:rPr>
          <w:lang w:eastAsia="es-CO"/>
        </w:rPr>
        <w:t xml:space="preserve">y </w:t>
      </w:r>
      <w:r w:rsidRPr="00683821">
        <w:rPr>
          <w:b/>
          <w:bCs/>
          <w:lang w:eastAsia="es-CO"/>
        </w:rPr>
        <w:t>glicolípidos</w:t>
      </w:r>
      <w:r w:rsidRPr="00683821">
        <w:rPr>
          <w:lang w:eastAsia="es-CO"/>
        </w:rPr>
        <w:t>.</w:t>
      </w:r>
    </w:p>
    <w:p w14:paraId="7248BAC4" w14:textId="77777777" w:rsidR="00B0457F" w:rsidRPr="00683821" w:rsidRDefault="00B0457F" w:rsidP="00683821">
      <w:pPr>
        <w:rPr>
          <w:lang w:eastAsia="es-CO"/>
        </w:rPr>
      </w:pPr>
    </w:p>
    <w:p w14:paraId="55FA7A08" w14:textId="77777777" w:rsidR="00683821" w:rsidRPr="00683821" w:rsidRDefault="00683821" w:rsidP="00A5345A">
      <w:pPr>
        <w:pStyle w:val="Ttulo3"/>
      </w:pPr>
      <w:r w:rsidRPr="00683821">
        <w:t>Fosfolípidos</w:t>
      </w:r>
    </w:p>
    <w:p w14:paraId="04548310" w14:textId="5A262042" w:rsidR="00683821" w:rsidRDefault="00683821" w:rsidP="00683821">
      <w:pPr>
        <w:rPr>
          <w:lang w:eastAsia="es-CO"/>
        </w:rPr>
      </w:pPr>
      <w:r w:rsidRPr="00683821">
        <w:rPr>
          <w:lang w:eastAsia="es-CO"/>
        </w:rPr>
        <w:t>Contienen además de ácidos grasos y un alcohol, un residuo de ácido</w:t>
      </w:r>
      <w:r>
        <w:rPr>
          <w:lang w:eastAsia="es-CO"/>
        </w:rPr>
        <w:t xml:space="preserve"> </w:t>
      </w:r>
      <w:r w:rsidRPr="00683821">
        <w:rPr>
          <w:lang w:eastAsia="es-CO"/>
        </w:rPr>
        <w:t xml:space="preserve">fosfórico </w:t>
      </w:r>
      <w:r w:rsidRPr="00683821">
        <w:rPr>
          <w:sz w:val="28"/>
          <w:lang w:eastAsia="es-CO"/>
        </w:rPr>
        <w:t>(H</w:t>
      </w:r>
      <w:r w:rsidRPr="00683821">
        <w:rPr>
          <w:sz w:val="28"/>
          <w:vertAlign w:val="subscript"/>
          <w:lang w:eastAsia="es-CO"/>
        </w:rPr>
        <w:t>3</w:t>
      </w:r>
      <w:r w:rsidRPr="00683821">
        <w:rPr>
          <w:sz w:val="28"/>
          <w:lang w:eastAsia="es-CO"/>
        </w:rPr>
        <w:t>PO</w:t>
      </w:r>
      <w:r w:rsidRPr="00683821">
        <w:rPr>
          <w:sz w:val="28"/>
          <w:vertAlign w:val="subscript"/>
          <w:lang w:eastAsia="es-CO"/>
        </w:rPr>
        <w:t>4</w:t>
      </w:r>
      <w:r w:rsidRPr="00683821">
        <w:rPr>
          <w:sz w:val="28"/>
          <w:lang w:eastAsia="es-CO"/>
        </w:rPr>
        <w:t>)</w:t>
      </w:r>
      <w:r w:rsidRPr="00683821">
        <w:rPr>
          <w:lang w:eastAsia="es-CO"/>
        </w:rPr>
        <w:t xml:space="preserve"> y un amino</w:t>
      </w:r>
      <w:r w:rsidR="00A5345A">
        <w:rPr>
          <w:lang w:eastAsia="es-CO"/>
        </w:rPr>
        <w:t xml:space="preserve"> </w:t>
      </w:r>
      <w:r w:rsidRPr="00683821">
        <w:rPr>
          <w:lang w:eastAsia="es-CO"/>
        </w:rPr>
        <w:t xml:space="preserve">alcohol, como </w:t>
      </w:r>
      <w:r w:rsidRPr="00683821">
        <w:rPr>
          <w:b/>
          <w:bCs/>
          <w:lang w:eastAsia="es-CO"/>
        </w:rPr>
        <w:t xml:space="preserve">colina </w:t>
      </w:r>
      <w:r w:rsidR="00A5345A">
        <w:rPr>
          <w:sz w:val="28"/>
          <w:lang w:eastAsia="es-CO"/>
        </w:rPr>
        <w:t>(OH-</w:t>
      </w:r>
      <w:r w:rsidRPr="00683821">
        <w:rPr>
          <w:sz w:val="28"/>
          <w:lang w:eastAsia="es-CO"/>
        </w:rPr>
        <w:t>CH</w:t>
      </w:r>
      <w:r w:rsidRPr="00A5345A">
        <w:rPr>
          <w:sz w:val="28"/>
          <w:vertAlign w:val="subscript"/>
          <w:lang w:eastAsia="es-CO"/>
        </w:rPr>
        <w:t>2</w:t>
      </w:r>
      <w:r w:rsidRPr="00683821">
        <w:rPr>
          <w:sz w:val="28"/>
          <w:lang w:eastAsia="es-CO"/>
        </w:rPr>
        <w:t>CH</w:t>
      </w:r>
      <w:r w:rsidRPr="00A5345A">
        <w:rPr>
          <w:sz w:val="28"/>
          <w:vertAlign w:val="subscript"/>
          <w:lang w:eastAsia="es-CO"/>
        </w:rPr>
        <w:t>2</w:t>
      </w:r>
      <w:r w:rsidR="00A5345A">
        <w:rPr>
          <w:sz w:val="28"/>
          <w:vertAlign w:val="subscript"/>
          <w:lang w:eastAsia="es-CO"/>
        </w:rPr>
        <w:t>-</w:t>
      </w:r>
      <w:r w:rsidR="0056799F" w:rsidRPr="00683821">
        <w:rPr>
          <w:sz w:val="28"/>
          <w:lang w:eastAsia="es-CO"/>
        </w:rPr>
        <w:t xml:space="preserve">N </w:t>
      </w:r>
      <w:r w:rsidR="0056799F" w:rsidRPr="00683821">
        <w:rPr>
          <w:sz w:val="28"/>
          <w:lang w:eastAsia="es-CO"/>
        </w:rPr>
        <w:lastRenderedPageBreak/>
        <w:t>(</w:t>
      </w:r>
      <w:r w:rsidRPr="00683821">
        <w:rPr>
          <w:sz w:val="28"/>
          <w:lang w:eastAsia="es-CO"/>
        </w:rPr>
        <w:t>CH</w:t>
      </w:r>
      <w:r w:rsidRPr="00A5345A">
        <w:rPr>
          <w:sz w:val="28"/>
          <w:vertAlign w:val="subscript"/>
          <w:lang w:eastAsia="es-CO"/>
        </w:rPr>
        <w:t>3</w:t>
      </w:r>
      <w:r w:rsidRPr="00683821">
        <w:rPr>
          <w:sz w:val="28"/>
          <w:lang w:eastAsia="es-CO"/>
        </w:rPr>
        <w:t>)</w:t>
      </w:r>
      <w:r w:rsidRPr="00B0457F">
        <w:rPr>
          <w:sz w:val="28"/>
          <w:vertAlign w:val="subscript"/>
          <w:lang w:eastAsia="es-CO"/>
        </w:rPr>
        <w:t>3</w:t>
      </w:r>
      <w:r w:rsidRPr="00683821">
        <w:rPr>
          <w:sz w:val="28"/>
          <w:lang w:eastAsia="es-CO"/>
        </w:rPr>
        <w:t>)</w:t>
      </w:r>
      <w:r w:rsidRPr="00683821">
        <w:rPr>
          <w:lang w:eastAsia="es-CO"/>
        </w:rPr>
        <w:t xml:space="preserve"> o serina </w:t>
      </w:r>
      <w:r w:rsidRPr="00A5345A">
        <w:rPr>
          <w:sz w:val="28"/>
          <w:lang w:eastAsia="es-CO"/>
        </w:rPr>
        <w:t>(OH</w:t>
      </w:r>
      <w:r w:rsidR="00A5345A">
        <w:rPr>
          <w:sz w:val="28"/>
          <w:lang w:eastAsia="es-CO"/>
        </w:rPr>
        <w:t>-</w:t>
      </w:r>
      <w:r w:rsidRPr="00A5345A">
        <w:rPr>
          <w:sz w:val="28"/>
          <w:lang w:eastAsia="es-CO"/>
        </w:rPr>
        <w:t>CH</w:t>
      </w:r>
      <w:r w:rsidRPr="00A5345A">
        <w:rPr>
          <w:sz w:val="28"/>
          <w:vertAlign w:val="subscript"/>
          <w:lang w:eastAsia="es-CO"/>
        </w:rPr>
        <w:t>2</w:t>
      </w:r>
      <w:r w:rsidR="00A5345A">
        <w:rPr>
          <w:sz w:val="28"/>
          <w:vertAlign w:val="subscript"/>
          <w:lang w:eastAsia="es-CO"/>
        </w:rPr>
        <w:t>-</w:t>
      </w:r>
      <w:r w:rsidR="0056799F" w:rsidRPr="00A5345A">
        <w:rPr>
          <w:sz w:val="28"/>
          <w:lang w:eastAsia="es-CO"/>
        </w:rPr>
        <w:t>CH (</w:t>
      </w:r>
      <w:r w:rsidRPr="00A5345A">
        <w:rPr>
          <w:sz w:val="28"/>
          <w:lang w:eastAsia="es-CO"/>
        </w:rPr>
        <w:t>NH</w:t>
      </w:r>
      <w:r w:rsidRPr="00A5345A">
        <w:rPr>
          <w:sz w:val="28"/>
          <w:vertAlign w:val="subscript"/>
          <w:lang w:eastAsia="es-CO"/>
        </w:rPr>
        <w:t>2</w:t>
      </w:r>
      <w:r w:rsidRPr="00A5345A">
        <w:rPr>
          <w:sz w:val="28"/>
          <w:lang w:eastAsia="es-CO"/>
        </w:rPr>
        <w:t>)</w:t>
      </w:r>
      <w:r w:rsidR="00A5345A">
        <w:rPr>
          <w:sz w:val="28"/>
          <w:lang w:eastAsia="es-CO"/>
        </w:rPr>
        <w:t>-</w:t>
      </w:r>
      <w:r w:rsidRPr="00A5345A">
        <w:rPr>
          <w:sz w:val="28"/>
          <w:lang w:eastAsia="es-CO"/>
        </w:rPr>
        <w:t>COOH)</w:t>
      </w:r>
      <w:r w:rsidRPr="00683821">
        <w:rPr>
          <w:lang w:eastAsia="es-CO"/>
        </w:rPr>
        <w:t>. Se conocen dos tipos</w:t>
      </w:r>
      <w:r>
        <w:rPr>
          <w:lang w:eastAsia="es-CO"/>
        </w:rPr>
        <w:t xml:space="preserve"> </w:t>
      </w:r>
      <w:r w:rsidRPr="00683821">
        <w:rPr>
          <w:lang w:eastAsia="es-CO"/>
        </w:rPr>
        <w:t xml:space="preserve">de fosfolípidos: </w:t>
      </w:r>
      <w:r w:rsidRPr="00683821">
        <w:rPr>
          <w:b/>
          <w:bCs/>
          <w:lang w:eastAsia="es-CO"/>
        </w:rPr>
        <w:t xml:space="preserve">fosfoglicéridos </w:t>
      </w:r>
      <w:r w:rsidRPr="00683821">
        <w:rPr>
          <w:lang w:eastAsia="es-CO"/>
        </w:rPr>
        <w:t xml:space="preserve">y </w:t>
      </w:r>
      <w:r w:rsidRPr="00683821">
        <w:rPr>
          <w:b/>
          <w:bCs/>
          <w:lang w:eastAsia="es-CO"/>
        </w:rPr>
        <w:t>esfingolípidos</w:t>
      </w:r>
      <w:r w:rsidRPr="00683821">
        <w:rPr>
          <w:lang w:eastAsia="es-CO"/>
        </w:rPr>
        <w:t>, los cuales se diferencian</w:t>
      </w:r>
      <w:r>
        <w:rPr>
          <w:lang w:eastAsia="es-CO"/>
        </w:rPr>
        <w:t xml:space="preserve"> </w:t>
      </w:r>
      <w:r w:rsidRPr="00683821">
        <w:rPr>
          <w:lang w:eastAsia="es-CO"/>
        </w:rPr>
        <w:t>po</w:t>
      </w:r>
      <w:r w:rsidR="00A5345A">
        <w:rPr>
          <w:lang w:eastAsia="es-CO"/>
        </w:rPr>
        <w:t>r el tipo de alcohol que poseen</w:t>
      </w:r>
      <w:r w:rsidRPr="00683821">
        <w:rPr>
          <w:lang w:eastAsia="es-CO"/>
        </w:rPr>
        <w:t>. Los glicolípidos son similares</w:t>
      </w:r>
      <w:r>
        <w:rPr>
          <w:lang w:eastAsia="es-CO"/>
        </w:rPr>
        <w:t xml:space="preserve"> </w:t>
      </w:r>
      <w:r w:rsidRPr="00683821">
        <w:rPr>
          <w:lang w:eastAsia="es-CO"/>
        </w:rPr>
        <w:t>a los esfingolípidos, pero en lugar del grupo fosfato poseen un azúcar</w:t>
      </w:r>
      <w:r>
        <w:rPr>
          <w:lang w:eastAsia="es-CO"/>
        </w:rPr>
        <w:t>.</w:t>
      </w:r>
      <w:r w:rsidR="0056799F">
        <w:rPr>
          <w:lang w:eastAsia="es-CO"/>
        </w:rPr>
        <w:t xml:space="preserve"> Por ejemplo:</w:t>
      </w:r>
    </w:p>
    <w:p w14:paraId="6B31D7A1" w14:textId="531E090D" w:rsidR="00B0457F" w:rsidRDefault="00B0457F" w:rsidP="00683821">
      <w:pPr>
        <w:rPr>
          <w:lang w:eastAsia="es-CO"/>
        </w:rPr>
      </w:pPr>
      <w:r>
        <w:rPr>
          <w:lang w:eastAsia="es-CO"/>
        </w:rPr>
        <w:t>Triglicérido: el glicerol formado por tres ácidos grasos.</w:t>
      </w:r>
    </w:p>
    <w:p w14:paraId="6A668466" w14:textId="2531F3AB" w:rsidR="00B0457F" w:rsidRDefault="00B0457F" w:rsidP="00683821">
      <w:pPr>
        <w:rPr>
          <w:lang w:eastAsia="es-CO"/>
        </w:rPr>
      </w:pPr>
      <w:r>
        <w:rPr>
          <w:lang w:eastAsia="es-CO"/>
        </w:rPr>
        <w:t>F</w:t>
      </w:r>
      <w:r w:rsidR="005B505D">
        <w:rPr>
          <w:lang w:eastAsia="es-CO"/>
        </w:rPr>
        <w:t>osfoglicé</w:t>
      </w:r>
      <w:r>
        <w:rPr>
          <w:lang w:eastAsia="es-CO"/>
        </w:rPr>
        <w:t xml:space="preserve">rido: </w:t>
      </w:r>
      <w:r w:rsidR="005B505D">
        <w:rPr>
          <w:lang w:eastAsia="es-CO"/>
        </w:rPr>
        <w:t xml:space="preserve">el </w:t>
      </w:r>
      <w:r>
        <w:rPr>
          <w:lang w:eastAsia="es-CO"/>
        </w:rPr>
        <w:t>glicerol formado por dos ácidos grasos y un grupo  fosfato unido a un amino alcohol.</w:t>
      </w:r>
    </w:p>
    <w:p w14:paraId="4B13C8E0" w14:textId="2954FBE4" w:rsidR="00B0457F" w:rsidRDefault="00B0457F" w:rsidP="00683821">
      <w:pPr>
        <w:rPr>
          <w:lang w:eastAsia="es-CO"/>
        </w:rPr>
      </w:pPr>
      <w:r>
        <w:rPr>
          <w:lang w:eastAsia="es-CO"/>
        </w:rPr>
        <w:t>Esfingolípido:</w:t>
      </w:r>
      <w:r w:rsidR="005B505D">
        <w:rPr>
          <w:lang w:eastAsia="es-CO"/>
        </w:rPr>
        <w:t xml:space="preserve"> la </w:t>
      </w:r>
      <w:r>
        <w:rPr>
          <w:lang w:eastAsia="es-CO"/>
        </w:rPr>
        <w:t>esfingosina formada por una cadena hidrocarbonada, un ácido graso un grupo fosfato unido a amino alcohol.</w:t>
      </w:r>
    </w:p>
    <w:p w14:paraId="035699EC" w14:textId="74B66B7B" w:rsidR="00B0457F" w:rsidRDefault="005B505D" w:rsidP="00683821">
      <w:pPr>
        <w:rPr>
          <w:lang w:eastAsia="es-CO"/>
        </w:rPr>
      </w:pPr>
      <w:r>
        <w:rPr>
          <w:lang w:eastAsia="es-CO"/>
        </w:rPr>
        <w:t>Glicolípido: la esfingosina formada por una cadena hidrocarbonada, un ácido graso y un monosacárido.</w:t>
      </w:r>
    </w:p>
    <w:p w14:paraId="05C00CDA" w14:textId="03B06157" w:rsidR="005B505D" w:rsidRDefault="005B505D" w:rsidP="00683821">
      <w:pPr>
        <w:rPr>
          <w:lang w:eastAsia="es-CO"/>
        </w:rPr>
      </w:pPr>
      <w:r>
        <w:rPr>
          <w:lang w:eastAsia="es-CO"/>
        </w:rPr>
        <w:t>En el fosfoglicerido</w:t>
      </w:r>
      <w:r w:rsidR="0056799F">
        <w:rPr>
          <w:lang w:eastAsia="es-CO"/>
        </w:rPr>
        <w:t xml:space="preserve"> Y </w:t>
      </w:r>
      <w:r>
        <w:rPr>
          <w:lang w:eastAsia="es-CO"/>
        </w:rPr>
        <w:t>esfingolipido el grupo fosfato unido al amino alcohol se denominan grupos hidrofílicos al igual el monosacárido del glicolipido.</w:t>
      </w:r>
    </w:p>
    <w:p w14:paraId="347BD1BC" w14:textId="77777777" w:rsidR="00A5345A" w:rsidRDefault="00A5345A" w:rsidP="00836795">
      <w:pPr>
        <w:pStyle w:val="Prrafodelista"/>
        <w:numPr>
          <w:ilvl w:val="0"/>
          <w:numId w:val="18"/>
        </w:numPr>
        <w:rPr>
          <w:lang w:eastAsia="es-CO"/>
        </w:rPr>
      </w:pPr>
      <w:r w:rsidRPr="00A5345A">
        <w:rPr>
          <w:b/>
          <w:bCs/>
          <w:lang w:eastAsia="es-CO"/>
        </w:rPr>
        <w:t xml:space="preserve">Fosfoglicéridos </w:t>
      </w:r>
      <w:r w:rsidRPr="00A5345A">
        <w:rPr>
          <w:lang w:eastAsia="es-CO"/>
        </w:rPr>
        <w:t>Son comunes en los tejidos vegetales y animales, pues constituyen</w:t>
      </w:r>
      <w:r>
        <w:rPr>
          <w:lang w:eastAsia="es-CO"/>
        </w:rPr>
        <w:t xml:space="preserve"> las membranas celulares</w:t>
      </w:r>
      <w:r w:rsidRPr="00A5345A">
        <w:rPr>
          <w:lang w:eastAsia="es-CO"/>
        </w:rPr>
        <w:t>, siendo los más importantes</w:t>
      </w:r>
      <w:r>
        <w:rPr>
          <w:lang w:eastAsia="es-CO"/>
        </w:rPr>
        <w:t xml:space="preserve"> </w:t>
      </w:r>
      <w:r w:rsidRPr="00A5345A">
        <w:rPr>
          <w:lang w:eastAsia="es-CO"/>
        </w:rPr>
        <w:t xml:space="preserve">las </w:t>
      </w:r>
      <w:r w:rsidRPr="00A5345A">
        <w:rPr>
          <w:b/>
          <w:bCs/>
          <w:lang w:eastAsia="es-CO"/>
        </w:rPr>
        <w:t xml:space="preserve">lecitinas </w:t>
      </w:r>
      <w:r w:rsidRPr="00A5345A">
        <w:rPr>
          <w:lang w:eastAsia="es-CO"/>
        </w:rPr>
        <w:t xml:space="preserve">y las </w:t>
      </w:r>
      <w:r w:rsidRPr="00A5345A">
        <w:rPr>
          <w:b/>
          <w:bCs/>
          <w:lang w:eastAsia="es-CO"/>
        </w:rPr>
        <w:t>cefalinas</w:t>
      </w:r>
      <w:r w:rsidRPr="00A5345A">
        <w:rPr>
          <w:lang w:eastAsia="es-CO"/>
        </w:rPr>
        <w:t>. Al igual que los jabones, poseen una</w:t>
      </w:r>
      <w:r>
        <w:rPr>
          <w:lang w:eastAsia="es-CO"/>
        </w:rPr>
        <w:t xml:space="preserve"> </w:t>
      </w:r>
      <w:r w:rsidRPr="00A5345A">
        <w:rPr>
          <w:lang w:eastAsia="es-CO"/>
        </w:rPr>
        <w:t>larga cola hidrocarbonada no polar unida a una cabeza polar iónica</w:t>
      </w:r>
      <w:r>
        <w:rPr>
          <w:lang w:eastAsia="es-CO"/>
        </w:rPr>
        <w:t xml:space="preserve"> </w:t>
      </w:r>
      <w:r w:rsidRPr="00A5345A">
        <w:rPr>
          <w:lang w:eastAsia="es-CO"/>
        </w:rPr>
        <w:t>(proveniente del grupo fosfato y el aminoalcohol).</w:t>
      </w:r>
    </w:p>
    <w:p w14:paraId="6732135F" w14:textId="27927495" w:rsidR="00A5345A" w:rsidRDefault="00A5345A" w:rsidP="00836795">
      <w:pPr>
        <w:pStyle w:val="Prrafodelista"/>
        <w:numPr>
          <w:ilvl w:val="1"/>
          <w:numId w:val="18"/>
        </w:numPr>
        <w:rPr>
          <w:lang w:eastAsia="es-CO"/>
        </w:rPr>
      </w:pPr>
      <w:r w:rsidRPr="00A5345A">
        <w:rPr>
          <w:lang w:eastAsia="es-CO"/>
        </w:rPr>
        <w:t xml:space="preserve">Las </w:t>
      </w:r>
      <w:r w:rsidRPr="00A5345A">
        <w:rPr>
          <w:b/>
          <w:bCs/>
          <w:lang w:eastAsia="es-CO"/>
        </w:rPr>
        <w:t xml:space="preserve">lecitinas </w:t>
      </w:r>
      <w:r w:rsidRPr="00A5345A">
        <w:rPr>
          <w:lang w:eastAsia="es-CO"/>
        </w:rPr>
        <w:t>existen en la yema de huevo y en los tejidos nervioso</w:t>
      </w:r>
      <w:r>
        <w:rPr>
          <w:lang w:eastAsia="es-CO"/>
        </w:rPr>
        <w:t xml:space="preserve"> </w:t>
      </w:r>
      <w:r w:rsidRPr="00A5345A">
        <w:rPr>
          <w:lang w:eastAsia="es-CO"/>
        </w:rPr>
        <w:t>y cerebral. Desde el punto de vista fisiológico son importantes</w:t>
      </w:r>
      <w:r>
        <w:rPr>
          <w:lang w:eastAsia="es-CO"/>
        </w:rPr>
        <w:t xml:space="preserve"> </w:t>
      </w:r>
      <w:r w:rsidRPr="00A5345A">
        <w:rPr>
          <w:lang w:eastAsia="es-CO"/>
        </w:rPr>
        <w:t>para el transporte de las grasas de un tejido a otro y porque son</w:t>
      </w:r>
      <w:r>
        <w:rPr>
          <w:lang w:eastAsia="es-CO"/>
        </w:rPr>
        <w:t xml:space="preserve"> </w:t>
      </w:r>
      <w:r w:rsidRPr="00A5345A">
        <w:rPr>
          <w:lang w:eastAsia="es-CO"/>
        </w:rPr>
        <w:t>el componente esencial del protoplasma de todas las células del</w:t>
      </w:r>
      <w:r>
        <w:rPr>
          <w:lang w:eastAsia="es-CO"/>
        </w:rPr>
        <w:t xml:space="preserve"> </w:t>
      </w:r>
      <w:r w:rsidRPr="00A5345A">
        <w:rPr>
          <w:lang w:eastAsia="es-CO"/>
        </w:rPr>
        <w:t>cuerpo.</w:t>
      </w:r>
    </w:p>
    <w:p w14:paraId="4AB78DB0" w14:textId="2498850D" w:rsidR="00A5345A" w:rsidRDefault="00A5345A" w:rsidP="00836795">
      <w:pPr>
        <w:pStyle w:val="Prrafodelista"/>
        <w:numPr>
          <w:ilvl w:val="1"/>
          <w:numId w:val="18"/>
        </w:numPr>
        <w:rPr>
          <w:lang w:eastAsia="es-CO"/>
        </w:rPr>
      </w:pPr>
      <w:r w:rsidRPr="00A5345A">
        <w:rPr>
          <w:lang w:eastAsia="es-CO"/>
        </w:rPr>
        <w:lastRenderedPageBreak/>
        <w:t xml:space="preserve">Las </w:t>
      </w:r>
      <w:r w:rsidRPr="00A5345A">
        <w:rPr>
          <w:b/>
          <w:bCs/>
          <w:lang w:eastAsia="es-CO"/>
        </w:rPr>
        <w:t xml:space="preserve">cefalinas </w:t>
      </w:r>
      <w:r w:rsidRPr="00A5345A">
        <w:rPr>
          <w:lang w:eastAsia="es-CO"/>
        </w:rPr>
        <w:t>se encuentran en el tejido cerebral y son esencialmente</w:t>
      </w:r>
      <w:r>
        <w:rPr>
          <w:lang w:eastAsia="es-CO"/>
        </w:rPr>
        <w:t xml:space="preserve"> </w:t>
      </w:r>
      <w:r w:rsidRPr="00A5345A">
        <w:rPr>
          <w:lang w:eastAsia="es-CO"/>
        </w:rPr>
        <w:t xml:space="preserve">mezclas de </w:t>
      </w:r>
      <w:r w:rsidRPr="00A5345A">
        <w:rPr>
          <w:b/>
          <w:bCs/>
          <w:lang w:eastAsia="es-CO"/>
        </w:rPr>
        <w:t xml:space="preserve">fosfatidiletanolamina </w:t>
      </w:r>
      <w:r w:rsidRPr="00A5345A">
        <w:rPr>
          <w:lang w:eastAsia="es-CO"/>
        </w:rPr>
        <w:t xml:space="preserve">y </w:t>
      </w:r>
      <w:r w:rsidRPr="00A5345A">
        <w:rPr>
          <w:b/>
          <w:bCs/>
          <w:lang w:eastAsia="es-CO"/>
        </w:rPr>
        <w:t>fosfatidilserina</w:t>
      </w:r>
      <w:r w:rsidRPr="00A5345A">
        <w:rPr>
          <w:lang w:eastAsia="es-CO"/>
        </w:rPr>
        <w:t>. Estos</w:t>
      </w:r>
      <w:r>
        <w:rPr>
          <w:lang w:eastAsia="es-CO"/>
        </w:rPr>
        <w:t xml:space="preserve"> </w:t>
      </w:r>
      <w:r w:rsidRPr="00A5345A">
        <w:rPr>
          <w:lang w:eastAsia="es-CO"/>
        </w:rPr>
        <w:t>compuestos, están involucrados en los procesos de coagulación de</w:t>
      </w:r>
      <w:r>
        <w:rPr>
          <w:lang w:eastAsia="es-CO"/>
        </w:rPr>
        <w:t xml:space="preserve"> </w:t>
      </w:r>
      <w:r w:rsidRPr="00A5345A">
        <w:rPr>
          <w:lang w:eastAsia="es-CO"/>
        </w:rPr>
        <w:t>la sangre y son por lo tanto constituyentes esenciales del cuerpo.</w:t>
      </w:r>
    </w:p>
    <w:p w14:paraId="4AC18E54" w14:textId="77777777" w:rsidR="00A5345A" w:rsidRPr="00A5345A" w:rsidRDefault="00A5345A" w:rsidP="00A5345A">
      <w:pPr>
        <w:pStyle w:val="Prrafodelista"/>
        <w:ind w:left="1440"/>
        <w:rPr>
          <w:lang w:eastAsia="es-CO"/>
        </w:rPr>
      </w:pPr>
    </w:p>
    <w:p w14:paraId="67424530" w14:textId="2EFBEA9F" w:rsidR="00A5345A" w:rsidRDefault="00A5345A" w:rsidP="00836795">
      <w:pPr>
        <w:pStyle w:val="Prrafodelista"/>
        <w:numPr>
          <w:ilvl w:val="0"/>
          <w:numId w:val="18"/>
        </w:numPr>
        <w:rPr>
          <w:lang w:eastAsia="es-CO"/>
        </w:rPr>
      </w:pPr>
      <w:r w:rsidRPr="00A5345A">
        <w:rPr>
          <w:b/>
          <w:bCs/>
          <w:lang w:eastAsia="es-CO"/>
        </w:rPr>
        <w:t>Esfingolípidos</w:t>
      </w:r>
      <w:r>
        <w:rPr>
          <w:b/>
          <w:bCs/>
          <w:lang w:eastAsia="es-CO"/>
        </w:rPr>
        <w:t xml:space="preserve">. </w:t>
      </w:r>
      <w:r w:rsidRPr="00A5345A">
        <w:rPr>
          <w:lang w:eastAsia="es-CO"/>
        </w:rPr>
        <w:t>Al igual que los fosfolípidos, son constituyentes importantes de</w:t>
      </w:r>
      <w:r>
        <w:rPr>
          <w:lang w:eastAsia="es-CO"/>
        </w:rPr>
        <w:t xml:space="preserve"> </w:t>
      </w:r>
      <w:r w:rsidRPr="00A5345A">
        <w:rPr>
          <w:lang w:eastAsia="es-CO"/>
        </w:rPr>
        <w:t>las membranas celulares de plantas y animales. Se encuentran en</w:t>
      </w:r>
      <w:r>
        <w:rPr>
          <w:lang w:eastAsia="es-CO"/>
        </w:rPr>
        <w:t xml:space="preserve"> </w:t>
      </w:r>
      <w:r w:rsidRPr="00A5345A">
        <w:rPr>
          <w:lang w:eastAsia="es-CO"/>
        </w:rPr>
        <w:t>forma abundante en los tejidos cerebrales y nerviosos, donde las</w:t>
      </w:r>
      <w:r>
        <w:rPr>
          <w:lang w:eastAsia="es-CO"/>
        </w:rPr>
        <w:t xml:space="preserve"> </w:t>
      </w:r>
      <w:r w:rsidRPr="00A5345A">
        <w:rPr>
          <w:b/>
          <w:bCs/>
          <w:lang w:eastAsia="es-CO"/>
        </w:rPr>
        <w:t xml:space="preserve">esfingomielinas </w:t>
      </w:r>
      <w:r w:rsidRPr="00A5345A">
        <w:rPr>
          <w:lang w:eastAsia="es-CO"/>
        </w:rPr>
        <w:t>son un constituyente importante del recubrimiento</w:t>
      </w:r>
      <w:r>
        <w:rPr>
          <w:lang w:eastAsia="es-CO"/>
        </w:rPr>
        <w:t xml:space="preserve"> </w:t>
      </w:r>
      <w:r w:rsidRPr="00A5345A">
        <w:rPr>
          <w:lang w:eastAsia="es-CO"/>
        </w:rPr>
        <w:t>de las fibras nerviosas.</w:t>
      </w:r>
    </w:p>
    <w:p w14:paraId="0BB8C68F" w14:textId="77777777" w:rsidR="00A5345A" w:rsidRPr="00A5345A" w:rsidRDefault="00A5345A" w:rsidP="00A5345A">
      <w:pPr>
        <w:rPr>
          <w:lang w:eastAsia="es-CO"/>
        </w:rPr>
      </w:pPr>
    </w:p>
    <w:p w14:paraId="74651E39" w14:textId="77777777" w:rsidR="00A5345A" w:rsidRPr="00A5345A" w:rsidRDefault="00A5345A" w:rsidP="00A5345A">
      <w:pPr>
        <w:pStyle w:val="Ttulo3"/>
      </w:pPr>
      <w:r w:rsidRPr="00A5345A">
        <w:t>Glicolípidos</w:t>
      </w:r>
    </w:p>
    <w:p w14:paraId="7960124D" w14:textId="1933961D" w:rsidR="00A5345A" w:rsidRPr="00A5345A" w:rsidRDefault="00A5345A" w:rsidP="00A5345A">
      <w:pPr>
        <w:rPr>
          <w:lang w:eastAsia="es-CO"/>
        </w:rPr>
      </w:pPr>
      <w:r w:rsidRPr="00A5345A">
        <w:rPr>
          <w:lang w:eastAsia="es-CO"/>
        </w:rPr>
        <w:t>Están distribuidos ampliamente en todos los tejidos del cuerpo,</w:t>
      </w:r>
      <w:r>
        <w:rPr>
          <w:lang w:eastAsia="es-CO"/>
        </w:rPr>
        <w:t xml:space="preserve"> </w:t>
      </w:r>
      <w:r w:rsidRPr="00A5345A">
        <w:rPr>
          <w:lang w:eastAsia="es-CO"/>
        </w:rPr>
        <w:t>especialmente en el tejido nervioso (cerebro), de ahí que también</w:t>
      </w:r>
      <w:r>
        <w:rPr>
          <w:lang w:eastAsia="es-CO"/>
        </w:rPr>
        <w:t xml:space="preserve"> </w:t>
      </w:r>
      <w:r w:rsidRPr="00A5345A">
        <w:rPr>
          <w:lang w:eastAsia="es-CO"/>
        </w:rPr>
        <w:t xml:space="preserve">se les conozca como </w:t>
      </w:r>
      <w:r w:rsidRPr="00A5345A">
        <w:rPr>
          <w:b/>
          <w:bCs/>
          <w:lang w:eastAsia="es-CO"/>
        </w:rPr>
        <w:t>cerebrosidos</w:t>
      </w:r>
      <w:r w:rsidRPr="00A5345A">
        <w:rPr>
          <w:lang w:eastAsia="es-CO"/>
        </w:rPr>
        <w:t>. Se encuentran en la capa</w:t>
      </w:r>
      <w:r>
        <w:rPr>
          <w:lang w:eastAsia="es-CO"/>
        </w:rPr>
        <w:t xml:space="preserve"> </w:t>
      </w:r>
      <w:r w:rsidRPr="00A5345A">
        <w:rPr>
          <w:lang w:eastAsia="es-CO"/>
        </w:rPr>
        <w:t>externa de la membrana plasmática donde forman parte de los</w:t>
      </w:r>
      <w:r>
        <w:rPr>
          <w:lang w:eastAsia="es-CO"/>
        </w:rPr>
        <w:t xml:space="preserve"> </w:t>
      </w:r>
      <w:r w:rsidRPr="00A5345A">
        <w:rPr>
          <w:lang w:eastAsia="es-CO"/>
        </w:rPr>
        <w:t>carbohidratos de la superficie celular.</w:t>
      </w:r>
    </w:p>
    <w:p w14:paraId="6D38A86E" w14:textId="5A38672B" w:rsidR="00A5345A" w:rsidRDefault="00A5345A" w:rsidP="00A5345A">
      <w:pPr>
        <w:rPr>
          <w:lang w:eastAsia="es-CO"/>
        </w:rPr>
      </w:pPr>
      <w:r w:rsidRPr="00A5345A">
        <w:rPr>
          <w:lang w:eastAsia="es-CO"/>
        </w:rPr>
        <w:t xml:space="preserve">Los glicolípidos más sencillos son la </w:t>
      </w:r>
      <w:r w:rsidRPr="00A5345A">
        <w:rPr>
          <w:b/>
          <w:bCs/>
          <w:lang w:eastAsia="es-CO"/>
        </w:rPr>
        <w:t xml:space="preserve">galactosilceramida </w:t>
      </w:r>
      <w:r w:rsidRPr="00A5345A">
        <w:rPr>
          <w:lang w:eastAsia="es-CO"/>
        </w:rPr>
        <w:t xml:space="preserve">y </w:t>
      </w:r>
      <w:r w:rsidRPr="00A5345A">
        <w:rPr>
          <w:b/>
          <w:bCs/>
          <w:lang w:eastAsia="es-CO"/>
        </w:rPr>
        <w:t>glucosilceramida</w:t>
      </w:r>
      <w:r w:rsidRPr="00A5345A">
        <w:rPr>
          <w:lang w:eastAsia="es-CO"/>
        </w:rPr>
        <w:t>.</w:t>
      </w:r>
      <w:r>
        <w:rPr>
          <w:lang w:eastAsia="es-CO"/>
        </w:rPr>
        <w:t xml:space="preserve"> </w:t>
      </w:r>
      <w:r w:rsidRPr="00A5345A">
        <w:rPr>
          <w:lang w:eastAsia="es-CO"/>
        </w:rPr>
        <w:t>El primero es un glucoesfingolípido muy importante</w:t>
      </w:r>
      <w:r>
        <w:rPr>
          <w:lang w:eastAsia="es-CO"/>
        </w:rPr>
        <w:t xml:space="preserve"> </w:t>
      </w:r>
      <w:r w:rsidRPr="00A5345A">
        <w:rPr>
          <w:lang w:eastAsia="es-CO"/>
        </w:rPr>
        <w:t>que se encuentra en el cerebro y otros tejidos nerviosos. La</w:t>
      </w:r>
      <w:r>
        <w:rPr>
          <w:lang w:eastAsia="es-CO"/>
        </w:rPr>
        <w:t xml:space="preserve"> </w:t>
      </w:r>
      <w:r w:rsidRPr="00A5345A">
        <w:rPr>
          <w:lang w:eastAsia="es-CO"/>
        </w:rPr>
        <w:t>glucosilceramida es el glucoesfingolípido predominante en los</w:t>
      </w:r>
      <w:r>
        <w:rPr>
          <w:lang w:eastAsia="es-CO"/>
        </w:rPr>
        <w:t xml:space="preserve"> </w:t>
      </w:r>
      <w:r w:rsidRPr="00A5345A">
        <w:rPr>
          <w:lang w:eastAsia="es-CO"/>
        </w:rPr>
        <w:t>tejidos extraneurales, pero también se encuentra en el cerebro en</w:t>
      </w:r>
      <w:r>
        <w:rPr>
          <w:lang w:eastAsia="es-CO"/>
        </w:rPr>
        <w:t xml:space="preserve"> </w:t>
      </w:r>
      <w:r w:rsidRPr="00A5345A">
        <w:rPr>
          <w:lang w:eastAsia="es-CO"/>
        </w:rPr>
        <w:t>pequeñas cantidades.</w:t>
      </w:r>
    </w:p>
    <w:p w14:paraId="02B15045" w14:textId="77777777" w:rsidR="00A5345A" w:rsidRPr="00A5345A" w:rsidRDefault="00A5345A" w:rsidP="00A5345A">
      <w:pPr>
        <w:rPr>
          <w:lang w:eastAsia="es-CO"/>
        </w:rPr>
      </w:pPr>
    </w:p>
    <w:p w14:paraId="31A27FAB" w14:textId="40DACA77" w:rsidR="00A5345A" w:rsidRPr="00A5345A" w:rsidRDefault="00A5345A" w:rsidP="00A5345A">
      <w:pPr>
        <w:pStyle w:val="Ttulo2"/>
      </w:pPr>
      <w:r w:rsidRPr="00A5345A">
        <w:lastRenderedPageBreak/>
        <w:t>Lípidos no hidrolizables</w:t>
      </w:r>
    </w:p>
    <w:p w14:paraId="0908F10E" w14:textId="39DE626C" w:rsidR="00A5345A" w:rsidRDefault="00A5345A" w:rsidP="00A5345A">
      <w:pPr>
        <w:rPr>
          <w:lang w:eastAsia="es-CO"/>
        </w:rPr>
      </w:pPr>
      <w:r w:rsidRPr="00A5345A">
        <w:rPr>
          <w:lang w:eastAsia="es-CO"/>
        </w:rPr>
        <w:t>A diferencia de los lípidos hidrolizables, este tipo de lípidos no</w:t>
      </w:r>
      <w:r>
        <w:rPr>
          <w:lang w:eastAsia="es-CO"/>
        </w:rPr>
        <w:t xml:space="preserve"> </w:t>
      </w:r>
      <w:r w:rsidRPr="00A5345A">
        <w:rPr>
          <w:lang w:eastAsia="es-CO"/>
        </w:rPr>
        <w:t>experimenta hidrólisis cuando se trata con ácidos o bases fuertes.</w:t>
      </w:r>
      <w:r>
        <w:rPr>
          <w:lang w:eastAsia="es-CO"/>
        </w:rPr>
        <w:t xml:space="preserve"> </w:t>
      </w:r>
      <w:r w:rsidRPr="00A5345A">
        <w:rPr>
          <w:lang w:eastAsia="es-CO"/>
        </w:rPr>
        <w:t>Esto se debe a que no contienen grupos éster.</w:t>
      </w:r>
      <w:r>
        <w:rPr>
          <w:lang w:eastAsia="es-CO"/>
        </w:rPr>
        <w:t xml:space="preserve"> </w:t>
      </w:r>
      <w:r w:rsidRPr="00A5345A">
        <w:rPr>
          <w:lang w:eastAsia="es-CO"/>
        </w:rPr>
        <w:t xml:space="preserve">Este grupo incluye compuestos con estructuras diversas. </w:t>
      </w:r>
      <w:r>
        <w:rPr>
          <w:lang w:eastAsia="es-CO"/>
        </w:rPr>
        <w:t>Revisemos</w:t>
      </w:r>
      <w:r w:rsidRPr="00A5345A">
        <w:rPr>
          <w:lang w:eastAsia="es-CO"/>
        </w:rPr>
        <w:t>.</w:t>
      </w:r>
    </w:p>
    <w:p w14:paraId="251A47D2" w14:textId="77777777" w:rsidR="00683E31" w:rsidRPr="00A5345A" w:rsidRDefault="00683E31" w:rsidP="00A5345A">
      <w:pPr>
        <w:rPr>
          <w:lang w:eastAsia="es-CO"/>
        </w:rPr>
      </w:pPr>
    </w:p>
    <w:p w14:paraId="371450DF" w14:textId="2372A001" w:rsidR="00A5345A" w:rsidRPr="00A5345A" w:rsidRDefault="00A5345A" w:rsidP="00702E21">
      <w:pPr>
        <w:pStyle w:val="Ttulo3"/>
      </w:pPr>
      <w:r w:rsidRPr="00A5345A">
        <w:t>Esteroides</w:t>
      </w:r>
    </w:p>
    <w:p w14:paraId="60A616C7" w14:textId="6FC38CD1" w:rsidR="00A5345A" w:rsidRDefault="00A5345A" w:rsidP="00A5345A">
      <w:pPr>
        <w:rPr>
          <w:lang w:eastAsia="es-CO"/>
        </w:rPr>
      </w:pPr>
      <w:r w:rsidRPr="00A5345A">
        <w:rPr>
          <w:lang w:eastAsia="es-CO"/>
        </w:rPr>
        <w:t>Los esteroides son derivados de alcoholes cíclicos de peso molecular</w:t>
      </w:r>
      <w:r w:rsidR="00702E21">
        <w:rPr>
          <w:lang w:eastAsia="es-CO"/>
        </w:rPr>
        <w:t xml:space="preserve"> </w:t>
      </w:r>
      <w:r w:rsidRPr="00A5345A">
        <w:rPr>
          <w:lang w:eastAsia="es-CO"/>
        </w:rPr>
        <w:t>elevado. Se encuentran e</w:t>
      </w:r>
      <w:r w:rsidR="00702E21">
        <w:rPr>
          <w:lang w:eastAsia="es-CO"/>
        </w:rPr>
        <w:t xml:space="preserve">n todas las células vivas y son </w:t>
      </w:r>
      <w:r w:rsidRPr="00A5345A">
        <w:rPr>
          <w:lang w:eastAsia="es-CO"/>
        </w:rPr>
        <w:t xml:space="preserve">derivados del </w:t>
      </w:r>
      <w:r w:rsidRPr="00A5345A">
        <w:rPr>
          <w:b/>
          <w:bCs/>
          <w:lang w:eastAsia="es-CO"/>
        </w:rPr>
        <w:t>ciclopentanoperhidrofenatreno</w:t>
      </w:r>
      <w:r w:rsidRPr="00A5345A">
        <w:rPr>
          <w:lang w:eastAsia="es-CO"/>
        </w:rPr>
        <w:t>, llamado también</w:t>
      </w:r>
      <w:r w:rsidR="00702E21">
        <w:rPr>
          <w:lang w:eastAsia="es-CO"/>
        </w:rPr>
        <w:t xml:space="preserve"> </w:t>
      </w:r>
      <w:r w:rsidRPr="00A5345A">
        <w:rPr>
          <w:b/>
          <w:bCs/>
          <w:lang w:eastAsia="es-CO"/>
        </w:rPr>
        <w:t xml:space="preserve">núcleo de </w:t>
      </w:r>
      <w:r w:rsidR="00702E21">
        <w:rPr>
          <w:b/>
          <w:bCs/>
          <w:lang w:eastAsia="es-CO"/>
        </w:rPr>
        <w:t xml:space="preserve">esteroide. </w:t>
      </w:r>
      <w:r w:rsidR="00702E21">
        <w:rPr>
          <w:lang w:eastAsia="es-CO"/>
        </w:rPr>
        <w:t>El colesterol</w:t>
      </w:r>
      <w:r w:rsidRPr="00A5345A">
        <w:rPr>
          <w:lang w:eastAsia="es-CO"/>
        </w:rPr>
        <w:t xml:space="preserve"> es el esteroide más importante en la bioquímica</w:t>
      </w:r>
      <w:r w:rsidR="00702E21">
        <w:rPr>
          <w:lang w:eastAsia="es-CO"/>
        </w:rPr>
        <w:t xml:space="preserve">  </w:t>
      </w:r>
      <w:r w:rsidRPr="00A5345A">
        <w:rPr>
          <w:lang w:eastAsia="es-CO"/>
        </w:rPr>
        <w:t>de los animales. A partir</w:t>
      </w:r>
      <w:r w:rsidR="00702E21">
        <w:rPr>
          <w:lang w:eastAsia="es-CO"/>
        </w:rPr>
        <w:t xml:space="preserve"> de esta molécula se sintetizan </w:t>
      </w:r>
      <w:r w:rsidRPr="00A5345A">
        <w:rPr>
          <w:lang w:eastAsia="es-CO"/>
        </w:rPr>
        <w:t xml:space="preserve">otros compuestos vitales, como las </w:t>
      </w:r>
      <w:r w:rsidRPr="00A5345A">
        <w:rPr>
          <w:b/>
          <w:bCs/>
          <w:lang w:eastAsia="es-CO"/>
        </w:rPr>
        <w:t xml:space="preserve">sales biliares </w:t>
      </w:r>
      <w:r w:rsidR="00E077F0">
        <w:rPr>
          <w:b/>
          <w:bCs/>
          <w:lang w:eastAsia="es-CO"/>
        </w:rPr>
        <w:t xml:space="preserve"> como el glicolato de sodio </w:t>
      </w:r>
      <w:r w:rsidRPr="00A5345A">
        <w:rPr>
          <w:lang w:eastAsia="es-CO"/>
        </w:rPr>
        <w:t>y</w:t>
      </w:r>
      <w:r w:rsidR="00702E21">
        <w:rPr>
          <w:lang w:eastAsia="es-CO"/>
        </w:rPr>
        <w:t xml:space="preserve"> </w:t>
      </w:r>
      <w:r w:rsidRPr="00A5345A">
        <w:rPr>
          <w:lang w:eastAsia="es-CO"/>
        </w:rPr>
        <w:t xml:space="preserve">las </w:t>
      </w:r>
      <w:r w:rsidR="00702E21">
        <w:rPr>
          <w:b/>
          <w:bCs/>
          <w:lang w:eastAsia="es-CO"/>
        </w:rPr>
        <w:t>hormonas esteroideas</w:t>
      </w:r>
      <w:r w:rsidR="00E077F0">
        <w:rPr>
          <w:b/>
          <w:bCs/>
          <w:lang w:eastAsia="es-CO"/>
        </w:rPr>
        <w:t xml:space="preserve"> como la testosterona y la progesterona</w:t>
      </w:r>
      <w:r w:rsidRPr="00A5345A">
        <w:rPr>
          <w:lang w:eastAsia="es-CO"/>
        </w:rPr>
        <w:t xml:space="preserve"> y algunas </w:t>
      </w:r>
      <w:r w:rsidRPr="00A5345A">
        <w:rPr>
          <w:b/>
          <w:bCs/>
          <w:lang w:eastAsia="es-CO"/>
        </w:rPr>
        <w:t>lipoproteínas</w:t>
      </w:r>
      <w:r w:rsidRPr="00A5345A">
        <w:rPr>
          <w:lang w:eastAsia="es-CO"/>
        </w:rPr>
        <w:t>.</w:t>
      </w:r>
    </w:p>
    <w:p w14:paraId="088DF13B" w14:textId="11778873" w:rsidR="00934338" w:rsidRPr="00934338" w:rsidRDefault="00934338" w:rsidP="00934338">
      <w:pPr>
        <w:rPr>
          <w:lang w:eastAsia="es-CO"/>
        </w:rPr>
      </w:pPr>
      <w:r w:rsidRPr="00934338">
        <w:rPr>
          <w:lang w:eastAsia="es-CO"/>
        </w:rPr>
        <w:t>El colesterol hace parte de las membranas celulares, en las cuales se</w:t>
      </w:r>
      <w:r>
        <w:rPr>
          <w:lang w:eastAsia="es-CO"/>
        </w:rPr>
        <w:t xml:space="preserve"> </w:t>
      </w:r>
      <w:r w:rsidRPr="00934338">
        <w:rPr>
          <w:lang w:eastAsia="es-CO"/>
        </w:rPr>
        <w:t>encuentra inserto entre las colas hidrofóbicas de los fosfoglicéridos, impidiendo</w:t>
      </w:r>
      <w:r>
        <w:rPr>
          <w:lang w:eastAsia="es-CO"/>
        </w:rPr>
        <w:t xml:space="preserve"> </w:t>
      </w:r>
      <w:r w:rsidRPr="00934338">
        <w:rPr>
          <w:lang w:eastAsia="es-CO"/>
        </w:rPr>
        <w:t>que estos se alineen en agregados sólidos. La solidificación de</w:t>
      </w:r>
      <w:r>
        <w:rPr>
          <w:lang w:eastAsia="es-CO"/>
        </w:rPr>
        <w:t xml:space="preserve"> </w:t>
      </w:r>
      <w:r w:rsidRPr="00934338">
        <w:rPr>
          <w:lang w:eastAsia="es-CO"/>
        </w:rPr>
        <w:t>las membranas acarrea la muerte de las células, por lo que la función del</w:t>
      </w:r>
      <w:r>
        <w:rPr>
          <w:lang w:eastAsia="es-CO"/>
        </w:rPr>
        <w:t xml:space="preserve"> </w:t>
      </w:r>
      <w:r w:rsidRPr="00934338">
        <w:rPr>
          <w:lang w:eastAsia="es-CO"/>
        </w:rPr>
        <w:t>colesterol en este sentido es de gran importancia.</w:t>
      </w:r>
    </w:p>
    <w:p w14:paraId="08CDF10B" w14:textId="0B8F2D47" w:rsidR="00934338" w:rsidRPr="00934338" w:rsidRDefault="00934338" w:rsidP="00934338">
      <w:pPr>
        <w:rPr>
          <w:lang w:eastAsia="es-CO"/>
        </w:rPr>
      </w:pPr>
      <w:r w:rsidRPr="00934338">
        <w:rPr>
          <w:lang w:eastAsia="es-CO"/>
        </w:rPr>
        <w:t>Algunas lipoproteínas se componen de colesterol. La principal función</w:t>
      </w:r>
      <w:r>
        <w:rPr>
          <w:lang w:eastAsia="es-CO"/>
        </w:rPr>
        <w:t xml:space="preserve"> </w:t>
      </w:r>
      <w:r w:rsidRPr="00934338">
        <w:rPr>
          <w:lang w:eastAsia="es-CO"/>
        </w:rPr>
        <w:t>de estas macromoléculas es el transporte de grasas a través del torrente</w:t>
      </w:r>
      <w:r>
        <w:rPr>
          <w:lang w:eastAsia="es-CO"/>
        </w:rPr>
        <w:t xml:space="preserve"> </w:t>
      </w:r>
      <w:r w:rsidRPr="00934338">
        <w:rPr>
          <w:lang w:eastAsia="es-CO"/>
        </w:rPr>
        <w:t>sanguíneo. Las alteraciones en el metabolismo del colesterol y de las</w:t>
      </w:r>
      <w:r>
        <w:rPr>
          <w:lang w:eastAsia="es-CO"/>
        </w:rPr>
        <w:t xml:space="preserve"> </w:t>
      </w:r>
      <w:r w:rsidRPr="00934338">
        <w:rPr>
          <w:lang w:eastAsia="es-CO"/>
        </w:rPr>
        <w:t>lipoproteínas correspondientes están relacionadas con enfermedades</w:t>
      </w:r>
      <w:r>
        <w:rPr>
          <w:lang w:eastAsia="es-CO"/>
        </w:rPr>
        <w:t xml:space="preserve"> </w:t>
      </w:r>
      <w:r w:rsidRPr="00934338">
        <w:rPr>
          <w:lang w:eastAsia="es-CO"/>
        </w:rPr>
        <w:t xml:space="preserve">cardiovasculares, como la </w:t>
      </w:r>
      <w:r w:rsidRPr="00934338">
        <w:rPr>
          <w:b/>
          <w:bCs/>
          <w:lang w:eastAsia="es-CO"/>
        </w:rPr>
        <w:t>arteroesclerosis</w:t>
      </w:r>
      <w:r w:rsidRPr="00934338">
        <w:rPr>
          <w:lang w:eastAsia="es-CO"/>
        </w:rPr>
        <w:t>, que es la obstrucción paulatina</w:t>
      </w:r>
      <w:r>
        <w:rPr>
          <w:lang w:eastAsia="es-CO"/>
        </w:rPr>
        <w:t xml:space="preserve"> </w:t>
      </w:r>
      <w:r w:rsidRPr="00934338">
        <w:rPr>
          <w:lang w:eastAsia="es-CO"/>
        </w:rPr>
        <w:t xml:space="preserve">de las arterias por agregados de colesterol o </w:t>
      </w:r>
      <w:r w:rsidRPr="00934338">
        <w:rPr>
          <w:b/>
          <w:bCs/>
          <w:lang w:eastAsia="es-CO"/>
        </w:rPr>
        <w:t>ateromas</w:t>
      </w:r>
      <w:r w:rsidRPr="00934338">
        <w:rPr>
          <w:lang w:eastAsia="es-CO"/>
        </w:rPr>
        <w:t>.</w:t>
      </w:r>
    </w:p>
    <w:p w14:paraId="685C7DCA" w14:textId="1EE7F089" w:rsidR="00934338" w:rsidRDefault="00934338" w:rsidP="00934338">
      <w:pPr>
        <w:rPr>
          <w:lang w:eastAsia="es-CO"/>
        </w:rPr>
      </w:pPr>
      <w:r w:rsidRPr="00934338">
        <w:rPr>
          <w:lang w:eastAsia="es-CO"/>
        </w:rPr>
        <w:lastRenderedPageBreak/>
        <w:t xml:space="preserve">Las </w:t>
      </w:r>
      <w:r w:rsidRPr="00934338">
        <w:rPr>
          <w:b/>
          <w:bCs/>
          <w:lang w:eastAsia="es-CO"/>
        </w:rPr>
        <w:t xml:space="preserve">sales biliares </w:t>
      </w:r>
      <w:r w:rsidRPr="00934338">
        <w:rPr>
          <w:lang w:eastAsia="es-CO"/>
        </w:rPr>
        <w:t>son agentes emulsificantes naturales, presentes en la</w:t>
      </w:r>
      <w:r>
        <w:rPr>
          <w:lang w:eastAsia="es-CO"/>
        </w:rPr>
        <w:t xml:space="preserve"> </w:t>
      </w:r>
      <w:r w:rsidRPr="00934338">
        <w:rPr>
          <w:lang w:eastAsia="es-CO"/>
        </w:rPr>
        <w:t>bilis. La bilis es un fluido digestivo producido por el hígado y almacenado</w:t>
      </w:r>
      <w:r>
        <w:rPr>
          <w:lang w:eastAsia="es-CO"/>
        </w:rPr>
        <w:t xml:space="preserve"> </w:t>
      </w:r>
      <w:r w:rsidRPr="00934338">
        <w:rPr>
          <w:lang w:eastAsia="es-CO"/>
        </w:rPr>
        <w:t>en la vesícula biliar. Es liberado en las vías digestivas con el fin de ayudar</w:t>
      </w:r>
      <w:r>
        <w:rPr>
          <w:lang w:eastAsia="es-CO"/>
        </w:rPr>
        <w:t xml:space="preserve"> </w:t>
      </w:r>
      <w:r w:rsidRPr="00934338">
        <w:rPr>
          <w:lang w:eastAsia="es-CO"/>
        </w:rPr>
        <w:t>en la digestión y absorción de lípidos. Las sales biliares provienen de los</w:t>
      </w:r>
      <w:r>
        <w:rPr>
          <w:lang w:eastAsia="es-CO"/>
        </w:rPr>
        <w:t xml:space="preserve"> </w:t>
      </w:r>
      <w:r w:rsidRPr="00934338">
        <w:rPr>
          <w:lang w:eastAsia="es-CO"/>
        </w:rPr>
        <w:t xml:space="preserve">ácidos </w:t>
      </w:r>
      <w:r w:rsidRPr="00934338">
        <w:rPr>
          <w:b/>
          <w:bCs/>
          <w:lang w:eastAsia="es-CO"/>
        </w:rPr>
        <w:t>cólico</w:t>
      </w:r>
      <w:r>
        <w:rPr>
          <w:b/>
          <w:bCs/>
          <w:lang w:eastAsia="es-CO"/>
        </w:rPr>
        <w:t>s</w:t>
      </w:r>
      <w:r w:rsidRPr="00934338">
        <w:rPr>
          <w:lang w:eastAsia="es-CO"/>
        </w:rPr>
        <w:t xml:space="preserve">, </w:t>
      </w:r>
      <w:r w:rsidRPr="00934338">
        <w:rPr>
          <w:b/>
          <w:bCs/>
          <w:lang w:eastAsia="es-CO"/>
        </w:rPr>
        <w:t>litocólico</w:t>
      </w:r>
      <w:r>
        <w:rPr>
          <w:b/>
          <w:bCs/>
          <w:lang w:eastAsia="es-CO"/>
        </w:rPr>
        <w:t>s</w:t>
      </w:r>
      <w:r w:rsidRPr="00934338">
        <w:rPr>
          <w:b/>
          <w:bCs/>
          <w:lang w:eastAsia="es-CO"/>
        </w:rPr>
        <w:t xml:space="preserve"> </w:t>
      </w:r>
      <w:r w:rsidRPr="00934338">
        <w:rPr>
          <w:lang w:eastAsia="es-CO"/>
        </w:rPr>
        <w:t xml:space="preserve">o </w:t>
      </w:r>
      <w:r w:rsidRPr="00934338">
        <w:rPr>
          <w:b/>
          <w:bCs/>
          <w:lang w:eastAsia="es-CO"/>
        </w:rPr>
        <w:t>desoxicólico</w:t>
      </w:r>
      <w:r>
        <w:rPr>
          <w:b/>
          <w:bCs/>
          <w:lang w:eastAsia="es-CO"/>
        </w:rPr>
        <w:t>s</w:t>
      </w:r>
      <w:r w:rsidRPr="00934338">
        <w:rPr>
          <w:lang w:eastAsia="es-CO"/>
        </w:rPr>
        <w:t xml:space="preserve">, que se combinan con la </w:t>
      </w:r>
      <w:r w:rsidRPr="00934338">
        <w:rPr>
          <w:b/>
          <w:bCs/>
          <w:lang w:eastAsia="es-CO"/>
        </w:rPr>
        <w:t>glicina</w:t>
      </w:r>
      <w:r>
        <w:rPr>
          <w:b/>
          <w:bCs/>
          <w:lang w:eastAsia="es-CO"/>
        </w:rPr>
        <w:t xml:space="preserve"> </w:t>
      </w:r>
      <w:r w:rsidRPr="00934338">
        <w:rPr>
          <w:lang w:eastAsia="es-CO"/>
        </w:rPr>
        <w:t>mediante un enlace amida.</w:t>
      </w:r>
    </w:p>
    <w:p w14:paraId="04F34074" w14:textId="77777777" w:rsidR="00934338" w:rsidRPr="00934338" w:rsidRDefault="00934338" w:rsidP="00934338">
      <w:pPr>
        <w:rPr>
          <w:lang w:eastAsia="es-CO"/>
        </w:rPr>
      </w:pPr>
    </w:p>
    <w:p w14:paraId="3F528D3E" w14:textId="3E741B86" w:rsidR="00934338" w:rsidRPr="00934338" w:rsidRDefault="00934338" w:rsidP="00934338">
      <w:pPr>
        <w:pStyle w:val="Ttulo3"/>
      </w:pPr>
      <w:r>
        <w:t>i</w:t>
      </w:r>
      <w:r w:rsidRPr="00934338">
        <w:t>cosanoides</w:t>
      </w:r>
    </w:p>
    <w:p w14:paraId="6820E121" w14:textId="77777777" w:rsidR="00934338" w:rsidRDefault="00934338" w:rsidP="00934338">
      <w:pPr>
        <w:rPr>
          <w:lang w:eastAsia="es-CO"/>
        </w:rPr>
      </w:pPr>
      <w:r w:rsidRPr="00934338">
        <w:rPr>
          <w:lang w:eastAsia="es-CO"/>
        </w:rPr>
        <w:t>Son derivados de ácidos grasos poliinsaturados de veinte carbonos, como</w:t>
      </w:r>
      <w:r>
        <w:rPr>
          <w:lang w:eastAsia="es-CO"/>
        </w:rPr>
        <w:t xml:space="preserve"> </w:t>
      </w:r>
      <w:r w:rsidRPr="00934338">
        <w:rPr>
          <w:lang w:eastAsia="es-CO"/>
        </w:rPr>
        <w:t xml:space="preserve">el ácido araquidónico. Hay tres tipos de icosanoides: </w:t>
      </w:r>
      <w:r w:rsidRPr="00934338">
        <w:rPr>
          <w:b/>
          <w:bCs/>
          <w:lang w:eastAsia="es-CO"/>
        </w:rPr>
        <w:t>prostaglandinas</w:t>
      </w:r>
      <w:r w:rsidRPr="00934338">
        <w:rPr>
          <w:lang w:eastAsia="es-CO"/>
        </w:rPr>
        <w:t>,</w:t>
      </w:r>
      <w:r>
        <w:rPr>
          <w:lang w:eastAsia="es-CO"/>
        </w:rPr>
        <w:t xml:space="preserve"> </w:t>
      </w:r>
      <w:r w:rsidRPr="00934338">
        <w:rPr>
          <w:b/>
          <w:bCs/>
          <w:lang w:eastAsia="es-CO"/>
        </w:rPr>
        <w:t xml:space="preserve">leucotrienos </w:t>
      </w:r>
      <w:r w:rsidRPr="00934338">
        <w:rPr>
          <w:lang w:eastAsia="es-CO"/>
        </w:rPr>
        <w:t xml:space="preserve">y </w:t>
      </w:r>
      <w:r w:rsidRPr="00934338">
        <w:rPr>
          <w:b/>
          <w:bCs/>
          <w:lang w:eastAsia="es-CO"/>
        </w:rPr>
        <w:t>tromboxanos</w:t>
      </w:r>
      <w:r w:rsidRPr="00934338">
        <w:rPr>
          <w:lang w:eastAsia="es-CO"/>
        </w:rPr>
        <w:t>, dependiendo de los sustituyentes que</w:t>
      </w:r>
      <w:r>
        <w:rPr>
          <w:lang w:eastAsia="es-CO"/>
        </w:rPr>
        <w:t xml:space="preserve"> presente el esqueleto inicial. </w:t>
      </w:r>
      <w:r w:rsidRPr="00934338">
        <w:rPr>
          <w:lang w:eastAsia="es-CO"/>
        </w:rPr>
        <w:t>Los icosanoides son hormonas de acción local, es decir, no son transportadas</w:t>
      </w:r>
      <w:r>
        <w:rPr>
          <w:lang w:eastAsia="es-CO"/>
        </w:rPr>
        <w:t xml:space="preserve"> </w:t>
      </w:r>
      <w:r w:rsidRPr="00934338">
        <w:rPr>
          <w:lang w:eastAsia="es-CO"/>
        </w:rPr>
        <w:t>en el plasma sanguíneo a tejidos alejados de donde son sintetizadas,</w:t>
      </w:r>
      <w:r>
        <w:rPr>
          <w:lang w:eastAsia="es-CO"/>
        </w:rPr>
        <w:t xml:space="preserve"> </w:t>
      </w:r>
      <w:r w:rsidRPr="00934338">
        <w:rPr>
          <w:lang w:eastAsia="es-CO"/>
        </w:rPr>
        <w:t>sino que actúan allí mismo. Participan en respuestas inflamatorias locales,</w:t>
      </w:r>
      <w:r>
        <w:rPr>
          <w:lang w:eastAsia="es-CO"/>
        </w:rPr>
        <w:t xml:space="preserve"> </w:t>
      </w:r>
      <w:r w:rsidRPr="00934338">
        <w:rPr>
          <w:lang w:eastAsia="es-CO"/>
        </w:rPr>
        <w:t>inducción de fiebre cuando hay infecciones, regulación de la presión</w:t>
      </w:r>
      <w:r>
        <w:rPr>
          <w:lang w:eastAsia="es-CO"/>
        </w:rPr>
        <w:t xml:space="preserve"> </w:t>
      </w:r>
      <w:r w:rsidRPr="00934338">
        <w:rPr>
          <w:lang w:eastAsia="es-CO"/>
        </w:rPr>
        <w:t>sanguínea y reacciones alérgicas, entre otros procesos.</w:t>
      </w:r>
    </w:p>
    <w:p w14:paraId="464D19A9" w14:textId="77777777" w:rsidR="00934338" w:rsidRDefault="00934338" w:rsidP="00934338">
      <w:pPr>
        <w:rPr>
          <w:lang w:eastAsia="es-CO"/>
        </w:rPr>
      </w:pPr>
    </w:p>
    <w:p w14:paraId="101390A1" w14:textId="5069A719" w:rsidR="00934338" w:rsidRPr="00934338" w:rsidRDefault="00934338" w:rsidP="00934338">
      <w:pPr>
        <w:pStyle w:val="Ttulo3"/>
      </w:pPr>
      <w:r w:rsidRPr="00934338">
        <w:t>Terpenoides</w:t>
      </w:r>
    </w:p>
    <w:p w14:paraId="7264EBCF" w14:textId="4FCADEA9" w:rsidR="00934338" w:rsidRPr="00934338" w:rsidRDefault="00934338" w:rsidP="00934338">
      <w:pPr>
        <w:rPr>
          <w:lang w:eastAsia="es-CO"/>
        </w:rPr>
      </w:pPr>
      <w:r w:rsidRPr="00934338">
        <w:rPr>
          <w:lang w:eastAsia="es-CO"/>
        </w:rPr>
        <w:t xml:space="preserve">Son polímeros del </w:t>
      </w:r>
      <w:r w:rsidRPr="00934338">
        <w:rPr>
          <w:b/>
          <w:bCs/>
          <w:lang w:eastAsia="es-CO"/>
        </w:rPr>
        <w:t>isopropeno</w:t>
      </w:r>
      <w:r w:rsidRPr="00934338">
        <w:rPr>
          <w:lang w:eastAsia="es-CO"/>
        </w:rPr>
        <w:t xml:space="preserve">, 2-metil-1,3-butadieno </w:t>
      </w:r>
      <w:r w:rsidRPr="00934338">
        <w:rPr>
          <w:sz w:val="28"/>
          <w:lang w:eastAsia="es-CO"/>
        </w:rPr>
        <w:t>(C</w:t>
      </w:r>
      <w:r w:rsidRPr="00934338">
        <w:rPr>
          <w:sz w:val="28"/>
          <w:vertAlign w:val="subscript"/>
          <w:lang w:eastAsia="es-CO"/>
        </w:rPr>
        <w:t>5</w:t>
      </w:r>
      <w:r w:rsidRPr="00934338">
        <w:rPr>
          <w:sz w:val="28"/>
          <w:lang w:eastAsia="es-CO"/>
        </w:rPr>
        <w:t>H</w:t>
      </w:r>
      <w:r w:rsidRPr="00934338">
        <w:rPr>
          <w:sz w:val="28"/>
          <w:vertAlign w:val="subscript"/>
          <w:lang w:eastAsia="es-CO"/>
        </w:rPr>
        <w:t>8</w:t>
      </w:r>
      <w:r w:rsidRPr="00934338">
        <w:rPr>
          <w:sz w:val="28"/>
          <w:lang w:eastAsia="es-CO"/>
        </w:rPr>
        <w:t xml:space="preserve">) </w:t>
      </w:r>
      <w:r>
        <w:rPr>
          <w:lang w:eastAsia="es-CO"/>
        </w:rPr>
        <w:t xml:space="preserve">y sus </w:t>
      </w:r>
      <w:r w:rsidRPr="00934338">
        <w:rPr>
          <w:lang w:eastAsia="es-CO"/>
        </w:rPr>
        <w:t>derivados</w:t>
      </w:r>
      <w:r>
        <w:rPr>
          <w:lang w:eastAsia="es-CO"/>
        </w:rPr>
        <w:t xml:space="preserve"> </w:t>
      </w:r>
      <w:r w:rsidRPr="00934338">
        <w:rPr>
          <w:lang w:eastAsia="es-CO"/>
        </w:rPr>
        <w:t>oxigenados:</w:t>
      </w:r>
    </w:p>
    <w:p w14:paraId="4CD8EAFC" w14:textId="44B6B19C" w:rsidR="00934338" w:rsidRPr="00934338" w:rsidRDefault="00934338" w:rsidP="00934338">
      <w:pPr>
        <w:rPr>
          <w:lang w:eastAsia="es-CO"/>
        </w:rPr>
      </w:pPr>
      <w:r w:rsidRPr="00934338">
        <w:rPr>
          <w:lang w:eastAsia="es-CO"/>
        </w:rPr>
        <w:t>Los terpenoides son comunes en muchos tejidos vegetales y componen</w:t>
      </w:r>
      <w:r>
        <w:rPr>
          <w:lang w:eastAsia="es-CO"/>
        </w:rPr>
        <w:t xml:space="preserve"> </w:t>
      </w:r>
      <w:r w:rsidRPr="00934338">
        <w:rPr>
          <w:lang w:eastAsia="es-CO"/>
        </w:rPr>
        <w:t>la mayoría de los aceites esenciales, como el geraniol, el citral, el mentol y</w:t>
      </w:r>
      <w:r>
        <w:rPr>
          <w:lang w:eastAsia="es-CO"/>
        </w:rPr>
        <w:t xml:space="preserve"> el alcanfor</w:t>
      </w:r>
      <w:r w:rsidRPr="00934338">
        <w:rPr>
          <w:lang w:eastAsia="es-CO"/>
        </w:rPr>
        <w:t>. Pueden ser lineales o cíclicos. Algunas vitaminas,</w:t>
      </w:r>
      <w:r>
        <w:rPr>
          <w:lang w:eastAsia="es-CO"/>
        </w:rPr>
        <w:t xml:space="preserve"> </w:t>
      </w:r>
      <w:r w:rsidRPr="00934338">
        <w:rPr>
          <w:lang w:eastAsia="es-CO"/>
        </w:rPr>
        <w:t>como la E y la K son terpenoides.</w:t>
      </w:r>
    </w:p>
    <w:p w14:paraId="7C420C1E" w14:textId="720224FE" w:rsidR="00683E31" w:rsidRDefault="00934338" w:rsidP="00934338">
      <w:pPr>
        <w:rPr>
          <w:lang w:eastAsia="es-CO"/>
        </w:rPr>
      </w:pPr>
      <w:r w:rsidRPr="00934338">
        <w:rPr>
          <w:lang w:eastAsia="es-CO"/>
        </w:rPr>
        <w:t xml:space="preserve">Por último, los </w:t>
      </w:r>
      <w:r w:rsidRPr="00934338">
        <w:rPr>
          <w:b/>
          <w:bCs/>
          <w:lang w:eastAsia="es-CO"/>
        </w:rPr>
        <w:t>carotenoides</w:t>
      </w:r>
      <w:r w:rsidRPr="00934338">
        <w:rPr>
          <w:lang w:eastAsia="es-CO"/>
        </w:rPr>
        <w:t>, constituyen un grupo importante de terpenoides</w:t>
      </w:r>
      <w:r>
        <w:rPr>
          <w:lang w:eastAsia="es-CO"/>
        </w:rPr>
        <w:t xml:space="preserve"> </w:t>
      </w:r>
      <w:r w:rsidRPr="00934338">
        <w:rPr>
          <w:lang w:eastAsia="es-CO"/>
        </w:rPr>
        <w:t xml:space="preserve">de coloración roja, amarilla o naranja, debido a la presencia </w:t>
      </w:r>
      <w:r w:rsidRPr="00934338">
        <w:rPr>
          <w:lang w:eastAsia="es-CO"/>
        </w:rPr>
        <w:lastRenderedPageBreak/>
        <w:t>de</w:t>
      </w:r>
      <w:r>
        <w:rPr>
          <w:lang w:eastAsia="es-CO"/>
        </w:rPr>
        <w:t xml:space="preserve"> múltiples enlaces dobles</w:t>
      </w:r>
      <w:r w:rsidRPr="00934338">
        <w:rPr>
          <w:lang w:eastAsia="es-CO"/>
        </w:rPr>
        <w:t>. Por ejemplo, el b</w:t>
      </w:r>
      <w:r>
        <w:rPr>
          <w:lang w:eastAsia="es-CO"/>
        </w:rPr>
        <w:t xml:space="preserve">eta </w:t>
      </w:r>
      <w:r w:rsidRPr="00934338">
        <w:rPr>
          <w:lang w:eastAsia="es-CO"/>
        </w:rPr>
        <w:t>caroteno, presente</w:t>
      </w:r>
      <w:r>
        <w:rPr>
          <w:lang w:eastAsia="es-CO"/>
        </w:rPr>
        <w:t xml:space="preserve"> </w:t>
      </w:r>
      <w:r w:rsidRPr="00934338">
        <w:rPr>
          <w:lang w:eastAsia="es-CO"/>
        </w:rPr>
        <w:t>en gran cantidad en la zanahoria es un pigmento fotosensible, que actúa</w:t>
      </w:r>
      <w:r>
        <w:rPr>
          <w:lang w:eastAsia="es-CO"/>
        </w:rPr>
        <w:t xml:space="preserve"> </w:t>
      </w:r>
      <w:r w:rsidRPr="00934338">
        <w:rPr>
          <w:lang w:eastAsia="es-CO"/>
        </w:rPr>
        <w:t>como precursor de la vitamina A o retinol, la cual está relacionada con</w:t>
      </w:r>
      <w:r>
        <w:rPr>
          <w:lang w:eastAsia="es-CO"/>
        </w:rPr>
        <w:t xml:space="preserve"> </w:t>
      </w:r>
      <w:r w:rsidR="00683E31">
        <w:rPr>
          <w:lang w:eastAsia="es-CO"/>
        </w:rPr>
        <w:t>la visión. Ejemplo:</w:t>
      </w:r>
    </w:p>
    <w:p w14:paraId="575224C6" w14:textId="711AF64D" w:rsidR="00683E31" w:rsidRDefault="00683E31" w:rsidP="00683E31">
      <w:pPr>
        <w:pStyle w:val="Prrafodelista"/>
        <w:numPr>
          <w:ilvl w:val="0"/>
          <w:numId w:val="41"/>
        </w:numPr>
        <w:rPr>
          <w:lang w:eastAsia="es-CO"/>
        </w:rPr>
      </w:pPr>
      <w:r>
        <w:rPr>
          <w:lang w:eastAsia="es-CO"/>
        </w:rPr>
        <w:t xml:space="preserve">Citral en los cítricos con formula: </w:t>
      </w:r>
      <w:r w:rsidRPr="00683E31">
        <w:rPr>
          <w:sz w:val="28"/>
          <w:lang w:eastAsia="es-CO"/>
        </w:rPr>
        <w:t>C</w:t>
      </w:r>
      <w:r w:rsidRPr="00683E31">
        <w:rPr>
          <w:sz w:val="28"/>
          <w:vertAlign w:val="subscript"/>
          <w:lang w:eastAsia="es-CO"/>
        </w:rPr>
        <w:t>10</w:t>
      </w:r>
      <w:r w:rsidRPr="00683E31">
        <w:rPr>
          <w:sz w:val="28"/>
          <w:lang w:eastAsia="es-CO"/>
        </w:rPr>
        <w:t>H</w:t>
      </w:r>
      <w:r w:rsidRPr="00683E31">
        <w:rPr>
          <w:sz w:val="28"/>
          <w:vertAlign w:val="subscript"/>
          <w:lang w:eastAsia="es-CO"/>
        </w:rPr>
        <w:t>16</w:t>
      </w:r>
      <w:r w:rsidRPr="00683E31">
        <w:rPr>
          <w:sz w:val="28"/>
          <w:lang w:eastAsia="es-CO"/>
        </w:rPr>
        <w:t>O</w:t>
      </w:r>
      <w:r>
        <w:rPr>
          <w:sz w:val="28"/>
          <w:lang w:eastAsia="es-CO"/>
        </w:rPr>
        <w:t>.</w:t>
      </w:r>
    </w:p>
    <w:p w14:paraId="4B424569" w14:textId="46EC44DF" w:rsidR="00683E31" w:rsidRDefault="00683E31" w:rsidP="00683E31">
      <w:pPr>
        <w:pStyle w:val="Prrafodelista"/>
        <w:numPr>
          <w:ilvl w:val="0"/>
          <w:numId w:val="41"/>
        </w:numPr>
        <w:rPr>
          <w:lang w:eastAsia="es-CO"/>
        </w:rPr>
      </w:pPr>
      <w:r>
        <w:rPr>
          <w:lang w:eastAsia="es-CO"/>
        </w:rPr>
        <w:t>Geraniol en los geranios con formula:</w:t>
      </w:r>
      <w:r w:rsidRPr="00683E31">
        <w:rPr>
          <w:sz w:val="28"/>
          <w:lang w:eastAsia="es-CO"/>
        </w:rPr>
        <w:t xml:space="preserve"> C</w:t>
      </w:r>
      <w:r w:rsidRPr="00683E31">
        <w:rPr>
          <w:sz w:val="28"/>
          <w:vertAlign w:val="subscript"/>
          <w:lang w:eastAsia="es-CO"/>
        </w:rPr>
        <w:t>10</w:t>
      </w:r>
      <w:r w:rsidRPr="00683E31">
        <w:rPr>
          <w:sz w:val="28"/>
          <w:lang w:eastAsia="es-CO"/>
        </w:rPr>
        <w:t>H</w:t>
      </w:r>
      <w:r w:rsidRPr="00683E31">
        <w:rPr>
          <w:sz w:val="28"/>
          <w:vertAlign w:val="subscript"/>
          <w:lang w:eastAsia="es-CO"/>
        </w:rPr>
        <w:t>16</w:t>
      </w:r>
      <w:r w:rsidRPr="00683E31">
        <w:rPr>
          <w:sz w:val="28"/>
          <w:lang w:eastAsia="es-CO"/>
        </w:rPr>
        <w:t>O</w:t>
      </w:r>
      <w:r>
        <w:rPr>
          <w:sz w:val="28"/>
          <w:lang w:eastAsia="es-CO"/>
        </w:rPr>
        <w:t>.</w:t>
      </w:r>
    </w:p>
    <w:p w14:paraId="40540604" w14:textId="661DE100" w:rsidR="00702E21" w:rsidRDefault="00702E21" w:rsidP="00A5345A">
      <w:pPr>
        <w:rPr>
          <w:lang w:eastAsia="es-CO"/>
        </w:rPr>
      </w:pPr>
    </w:p>
    <w:p w14:paraId="624FD746" w14:textId="77777777" w:rsidR="00BA25C6" w:rsidRPr="00BA25C6" w:rsidRDefault="00BA25C6" w:rsidP="00BA25C6">
      <w:pPr>
        <w:pStyle w:val="Ttulo2"/>
      </w:pPr>
      <w:r w:rsidRPr="00BA25C6">
        <w:t>Metabolismo de lípidos</w:t>
      </w:r>
    </w:p>
    <w:p w14:paraId="20DA9E23" w14:textId="438891D9" w:rsidR="00BA25C6" w:rsidRPr="00BA25C6" w:rsidRDefault="00BA25C6" w:rsidP="00BA25C6">
      <w:pPr>
        <w:rPr>
          <w:lang w:eastAsia="es-CO"/>
        </w:rPr>
      </w:pPr>
      <w:r w:rsidRPr="00BA25C6">
        <w:rPr>
          <w:lang w:eastAsia="es-CO"/>
        </w:rPr>
        <w:t>Las grasas que forman parte de los alimentos cumplen dos funciones principales:</w:t>
      </w:r>
      <w:r>
        <w:rPr>
          <w:lang w:eastAsia="es-CO"/>
        </w:rPr>
        <w:t xml:space="preserve"> </w:t>
      </w:r>
      <w:r w:rsidRPr="00BA25C6">
        <w:rPr>
          <w:lang w:eastAsia="es-CO"/>
        </w:rPr>
        <w:t>son una fuente de energía y sirven como sustrato para la formación y</w:t>
      </w:r>
      <w:r>
        <w:rPr>
          <w:lang w:eastAsia="es-CO"/>
        </w:rPr>
        <w:t xml:space="preserve"> </w:t>
      </w:r>
      <w:r w:rsidRPr="00BA25C6">
        <w:rPr>
          <w:lang w:eastAsia="es-CO"/>
        </w:rPr>
        <w:t>mantenimiento de importantes constituyentes de nuestro organismo, como</w:t>
      </w:r>
      <w:r>
        <w:rPr>
          <w:lang w:eastAsia="es-CO"/>
        </w:rPr>
        <w:t xml:space="preserve"> </w:t>
      </w:r>
      <w:r w:rsidRPr="00BA25C6">
        <w:rPr>
          <w:lang w:eastAsia="es-CO"/>
        </w:rPr>
        <w:t>las membrana citoplasmáticas, los recubrimientos lipídicos de las neuronas</w:t>
      </w:r>
      <w:r>
        <w:rPr>
          <w:lang w:eastAsia="es-CO"/>
        </w:rPr>
        <w:t xml:space="preserve"> </w:t>
      </w:r>
      <w:r w:rsidRPr="00BA25C6">
        <w:rPr>
          <w:lang w:eastAsia="es-CO"/>
        </w:rPr>
        <w:t>o las hormonas sexuales.</w:t>
      </w:r>
    </w:p>
    <w:p w14:paraId="68A0AC72" w14:textId="4A73E05C" w:rsidR="00BA25C6" w:rsidRPr="00BA25C6" w:rsidRDefault="00BA25C6" w:rsidP="00BA25C6">
      <w:pPr>
        <w:rPr>
          <w:lang w:eastAsia="es-CO"/>
        </w:rPr>
      </w:pPr>
      <w:r w:rsidRPr="00BA25C6">
        <w:rPr>
          <w:lang w:eastAsia="es-CO"/>
        </w:rPr>
        <w:t>Las principales fuentes de grasas (especialmente triglicéridos) en la dieta</w:t>
      </w:r>
      <w:r>
        <w:rPr>
          <w:lang w:eastAsia="es-CO"/>
        </w:rPr>
        <w:t xml:space="preserve"> </w:t>
      </w:r>
      <w:r w:rsidRPr="00BA25C6">
        <w:rPr>
          <w:lang w:eastAsia="es-CO"/>
        </w:rPr>
        <w:t>son la mantequilla y las margarinas, las carnes y los aceites, tanto vegetales</w:t>
      </w:r>
      <w:r>
        <w:rPr>
          <w:lang w:eastAsia="es-CO"/>
        </w:rPr>
        <w:t xml:space="preserve"> </w:t>
      </w:r>
      <w:r w:rsidRPr="00BA25C6">
        <w:rPr>
          <w:lang w:eastAsia="es-CO"/>
        </w:rPr>
        <w:t>como animales. El colesterol se encuentra sólo en alimentos</w:t>
      </w:r>
      <w:r>
        <w:rPr>
          <w:lang w:eastAsia="es-CO"/>
        </w:rPr>
        <w:t xml:space="preserve"> </w:t>
      </w:r>
      <w:r w:rsidRPr="00BA25C6">
        <w:rPr>
          <w:lang w:eastAsia="es-CO"/>
        </w:rPr>
        <w:t xml:space="preserve">de origen animal, como la carne roja, la mantequilla, el queso y los </w:t>
      </w:r>
      <w:r>
        <w:rPr>
          <w:lang w:eastAsia="es-CO"/>
        </w:rPr>
        <w:t xml:space="preserve"> </w:t>
      </w:r>
      <w:r w:rsidRPr="00BA25C6">
        <w:rPr>
          <w:lang w:eastAsia="es-CO"/>
        </w:rPr>
        <w:t>huevos.</w:t>
      </w:r>
    </w:p>
    <w:p w14:paraId="4429FA78" w14:textId="76EE917E" w:rsidR="00BA25C6" w:rsidRPr="00BA25C6" w:rsidRDefault="00BA25C6" w:rsidP="00BA25C6">
      <w:pPr>
        <w:rPr>
          <w:lang w:eastAsia="es-CO"/>
        </w:rPr>
      </w:pPr>
      <w:r w:rsidRPr="00BA25C6">
        <w:rPr>
          <w:lang w:eastAsia="es-CO"/>
        </w:rPr>
        <w:t>En un adulto normal, la digestión de las grasas en la boca y en el estómago</w:t>
      </w:r>
      <w:r>
        <w:rPr>
          <w:lang w:eastAsia="es-CO"/>
        </w:rPr>
        <w:t xml:space="preserve"> </w:t>
      </w:r>
      <w:r w:rsidRPr="00BA25C6">
        <w:rPr>
          <w:lang w:eastAsia="es-CO"/>
        </w:rPr>
        <w:t>es muy pequeña o nula. Solamente cuando las grasas pasan al duodeno</w:t>
      </w:r>
      <w:r>
        <w:rPr>
          <w:lang w:eastAsia="es-CO"/>
        </w:rPr>
        <w:t xml:space="preserve"> </w:t>
      </w:r>
      <w:r w:rsidRPr="00BA25C6">
        <w:rPr>
          <w:lang w:eastAsia="es-CO"/>
        </w:rPr>
        <w:t xml:space="preserve">se segrega la hormona del tracto gastrointestinal, </w:t>
      </w:r>
      <w:r w:rsidRPr="00BA25C6">
        <w:rPr>
          <w:b/>
          <w:bCs/>
          <w:lang w:eastAsia="es-CO"/>
        </w:rPr>
        <w:t>colescistoquina</w:t>
      </w:r>
      <w:r w:rsidRPr="00BA25C6">
        <w:rPr>
          <w:lang w:eastAsia="es-CO"/>
        </w:rPr>
        <w:t>, que es</w:t>
      </w:r>
      <w:r>
        <w:rPr>
          <w:lang w:eastAsia="es-CO"/>
        </w:rPr>
        <w:t xml:space="preserve"> </w:t>
      </w:r>
      <w:r w:rsidRPr="00BA25C6">
        <w:rPr>
          <w:lang w:eastAsia="es-CO"/>
        </w:rPr>
        <w:t>transportada por la sangre hasta la vesícula biliar, donde estimula a dicho</w:t>
      </w:r>
      <w:r>
        <w:rPr>
          <w:lang w:eastAsia="es-CO"/>
        </w:rPr>
        <w:t xml:space="preserve"> </w:t>
      </w:r>
      <w:r w:rsidRPr="00BA25C6">
        <w:rPr>
          <w:lang w:eastAsia="es-CO"/>
        </w:rPr>
        <w:t>órgano para que segregue su bilis al intestino delgado. Los ácidos y las sales</w:t>
      </w:r>
      <w:r>
        <w:rPr>
          <w:lang w:eastAsia="es-CO"/>
        </w:rPr>
        <w:t xml:space="preserve"> </w:t>
      </w:r>
      <w:r w:rsidRPr="00BA25C6">
        <w:rPr>
          <w:lang w:eastAsia="es-CO"/>
        </w:rPr>
        <w:t>biliares son buenos detergentes y emulsionan las grasas favoreciendo su</w:t>
      </w:r>
      <w:r>
        <w:rPr>
          <w:lang w:eastAsia="es-CO"/>
        </w:rPr>
        <w:t xml:space="preserve"> </w:t>
      </w:r>
      <w:r w:rsidRPr="00BA25C6">
        <w:rPr>
          <w:lang w:eastAsia="es-CO"/>
        </w:rPr>
        <w:t xml:space="preserve">digestión, especialmente por la acción de la </w:t>
      </w:r>
      <w:r w:rsidRPr="00BA25C6">
        <w:rPr>
          <w:b/>
          <w:bCs/>
          <w:lang w:eastAsia="es-CO"/>
        </w:rPr>
        <w:t>lipasa pancreática</w:t>
      </w:r>
      <w:r w:rsidRPr="00BA25C6">
        <w:rPr>
          <w:lang w:eastAsia="es-CO"/>
        </w:rPr>
        <w:t>. La lipasa</w:t>
      </w:r>
      <w:r>
        <w:rPr>
          <w:lang w:eastAsia="es-CO"/>
        </w:rPr>
        <w:t xml:space="preserve"> </w:t>
      </w:r>
      <w:r w:rsidRPr="00BA25C6">
        <w:rPr>
          <w:lang w:eastAsia="es-CO"/>
        </w:rPr>
        <w:t xml:space="preserve">pancreática es activada por </w:t>
      </w:r>
      <w:r w:rsidRPr="00BA25C6">
        <w:rPr>
          <w:lang w:eastAsia="es-CO"/>
        </w:rPr>
        <w:lastRenderedPageBreak/>
        <w:t>las sales biliares e hidroliza las grasas en ácidos</w:t>
      </w:r>
      <w:r>
        <w:rPr>
          <w:lang w:eastAsia="es-CO"/>
        </w:rPr>
        <w:t xml:space="preserve"> </w:t>
      </w:r>
      <w:r w:rsidRPr="00BA25C6">
        <w:rPr>
          <w:lang w:eastAsia="es-CO"/>
        </w:rPr>
        <w:t>grasos, glicerina, jabones mono y diglicéridos.</w:t>
      </w:r>
    </w:p>
    <w:p w14:paraId="381BBB06" w14:textId="1BFDFE2D" w:rsidR="00BA25C6" w:rsidRDefault="00BA25C6" w:rsidP="00BA25C6">
      <w:pPr>
        <w:rPr>
          <w:lang w:eastAsia="es-CO"/>
        </w:rPr>
      </w:pPr>
      <w:r w:rsidRPr="00BA25C6">
        <w:rPr>
          <w:lang w:eastAsia="es-CO"/>
        </w:rPr>
        <w:t>Durante el proceso de absorción los productos finales de la digestión de las</w:t>
      </w:r>
      <w:r>
        <w:rPr>
          <w:lang w:eastAsia="es-CO"/>
        </w:rPr>
        <w:t xml:space="preserve"> </w:t>
      </w:r>
      <w:r w:rsidRPr="00BA25C6">
        <w:rPr>
          <w:lang w:eastAsia="es-CO"/>
        </w:rPr>
        <w:t>grasas pasan a través de la mucosa intestinal, y se convierten de nuevo en</w:t>
      </w:r>
      <w:r>
        <w:rPr>
          <w:lang w:eastAsia="es-CO"/>
        </w:rPr>
        <w:t xml:space="preserve"> </w:t>
      </w:r>
      <w:r w:rsidRPr="00BA25C6">
        <w:rPr>
          <w:lang w:eastAsia="es-CO"/>
        </w:rPr>
        <w:t>triglicéridos y entran a la circulación linfática. Las sales biliares son esenciales</w:t>
      </w:r>
      <w:r>
        <w:rPr>
          <w:lang w:eastAsia="es-CO"/>
        </w:rPr>
        <w:t xml:space="preserve"> </w:t>
      </w:r>
      <w:r w:rsidRPr="00BA25C6">
        <w:rPr>
          <w:lang w:eastAsia="es-CO"/>
        </w:rPr>
        <w:t>durante la absorción de los lípidos por su efecto sobre la solubilidad</w:t>
      </w:r>
      <w:r>
        <w:rPr>
          <w:lang w:eastAsia="es-CO"/>
        </w:rPr>
        <w:t xml:space="preserve"> </w:t>
      </w:r>
      <w:r w:rsidRPr="00BA25C6">
        <w:rPr>
          <w:lang w:eastAsia="es-CO"/>
        </w:rPr>
        <w:t>de los ácidos grasos y porque intervienen directamente en el proceso. A</w:t>
      </w:r>
      <w:r>
        <w:rPr>
          <w:lang w:eastAsia="es-CO"/>
        </w:rPr>
        <w:t xml:space="preserve"> </w:t>
      </w:r>
      <w:r w:rsidRPr="00BA25C6">
        <w:rPr>
          <w:lang w:eastAsia="es-CO"/>
        </w:rPr>
        <w:t>través de las reacciones de oxidación, las biomoléculas obtenidas de las grasas,</w:t>
      </w:r>
      <w:r>
        <w:rPr>
          <w:lang w:eastAsia="es-CO"/>
        </w:rPr>
        <w:t xml:space="preserve"> </w:t>
      </w:r>
      <w:r w:rsidRPr="00BA25C6">
        <w:rPr>
          <w:lang w:eastAsia="es-CO"/>
        </w:rPr>
        <w:t>carbohidratos y proteínas se convierten en dióxido de carbono y agua,</w:t>
      </w:r>
      <w:r>
        <w:rPr>
          <w:lang w:eastAsia="es-CO"/>
        </w:rPr>
        <w:t xml:space="preserve"> </w:t>
      </w:r>
      <w:r w:rsidRPr="00BA25C6">
        <w:rPr>
          <w:lang w:eastAsia="es-CO"/>
        </w:rPr>
        <w:t>transformando la energía potencial de sus enlaces químicos en energía útil</w:t>
      </w:r>
      <w:r>
        <w:rPr>
          <w:lang w:eastAsia="es-CO"/>
        </w:rPr>
        <w:t xml:space="preserve"> </w:t>
      </w:r>
      <w:r w:rsidRPr="00BA25C6">
        <w:rPr>
          <w:lang w:eastAsia="es-CO"/>
        </w:rPr>
        <w:t>para las células.</w:t>
      </w:r>
    </w:p>
    <w:p w14:paraId="6D1F87FF" w14:textId="77777777" w:rsidR="00A56EDD" w:rsidRPr="00BA25C6" w:rsidRDefault="00A56EDD" w:rsidP="00BA25C6">
      <w:pPr>
        <w:rPr>
          <w:lang w:eastAsia="es-CO"/>
        </w:rPr>
      </w:pPr>
    </w:p>
    <w:p w14:paraId="1AE2B41E" w14:textId="7A0CCAED" w:rsidR="00BA25C6" w:rsidRPr="00BA25C6" w:rsidRDefault="00BA25C6" w:rsidP="00A56EDD">
      <w:pPr>
        <w:pStyle w:val="Ttulo2"/>
      </w:pPr>
      <w:r w:rsidRPr="00BA25C6">
        <w:t>Valor energético de los alimentos</w:t>
      </w:r>
    </w:p>
    <w:p w14:paraId="15463A3D" w14:textId="52E54432" w:rsidR="00BA25C6" w:rsidRPr="00BA25C6" w:rsidRDefault="00BA25C6" w:rsidP="00BA25C6">
      <w:pPr>
        <w:rPr>
          <w:lang w:eastAsia="es-CO"/>
        </w:rPr>
      </w:pPr>
      <w:r w:rsidRPr="00BA25C6">
        <w:rPr>
          <w:lang w:eastAsia="es-CO"/>
        </w:rPr>
        <w:t>Los seres humanos obtenemos energía a través de una combinación de</w:t>
      </w:r>
      <w:r w:rsidR="00A56EDD">
        <w:rPr>
          <w:lang w:eastAsia="es-CO"/>
        </w:rPr>
        <w:t xml:space="preserve"> </w:t>
      </w:r>
      <w:r w:rsidRPr="00BA25C6">
        <w:rPr>
          <w:lang w:eastAsia="es-CO"/>
        </w:rPr>
        <w:t>alimentos de origen vegetal y animal. Esta energía es utilizada en múltiples</w:t>
      </w:r>
      <w:r w:rsidR="00A56EDD">
        <w:rPr>
          <w:lang w:eastAsia="es-CO"/>
        </w:rPr>
        <w:t xml:space="preserve"> </w:t>
      </w:r>
      <w:r w:rsidRPr="00BA25C6">
        <w:rPr>
          <w:lang w:eastAsia="es-CO"/>
        </w:rPr>
        <w:t>procesos. Por ejemplo, en la transmisión de mensajes desde el cerebro a los</w:t>
      </w:r>
      <w:r w:rsidR="00A56EDD">
        <w:rPr>
          <w:lang w:eastAsia="es-CO"/>
        </w:rPr>
        <w:t xml:space="preserve"> </w:t>
      </w:r>
      <w:r w:rsidRPr="00BA25C6">
        <w:rPr>
          <w:lang w:eastAsia="es-CO"/>
        </w:rPr>
        <w:t>músculos para desarrollar la actividad muscular, en</w:t>
      </w:r>
      <w:r w:rsidR="00A56EDD">
        <w:rPr>
          <w:lang w:eastAsia="es-CO"/>
        </w:rPr>
        <w:t xml:space="preserve"> </w:t>
      </w:r>
      <w:r w:rsidRPr="00BA25C6">
        <w:rPr>
          <w:lang w:eastAsia="es-CO"/>
        </w:rPr>
        <w:t>regularización de la temperatura basal y en la circulación</w:t>
      </w:r>
      <w:r w:rsidR="00A56EDD">
        <w:rPr>
          <w:lang w:eastAsia="es-CO"/>
        </w:rPr>
        <w:t xml:space="preserve"> </w:t>
      </w:r>
      <w:r w:rsidRPr="00BA25C6">
        <w:rPr>
          <w:lang w:eastAsia="es-CO"/>
        </w:rPr>
        <w:t>sanguínea.</w:t>
      </w:r>
    </w:p>
    <w:p w14:paraId="16B72022" w14:textId="45BA50FF" w:rsidR="00BA25C6" w:rsidRDefault="00BA25C6" w:rsidP="00BA25C6">
      <w:pPr>
        <w:rPr>
          <w:lang w:eastAsia="es-CO"/>
        </w:rPr>
      </w:pPr>
      <w:r w:rsidRPr="00BA25C6">
        <w:rPr>
          <w:lang w:eastAsia="es-CO"/>
        </w:rPr>
        <w:t>El valor energético de los alimentos se mide en calorías</w:t>
      </w:r>
      <w:r w:rsidR="00A56EDD">
        <w:rPr>
          <w:lang w:eastAsia="es-CO"/>
        </w:rPr>
        <w:t xml:space="preserve"> </w:t>
      </w:r>
      <w:r w:rsidRPr="00BA25C6">
        <w:rPr>
          <w:lang w:eastAsia="es-CO"/>
        </w:rPr>
        <w:t>(o kilocalorías). Recordemos que una caloría (cal)</w:t>
      </w:r>
      <w:r w:rsidR="00A56EDD">
        <w:rPr>
          <w:lang w:eastAsia="es-CO"/>
        </w:rPr>
        <w:t xml:space="preserve"> </w:t>
      </w:r>
      <w:r w:rsidRPr="00BA25C6">
        <w:rPr>
          <w:lang w:eastAsia="es-CO"/>
        </w:rPr>
        <w:t>equivale a 4,180 julios.</w:t>
      </w:r>
      <w:r w:rsidR="00A56EDD">
        <w:rPr>
          <w:lang w:eastAsia="es-CO"/>
        </w:rPr>
        <w:t xml:space="preserve"> </w:t>
      </w:r>
      <w:r w:rsidRPr="00BA25C6">
        <w:rPr>
          <w:lang w:eastAsia="es-CO"/>
        </w:rPr>
        <w:t>Para desarrollar las actividades normales diariamente</w:t>
      </w:r>
      <w:r w:rsidR="00A56EDD">
        <w:rPr>
          <w:lang w:eastAsia="es-CO"/>
        </w:rPr>
        <w:t xml:space="preserve"> </w:t>
      </w:r>
      <w:r w:rsidRPr="00BA25C6">
        <w:rPr>
          <w:lang w:eastAsia="es-CO"/>
        </w:rPr>
        <w:t>un hombre joven necesita aproximadamente 2.900</w:t>
      </w:r>
      <w:r w:rsidR="00A56EDD">
        <w:rPr>
          <w:lang w:eastAsia="es-CO"/>
        </w:rPr>
        <w:t xml:space="preserve"> kilocalorías por </w:t>
      </w:r>
      <w:r w:rsidRPr="00BA25C6">
        <w:rPr>
          <w:lang w:eastAsia="es-CO"/>
        </w:rPr>
        <w:t xml:space="preserve">día y una mujer unas 2.490 </w:t>
      </w:r>
      <w:r w:rsidR="00A56EDD">
        <w:rPr>
          <w:lang w:eastAsia="es-CO"/>
        </w:rPr>
        <w:t xml:space="preserve">kilocalorías por </w:t>
      </w:r>
      <w:r w:rsidR="00A56EDD" w:rsidRPr="00BA25C6">
        <w:rPr>
          <w:lang w:eastAsia="es-CO"/>
        </w:rPr>
        <w:t>día</w:t>
      </w:r>
      <w:r w:rsidRPr="00BA25C6">
        <w:rPr>
          <w:lang w:eastAsia="es-CO"/>
        </w:rPr>
        <w:t>. Estos valores</w:t>
      </w:r>
      <w:r w:rsidR="00A56EDD">
        <w:rPr>
          <w:lang w:eastAsia="es-CO"/>
        </w:rPr>
        <w:t xml:space="preserve"> </w:t>
      </w:r>
      <w:r w:rsidRPr="00BA25C6">
        <w:rPr>
          <w:lang w:eastAsia="es-CO"/>
        </w:rPr>
        <w:t>están sujetos a modificaciones dependiendo de las</w:t>
      </w:r>
      <w:r w:rsidR="00A56EDD">
        <w:rPr>
          <w:lang w:eastAsia="es-CO"/>
        </w:rPr>
        <w:t xml:space="preserve"> </w:t>
      </w:r>
      <w:r w:rsidRPr="00BA25C6">
        <w:rPr>
          <w:lang w:eastAsia="es-CO"/>
        </w:rPr>
        <w:t>actividades particulares que realice la persona.</w:t>
      </w:r>
      <w:r w:rsidR="00A56EDD">
        <w:rPr>
          <w:lang w:eastAsia="es-CO"/>
        </w:rPr>
        <w:t xml:space="preserve"> </w:t>
      </w:r>
      <w:r w:rsidRPr="00BA25C6">
        <w:rPr>
          <w:lang w:eastAsia="es-CO"/>
        </w:rPr>
        <w:t>En general, en los países desarrollados, las grasas</w:t>
      </w:r>
      <w:r w:rsidR="00A56EDD">
        <w:rPr>
          <w:lang w:eastAsia="es-CO"/>
        </w:rPr>
        <w:t xml:space="preserve"> </w:t>
      </w:r>
      <w:r w:rsidRPr="00BA25C6">
        <w:rPr>
          <w:lang w:eastAsia="es-CO"/>
        </w:rPr>
        <w:t>satisfacen el 40% de las necesidades energéticas de</w:t>
      </w:r>
      <w:r w:rsidR="00A56EDD">
        <w:rPr>
          <w:lang w:eastAsia="es-CO"/>
        </w:rPr>
        <w:t xml:space="preserve"> </w:t>
      </w:r>
      <w:r w:rsidRPr="00BA25C6">
        <w:rPr>
          <w:lang w:eastAsia="es-CO"/>
        </w:rPr>
        <w:t>la población, los carbohidratos aportan el 48% y las</w:t>
      </w:r>
      <w:r w:rsidR="00A56EDD">
        <w:rPr>
          <w:lang w:eastAsia="es-CO"/>
        </w:rPr>
        <w:t xml:space="preserve"> </w:t>
      </w:r>
      <w:r w:rsidRPr="00BA25C6">
        <w:rPr>
          <w:lang w:eastAsia="es-CO"/>
        </w:rPr>
        <w:t>proteínas el restante 12%; sin embargo esto también</w:t>
      </w:r>
      <w:r w:rsidR="00A56EDD">
        <w:rPr>
          <w:lang w:eastAsia="es-CO"/>
        </w:rPr>
        <w:t xml:space="preserve"> </w:t>
      </w:r>
      <w:r w:rsidRPr="00BA25C6">
        <w:rPr>
          <w:lang w:eastAsia="es-CO"/>
        </w:rPr>
        <w:t>varía y depende mucho del país y de sus fuentes de</w:t>
      </w:r>
      <w:r w:rsidR="00A56EDD">
        <w:rPr>
          <w:lang w:eastAsia="es-CO"/>
        </w:rPr>
        <w:t xml:space="preserve"> alimentación</w:t>
      </w:r>
      <w:r w:rsidRPr="00BA25C6">
        <w:rPr>
          <w:lang w:eastAsia="es-CO"/>
        </w:rPr>
        <w:t>.</w:t>
      </w:r>
    </w:p>
    <w:p w14:paraId="76A07165" w14:textId="23B64F8F" w:rsidR="00F57552" w:rsidRDefault="00F57552" w:rsidP="00BA25C6">
      <w:pPr>
        <w:rPr>
          <w:lang w:eastAsia="es-CO"/>
        </w:rPr>
      </w:pPr>
      <w:r>
        <w:rPr>
          <w:lang w:eastAsia="es-CO"/>
        </w:rPr>
        <w:lastRenderedPageBreak/>
        <w:t>Es así como:</w:t>
      </w:r>
    </w:p>
    <w:p w14:paraId="0B247F15" w14:textId="08F5C937" w:rsidR="00F57552" w:rsidRDefault="00F57552" w:rsidP="00BA25C6">
      <w:pPr>
        <w:rPr>
          <w:lang w:eastAsia="es-CO"/>
        </w:rPr>
      </w:pPr>
      <w:r>
        <w:rPr>
          <w:lang w:eastAsia="es-CO"/>
        </w:rPr>
        <w:t>1 g de grasa proporciona 9 kcal.</w:t>
      </w:r>
    </w:p>
    <w:p w14:paraId="5834EB97" w14:textId="65C77597" w:rsidR="00F57552" w:rsidRDefault="00F57552" w:rsidP="00BA25C6">
      <w:pPr>
        <w:rPr>
          <w:lang w:eastAsia="es-CO"/>
        </w:rPr>
      </w:pPr>
      <w:r>
        <w:rPr>
          <w:lang w:eastAsia="es-CO"/>
        </w:rPr>
        <w:t>1 g de carbohidratos proporciona 4 kcal.</w:t>
      </w:r>
    </w:p>
    <w:p w14:paraId="013EEAEF" w14:textId="5A917D2D" w:rsidR="00F57552" w:rsidRDefault="00F57552" w:rsidP="00BA25C6">
      <w:pPr>
        <w:rPr>
          <w:lang w:eastAsia="es-CO"/>
        </w:rPr>
      </w:pPr>
      <w:r>
        <w:rPr>
          <w:lang w:eastAsia="es-CO"/>
        </w:rPr>
        <w:t>1 g de proteína proporciona 4 kcal.</w:t>
      </w:r>
    </w:p>
    <w:p w14:paraId="2F77CC15" w14:textId="23B3F21A" w:rsidR="00A56EDD" w:rsidRDefault="00A56EDD" w:rsidP="00BA25C6">
      <w:pPr>
        <w:rPr>
          <w:lang w:eastAsia="es-CO"/>
        </w:rPr>
      </w:pPr>
    </w:p>
    <w:p w14:paraId="6AC82925" w14:textId="0DC6A220" w:rsidR="005877C7" w:rsidRDefault="005877C7" w:rsidP="005877C7">
      <w:pPr>
        <w:pStyle w:val="Ttulo2"/>
      </w:pPr>
      <w:r>
        <w:t xml:space="preserve"> actividad</w:t>
      </w:r>
    </w:p>
    <w:p w14:paraId="092392B0" w14:textId="77777777" w:rsidR="005877C7" w:rsidRDefault="005877C7" w:rsidP="00836795">
      <w:pPr>
        <w:pStyle w:val="Prrafodelista"/>
        <w:numPr>
          <w:ilvl w:val="0"/>
          <w:numId w:val="19"/>
        </w:numPr>
        <w:rPr>
          <w:lang w:eastAsia="es-CO"/>
        </w:rPr>
      </w:pPr>
      <w:r>
        <w:rPr>
          <w:lang w:eastAsia="es-CO"/>
        </w:rPr>
        <w:t>La grasa humana, la manteca, la mantequilla, el aceite de coco y la linaza, en su composición presentan diversos ácidos grasos saturados e insaturados. Elabora un cuadro y determina qué ácidos grasos saturados e insaturados posee cada uno.</w:t>
      </w:r>
    </w:p>
    <w:p w14:paraId="2381D58D" w14:textId="77777777" w:rsidR="005877C7" w:rsidRDefault="005877C7" w:rsidP="005877C7">
      <w:pPr>
        <w:pStyle w:val="Prrafodelista"/>
        <w:rPr>
          <w:lang w:eastAsia="es-CO"/>
        </w:rPr>
      </w:pPr>
    </w:p>
    <w:p w14:paraId="6FB6BABD" w14:textId="77777777" w:rsidR="005877C7" w:rsidRDefault="005877C7" w:rsidP="00836795">
      <w:pPr>
        <w:pStyle w:val="Prrafodelista"/>
        <w:numPr>
          <w:ilvl w:val="0"/>
          <w:numId w:val="19"/>
        </w:numPr>
        <w:rPr>
          <w:lang w:eastAsia="es-CO"/>
        </w:rPr>
      </w:pPr>
      <w:r>
        <w:rPr>
          <w:lang w:eastAsia="es-CO"/>
        </w:rPr>
        <w:t>Las ceras son ésteres de ácidos grasos con alcoholes de larga cadena. Determina cómo están conformadas las siguientes:</w:t>
      </w:r>
    </w:p>
    <w:p w14:paraId="7E3F355D" w14:textId="49A9FAE6" w:rsidR="005877C7" w:rsidRDefault="005877C7" w:rsidP="00836795">
      <w:pPr>
        <w:pStyle w:val="Prrafodelista"/>
        <w:numPr>
          <w:ilvl w:val="1"/>
          <w:numId w:val="19"/>
        </w:numPr>
        <w:rPr>
          <w:lang w:eastAsia="es-CO"/>
        </w:rPr>
      </w:pPr>
      <w:r>
        <w:rPr>
          <w:lang w:eastAsia="es-CO"/>
        </w:rPr>
        <w:t>Cera de abejas.</w:t>
      </w:r>
    </w:p>
    <w:p w14:paraId="37482808" w14:textId="77777777" w:rsidR="005877C7" w:rsidRDefault="005877C7" w:rsidP="00836795">
      <w:pPr>
        <w:pStyle w:val="Prrafodelista"/>
        <w:numPr>
          <w:ilvl w:val="1"/>
          <w:numId w:val="19"/>
        </w:numPr>
        <w:rPr>
          <w:lang w:eastAsia="es-CO"/>
        </w:rPr>
      </w:pPr>
      <w:r>
        <w:rPr>
          <w:lang w:eastAsia="es-CO"/>
        </w:rPr>
        <w:t>Cera carnauba.</w:t>
      </w:r>
    </w:p>
    <w:p w14:paraId="68D4A965" w14:textId="77777777" w:rsidR="005877C7" w:rsidRDefault="005877C7" w:rsidP="00836795">
      <w:pPr>
        <w:pStyle w:val="Prrafodelista"/>
        <w:numPr>
          <w:ilvl w:val="1"/>
          <w:numId w:val="19"/>
        </w:numPr>
        <w:rPr>
          <w:lang w:eastAsia="es-CO"/>
        </w:rPr>
      </w:pPr>
      <w:r>
        <w:rPr>
          <w:lang w:eastAsia="es-CO"/>
        </w:rPr>
        <w:t>Cera de china.</w:t>
      </w:r>
    </w:p>
    <w:p w14:paraId="0576AD4B" w14:textId="77777777" w:rsidR="005877C7" w:rsidRDefault="005877C7" w:rsidP="005877C7">
      <w:pPr>
        <w:pStyle w:val="Prrafodelista"/>
        <w:ind w:left="1440"/>
        <w:rPr>
          <w:lang w:eastAsia="es-CO"/>
        </w:rPr>
      </w:pPr>
    </w:p>
    <w:p w14:paraId="60D14EDC" w14:textId="77777777" w:rsidR="005877C7" w:rsidRDefault="005877C7" w:rsidP="00836795">
      <w:pPr>
        <w:pStyle w:val="Prrafodelista"/>
        <w:numPr>
          <w:ilvl w:val="0"/>
          <w:numId w:val="19"/>
        </w:numPr>
        <w:rPr>
          <w:lang w:eastAsia="es-CO"/>
        </w:rPr>
      </w:pPr>
      <w:r>
        <w:rPr>
          <w:lang w:eastAsia="es-CO"/>
        </w:rPr>
        <w:t>Los jabones se consideran como sales alcalinas de ácidos grasos.</w:t>
      </w:r>
    </w:p>
    <w:p w14:paraId="0F3DD620" w14:textId="77777777" w:rsidR="00C3577E" w:rsidRDefault="00C3577E" w:rsidP="00836795">
      <w:pPr>
        <w:pStyle w:val="Prrafodelista"/>
        <w:numPr>
          <w:ilvl w:val="1"/>
          <w:numId w:val="19"/>
        </w:numPr>
        <w:rPr>
          <w:lang w:eastAsia="es-CO"/>
        </w:rPr>
      </w:pPr>
      <w:r>
        <w:rPr>
          <w:lang w:eastAsia="es-CO"/>
        </w:rPr>
        <w:t xml:space="preserve">En la </w:t>
      </w:r>
      <w:r w:rsidR="005877C7">
        <w:rPr>
          <w:lang w:eastAsia="es-CO"/>
        </w:rPr>
        <w:t xml:space="preserve">reacción entre estearina y el </w:t>
      </w:r>
      <w:r w:rsidR="005877C7" w:rsidRPr="00C3577E">
        <w:rPr>
          <w:sz w:val="28"/>
          <w:lang w:eastAsia="es-CO"/>
        </w:rPr>
        <w:t>KOH</w:t>
      </w:r>
      <w:r>
        <w:rPr>
          <w:lang w:eastAsia="es-CO"/>
        </w:rPr>
        <w:t>. ¿Q</w:t>
      </w:r>
      <w:r w:rsidR="005877C7">
        <w:rPr>
          <w:lang w:eastAsia="es-CO"/>
        </w:rPr>
        <w:t xml:space="preserve">ué tipo de jabón se obtiene, duro o blando? </w:t>
      </w:r>
    </w:p>
    <w:p w14:paraId="389A0F2F" w14:textId="77777777" w:rsidR="00C3577E" w:rsidRDefault="005877C7" w:rsidP="00836795">
      <w:pPr>
        <w:pStyle w:val="Prrafodelista"/>
        <w:numPr>
          <w:ilvl w:val="1"/>
          <w:numId w:val="19"/>
        </w:numPr>
        <w:rPr>
          <w:lang w:eastAsia="es-CO"/>
        </w:rPr>
      </w:pPr>
      <w:r>
        <w:rPr>
          <w:lang w:eastAsia="es-CO"/>
        </w:rPr>
        <w:t>Describe en pocas palabras cómo ocurre la acción limpiadora de un jabón.</w:t>
      </w:r>
    </w:p>
    <w:p w14:paraId="0E3BA353" w14:textId="77777777" w:rsidR="00C3577E" w:rsidRDefault="00C3577E" w:rsidP="00836795">
      <w:pPr>
        <w:pStyle w:val="Prrafodelista"/>
        <w:numPr>
          <w:ilvl w:val="0"/>
          <w:numId w:val="19"/>
        </w:numPr>
        <w:rPr>
          <w:lang w:eastAsia="es-CO"/>
        </w:rPr>
      </w:pPr>
      <w:r>
        <w:rPr>
          <w:lang w:eastAsia="es-CO"/>
        </w:rPr>
        <w:t>Explica la siguiente afirmación: “Los lípidos son compuestos orgánicos con estructuras químicas diversas, pero tienen en común un solo rasgo: son insolubles en agua y muy solubles en compuestos no polares”.</w:t>
      </w:r>
    </w:p>
    <w:p w14:paraId="7DF6576D" w14:textId="77777777" w:rsidR="00C3577E" w:rsidRDefault="00C3577E" w:rsidP="00C3577E">
      <w:pPr>
        <w:pStyle w:val="Prrafodelista"/>
        <w:rPr>
          <w:lang w:eastAsia="es-CO"/>
        </w:rPr>
      </w:pPr>
    </w:p>
    <w:p w14:paraId="2E3E460A" w14:textId="77777777" w:rsidR="00C3577E" w:rsidRDefault="00C3577E" w:rsidP="00836795">
      <w:pPr>
        <w:pStyle w:val="Prrafodelista"/>
        <w:numPr>
          <w:ilvl w:val="0"/>
          <w:numId w:val="19"/>
        </w:numPr>
        <w:rPr>
          <w:lang w:eastAsia="es-CO"/>
        </w:rPr>
      </w:pPr>
      <w:r>
        <w:rPr>
          <w:lang w:eastAsia="es-CO"/>
        </w:rPr>
        <w:lastRenderedPageBreak/>
        <w:t>Los ácidos grasos poliinsaturados son esenciales en la dieta alimenticia puesto que resultan importantes para el desarrollo de los sistemas inmunológico y nervioso del feto y además son precursores de derivados de los lípidos como las prostaglandinas, los tromboxanos, los leucotrienos y las pentaciclinas. Además se ha comprobado que el consumo de alimentos que contienen estos ácidos retarda la aparición de enfermedades coronarias. Explica:</w:t>
      </w:r>
    </w:p>
    <w:p w14:paraId="139F98D0" w14:textId="77777777" w:rsidR="00C3577E" w:rsidRDefault="00C3577E" w:rsidP="00C3577E">
      <w:pPr>
        <w:pStyle w:val="Prrafodelista"/>
        <w:rPr>
          <w:lang w:eastAsia="es-CO"/>
        </w:rPr>
      </w:pPr>
    </w:p>
    <w:p w14:paraId="1DD239D7" w14:textId="77777777" w:rsidR="00C3577E" w:rsidRDefault="00C3577E" w:rsidP="00836795">
      <w:pPr>
        <w:pStyle w:val="Prrafodelista"/>
        <w:numPr>
          <w:ilvl w:val="1"/>
          <w:numId w:val="19"/>
        </w:numPr>
        <w:rPr>
          <w:lang w:eastAsia="es-CO"/>
        </w:rPr>
      </w:pPr>
      <w:r>
        <w:rPr>
          <w:lang w:eastAsia="es-CO"/>
        </w:rPr>
        <w:t>¿Qué significa que sean poliinsaturados?</w:t>
      </w:r>
    </w:p>
    <w:p w14:paraId="127817BC" w14:textId="77777777" w:rsidR="00C3577E" w:rsidRDefault="00C3577E" w:rsidP="00836795">
      <w:pPr>
        <w:pStyle w:val="Prrafodelista"/>
        <w:numPr>
          <w:ilvl w:val="1"/>
          <w:numId w:val="19"/>
        </w:numPr>
        <w:rPr>
          <w:lang w:eastAsia="es-CO"/>
        </w:rPr>
      </w:pPr>
      <w:r>
        <w:rPr>
          <w:lang w:eastAsia="es-CO"/>
        </w:rPr>
        <w:t>¿Qué tipo de alimentos contienen estos ácidos grasos?</w:t>
      </w:r>
    </w:p>
    <w:p w14:paraId="22B81E3A" w14:textId="77777777" w:rsidR="00C3577E" w:rsidRDefault="00C3577E" w:rsidP="00836795">
      <w:pPr>
        <w:pStyle w:val="Prrafodelista"/>
        <w:numPr>
          <w:ilvl w:val="1"/>
          <w:numId w:val="19"/>
        </w:numPr>
        <w:rPr>
          <w:lang w:eastAsia="es-CO"/>
        </w:rPr>
      </w:pPr>
      <w:r>
        <w:rPr>
          <w:lang w:eastAsia="es-CO"/>
        </w:rPr>
        <w:t>¿Qué le sucede a la molécula de estos ácidos grasos poliinsaturados, cuando se enrancian?</w:t>
      </w:r>
    </w:p>
    <w:p w14:paraId="32FB9CF2" w14:textId="77777777" w:rsidR="00C3577E" w:rsidRDefault="00C3577E" w:rsidP="00C3577E">
      <w:pPr>
        <w:pStyle w:val="Prrafodelista"/>
        <w:ind w:left="1440"/>
        <w:rPr>
          <w:lang w:eastAsia="es-CO"/>
        </w:rPr>
      </w:pPr>
    </w:p>
    <w:p w14:paraId="6C129577" w14:textId="77777777" w:rsidR="00EC78DD" w:rsidRDefault="00C3577E" w:rsidP="00836795">
      <w:pPr>
        <w:pStyle w:val="Prrafodelista"/>
        <w:numPr>
          <w:ilvl w:val="0"/>
          <w:numId w:val="19"/>
        </w:numPr>
        <w:rPr>
          <w:lang w:eastAsia="es-CO"/>
        </w:rPr>
      </w:pPr>
      <w:r>
        <w:rPr>
          <w:lang w:eastAsia="es-CO"/>
        </w:rPr>
        <w:t>Para limpiar la superficie de pisos, paredes, ventanas, baños y estufas es necesario emplear sustancias apropiadas para disolver la suciedad.</w:t>
      </w:r>
      <w:r w:rsidR="00EC78DD">
        <w:rPr>
          <w:lang w:eastAsia="es-CO"/>
        </w:rPr>
        <w:t xml:space="preserve"> </w:t>
      </w:r>
      <w:r>
        <w:rPr>
          <w:lang w:eastAsia="es-CO"/>
        </w:rPr>
        <w:t>Averigua sobre los componentes que tienen los</w:t>
      </w:r>
      <w:r w:rsidR="00EC78DD">
        <w:rPr>
          <w:lang w:eastAsia="es-CO"/>
        </w:rPr>
        <w:t xml:space="preserve"> </w:t>
      </w:r>
      <w:r>
        <w:rPr>
          <w:lang w:eastAsia="es-CO"/>
        </w:rPr>
        <w:t>productos comerciales que se ofrecen para tal</w:t>
      </w:r>
      <w:r w:rsidR="00EC78DD">
        <w:rPr>
          <w:lang w:eastAsia="es-CO"/>
        </w:rPr>
        <w:t xml:space="preserve"> </w:t>
      </w:r>
      <w:r>
        <w:rPr>
          <w:lang w:eastAsia="es-CO"/>
        </w:rPr>
        <w:t>fin. Responde:</w:t>
      </w:r>
    </w:p>
    <w:p w14:paraId="0A3A9FA0" w14:textId="77777777" w:rsidR="00EC78DD" w:rsidRDefault="00C3577E" w:rsidP="00836795">
      <w:pPr>
        <w:pStyle w:val="Prrafodelista"/>
        <w:numPr>
          <w:ilvl w:val="1"/>
          <w:numId w:val="19"/>
        </w:numPr>
        <w:rPr>
          <w:lang w:eastAsia="es-CO"/>
        </w:rPr>
      </w:pPr>
      <w:r>
        <w:rPr>
          <w:lang w:eastAsia="es-CO"/>
        </w:rPr>
        <w:t>¿Qué compu</w:t>
      </w:r>
      <w:r w:rsidR="00EC78DD">
        <w:rPr>
          <w:lang w:eastAsia="es-CO"/>
        </w:rPr>
        <w:t xml:space="preserve">estos químicos pueden emplearse </w:t>
      </w:r>
      <w:r>
        <w:rPr>
          <w:lang w:eastAsia="es-CO"/>
        </w:rPr>
        <w:t>para eliminar la suciedad?</w:t>
      </w:r>
      <w:r w:rsidR="00EC78DD">
        <w:rPr>
          <w:lang w:eastAsia="es-CO"/>
        </w:rPr>
        <w:t xml:space="preserve"> </w:t>
      </w:r>
    </w:p>
    <w:p w14:paraId="5540788B" w14:textId="060A825D" w:rsidR="00C3577E" w:rsidRDefault="00C3577E" w:rsidP="00836795">
      <w:pPr>
        <w:pStyle w:val="Prrafodelista"/>
        <w:numPr>
          <w:ilvl w:val="1"/>
          <w:numId w:val="19"/>
        </w:numPr>
        <w:rPr>
          <w:lang w:eastAsia="es-CO"/>
        </w:rPr>
      </w:pPr>
      <w:r>
        <w:rPr>
          <w:lang w:eastAsia="es-CO"/>
        </w:rPr>
        <w:t>¿Qué propiedades presentan estas sustancias</w:t>
      </w:r>
      <w:r w:rsidR="00EC78DD">
        <w:rPr>
          <w:lang w:eastAsia="es-CO"/>
        </w:rPr>
        <w:t xml:space="preserve"> </w:t>
      </w:r>
      <w:r>
        <w:rPr>
          <w:lang w:eastAsia="es-CO"/>
        </w:rPr>
        <w:t>que las hacen solubles en agua? Justifica tu</w:t>
      </w:r>
      <w:r w:rsidR="00EC78DD">
        <w:rPr>
          <w:lang w:eastAsia="es-CO"/>
        </w:rPr>
        <w:t xml:space="preserve"> </w:t>
      </w:r>
      <w:r>
        <w:rPr>
          <w:lang w:eastAsia="es-CO"/>
        </w:rPr>
        <w:t>respuesta.</w:t>
      </w:r>
    </w:p>
    <w:p w14:paraId="7C525A3A" w14:textId="1C3EDB7F" w:rsidR="00F736C3" w:rsidRDefault="00F736C3" w:rsidP="00F57552">
      <w:pPr>
        <w:pStyle w:val="Prrafodelista"/>
        <w:tabs>
          <w:tab w:val="left" w:pos="1875"/>
        </w:tabs>
        <w:ind w:left="1440"/>
        <w:rPr>
          <w:lang w:eastAsia="es-CO"/>
        </w:rPr>
      </w:pPr>
    </w:p>
    <w:p w14:paraId="58DE20B1" w14:textId="393385C4" w:rsidR="00F736C3" w:rsidRDefault="00F736C3" w:rsidP="00F736C3">
      <w:pPr>
        <w:pStyle w:val="Ttulo1"/>
      </w:pPr>
      <w:r>
        <w:t>Vitaminas y hormonas</w:t>
      </w:r>
    </w:p>
    <w:p w14:paraId="6A74CB4A" w14:textId="0384CE4F" w:rsidR="00F736C3" w:rsidRDefault="00F736C3" w:rsidP="00F736C3">
      <w:pPr>
        <w:rPr>
          <w:lang w:eastAsia="es-CO"/>
        </w:rPr>
      </w:pPr>
      <w:r>
        <w:rPr>
          <w:lang w:eastAsia="es-CO"/>
        </w:rPr>
        <w:t>En este tema exploraremos dos tipos de compuestos de interés bioquímico, los cuales, a pesar de actuar a muy bajas concentraciones, desempeñan funciones vitales, como el control del crecimiento, del ciclo menstrual o de la obtención de energía a partir de la glucosa.</w:t>
      </w:r>
    </w:p>
    <w:p w14:paraId="578AE00E" w14:textId="77777777" w:rsidR="00F736C3" w:rsidRDefault="00F736C3" w:rsidP="00F736C3">
      <w:pPr>
        <w:rPr>
          <w:lang w:eastAsia="es-CO"/>
        </w:rPr>
      </w:pPr>
    </w:p>
    <w:p w14:paraId="1DA7B33F" w14:textId="18EB6A5E" w:rsidR="00F736C3" w:rsidRDefault="00F736C3" w:rsidP="00F736C3">
      <w:pPr>
        <w:pStyle w:val="Ttulo2"/>
      </w:pPr>
      <w:r>
        <w:lastRenderedPageBreak/>
        <w:t>Vitaminas</w:t>
      </w:r>
    </w:p>
    <w:p w14:paraId="1FE5C893" w14:textId="4ABB923C" w:rsidR="00F736C3" w:rsidRDefault="00F736C3" w:rsidP="00F736C3">
      <w:pPr>
        <w:rPr>
          <w:lang w:eastAsia="es-CO"/>
        </w:rPr>
      </w:pPr>
      <w:r>
        <w:rPr>
          <w:lang w:eastAsia="es-CO"/>
        </w:rPr>
        <w:t>Las vitaminas son nutrientes orgánicos que se requieren en cantidades pequeñas y que desempeñan diversas funciones bioquímicas. Las vitaminas no pueden ser sintetizadas por el organismo y por lo tanto deben suministrarse a través de los alimentos. Son indispensables para la regulación, mantenimiento y reproducción normal de un organismo.</w:t>
      </w:r>
    </w:p>
    <w:p w14:paraId="1C03DC81" w14:textId="5285F954" w:rsidR="00F736C3" w:rsidRDefault="00F736C3" w:rsidP="00F736C3">
      <w:pPr>
        <w:rPr>
          <w:lang w:eastAsia="es-CO"/>
        </w:rPr>
      </w:pPr>
      <w:r>
        <w:rPr>
          <w:lang w:eastAsia="es-CO"/>
        </w:rPr>
        <w:t>Por lo general los requerimientos de vitaminas están en el orden de miligramos hasta microgramos. El carácter vitamínico de un compuesto se define por el hecho de ser indispensable para la vida de un organismo dado y porque este debe obtener dicho compuesto de la dieta, pues carece de la maquinaria enzimática para sintetizarlo por sí mismo. Por ejemplo, la tiamina, la riboflavina y otras vitaminas del llamado complejo B, se clasifican como vitaminas porque son necesarias para la nutrición humana. Sin embargo, estas sustancias son fabricadas por las plantas y como hormonas vegetales, no como vitaminas. Otro ejemplo se encuentra en el ácido ascórbico, o vitamina C, la cual no puede ser sintetizada por mamíferos como el hombre o el cobayo, pues estos carecen de la enzima que convierte la gulonolactona en ácido ascórbico. En cambio, las ratas al poseer esta enzima, pueden sintetizar el ácido ascórbico en sus tejidos y por lo tanto esta sustancia no es una vitamina para la especie. En general en todas las vitaminas se altera su composición química por acción del calor, la luz, agentes oxidantes y por contacto con ciertos metales.</w:t>
      </w:r>
    </w:p>
    <w:p w14:paraId="43B56967" w14:textId="77777777" w:rsidR="00760503" w:rsidRDefault="00760503" w:rsidP="00F736C3">
      <w:pPr>
        <w:rPr>
          <w:lang w:eastAsia="es-CO"/>
        </w:rPr>
      </w:pPr>
    </w:p>
    <w:p w14:paraId="5B2F02A7" w14:textId="4AB82A01" w:rsidR="00F736C3" w:rsidRDefault="00F736C3" w:rsidP="00F736C3">
      <w:pPr>
        <w:pStyle w:val="Ttulo3"/>
      </w:pPr>
      <w:r>
        <w:t>Clasificación</w:t>
      </w:r>
    </w:p>
    <w:p w14:paraId="4E040DF3" w14:textId="12A076A7" w:rsidR="006C07D9" w:rsidRDefault="00F736C3" w:rsidP="00F736C3">
      <w:pPr>
        <w:rPr>
          <w:lang w:eastAsia="es-CO"/>
        </w:rPr>
      </w:pPr>
      <w:r>
        <w:rPr>
          <w:lang w:eastAsia="es-CO"/>
        </w:rPr>
        <w:t xml:space="preserve">En el hombre, se conocen trece tipos de vitaminas, que se dividen en dos grandes categorías: las solubles en grasa o liposolubles y las solubles en agua o hidrosolubles. Dentro de las liposolubles se </w:t>
      </w:r>
      <w:r>
        <w:rPr>
          <w:lang w:eastAsia="es-CO"/>
        </w:rPr>
        <w:lastRenderedPageBreak/>
        <w:t>encuentran las vitaminas A, D, E y K. Ejemplos de vitaminas hidrosolubles son las del complejo B y la vitamina C. A nivel metabólico, los dos grupos de vitaminas se diferencian porque las liposolubles se pueden almacenar en algunos tejidos del cuerpo, por lo que no es necesario consumirlas a diario. Por el contrario, cuando las vitaminas hidrosolubles se encuentran en exceso en el cuerpo son eliminadas a través de la orina y el sudor, sin posibilidad de ser almacenadas, por lo tanto deben ingerirse diariamente.</w:t>
      </w:r>
    </w:p>
    <w:p w14:paraId="27AEE8DF" w14:textId="77777777" w:rsidR="0078458A" w:rsidRDefault="0078458A" w:rsidP="00F736C3">
      <w:pPr>
        <w:rPr>
          <w:lang w:eastAsia="es-CO"/>
        </w:rPr>
      </w:pPr>
    </w:p>
    <w:p w14:paraId="66F9322B" w14:textId="77777777" w:rsidR="0078458A" w:rsidRPr="0078458A" w:rsidRDefault="0078458A" w:rsidP="0078458A">
      <w:pPr>
        <w:pStyle w:val="Ttulo3"/>
      </w:pPr>
      <w:r w:rsidRPr="0078458A">
        <w:t>Funciones</w:t>
      </w:r>
    </w:p>
    <w:p w14:paraId="759A7F10" w14:textId="436DF3D5" w:rsidR="0078458A" w:rsidRPr="0078458A" w:rsidRDefault="0078458A" w:rsidP="0078458A">
      <w:pPr>
        <w:rPr>
          <w:lang w:eastAsia="es-CO"/>
        </w:rPr>
      </w:pPr>
      <w:r w:rsidRPr="0078458A">
        <w:rPr>
          <w:lang w:eastAsia="es-CO"/>
        </w:rPr>
        <w:t>Cada una de las vitaminas que se conocen desempeña funciones</w:t>
      </w:r>
      <w:r w:rsidR="0056799F">
        <w:rPr>
          <w:lang w:eastAsia="es-CO"/>
        </w:rPr>
        <w:t xml:space="preserve"> específi</w:t>
      </w:r>
      <w:r w:rsidRPr="0078458A">
        <w:rPr>
          <w:lang w:eastAsia="es-CO"/>
        </w:rPr>
        <w:t>cas en el cuerpo.</w:t>
      </w:r>
    </w:p>
    <w:p w14:paraId="2D950615" w14:textId="7E452556" w:rsidR="0078458A" w:rsidRDefault="0078458A" w:rsidP="0078458A">
      <w:pPr>
        <w:rPr>
          <w:lang w:eastAsia="es-CO"/>
        </w:rPr>
      </w:pPr>
      <w:r w:rsidRPr="0078458A">
        <w:rPr>
          <w:lang w:eastAsia="es-CO"/>
        </w:rPr>
        <w:t>La vitamina A por ejemplo, es fundamental para la visión</w:t>
      </w:r>
      <w:r>
        <w:rPr>
          <w:lang w:eastAsia="es-CO"/>
        </w:rPr>
        <w:t xml:space="preserve"> </w:t>
      </w:r>
      <w:r w:rsidRPr="0078458A">
        <w:rPr>
          <w:lang w:eastAsia="es-CO"/>
        </w:rPr>
        <w:t>nocturna y para la resistencia a las infecciones; las vitaminas</w:t>
      </w:r>
      <w:r>
        <w:rPr>
          <w:lang w:eastAsia="es-CO"/>
        </w:rPr>
        <w:t xml:space="preserve"> </w:t>
      </w:r>
      <w:r w:rsidRPr="0078458A">
        <w:rPr>
          <w:lang w:eastAsia="es-CO"/>
        </w:rPr>
        <w:t>del complejo B, especialmente la B1, B2 y B3, intervienen</w:t>
      </w:r>
      <w:r>
        <w:rPr>
          <w:lang w:eastAsia="es-CO"/>
        </w:rPr>
        <w:t xml:space="preserve"> </w:t>
      </w:r>
      <w:r w:rsidRPr="0078458A">
        <w:rPr>
          <w:lang w:eastAsia="es-CO"/>
        </w:rPr>
        <w:t>en la liberación de energía a partir de los azúcares, las grasas</w:t>
      </w:r>
      <w:r>
        <w:rPr>
          <w:lang w:eastAsia="es-CO"/>
        </w:rPr>
        <w:t xml:space="preserve"> </w:t>
      </w:r>
      <w:r w:rsidRPr="0078458A">
        <w:rPr>
          <w:lang w:eastAsia="es-CO"/>
        </w:rPr>
        <w:t>y las proteínas; las vitaminas B9 y B12 se necesitan para la</w:t>
      </w:r>
      <w:r>
        <w:rPr>
          <w:lang w:eastAsia="es-CO"/>
        </w:rPr>
        <w:t xml:space="preserve"> </w:t>
      </w:r>
      <w:r w:rsidRPr="0078458A">
        <w:rPr>
          <w:lang w:eastAsia="es-CO"/>
        </w:rPr>
        <w:t>normal maduración de los glóbulos rojos: la vitamina D</w:t>
      </w:r>
      <w:r>
        <w:rPr>
          <w:lang w:eastAsia="es-CO"/>
        </w:rPr>
        <w:t xml:space="preserve"> </w:t>
      </w:r>
      <w:r w:rsidRPr="0078458A">
        <w:rPr>
          <w:lang w:eastAsia="es-CO"/>
        </w:rPr>
        <w:t>ayuda a la absorción del calcio y el fósforo; la formación</w:t>
      </w:r>
      <w:r>
        <w:rPr>
          <w:lang w:eastAsia="es-CO"/>
        </w:rPr>
        <w:t xml:space="preserve"> </w:t>
      </w:r>
      <w:r w:rsidRPr="0078458A">
        <w:rPr>
          <w:lang w:eastAsia="es-CO"/>
        </w:rPr>
        <w:t>del colágeno, una proteína del tejido conjuntivo, requiere</w:t>
      </w:r>
      <w:r>
        <w:rPr>
          <w:lang w:eastAsia="es-CO"/>
        </w:rPr>
        <w:t xml:space="preserve"> </w:t>
      </w:r>
      <w:r w:rsidRPr="0078458A">
        <w:rPr>
          <w:lang w:eastAsia="es-CO"/>
        </w:rPr>
        <w:t>de la vitamina C; por su parte la vitamina E contribuye en</w:t>
      </w:r>
      <w:r>
        <w:rPr>
          <w:lang w:eastAsia="es-CO"/>
        </w:rPr>
        <w:t xml:space="preserve"> </w:t>
      </w:r>
      <w:r w:rsidRPr="0078458A">
        <w:rPr>
          <w:lang w:eastAsia="es-CO"/>
        </w:rPr>
        <w:t>la conservación de los sobrantes de las vitaminas A y C; la</w:t>
      </w:r>
      <w:r>
        <w:rPr>
          <w:lang w:eastAsia="es-CO"/>
        </w:rPr>
        <w:t xml:space="preserve"> </w:t>
      </w:r>
      <w:r w:rsidRPr="0078458A">
        <w:rPr>
          <w:lang w:eastAsia="es-CO"/>
        </w:rPr>
        <w:t>coagulación de la sangre depende de la acción de la vitamina</w:t>
      </w:r>
      <w:r>
        <w:rPr>
          <w:lang w:eastAsia="es-CO"/>
        </w:rPr>
        <w:t xml:space="preserve"> </w:t>
      </w:r>
      <w:r w:rsidRPr="0078458A">
        <w:rPr>
          <w:lang w:eastAsia="es-CO"/>
        </w:rPr>
        <w:t>K.</w:t>
      </w:r>
    </w:p>
    <w:p w14:paraId="219961F9" w14:textId="77777777" w:rsidR="00760503" w:rsidRPr="0078458A" w:rsidRDefault="00760503" w:rsidP="0078458A">
      <w:pPr>
        <w:rPr>
          <w:lang w:eastAsia="es-CO"/>
        </w:rPr>
      </w:pPr>
    </w:p>
    <w:p w14:paraId="49171E7B" w14:textId="3DB64EFA" w:rsidR="0078458A" w:rsidRPr="0078458A" w:rsidRDefault="0078458A" w:rsidP="0078458A">
      <w:pPr>
        <w:pStyle w:val="Ttulo3"/>
      </w:pPr>
      <w:r w:rsidRPr="0078458A">
        <w:lastRenderedPageBreak/>
        <w:t>Principales vitaminas</w:t>
      </w:r>
    </w:p>
    <w:p w14:paraId="16F94022" w14:textId="77777777" w:rsidR="0078458A" w:rsidRPr="0078458A" w:rsidRDefault="0078458A" w:rsidP="0078458A">
      <w:pPr>
        <w:pStyle w:val="Ttulo4"/>
      </w:pPr>
      <w:r w:rsidRPr="0078458A">
        <w:t>Vitamina A</w:t>
      </w:r>
    </w:p>
    <w:p w14:paraId="5CE0E7CF" w14:textId="2FC542D0" w:rsidR="0078458A" w:rsidRPr="0078458A" w:rsidRDefault="0078458A" w:rsidP="0078458A">
      <w:pPr>
        <w:rPr>
          <w:lang w:eastAsia="es-CO"/>
        </w:rPr>
      </w:pPr>
      <w:r w:rsidRPr="0078458A">
        <w:rPr>
          <w:lang w:eastAsia="es-CO"/>
        </w:rPr>
        <w:t xml:space="preserve">Es un derivado del </w:t>
      </w:r>
      <w:r>
        <w:rPr>
          <w:lang w:eastAsia="es-CO"/>
        </w:rPr>
        <w:t xml:space="preserve">beta </w:t>
      </w:r>
      <w:r w:rsidRPr="0078458A">
        <w:rPr>
          <w:lang w:eastAsia="es-CO"/>
        </w:rPr>
        <w:t>caroteno, el cual se conoce como la</w:t>
      </w:r>
      <w:r>
        <w:rPr>
          <w:lang w:eastAsia="es-CO"/>
        </w:rPr>
        <w:t xml:space="preserve"> </w:t>
      </w:r>
      <w:r w:rsidRPr="0078458A">
        <w:rPr>
          <w:lang w:eastAsia="es-CO"/>
        </w:rPr>
        <w:t>provitamina de esta vitamina. En los tejidos, principalmente</w:t>
      </w:r>
      <w:r>
        <w:rPr>
          <w:lang w:eastAsia="es-CO"/>
        </w:rPr>
        <w:t xml:space="preserve"> </w:t>
      </w:r>
      <w:r w:rsidRPr="0078458A">
        <w:rPr>
          <w:lang w:eastAsia="es-CO"/>
        </w:rPr>
        <w:t>en el hígado, se realiza la transformación enzimática</w:t>
      </w:r>
      <w:r>
        <w:rPr>
          <w:lang w:eastAsia="es-CO"/>
        </w:rPr>
        <w:t xml:space="preserve"> </w:t>
      </w:r>
      <w:r w:rsidRPr="0078458A">
        <w:rPr>
          <w:lang w:eastAsia="es-CO"/>
        </w:rPr>
        <w:t xml:space="preserve">del </w:t>
      </w:r>
      <w:r>
        <w:rPr>
          <w:lang w:eastAsia="es-CO"/>
        </w:rPr>
        <w:t xml:space="preserve">beta </w:t>
      </w:r>
      <w:r w:rsidRPr="0078458A">
        <w:rPr>
          <w:lang w:eastAsia="es-CO"/>
        </w:rPr>
        <w:t>caroteno en vitamina A.</w:t>
      </w:r>
    </w:p>
    <w:p w14:paraId="2C6DEE20" w14:textId="5B40A054" w:rsidR="0078458A" w:rsidRPr="0078458A" w:rsidRDefault="0078458A" w:rsidP="0078458A">
      <w:pPr>
        <w:rPr>
          <w:lang w:eastAsia="es-CO"/>
        </w:rPr>
      </w:pPr>
      <w:r w:rsidRPr="0078458A">
        <w:rPr>
          <w:lang w:eastAsia="es-CO"/>
        </w:rPr>
        <w:t>Su fórmula fue establecida por Karrer en 1940. En cuanto</w:t>
      </w:r>
      <w:r>
        <w:rPr>
          <w:lang w:eastAsia="es-CO"/>
        </w:rPr>
        <w:t xml:space="preserve"> </w:t>
      </w:r>
      <w:r w:rsidRPr="0078458A">
        <w:rPr>
          <w:lang w:eastAsia="es-CO"/>
        </w:rPr>
        <w:t>a su aspecto externo se presenta en forma de cristales amarillos.</w:t>
      </w:r>
      <w:r>
        <w:rPr>
          <w:lang w:eastAsia="es-CO"/>
        </w:rPr>
        <w:t xml:space="preserve"> </w:t>
      </w:r>
      <w:r w:rsidRPr="0078458A">
        <w:rPr>
          <w:lang w:eastAsia="es-CO"/>
        </w:rPr>
        <w:t>Tiene un punto de fusión que oscila entre 58 °C y 60</w:t>
      </w:r>
      <w:r>
        <w:rPr>
          <w:lang w:eastAsia="es-CO"/>
        </w:rPr>
        <w:t xml:space="preserve"> </w:t>
      </w:r>
      <w:r w:rsidRPr="0078458A">
        <w:rPr>
          <w:lang w:eastAsia="es-CO"/>
        </w:rPr>
        <w:t>°C y se encuentra solamente en los animales, especialmente</w:t>
      </w:r>
      <w:r>
        <w:rPr>
          <w:lang w:eastAsia="es-CO"/>
        </w:rPr>
        <w:t xml:space="preserve"> </w:t>
      </w:r>
      <w:r w:rsidRPr="0078458A">
        <w:rPr>
          <w:lang w:eastAsia="es-CO"/>
        </w:rPr>
        <w:t>en los aceites de hígado de pescado, la leche, la mantequilla</w:t>
      </w:r>
      <w:r>
        <w:rPr>
          <w:lang w:eastAsia="es-CO"/>
        </w:rPr>
        <w:t xml:space="preserve"> </w:t>
      </w:r>
      <w:r w:rsidRPr="0078458A">
        <w:rPr>
          <w:lang w:eastAsia="es-CO"/>
        </w:rPr>
        <w:t>y la yema de huevo. Muchos vegetales contienen diversas</w:t>
      </w:r>
      <w:r>
        <w:rPr>
          <w:lang w:eastAsia="es-CO"/>
        </w:rPr>
        <w:t xml:space="preserve"> </w:t>
      </w:r>
      <w:r w:rsidRPr="0078458A">
        <w:rPr>
          <w:lang w:eastAsia="es-CO"/>
        </w:rPr>
        <w:t>provita</w:t>
      </w:r>
      <w:r>
        <w:rPr>
          <w:lang w:eastAsia="es-CO"/>
        </w:rPr>
        <w:t>minas, como carotenos y xantofi</w:t>
      </w:r>
      <w:r w:rsidRPr="0078458A">
        <w:rPr>
          <w:lang w:eastAsia="es-CO"/>
        </w:rPr>
        <w:t>la. El contenido</w:t>
      </w:r>
      <w:r>
        <w:rPr>
          <w:lang w:eastAsia="es-CO"/>
        </w:rPr>
        <w:t xml:space="preserve"> </w:t>
      </w:r>
      <w:r w:rsidRPr="0078458A">
        <w:rPr>
          <w:lang w:eastAsia="es-CO"/>
        </w:rPr>
        <w:t>de vitamina A en los alimentos incluye la vitamina y sus</w:t>
      </w:r>
      <w:r>
        <w:rPr>
          <w:lang w:eastAsia="es-CO"/>
        </w:rPr>
        <w:t xml:space="preserve"> </w:t>
      </w:r>
      <w:r w:rsidRPr="0078458A">
        <w:rPr>
          <w:lang w:eastAsia="es-CO"/>
        </w:rPr>
        <w:t>provitaminas. Se encuentran en los vegetales en proporción</w:t>
      </w:r>
      <w:r>
        <w:rPr>
          <w:lang w:eastAsia="es-CO"/>
        </w:rPr>
        <w:t xml:space="preserve"> </w:t>
      </w:r>
      <w:r w:rsidRPr="0078458A">
        <w:rPr>
          <w:lang w:eastAsia="es-CO"/>
        </w:rPr>
        <w:t>directa con su pigmentación, en la lechuga, la col, la</w:t>
      </w:r>
      <w:r>
        <w:rPr>
          <w:lang w:eastAsia="es-CO"/>
        </w:rPr>
        <w:t xml:space="preserve"> </w:t>
      </w:r>
      <w:r w:rsidRPr="0078458A">
        <w:rPr>
          <w:lang w:eastAsia="es-CO"/>
        </w:rPr>
        <w:t>zanahoria, la batata, los plátanos, los tomates y las cerezas</w:t>
      </w:r>
    </w:p>
    <w:p w14:paraId="5B7CAE49" w14:textId="086A7A7D" w:rsidR="0078458A" w:rsidRPr="0078458A" w:rsidRDefault="0078458A" w:rsidP="0078458A">
      <w:pPr>
        <w:rPr>
          <w:lang w:eastAsia="es-CO"/>
        </w:rPr>
      </w:pPr>
      <w:r>
        <w:rPr>
          <w:lang w:eastAsia="es-CO"/>
        </w:rPr>
        <w:t>El principal síntoma de deficiencia es la difi</w:t>
      </w:r>
      <w:r w:rsidRPr="0078458A">
        <w:rPr>
          <w:lang w:eastAsia="es-CO"/>
        </w:rPr>
        <w:t>cultad del ojo</w:t>
      </w:r>
      <w:r>
        <w:rPr>
          <w:lang w:eastAsia="es-CO"/>
        </w:rPr>
        <w:t xml:space="preserve"> </w:t>
      </w:r>
      <w:r w:rsidRPr="0078458A">
        <w:rPr>
          <w:lang w:eastAsia="es-CO"/>
        </w:rPr>
        <w:t>para adaptarse a la oscuridad, patología conocida como</w:t>
      </w:r>
      <w:r>
        <w:rPr>
          <w:lang w:eastAsia="es-CO"/>
        </w:rPr>
        <w:t xml:space="preserve"> </w:t>
      </w:r>
      <w:r w:rsidRPr="0078458A">
        <w:rPr>
          <w:b/>
          <w:bCs/>
          <w:lang w:eastAsia="es-CO"/>
        </w:rPr>
        <w:t>ceguera nocturna</w:t>
      </w:r>
      <w:r w:rsidRPr="0078458A">
        <w:rPr>
          <w:lang w:eastAsia="es-CO"/>
        </w:rPr>
        <w:t xml:space="preserve">, producida por la falta de </w:t>
      </w:r>
      <w:r w:rsidRPr="0078458A">
        <w:rPr>
          <w:b/>
          <w:bCs/>
          <w:lang w:eastAsia="es-CO"/>
        </w:rPr>
        <w:t>rodopsina</w:t>
      </w:r>
      <w:r w:rsidRPr="0078458A">
        <w:rPr>
          <w:lang w:eastAsia="es-CO"/>
        </w:rPr>
        <w:t>,</w:t>
      </w:r>
      <w:r>
        <w:rPr>
          <w:lang w:eastAsia="es-CO"/>
        </w:rPr>
        <w:t xml:space="preserve"> </w:t>
      </w:r>
      <w:r w:rsidRPr="0078458A">
        <w:rPr>
          <w:lang w:eastAsia="es-CO"/>
        </w:rPr>
        <w:t>pigmento fotosensible de la retina que se fabrica a partir</w:t>
      </w:r>
      <w:r>
        <w:rPr>
          <w:lang w:eastAsia="es-CO"/>
        </w:rPr>
        <w:t xml:space="preserve"> </w:t>
      </w:r>
      <w:r w:rsidRPr="0078458A">
        <w:rPr>
          <w:lang w:eastAsia="es-CO"/>
        </w:rPr>
        <w:t>de vitamina A. También se puede desarrollar una afección</w:t>
      </w:r>
      <w:r>
        <w:rPr>
          <w:lang w:eastAsia="es-CO"/>
        </w:rPr>
        <w:t xml:space="preserve"> </w:t>
      </w:r>
      <w:r w:rsidRPr="0078458A">
        <w:rPr>
          <w:lang w:eastAsia="es-CO"/>
        </w:rPr>
        <w:t xml:space="preserve">llamada </w:t>
      </w:r>
      <w:r w:rsidRPr="0078458A">
        <w:rPr>
          <w:b/>
          <w:bCs/>
          <w:lang w:eastAsia="es-CO"/>
        </w:rPr>
        <w:t>xeroft almía</w:t>
      </w:r>
      <w:r w:rsidRPr="0078458A">
        <w:rPr>
          <w:lang w:eastAsia="es-CO"/>
        </w:rPr>
        <w:t>, consistente en sequedad y rugosidad</w:t>
      </w:r>
      <w:r>
        <w:rPr>
          <w:lang w:eastAsia="es-CO"/>
        </w:rPr>
        <w:t xml:space="preserve"> </w:t>
      </w:r>
      <w:r w:rsidRPr="0078458A">
        <w:rPr>
          <w:lang w:eastAsia="es-CO"/>
        </w:rPr>
        <w:t>excesiva en la córnea y falta de brillo de la conjuntiva.</w:t>
      </w:r>
    </w:p>
    <w:p w14:paraId="2EFB94D6" w14:textId="068DF170" w:rsidR="0078458A" w:rsidRPr="0078458A" w:rsidRDefault="0078458A" w:rsidP="0078458A">
      <w:pPr>
        <w:rPr>
          <w:lang w:eastAsia="es-CO"/>
        </w:rPr>
      </w:pPr>
      <w:r w:rsidRPr="0078458A">
        <w:rPr>
          <w:lang w:eastAsia="es-CO"/>
        </w:rPr>
        <w:t>Otros síntomas son sequedad en la piel y mucosas y la</w:t>
      </w:r>
      <w:r>
        <w:rPr>
          <w:lang w:eastAsia="es-CO"/>
        </w:rPr>
        <w:t xml:space="preserve"> </w:t>
      </w:r>
      <w:r w:rsidRPr="0078458A">
        <w:rPr>
          <w:lang w:eastAsia="es-CO"/>
        </w:rPr>
        <w:t>pérdida del esmalte dental, con lo cual, la dentina queda</w:t>
      </w:r>
      <w:r>
        <w:rPr>
          <w:lang w:eastAsia="es-CO"/>
        </w:rPr>
        <w:t xml:space="preserve"> </w:t>
      </w:r>
      <w:r w:rsidRPr="0078458A">
        <w:rPr>
          <w:lang w:eastAsia="es-CO"/>
        </w:rPr>
        <w:t>expuesta, dando a los dientes un aspecto semejante a la tiza.</w:t>
      </w:r>
    </w:p>
    <w:p w14:paraId="721B4F1F" w14:textId="3EFDB3AB" w:rsidR="00120AE4" w:rsidRDefault="0078458A" w:rsidP="00F736C3">
      <w:pPr>
        <w:rPr>
          <w:lang w:eastAsia="es-CO"/>
        </w:rPr>
      </w:pPr>
      <w:r>
        <w:rPr>
          <w:lang w:eastAsia="es-CO"/>
        </w:rPr>
        <w:t>Finalmente, la defi</w:t>
      </w:r>
      <w:r w:rsidRPr="0078458A">
        <w:rPr>
          <w:lang w:eastAsia="es-CO"/>
        </w:rPr>
        <w:t>ciencia de esta vitamina afecta la capacidad</w:t>
      </w:r>
      <w:r>
        <w:rPr>
          <w:lang w:eastAsia="es-CO"/>
        </w:rPr>
        <w:t xml:space="preserve"> </w:t>
      </w:r>
      <w:r w:rsidRPr="0078458A">
        <w:rPr>
          <w:lang w:eastAsia="es-CO"/>
        </w:rPr>
        <w:t>para resistir infecciones y el desarrollo del sistema óseo,</w:t>
      </w:r>
      <w:r>
        <w:rPr>
          <w:lang w:eastAsia="es-CO"/>
        </w:rPr>
        <w:t xml:space="preserve"> </w:t>
      </w:r>
      <w:r w:rsidRPr="0078458A">
        <w:rPr>
          <w:lang w:eastAsia="es-CO"/>
        </w:rPr>
        <w:t>de tal suerte que en los niños se detiene el crecimiento del</w:t>
      </w:r>
      <w:r>
        <w:rPr>
          <w:lang w:eastAsia="es-CO"/>
        </w:rPr>
        <w:t xml:space="preserve"> </w:t>
      </w:r>
      <w:r w:rsidRPr="0078458A">
        <w:rPr>
          <w:lang w:eastAsia="es-CO"/>
        </w:rPr>
        <w:t>esqueleto.</w:t>
      </w:r>
      <w:r>
        <w:rPr>
          <w:lang w:eastAsia="es-CO"/>
        </w:rPr>
        <w:t xml:space="preserve"> </w:t>
      </w:r>
      <w:r w:rsidRPr="0078458A">
        <w:rPr>
          <w:lang w:eastAsia="es-CO"/>
        </w:rPr>
        <w:t>Por lo anterior, la vitamina A se conoce como vitamina</w:t>
      </w:r>
      <w:r>
        <w:rPr>
          <w:lang w:eastAsia="es-CO"/>
        </w:rPr>
        <w:t xml:space="preserve"> </w:t>
      </w:r>
      <w:r w:rsidRPr="0078458A">
        <w:rPr>
          <w:lang w:eastAsia="es-CO"/>
        </w:rPr>
        <w:t>antiinfecciosa y protectora de los epitelios.</w:t>
      </w:r>
    </w:p>
    <w:p w14:paraId="52C1D3FB" w14:textId="77777777" w:rsidR="00120AE4" w:rsidRPr="00120AE4" w:rsidRDefault="00120AE4" w:rsidP="00120AE4">
      <w:pPr>
        <w:pStyle w:val="Ttulo4"/>
      </w:pPr>
      <w:r w:rsidRPr="00120AE4">
        <w:lastRenderedPageBreak/>
        <w:t>Vitaminas del complejo B</w:t>
      </w:r>
    </w:p>
    <w:p w14:paraId="11E51557" w14:textId="1FD44898" w:rsidR="00120AE4" w:rsidRDefault="00120AE4" w:rsidP="00836795">
      <w:pPr>
        <w:pStyle w:val="Prrafodelista"/>
        <w:numPr>
          <w:ilvl w:val="0"/>
          <w:numId w:val="21"/>
        </w:numPr>
        <w:rPr>
          <w:lang w:eastAsia="es-CO"/>
        </w:rPr>
      </w:pPr>
      <w:r w:rsidRPr="00120AE4">
        <w:rPr>
          <w:b/>
          <w:bCs/>
          <w:lang w:eastAsia="es-CO"/>
        </w:rPr>
        <w:t>B1</w:t>
      </w:r>
      <w:r w:rsidRPr="00120AE4">
        <w:rPr>
          <w:lang w:eastAsia="es-CO"/>
        </w:rPr>
        <w:t xml:space="preserve">: conocida también como </w:t>
      </w:r>
      <w:r w:rsidRPr="00120AE4">
        <w:rPr>
          <w:b/>
          <w:bCs/>
          <w:lang w:eastAsia="es-CO"/>
        </w:rPr>
        <w:t>tiamina</w:t>
      </w:r>
      <w:r w:rsidRPr="00120AE4">
        <w:rPr>
          <w:lang w:eastAsia="es-CO"/>
        </w:rPr>
        <w:t xml:space="preserve">, </w:t>
      </w:r>
      <w:r w:rsidRPr="00120AE4">
        <w:rPr>
          <w:b/>
          <w:bCs/>
          <w:lang w:eastAsia="es-CO"/>
        </w:rPr>
        <w:t xml:space="preserve">aneurina </w:t>
      </w:r>
      <w:r w:rsidRPr="00120AE4">
        <w:rPr>
          <w:lang w:eastAsia="es-CO"/>
        </w:rPr>
        <w:t xml:space="preserve">o </w:t>
      </w:r>
      <w:r w:rsidRPr="00120AE4">
        <w:rPr>
          <w:b/>
          <w:bCs/>
          <w:lang w:eastAsia="es-CO"/>
        </w:rPr>
        <w:t>factor antineurítico</w:t>
      </w:r>
      <w:r w:rsidRPr="00120AE4">
        <w:rPr>
          <w:lang w:eastAsia="es-CO"/>
        </w:rPr>
        <w:t>, se encuentra en la levadura, el hígado</w:t>
      </w:r>
      <w:r>
        <w:rPr>
          <w:lang w:eastAsia="es-CO"/>
        </w:rPr>
        <w:t xml:space="preserve"> </w:t>
      </w:r>
      <w:r w:rsidRPr="00120AE4">
        <w:rPr>
          <w:lang w:eastAsia="es-CO"/>
        </w:rPr>
        <w:t>y muchos cereales y leguminosas. El principal</w:t>
      </w:r>
      <w:r>
        <w:rPr>
          <w:lang w:eastAsia="es-CO"/>
        </w:rPr>
        <w:t xml:space="preserve"> </w:t>
      </w:r>
      <w:r w:rsidR="0056799F">
        <w:rPr>
          <w:lang w:eastAsia="es-CO"/>
        </w:rPr>
        <w:t>síntoma de defi</w:t>
      </w:r>
      <w:r w:rsidRPr="00120AE4">
        <w:rPr>
          <w:lang w:eastAsia="es-CO"/>
        </w:rPr>
        <w:t>ciencia es el desarrollo de un</w:t>
      </w:r>
      <w:r>
        <w:rPr>
          <w:lang w:eastAsia="es-CO"/>
        </w:rPr>
        <w:t>a</w:t>
      </w:r>
      <w:r w:rsidRPr="00120AE4">
        <w:rPr>
          <w:lang w:eastAsia="es-CO"/>
        </w:rPr>
        <w:t xml:space="preserve"> enfermedad</w:t>
      </w:r>
      <w:r>
        <w:rPr>
          <w:lang w:eastAsia="es-CO"/>
        </w:rPr>
        <w:t xml:space="preserve"> </w:t>
      </w:r>
      <w:r w:rsidRPr="00120AE4">
        <w:rPr>
          <w:lang w:eastAsia="es-CO"/>
        </w:rPr>
        <w:t>llamada beriberi consistente en una polineuritis o</w:t>
      </w:r>
      <w:r>
        <w:rPr>
          <w:lang w:eastAsia="es-CO"/>
        </w:rPr>
        <w:t xml:space="preserve"> </w:t>
      </w:r>
      <w:r w:rsidRPr="00120AE4">
        <w:rPr>
          <w:lang w:eastAsia="es-CO"/>
        </w:rPr>
        <w:t>afección generalizada de los nervios. Esta dolencia se</w:t>
      </w:r>
      <w:r>
        <w:rPr>
          <w:lang w:eastAsia="es-CO"/>
        </w:rPr>
        <w:t xml:space="preserve"> manifi</w:t>
      </w:r>
      <w:r w:rsidRPr="00120AE4">
        <w:rPr>
          <w:lang w:eastAsia="es-CO"/>
        </w:rPr>
        <w:t>esta en forma de atrofia muscular de las piernas,</w:t>
      </w:r>
      <w:r>
        <w:rPr>
          <w:lang w:eastAsia="es-CO"/>
        </w:rPr>
        <w:t xml:space="preserve"> </w:t>
      </w:r>
      <w:r w:rsidRPr="00120AE4">
        <w:rPr>
          <w:lang w:eastAsia="es-CO"/>
        </w:rPr>
        <w:t>hinchazón en las rodillas y tobillos, debilidad extrema,</w:t>
      </w:r>
      <w:r>
        <w:rPr>
          <w:lang w:eastAsia="es-CO"/>
        </w:rPr>
        <w:t xml:space="preserve"> </w:t>
      </w:r>
      <w:r w:rsidRPr="00120AE4">
        <w:rPr>
          <w:lang w:eastAsia="es-CO"/>
        </w:rPr>
        <w:t>parálisis, anemia y dolores neurálgicos. Por lo anterior,</w:t>
      </w:r>
      <w:r>
        <w:rPr>
          <w:lang w:eastAsia="es-CO"/>
        </w:rPr>
        <w:t xml:space="preserve"> </w:t>
      </w:r>
      <w:r w:rsidRPr="00120AE4">
        <w:rPr>
          <w:lang w:eastAsia="es-CO"/>
        </w:rPr>
        <w:t xml:space="preserve">la vitamina B1 se conoce también como vitamina </w:t>
      </w:r>
      <w:r w:rsidRPr="00120AE4">
        <w:rPr>
          <w:b/>
          <w:bCs/>
          <w:lang w:eastAsia="es-CO"/>
        </w:rPr>
        <w:t>antiberibérica</w:t>
      </w:r>
      <w:r w:rsidRPr="00120AE4">
        <w:rPr>
          <w:lang w:eastAsia="es-CO"/>
        </w:rPr>
        <w:t>.</w:t>
      </w:r>
      <w:r>
        <w:rPr>
          <w:lang w:eastAsia="es-CO"/>
        </w:rPr>
        <w:t xml:space="preserve"> En casos de defi</w:t>
      </w:r>
      <w:r w:rsidRPr="00120AE4">
        <w:rPr>
          <w:lang w:eastAsia="es-CO"/>
        </w:rPr>
        <w:t>ciencia leve hay falta de</w:t>
      </w:r>
      <w:r>
        <w:rPr>
          <w:lang w:eastAsia="es-CO"/>
        </w:rPr>
        <w:t xml:space="preserve"> </w:t>
      </w:r>
      <w:r w:rsidRPr="00120AE4">
        <w:rPr>
          <w:lang w:eastAsia="es-CO"/>
        </w:rPr>
        <w:t>apetito y estreñimiento. También puede ocurrir descenso</w:t>
      </w:r>
      <w:r>
        <w:rPr>
          <w:lang w:eastAsia="es-CO"/>
        </w:rPr>
        <w:t xml:space="preserve"> </w:t>
      </w:r>
      <w:r w:rsidRPr="00120AE4">
        <w:rPr>
          <w:lang w:eastAsia="es-CO"/>
        </w:rPr>
        <w:t>del ritmo cardiaco y por lo tanto de la presión</w:t>
      </w:r>
      <w:r>
        <w:rPr>
          <w:lang w:eastAsia="es-CO"/>
        </w:rPr>
        <w:t xml:space="preserve"> arterial, afectándose así el fl</w:t>
      </w:r>
      <w:r w:rsidRPr="00120AE4">
        <w:rPr>
          <w:lang w:eastAsia="es-CO"/>
        </w:rPr>
        <w:t>ujo de oxígeno a las células.</w:t>
      </w:r>
      <w:r>
        <w:rPr>
          <w:lang w:eastAsia="es-CO"/>
        </w:rPr>
        <w:t xml:space="preserve"> </w:t>
      </w:r>
      <w:r w:rsidRPr="00120AE4">
        <w:rPr>
          <w:lang w:eastAsia="es-CO"/>
        </w:rPr>
        <w:t>Se destruye por el calor tanto más fácilmente cuanto</w:t>
      </w:r>
      <w:r>
        <w:rPr>
          <w:lang w:eastAsia="es-CO"/>
        </w:rPr>
        <w:t xml:space="preserve"> más elevado es el pH del medio</w:t>
      </w:r>
      <w:r w:rsidRPr="00120AE4">
        <w:rPr>
          <w:lang w:eastAsia="es-CO"/>
        </w:rPr>
        <w:t>.</w:t>
      </w:r>
    </w:p>
    <w:p w14:paraId="1EB09379" w14:textId="77777777" w:rsidR="00120AE4" w:rsidRPr="00120AE4" w:rsidRDefault="00120AE4" w:rsidP="00120AE4">
      <w:pPr>
        <w:pStyle w:val="Prrafodelista"/>
        <w:rPr>
          <w:lang w:eastAsia="es-CO"/>
        </w:rPr>
      </w:pPr>
    </w:p>
    <w:p w14:paraId="0F2B6A8C" w14:textId="77777777" w:rsidR="00120AE4" w:rsidRDefault="00120AE4" w:rsidP="00836795">
      <w:pPr>
        <w:pStyle w:val="Prrafodelista"/>
        <w:numPr>
          <w:ilvl w:val="0"/>
          <w:numId w:val="21"/>
        </w:numPr>
        <w:rPr>
          <w:lang w:eastAsia="es-CO"/>
        </w:rPr>
      </w:pPr>
      <w:r w:rsidRPr="00120AE4">
        <w:rPr>
          <w:b/>
          <w:bCs/>
          <w:lang w:eastAsia="es-CO"/>
        </w:rPr>
        <w:t xml:space="preserve">B2 </w:t>
      </w:r>
      <w:r w:rsidRPr="00120AE4">
        <w:rPr>
          <w:lang w:eastAsia="es-CO"/>
        </w:rPr>
        <w:t xml:space="preserve">o </w:t>
      </w:r>
      <w:r w:rsidRPr="00120AE4">
        <w:rPr>
          <w:b/>
          <w:bCs/>
          <w:lang w:eastAsia="es-CO"/>
        </w:rPr>
        <w:t>riboflavina</w:t>
      </w:r>
      <w:r w:rsidRPr="00120AE4">
        <w:rPr>
          <w:lang w:eastAsia="es-CO"/>
        </w:rPr>
        <w:t>: a diferencia de la tiamina es estable</w:t>
      </w:r>
      <w:r>
        <w:rPr>
          <w:lang w:eastAsia="es-CO"/>
        </w:rPr>
        <w:t xml:space="preserve"> </w:t>
      </w:r>
      <w:r w:rsidRPr="00120AE4">
        <w:rPr>
          <w:lang w:eastAsia="es-CO"/>
        </w:rPr>
        <w:t>al calor. Su principal función se relaciona con el crecimiento.</w:t>
      </w:r>
      <w:r>
        <w:rPr>
          <w:lang w:eastAsia="es-CO"/>
        </w:rPr>
        <w:t xml:space="preserve"> Su defic</w:t>
      </w:r>
      <w:r w:rsidRPr="00120AE4">
        <w:rPr>
          <w:lang w:eastAsia="es-CO"/>
        </w:rPr>
        <w:t>iencia en la dieta no sólo retarda el</w:t>
      </w:r>
      <w:r>
        <w:rPr>
          <w:lang w:eastAsia="es-CO"/>
        </w:rPr>
        <w:t xml:space="preserve"> crecimiento sino que provoca </w:t>
      </w:r>
      <w:r w:rsidRPr="00120AE4">
        <w:rPr>
          <w:lang w:eastAsia="es-CO"/>
        </w:rPr>
        <w:t>enfermedades en la boca,</w:t>
      </w:r>
      <w:r>
        <w:rPr>
          <w:lang w:eastAsia="es-CO"/>
        </w:rPr>
        <w:t xml:space="preserve"> </w:t>
      </w:r>
      <w:r w:rsidRPr="00120AE4">
        <w:rPr>
          <w:lang w:eastAsia="es-CO"/>
        </w:rPr>
        <w:t>como quilosis o queilitis angular. Se puede producir</w:t>
      </w:r>
      <w:r>
        <w:rPr>
          <w:lang w:eastAsia="es-CO"/>
        </w:rPr>
        <w:t xml:space="preserve"> también infl</w:t>
      </w:r>
      <w:r w:rsidRPr="00120AE4">
        <w:rPr>
          <w:lang w:eastAsia="es-CO"/>
        </w:rPr>
        <w:t>amación en los ojos, cataratas e hipersensibilidad</w:t>
      </w:r>
      <w:r>
        <w:rPr>
          <w:lang w:eastAsia="es-CO"/>
        </w:rPr>
        <w:t xml:space="preserve"> </w:t>
      </w:r>
      <w:r w:rsidRPr="00120AE4">
        <w:rPr>
          <w:lang w:eastAsia="es-CO"/>
        </w:rPr>
        <w:t>a la luz, con lo cual hay una reducción considerable</w:t>
      </w:r>
      <w:r>
        <w:rPr>
          <w:lang w:eastAsia="es-CO"/>
        </w:rPr>
        <w:t xml:space="preserve"> </w:t>
      </w:r>
      <w:r w:rsidRPr="00120AE4">
        <w:rPr>
          <w:lang w:eastAsia="es-CO"/>
        </w:rPr>
        <w:t>de la visión. Por otro lado, se ha relacionado con</w:t>
      </w:r>
      <w:r>
        <w:rPr>
          <w:lang w:eastAsia="es-CO"/>
        </w:rPr>
        <w:t xml:space="preserve"> </w:t>
      </w:r>
      <w:r w:rsidRPr="00120AE4">
        <w:rPr>
          <w:lang w:eastAsia="es-CO"/>
        </w:rPr>
        <w:t>el envejecimiento prematuro, debido probablemente</w:t>
      </w:r>
      <w:r>
        <w:rPr>
          <w:lang w:eastAsia="es-CO"/>
        </w:rPr>
        <w:t xml:space="preserve"> </w:t>
      </w:r>
      <w:r w:rsidRPr="00120AE4">
        <w:rPr>
          <w:lang w:eastAsia="es-CO"/>
        </w:rPr>
        <w:t xml:space="preserve">a un mal funcionamiento celular. Finalmente, la riboflavina favorece la curación de la </w:t>
      </w:r>
      <w:r w:rsidRPr="00120AE4">
        <w:rPr>
          <w:b/>
          <w:bCs/>
          <w:lang w:eastAsia="es-CO"/>
        </w:rPr>
        <w:t>anemia perniciosa</w:t>
      </w:r>
      <w:r w:rsidRPr="00120AE4">
        <w:rPr>
          <w:lang w:eastAsia="es-CO"/>
        </w:rPr>
        <w:t>.</w:t>
      </w:r>
    </w:p>
    <w:p w14:paraId="03EC549F" w14:textId="77777777" w:rsidR="00120AE4" w:rsidRPr="00120AE4" w:rsidRDefault="00120AE4" w:rsidP="00120AE4">
      <w:pPr>
        <w:pStyle w:val="Prrafodelista"/>
        <w:rPr>
          <w:b/>
          <w:bCs/>
          <w:lang w:eastAsia="es-CO"/>
        </w:rPr>
      </w:pPr>
    </w:p>
    <w:p w14:paraId="7C2AF8BE" w14:textId="77777777" w:rsidR="00120AE4" w:rsidRDefault="00120AE4" w:rsidP="00836795">
      <w:pPr>
        <w:pStyle w:val="Prrafodelista"/>
        <w:numPr>
          <w:ilvl w:val="0"/>
          <w:numId w:val="21"/>
        </w:numPr>
        <w:rPr>
          <w:lang w:eastAsia="es-CO"/>
        </w:rPr>
      </w:pPr>
      <w:r w:rsidRPr="00120AE4">
        <w:rPr>
          <w:b/>
          <w:bCs/>
          <w:lang w:eastAsia="es-CO"/>
        </w:rPr>
        <w:t xml:space="preserve">Niacina </w:t>
      </w:r>
      <w:r w:rsidRPr="00120AE4">
        <w:rPr>
          <w:lang w:eastAsia="es-CO"/>
        </w:rPr>
        <w:t xml:space="preserve">o </w:t>
      </w:r>
      <w:r w:rsidRPr="00120AE4">
        <w:rPr>
          <w:b/>
          <w:bCs/>
          <w:lang w:eastAsia="es-CO"/>
        </w:rPr>
        <w:t>ácido nicotínico</w:t>
      </w:r>
      <w:r w:rsidRPr="00120AE4">
        <w:rPr>
          <w:lang w:eastAsia="es-CO"/>
        </w:rPr>
        <w:t>: se encuentra en todas</w:t>
      </w:r>
      <w:r>
        <w:rPr>
          <w:lang w:eastAsia="es-CO"/>
        </w:rPr>
        <w:t xml:space="preserve"> </w:t>
      </w:r>
      <w:r w:rsidRPr="00120AE4">
        <w:rPr>
          <w:lang w:eastAsia="es-CO"/>
        </w:rPr>
        <w:t>las células vivas, en el hígado, la levadura, las carnes</w:t>
      </w:r>
      <w:r>
        <w:rPr>
          <w:lang w:eastAsia="es-CO"/>
        </w:rPr>
        <w:t xml:space="preserve"> </w:t>
      </w:r>
      <w:r w:rsidRPr="00120AE4">
        <w:rPr>
          <w:lang w:eastAsia="es-CO"/>
        </w:rPr>
        <w:t xml:space="preserve">magras, las habas, los </w:t>
      </w:r>
      <w:r w:rsidRPr="00120AE4">
        <w:rPr>
          <w:lang w:eastAsia="es-CO"/>
        </w:rPr>
        <w:lastRenderedPageBreak/>
        <w:t>guisantes, la soya y el germen</w:t>
      </w:r>
      <w:r>
        <w:rPr>
          <w:lang w:eastAsia="es-CO"/>
        </w:rPr>
        <w:t xml:space="preserve"> </w:t>
      </w:r>
      <w:r w:rsidRPr="00120AE4">
        <w:rPr>
          <w:lang w:eastAsia="es-CO"/>
        </w:rPr>
        <w:t>de trig</w:t>
      </w:r>
      <w:r>
        <w:rPr>
          <w:lang w:eastAsia="es-CO"/>
        </w:rPr>
        <w:t>o. El principal síntoma de defi</w:t>
      </w:r>
      <w:r w:rsidRPr="00120AE4">
        <w:rPr>
          <w:lang w:eastAsia="es-CO"/>
        </w:rPr>
        <w:t>ciencia es el desarrollo</w:t>
      </w:r>
      <w:r>
        <w:rPr>
          <w:lang w:eastAsia="es-CO"/>
        </w:rPr>
        <w:t xml:space="preserve"> </w:t>
      </w:r>
      <w:r w:rsidRPr="00120AE4">
        <w:rPr>
          <w:lang w:eastAsia="es-CO"/>
        </w:rPr>
        <w:t xml:space="preserve">de </w:t>
      </w:r>
      <w:r w:rsidRPr="00120AE4">
        <w:rPr>
          <w:b/>
          <w:bCs/>
          <w:lang w:eastAsia="es-CO"/>
        </w:rPr>
        <w:t>pelagra</w:t>
      </w:r>
      <w:r w:rsidRPr="00120AE4">
        <w:rPr>
          <w:lang w:eastAsia="es-CO"/>
        </w:rPr>
        <w:t>, una enfermedad que se caracteriza</w:t>
      </w:r>
      <w:r>
        <w:rPr>
          <w:lang w:eastAsia="es-CO"/>
        </w:rPr>
        <w:t xml:space="preserve"> </w:t>
      </w:r>
      <w:r w:rsidRPr="00120AE4">
        <w:rPr>
          <w:lang w:eastAsia="es-CO"/>
        </w:rPr>
        <w:t>por lesiones de la piel parecidas a quemaduras.</w:t>
      </w:r>
      <w:r>
        <w:rPr>
          <w:lang w:eastAsia="es-CO"/>
        </w:rPr>
        <w:t xml:space="preserve"> </w:t>
      </w:r>
      <w:r w:rsidRPr="00120AE4">
        <w:rPr>
          <w:lang w:eastAsia="es-CO"/>
        </w:rPr>
        <w:t>Inicialmente aparecen ampollas, después la piel se</w:t>
      </w:r>
      <w:r>
        <w:rPr>
          <w:lang w:eastAsia="es-CO"/>
        </w:rPr>
        <w:t xml:space="preserve"> </w:t>
      </w:r>
      <w:r w:rsidRPr="00120AE4">
        <w:rPr>
          <w:lang w:eastAsia="es-CO"/>
        </w:rPr>
        <w:t>vuelve áspera y oscura, y se forman escamas que más</w:t>
      </w:r>
      <w:r>
        <w:rPr>
          <w:lang w:eastAsia="es-CO"/>
        </w:rPr>
        <w:t xml:space="preserve"> </w:t>
      </w:r>
      <w:r w:rsidRPr="00120AE4">
        <w:rPr>
          <w:lang w:eastAsia="es-CO"/>
        </w:rPr>
        <w:t>tarde se desprenden. La levadura de cerveza seca es tal</w:t>
      </w:r>
      <w:r>
        <w:rPr>
          <w:lang w:eastAsia="es-CO"/>
        </w:rPr>
        <w:t xml:space="preserve"> </w:t>
      </w:r>
      <w:r w:rsidRPr="00120AE4">
        <w:rPr>
          <w:lang w:eastAsia="es-CO"/>
        </w:rPr>
        <w:t>vez la fuente más rica de niacina. Contiene alrededor</w:t>
      </w:r>
      <w:r>
        <w:rPr>
          <w:lang w:eastAsia="es-CO"/>
        </w:rPr>
        <w:t xml:space="preserve"> </w:t>
      </w:r>
      <w:r w:rsidRPr="00120AE4">
        <w:rPr>
          <w:lang w:eastAsia="es-CO"/>
        </w:rPr>
        <w:t>de 10 a 25 mg. También el hígado de ternera, contiene</w:t>
      </w:r>
      <w:r>
        <w:rPr>
          <w:lang w:eastAsia="es-CO"/>
        </w:rPr>
        <w:t xml:space="preserve"> </w:t>
      </w:r>
      <w:r w:rsidRPr="00120AE4">
        <w:rPr>
          <w:lang w:eastAsia="es-CO"/>
        </w:rPr>
        <w:t>una alta concentración de vitamina, alrededor de 20</w:t>
      </w:r>
      <w:r>
        <w:rPr>
          <w:lang w:eastAsia="es-CO"/>
        </w:rPr>
        <w:t xml:space="preserve"> </w:t>
      </w:r>
      <w:r w:rsidRPr="00120AE4">
        <w:rPr>
          <w:lang w:eastAsia="es-CO"/>
        </w:rPr>
        <w:t>mg p</w:t>
      </w:r>
      <w:r>
        <w:rPr>
          <w:lang w:eastAsia="es-CO"/>
        </w:rPr>
        <w:t xml:space="preserve">or cada 100 gramos. </w:t>
      </w:r>
    </w:p>
    <w:p w14:paraId="607E0967" w14:textId="77777777" w:rsidR="00120AE4" w:rsidRPr="00120AE4" w:rsidRDefault="00120AE4" w:rsidP="00120AE4">
      <w:pPr>
        <w:pStyle w:val="Prrafodelista"/>
        <w:rPr>
          <w:b/>
          <w:bCs/>
          <w:lang w:eastAsia="es-CO"/>
        </w:rPr>
      </w:pPr>
    </w:p>
    <w:p w14:paraId="7CB493F9" w14:textId="77777777" w:rsidR="00D95A56" w:rsidRDefault="00120AE4" w:rsidP="00836795">
      <w:pPr>
        <w:pStyle w:val="Prrafodelista"/>
        <w:numPr>
          <w:ilvl w:val="0"/>
          <w:numId w:val="21"/>
        </w:numPr>
        <w:rPr>
          <w:lang w:eastAsia="es-CO"/>
        </w:rPr>
      </w:pPr>
      <w:r w:rsidRPr="00D95A56">
        <w:rPr>
          <w:b/>
          <w:bCs/>
          <w:lang w:eastAsia="es-CO"/>
        </w:rPr>
        <w:t xml:space="preserve">B5 </w:t>
      </w:r>
      <w:r w:rsidRPr="00120AE4">
        <w:rPr>
          <w:lang w:eastAsia="es-CO"/>
        </w:rPr>
        <w:t xml:space="preserve">o </w:t>
      </w:r>
      <w:r w:rsidRPr="00D95A56">
        <w:rPr>
          <w:b/>
          <w:bCs/>
          <w:lang w:eastAsia="es-CO"/>
        </w:rPr>
        <w:t>ácido pantoténico</w:t>
      </w:r>
      <w:r w:rsidRPr="00120AE4">
        <w:rPr>
          <w:lang w:eastAsia="es-CO"/>
        </w:rPr>
        <w:t>: es un aceite viscoso, muy higroscópico</w:t>
      </w:r>
      <w:r>
        <w:rPr>
          <w:lang w:eastAsia="es-CO"/>
        </w:rPr>
        <w:t xml:space="preserve"> </w:t>
      </w:r>
      <w:r w:rsidRPr="00120AE4">
        <w:rPr>
          <w:lang w:eastAsia="es-CO"/>
        </w:rPr>
        <w:t>e inestable que se destruye fácilmente por</w:t>
      </w:r>
      <w:r w:rsidR="00121953">
        <w:rPr>
          <w:lang w:eastAsia="es-CO"/>
        </w:rPr>
        <w:t xml:space="preserve"> </w:t>
      </w:r>
      <w:r w:rsidRPr="00120AE4">
        <w:rPr>
          <w:lang w:eastAsia="es-CO"/>
        </w:rPr>
        <w:t>el calor, los ácidos y las bases. Es una sustancia que se</w:t>
      </w:r>
      <w:r w:rsidR="00121953">
        <w:rPr>
          <w:lang w:eastAsia="es-CO"/>
        </w:rPr>
        <w:t xml:space="preserve"> </w:t>
      </w:r>
      <w:r w:rsidRPr="00120AE4">
        <w:rPr>
          <w:lang w:eastAsia="es-CO"/>
        </w:rPr>
        <w:t>halla universalmente distribuida en todas las células</w:t>
      </w:r>
      <w:r w:rsidR="00121953">
        <w:rPr>
          <w:lang w:eastAsia="es-CO"/>
        </w:rPr>
        <w:t xml:space="preserve"> </w:t>
      </w:r>
      <w:r w:rsidRPr="00120AE4">
        <w:rPr>
          <w:lang w:eastAsia="es-CO"/>
        </w:rPr>
        <w:t xml:space="preserve">vivas. De ahí su nombre, de </w:t>
      </w:r>
      <w:r w:rsidRPr="00D95A56">
        <w:rPr>
          <w:i/>
          <w:iCs/>
          <w:lang w:eastAsia="es-CO"/>
        </w:rPr>
        <w:t>pantos</w:t>
      </w:r>
      <w:r w:rsidRPr="00120AE4">
        <w:rPr>
          <w:lang w:eastAsia="es-CO"/>
        </w:rPr>
        <w:t>, raíz griega que</w:t>
      </w:r>
      <w:r w:rsidR="00121953">
        <w:rPr>
          <w:lang w:eastAsia="es-CO"/>
        </w:rPr>
        <w:t xml:space="preserve"> signifi</w:t>
      </w:r>
      <w:r w:rsidRPr="00120AE4">
        <w:rPr>
          <w:lang w:eastAsia="es-CO"/>
        </w:rPr>
        <w:t xml:space="preserve">ca </w:t>
      </w:r>
      <w:r w:rsidRPr="00D95A56">
        <w:rPr>
          <w:i/>
          <w:iCs/>
          <w:lang w:eastAsia="es-CO"/>
        </w:rPr>
        <w:t>de todas partes</w:t>
      </w:r>
      <w:r w:rsidRPr="00120AE4">
        <w:rPr>
          <w:lang w:eastAsia="es-CO"/>
        </w:rPr>
        <w:t>. Las fuentes más ricas de ácido</w:t>
      </w:r>
      <w:r w:rsidR="00121953">
        <w:rPr>
          <w:lang w:eastAsia="es-CO"/>
        </w:rPr>
        <w:t xml:space="preserve"> </w:t>
      </w:r>
      <w:r w:rsidRPr="00120AE4">
        <w:rPr>
          <w:lang w:eastAsia="es-CO"/>
        </w:rPr>
        <w:t>pantoténico son el hígado, la levadura de cerveza y el</w:t>
      </w:r>
      <w:r w:rsidR="00121953">
        <w:rPr>
          <w:lang w:eastAsia="es-CO"/>
        </w:rPr>
        <w:t xml:space="preserve"> </w:t>
      </w:r>
      <w:r w:rsidRPr="00120AE4">
        <w:rPr>
          <w:lang w:eastAsia="es-CO"/>
        </w:rPr>
        <w:t>extracto de afrecho de arroz. Se encuentran también</w:t>
      </w:r>
      <w:r w:rsidR="00121953">
        <w:rPr>
          <w:lang w:eastAsia="es-CO"/>
        </w:rPr>
        <w:t xml:space="preserve"> </w:t>
      </w:r>
      <w:r w:rsidRPr="00120AE4">
        <w:rPr>
          <w:lang w:eastAsia="es-CO"/>
        </w:rPr>
        <w:t>cantidades apreciables en la yema de huevo, el maní, la</w:t>
      </w:r>
      <w:r w:rsidR="00121953">
        <w:rPr>
          <w:lang w:eastAsia="es-CO"/>
        </w:rPr>
        <w:t xml:space="preserve"> </w:t>
      </w:r>
      <w:r w:rsidRPr="00120AE4">
        <w:rPr>
          <w:lang w:eastAsia="es-CO"/>
        </w:rPr>
        <w:t>soya y el germen de trigo.</w:t>
      </w:r>
      <w:r w:rsidR="00D95A56">
        <w:rPr>
          <w:lang w:eastAsia="es-CO"/>
        </w:rPr>
        <w:t xml:space="preserve"> </w:t>
      </w:r>
      <w:r w:rsidR="00D95A56" w:rsidRPr="00D95A56">
        <w:rPr>
          <w:lang w:eastAsia="es-CO"/>
        </w:rPr>
        <w:t>Se emplea en casos de neuritis periférica y en el lupus eritematoso.</w:t>
      </w:r>
      <w:r w:rsidR="00D95A56">
        <w:rPr>
          <w:lang w:eastAsia="es-CO"/>
        </w:rPr>
        <w:t xml:space="preserve"> </w:t>
      </w:r>
      <w:r w:rsidR="00D95A56" w:rsidRPr="00D95A56">
        <w:rPr>
          <w:lang w:eastAsia="es-CO"/>
        </w:rPr>
        <w:t xml:space="preserve">Químicamente es un producto que resulta de la condensación de la </w:t>
      </w:r>
      <w:r w:rsidR="00D95A56">
        <w:rPr>
          <w:lang w:eastAsia="es-CO"/>
        </w:rPr>
        <w:t xml:space="preserve">beta </w:t>
      </w:r>
      <w:r w:rsidR="00D95A56" w:rsidRPr="00D95A56">
        <w:rPr>
          <w:lang w:eastAsia="es-CO"/>
        </w:rPr>
        <w:t>alanina,</w:t>
      </w:r>
      <w:r w:rsidR="00D95A56">
        <w:rPr>
          <w:lang w:eastAsia="es-CO"/>
        </w:rPr>
        <w:t xml:space="preserve"> </w:t>
      </w:r>
      <w:r w:rsidR="00D95A56" w:rsidRPr="00D95A56">
        <w:rPr>
          <w:lang w:eastAsia="es-CO"/>
        </w:rPr>
        <w:t xml:space="preserve">con un derivado dihidroxidimetilado </w:t>
      </w:r>
      <w:r w:rsidR="00D95A56">
        <w:rPr>
          <w:lang w:eastAsia="es-CO"/>
        </w:rPr>
        <w:t>del ácido butanoico</w:t>
      </w:r>
      <w:r w:rsidR="00D95A56" w:rsidRPr="00D95A56">
        <w:rPr>
          <w:lang w:eastAsia="es-CO"/>
        </w:rPr>
        <w:t>.</w:t>
      </w:r>
    </w:p>
    <w:p w14:paraId="589F028A" w14:textId="77777777" w:rsidR="00D95A56" w:rsidRPr="00D95A56" w:rsidRDefault="00D95A56" w:rsidP="00D95A56">
      <w:pPr>
        <w:pStyle w:val="Prrafodelista"/>
        <w:rPr>
          <w:b/>
          <w:bCs/>
          <w:lang w:eastAsia="es-CO"/>
        </w:rPr>
      </w:pPr>
    </w:p>
    <w:p w14:paraId="6B59D7FD" w14:textId="77777777" w:rsidR="00D95A56" w:rsidRDefault="00D95A56" w:rsidP="00836795">
      <w:pPr>
        <w:pStyle w:val="Prrafodelista"/>
        <w:numPr>
          <w:ilvl w:val="0"/>
          <w:numId w:val="21"/>
        </w:numPr>
        <w:rPr>
          <w:lang w:eastAsia="es-CO"/>
        </w:rPr>
      </w:pPr>
      <w:r w:rsidRPr="00D95A56">
        <w:rPr>
          <w:b/>
          <w:bCs/>
          <w:lang w:eastAsia="es-CO"/>
        </w:rPr>
        <w:t>B6</w:t>
      </w:r>
      <w:r w:rsidRPr="00D95A56">
        <w:rPr>
          <w:lang w:eastAsia="es-CO"/>
        </w:rPr>
        <w:t xml:space="preserve">: se presenta en forma de </w:t>
      </w:r>
      <w:r w:rsidRPr="00D95A56">
        <w:rPr>
          <w:b/>
          <w:bCs/>
          <w:lang w:eastAsia="es-CO"/>
        </w:rPr>
        <w:t>piridoxina</w:t>
      </w:r>
      <w:r w:rsidRPr="00D95A56">
        <w:rPr>
          <w:lang w:eastAsia="es-CO"/>
        </w:rPr>
        <w:t xml:space="preserve">, </w:t>
      </w:r>
      <w:r w:rsidRPr="00D95A56">
        <w:rPr>
          <w:b/>
          <w:bCs/>
          <w:lang w:eastAsia="es-CO"/>
        </w:rPr>
        <w:t xml:space="preserve">piridoxal </w:t>
      </w:r>
      <w:r w:rsidRPr="00D95A56">
        <w:rPr>
          <w:lang w:eastAsia="es-CO"/>
        </w:rPr>
        <w:t xml:space="preserve">o </w:t>
      </w:r>
      <w:r w:rsidRPr="00D95A56">
        <w:rPr>
          <w:b/>
          <w:bCs/>
          <w:lang w:eastAsia="es-CO"/>
        </w:rPr>
        <w:t>piridoxamina</w:t>
      </w:r>
      <w:r w:rsidRPr="00D95A56">
        <w:rPr>
          <w:lang w:eastAsia="es-CO"/>
        </w:rPr>
        <w:t>. Se</w:t>
      </w:r>
      <w:r>
        <w:rPr>
          <w:lang w:eastAsia="es-CO"/>
        </w:rPr>
        <w:t xml:space="preserve"> </w:t>
      </w:r>
      <w:r w:rsidRPr="00D95A56">
        <w:rPr>
          <w:lang w:eastAsia="es-CO"/>
        </w:rPr>
        <w:t>funde a 205 °C, sus cristales tienen un sabor salado y son solubles en agua.</w:t>
      </w:r>
      <w:r>
        <w:rPr>
          <w:lang w:eastAsia="es-CO"/>
        </w:rPr>
        <w:t xml:space="preserve"> </w:t>
      </w:r>
      <w:r w:rsidRPr="00D95A56">
        <w:rPr>
          <w:lang w:eastAsia="es-CO"/>
        </w:rPr>
        <w:t xml:space="preserve">El piridoxal, tiene un grupo aldehído en lugar del </w:t>
      </w:r>
      <w:r w:rsidRPr="00D95A56">
        <w:rPr>
          <w:sz w:val="28"/>
          <w:lang w:eastAsia="es-CO"/>
        </w:rPr>
        <w:t>CH</w:t>
      </w:r>
      <w:r w:rsidRPr="00D95A56">
        <w:rPr>
          <w:sz w:val="28"/>
          <w:vertAlign w:val="subscript"/>
          <w:lang w:eastAsia="es-CO"/>
        </w:rPr>
        <w:t>2</w:t>
      </w:r>
      <w:r w:rsidRPr="00D95A56">
        <w:rPr>
          <w:sz w:val="28"/>
          <w:lang w:eastAsia="es-CO"/>
        </w:rPr>
        <w:t>OH</w:t>
      </w:r>
      <w:r w:rsidRPr="00D95A56">
        <w:rPr>
          <w:lang w:eastAsia="es-CO"/>
        </w:rPr>
        <w:t xml:space="preserve"> en posición</w:t>
      </w:r>
      <w:r>
        <w:rPr>
          <w:lang w:eastAsia="es-CO"/>
        </w:rPr>
        <w:t xml:space="preserve"> </w:t>
      </w:r>
      <w:r w:rsidRPr="00D95A56">
        <w:rPr>
          <w:lang w:eastAsia="es-CO"/>
        </w:rPr>
        <w:t>para, con respecto al nitrógeno, y la piridoxina con un grupo aminometil</w:t>
      </w:r>
      <w:r>
        <w:rPr>
          <w:lang w:eastAsia="es-CO"/>
        </w:rPr>
        <w:t xml:space="preserve"> </w:t>
      </w:r>
      <w:r w:rsidRPr="00D95A56">
        <w:rPr>
          <w:sz w:val="28"/>
          <w:lang w:eastAsia="es-CO"/>
        </w:rPr>
        <w:t>(-CH</w:t>
      </w:r>
      <w:r w:rsidRPr="00D95A56">
        <w:rPr>
          <w:sz w:val="28"/>
          <w:vertAlign w:val="subscript"/>
          <w:lang w:eastAsia="es-CO"/>
        </w:rPr>
        <w:t>2</w:t>
      </w:r>
      <w:r w:rsidRPr="00D95A56">
        <w:rPr>
          <w:sz w:val="28"/>
          <w:lang w:eastAsia="es-CO"/>
        </w:rPr>
        <w:t>-NH</w:t>
      </w:r>
      <w:r w:rsidRPr="00D95A56">
        <w:rPr>
          <w:sz w:val="28"/>
          <w:vertAlign w:val="subscript"/>
          <w:lang w:eastAsia="es-CO"/>
        </w:rPr>
        <w:t>2</w:t>
      </w:r>
      <w:r w:rsidRPr="00D95A56">
        <w:rPr>
          <w:sz w:val="28"/>
          <w:lang w:eastAsia="es-CO"/>
        </w:rPr>
        <w:t>)</w:t>
      </w:r>
      <w:r w:rsidRPr="00D95A56">
        <w:rPr>
          <w:lang w:eastAsia="es-CO"/>
        </w:rPr>
        <w:t xml:space="preserve"> también en la misma posición para. Se desconoce su </w:t>
      </w:r>
      <w:r w:rsidRPr="00D95A56">
        <w:rPr>
          <w:lang w:eastAsia="es-CO"/>
        </w:rPr>
        <w:lastRenderedPageBreak/>
        <w:t>funcionamiento</w:t>
      </w:r>
      <w:r>
        <w:rPr>
          <w:lang w:eastAsia="es-CO"/>
        </w:rPr>
        <w:t xml:space="preserve"> </w:t>
      </w:r>
      <w:r w:rsidRPr="00D95A56">
        <w:rPr>
          <w:lang w:eastAsia="es-CO"/>
        </w:rPr>
        <w:t>en el hombre y no se ha encontrado ninguna alteración clínica</w:t>
      </w:r>
      <w:r>
        <w:rPr>
          <w:lang w:eastAsia="es-CO"/>
        </w:rPr>
        <w:t xml:space="preserve"> </w:t>
      </w:r>
      <w:r w:rsidRPr="00D95A56">
        <w:rPr>
          <w:lang w:eastAsia="es-CO"/>
        </w:rPr>
        <w:t>que</w:t>
      </w:r>
      <w:r>
        <w:rPr>
          <w:lang w:eastAsia="es-CO"/>
        </w:rPr>
        <w:t xml:space="preserve"> pueda relacionarse con la defi</w:t>
      </w:r>
      <w:r w:rsidRPr="00D95A56">
        <w:rPr>
          <w:lang w:eastAsia="es-CO"/>
        </w:rPr>
        <w:t>ciencia de esta vitamina. Se emplea en el</w:t>
      </w:r>
      <w:r>
        <w:rPr>
          <w:lang w:eastAsia="es-CO"/>
        </w:rPr>
        <w:t xml:space="preserve"> tratamiento de las defi</w:t>
      </w:r>
      <w:r w:rsidRPr="00D95A56">
        <w:rPr>
          <w:lang w:eastAsia="es-CO"/>
        </w:rPr>
        <w:t>ciencias del complejo B, en la caries dental y en las</w:t>
      </w:r>
      <w:r>
        <w:rPr>
          <w:lang w:eastAsia="es-CO"/>
        </w:rPr>
        <w:t xml:space="preserve"> distrofias musculares</w:t>
      </w:r>
      <w:r w:rsidRPr="00D95A56">
        <w:rPr>
          <w:lang w:eastAsia="es-CO"/>
        </w:rPr>
        <w:t>.</w:t>
      </w:r>
    </w:p>
    <w:p w14:paraId="1012AC8F" w14:textId="77777777" w:rsidR="00D95A56" w:rsidRPr="00D95A56" w:rsidRDefault="00D95A56" w:rsidP="00D95A56">
      <w:pPr>
        <w:pStyle w:val="Prrafodelista"/>
        <w:rPr>
          <w:b/>
          <w:bCs/>
          <w:lang w:eastAsia="es-CO"/>
        </w:rPr>
      </w:pPr>
    </w:p>
    <w:p w14:paraId="03979768" w14:textId="77777777" w:rsidR="00D95A56" w:rsidRDefault="00D95A56" w:rsidP="00836795">
      <w:pPr>
        <w:pStyle w:val="Prrafodelista"/>
        <w:numPr>
          <w:ilvl w:val="0"/>
          <w:numId w:val="21"/>
        </w:numPr>
        <w:rPr>
          <w:lang w:eastAsia="es-CO"/>
        </w:rPr>
      </w:pPr>
      <w:r w:rsidRPr="00D95A56">
        <w:rPr>
          <w:b/>
          <w:bCs/>
          <w:lang w:eastAsia="es-CO"/>
        </w:rPr>
        <w:t>Ácido p-aminobenzoico</w:t>
      </w:r>
      <w:r w:rsidRPr="00D95A56">
        <w:rPr>
          <w:lang w:eastAsia="es-CO"/>
        </w:rPr>
        <w:t>: se cree tiene que ver con la pigmentación del</w:t>
      </w:r>
      <w:r>
        <w:rPr>
          <w:lang w:eastAsia="es-CO"/>
        </w:rPr>
        <w:t xml:space="preserve"> </w:t>
      </w:r>
      <w:r w:rsidRPr="00D95A56">
        <w:rPr>
          <w:lang w:eastAsia="es-CO"/>
        </w:rPr>
        <w:t>cabello. Los experimentos con ratas negras muestran que con la falta de</w:t>
      </w:r>
      <w:r>
        <w:rPr>
          <w:lang w:eastAsia="es-CO"/>
        </w:rPr>
        <w:t xml:space="preserve"> </w:t>
      </w:r>
      <w:r w:rsidRPr="00D95A56">
        <w:rPr>
          <w:lang w:eastAsia="es-CO"/>
        </w:rPr>
        <w:t>esta vitamina su pelambre se vuelve gris, pero tan pronto se suministra</w:t>
      </w:r>
      <w:r>
        <w:rPr>
          <w:lang w:eastAsia="es-CO"/>
        </w:rPr>
        <w:t xml:space="preserve"> </w:t>
      </w:r>
      <w:r w:rsidRPr="00D95A56">
        <w:rPr>
          <w:lang w:eastAsia="es-CO"/>
        </w:rPr>
        <w:t>de nuevo cantidades normales de ella el pelo recobra su color negro. Esto</w:t>
      </w:r>
      <w:r>
        <w:rPr>
          <w:lang w:eastAsia="es-CO"/>
        </w:rPr>
        <w:t xml:space="preserve"> </w:t>
      </w:r>
      <w:r w:rsidRPr="00D95A56">
        <w:rPr>
          <w:lang w:eastAsia="es-CO"/>
        </w:rPr>
        <w:t>mismo se observó en zorros, perros negros y otros animales de color oscuro.</w:t>
      </w:r>
      <w:r>
        <w:rPr>
          <w:lang w:eastAsia="es-CO"/>
        </w:rPr>
        <w:t xml:space="preserve"> </w:t>
      </w:r>
      <w:r w:rsidRPr="00D95A56">
        <w:rPr>
          <w:lang w:eastAsia="es-CO"/>
        </w:rPr>
        <w:t>El hígado, la levadura y el afrecho de arroz son fuentes de esta vitamina.</w:t>
      </w:r>
      <w:r>
        <w:rPr>
          <w:lang w:eastAsia="es-CO"/>
        </w:rPr>
        <w:t xml:space="preserve"> </w:t>
      </w:r>
    </w:p>
    <w:p w14:paraId="0D2C8438" w14:textId="77777777" w:rsidR="00D95A56" w:rsidRPr="00D95A56" w:rsidRDefault="00D95A56" w:rsidP="00D95A56">
      <w:pPr>
        <w:pStyle w:val="Prrafodelista"/>
        <w:rPr>
          <w:rFonts w:ascii="Arial" w:hAnsi="Arial" w:cs="Arial"/>
          <w:lang w:eastAsia="es-CO"/>
        </w:rPr>
      </w:pPr>
    </w:p>
    <w:p w14:paraId="254FBF2E" w14:textId="6E1A420E" w:rsidR="00D95A56" w:rsidRDefault="00D95A56" w:rsidP="00836795">
      <w:pPr>
        <w:pStyle w:val="Prrafodelista"/>
        <w:numPr>
          <w:ilvl w:val="0"/>
          <w:numId w:val="21"/>
        </w:numPr>
        <w:rPr>
          <w:lang w:eastAsia="es-CO"/>
        </w:rPr>
      </w:pPr>
      <w:r w:rsidRPr="00D95A56">
        <w:rPr>
          <w:rFonts w:ascii="Arial" w:hAnsi="Arial" w:cs="Arial"/>
          <w:lang w:eastAsia="es-CO"/>
        </w:rPr>
        <w:t>■</w:t>
      </w:r>
      <w:r w:rsidRPr="00D95A56">
        <w:rPr>
          <w:lang w:eastAsia="es-CO"/>
        </w:rPr>
        <w:t xml:space="preserve"> </w:t>
      </w:r>
      <w:r w:rsidRPr="00D95A56">
        <w:rPr>
          <w:b/>
          <w:bCs/>
          <w:lang w:eastAsia="es-CO"/>
        </w:rPr>
        <w:t xml:space="preserve">B12 </w:t>
      </w:r>
      <w:r w:rsidRPr="00D95A56">
        <w:rPr>
          <w:lang w:eastAsia="es-CO"/>
        </w:rPr>
        <w:t xml:space="preserve">o </w:t>
      </w:r>
      <w:r w:rsidRPr="00D95A56">
        <w:rPr>
          <w:b/>
          <w:bCs/>
          <w:lang w:eastAsia="es-CO"/>
        </w:rPr>
        <w:t>cianocobalamina</w:t>
      </w:r>
      <w:r w:rsidRPr="00D95A56">
        <w:rPr>
          <w:lang w:eastAsia="es-CO"/>
        </w:rPr>
        <w:t>: es un principio activo aislado del hígado de los</w:t>
      </w:r>
      <w:r>
        <w:rPr>
          <w:lang w:eastAsia="es-CO"/>
        </w:rPr>
        <w:t xml:space="preserve"> </w:t>
      </w:r>
      <w:r w:rsidRPr="00D95A56">
        <w:rPr>
          <w:lang w:eastAsia="es-CO"/>
        </w:rPr>
        <w:t xml:space="preserve">animales </w:t>
      </w:r>
      <w:r>
        <w:rPr>
          <w:lang w:eastAsia="es-CO"/>
        </w:rPr>
        <w:t>superiores que, por su especifi</w:t>
      </w:r>
      <w:r w:rsidRPr="00D95A56">
        <w:rPr>
          <w:lang w:eastAsia="es-CO"/>
        </w:rPr>
        <w:t xml:space="preserve">cidad, se denomina </w:t>
      </w:r>
      <w:r w:rsidRPr="00D95A56">
        <w:rPr>
          <w:b/>
          <w:bCs/>
          <w:lang w:eastAsia="es-CO"/>
        </w:rPr>
        <w:t>factor antianemia perniciosa</w:t>
      </w:r>
      <w:r w:rsidRPr="00D95A56">
        <w:rPr>
          <w:lang w:eastAsia="es-CO"/>
        </w:rPr>
        <w:t>. Esta enfermedad es causada por la falta de dos factores:</w:t>
      </w:r>
      <w:r>
        <w:rPr>
          <w:lang w:eastAsia="es-CO"/>
        </w:rPr>
        <w:t xml:space="preserve"> </w:t>
      </w:r>
      <w:r w:rsidRPr="00D95A56">
        <w:rPr>
          <w:lang w:eastAsia="es-CO"/>
        </w:rPr>
        <w:t xml:space="preserve">el </w:t>
      </w:r>
      <w:r w:rsidRPr="00D95A56">
        <w:rPr>
          <w:b/>
          <w:bCs/>
          <w:lang w:eastAsia="es-CO"/>
        </w:rPr>
        <w:t xml:space="preserve">extrínseco </w:t>
      </w:r>
      <w:r w:rsidRPr="00D95A56">
        <w:rPr>
          <w:lang w:eastAsia="es-CO"/>
        </w:rPr>
        <w:t xml:space="preserve">y el </w:t>
      </w:r>
      <w:r w:rsidRPr="00D95A56">
        <w:rPr>
          <w:b/>
          <w:bCs/>
          <w:lang w:eastAsia="es-CO"/>
        </w:rPr>
        <w:t>intrínseco</w:t>
      </w:r>
      <w:r>
        <w:rPr>
          <w:lang w:eastAsia="es-CO"/>
        </w:rPr>
        <w:t xml:space="preserve">. </w:t>
      </w:r>
      <w:r w:rsidRPr="00D95A56">
        <w:rPr>
          <w:lang w:eastAsia="es-CO"/>
        </w:rPr>
        <w:t>El factor intrínseco es una sustancia, llamada</w:t>
      </w:r>
      <w:r>
        <w:rPr>
          <w:lang w:eastAsia="es-CO"/>
        </w:rPr>
        <w:t xml:space="preserve"> </w:t>
      </w:r>
      <w:r w:rsidRPr="00D95A56">
        <w:rPr>
          <w:lang w:eastAsia="es-CO"/>
        </w:rPr>
        <w:t>hemopoyetina, segregada por la mucosa del estómago, que debe estar presente</w:t>
      </w:r>
      <w:r>
        <w:rPr>
          <w:lang w:eastAsia="es-CO"/>
        </w:rPr>
        <w:t xml:space="preserve"> </w:t>
      </w:r>
      <w:r w:rsidRPr="00D95A56">
        <w:rPr>
          <w:lang w:eastAsia="es-CO"/>
        </w:rPr>
        <w:t>para que el organismo pueda absorber el factor extrínseco, el cual es la</w:t>
      </w:r>
      <w:r>
        <w:rPr>
          <w:lang w:eastAsia="es-CO"/>
        </w:rPr>
        <w:t xml:space="preserve"> </w:t>
      </w:r>
      <w:r w:rsidRPr="00D95A56">
        <w:rPr>
          <w:lang w:eastAsia="es-CO"/>
        </w:rPr>
        <w:t>vitamina B12. En algunos casos resulta más útil y rápido para los pacientes</w:t>
      </w:r>
      <w:r>
        <w:rPr>
          <w:lang w:eastAsia="es-CO"/>
        </w:rPr>
        <w:t xml:space="preserve"> </w:t>
      </w:r>
      <w:r w:rsidRPr="00D95A56">
        <w:rPr>
          <w:lang w:eastAsia="es-CO"/>
        </w:rPr>
        <w:t>con anemia perniciosa inyectar dosis de vitamina B12, resultando 30 a 60</w:t>
      </w:r>
      <w:r>
        <w:rPr>
          <w:lang w:eastAsia="es-CO"/>
        </w:rPr>
        <w:t xml:space="preserve"> </w:t>
      </w:r>
      <w:r w:rsidRPr="00D95A56">
        <w:rPr>
          <w:lang w:eastAsia="es-CO"/>
        </w:rPr>
        <w:t>veces más efectiva para curar la enfermedad que si se administrara por vía</w:t>
      </w:r>
      <w:r>
        <w:rPr>
          <w:lang w:eastAsia="es-CO"/>
        </w:rPr>
        <w:t xml:space="preserve"> </w:t>
      </w:r>
      <w:r w:rsidRPr="00D95A56">
        <w:rPr>
          <w:lang w:eastAsia="es-CO"/>
        </w:rPr>
        <w:t>oral. Se extrae del hígado de ternera y del cultivo de ciertos microorganismos.</w:t>
      </w:r>
      <w:r>
        <w:rPr>
          <w:lang w:eastAsia="es-CO"/>
        </w:rPr>
        <w:t xml:space="preserve"> </w:t>
      </w:r>
      <w:r w:rsidRPr="00D95A56">
        <w:rPr>
          <w:lang w:eastAsia="es-CO"/>
        </w:rPr>
        <w:t>También se halla en el tejido muscular de los animales, la leche y el</w:t>
      </w:r>
      <w:r>
        <w:rPr>
          <w:lang w:eastAsia="es-CO"/>
        </w:rPr>
        <w:t xml:space="preserve"> </w:t>
      </w:r>
      <w:r w:rsidRPr="00D95A56">
        <w:rPr>
          <w:lang w:eastAsia="es-CO"/>
        </w:rPr>
        <w:t xml:space="preserve">queso. El hongo microscópico </w:t>
      </w:r>
      <w:r w:rsidRPr="00D95A56">
        <w:rPr>
          <w:i/>
          <w:iCs/>
          <w:lang w:eastAsia="es-CO"/>
        </w:rPr>
        <w:t xml:space="preserve">streptomyces griseus </w:t>
      </w:r>
      <w:r w:rsidRPr="00D95A56">
        <w:rPr>
          <w:lang w:eastAsia="es-CO"/>
        </w:rPr>
        <w:t>puede sintetizarla y se</w:t>
      </w:r>
      <w:r>
        <w:rPr>
          <w:lang w:eastAsia="es-CO"/>
        </w:rPr>
        <w:t xml:space="preserve"> </w:t>
      </w:r>
      <w:r w:rsidRPr="00D95A56">
        <w:rPr>
          <w:lang w:eastAsia="es-CO"/>
        </w:rPr>
        <w:t>usa con frecuencia esta forma para producirla comercialmente. Es un polvo</w:t>
      </w:r>
      <w:r>
        <w:rPr>
          <w:lang w:eastAsia="es-CO"/>
        </w:rPr>
        <w:t xml:space="preserve"> </w:t>
      </w:r>
      <w:r w:rsidRPr="00D95A56">
        <w:rPr>
          <w:lang w:eastAsia="es-CO"/>
        </w:rPr>
        <w:t>rojo cristalino que contiene un 4,5% de cobalto.</w:t>
      </w:r>
    </w:p>
    <w:p w14:paraId="7A78329D" w14:textId="77777777" w:rsidR="00D95A56" w:rsidRPr="00D95A56" w:rsidRDefault="00D95A56" w:rsidP="00D95A56">
      <w:pPr>
        <w:pStyle w:val="Ttulo4"/>
      </w:pPr>
      <w:r w:rsidRPr="00D95A56">
        <w:lastRenderedPageBreak/>
        <w:t>Vitamina C o ácido ascórbico</w:t>
      </w:r>
    </w:p>
    <w:p w14:paraId="25FDE89F" w14:textId="61D5DADE" w:rsidR="00D95A56" w:rsidRPr="00D95A56" w:rsidRDefault="00D95A56" w:rsidP="00D95A56">
      <w:pPr>
        <w:rPr>
          <w:lang w:eastAsia="es-CO"/>
        </w:rPr>
      </w:pPr>
      <w:r w:rsidRPr="00D95A56">
        <w:rPr>
          <w:lang w:eastAsia="es-CO"/>
        </w:rPr>
        <w:t xml:space="preserve">Se conoce también como </w:t>
      </w:r>
      <w:r w:rsidRPr="00D95A56">
        <w:rPr>
          <w:b/>
          <w:bCs/>
          <w:lang w:eastAsia="es-CO"/>
        </w:rPr>
        <w:t>vitamina antiescorbútica</w:t>
      </w:r>
      <w:r w:rsidRPr="00D95A56">
        <w:rPr>
          <w:lang w:eastAsia="es-CO"/>
        </w:rPr>
        <w:t>, pues el escorbuto</w:t>
      </w:r>
      <w:r>
        <w:rPr>
          <w:lang w:eastAsia="es-CO"/>
        </w:rPr>
        <w:t xml:space="preserve"> </w:t>
      </w:r>
      <w:r w:rsidRPr="00D95A56">
        <w:rPr>
          <w:lang w:eastAsia="es-CO"/>
        </w:rPr>
        <w:t>es la</w:t>
      </w:r>
      <w:r>
        <w:rPr>
          <w:lang w:eastAsia="es-CO"/>
        </w:rPr>
        <w:t xml:space="preserve"> patología asociada con su defi</w:t>
      </w:r>
      <w:r w:rsidRPr="00D95A56">
        <w:rPr>
          <w:lang w:eastAsia="es-CO"/>
        </w:rPr>
        <w:t>ciencia. El escorbuto</w:t>
      </w:r>
      <w:r>
        <w:rPr>
          <w:lang w:eastAsia="es-CO"/>
        </w:rPr>
        <w:t xml:space="preserve"> </w:t>
      </w:r>
      <w:r w:rsidRPr="00D95A56">
        <w:rPr>
          <w:lang w:eastAsia="es-CO"/>
        </w:rPr>
        <w:t>se caracteriza por debilidad general, anemia, depresión nerviosa</w:t>
      </w:r>
      <w:r>
        <w:rPr>
          <w:lang w:eastAsia="es-CO"/>
        </w:rPr>
        <w:t xml:space="preserve"> </w:t>
      </w:r>
      <w:r w:rsidRPr="00D95A56">
        <w:rPr>
          <w:lang w:eastAsia="es-CO"/>
        </w:rPr>
        <w:t>y un tinte amarillento en la piel. Además se observan lesiones en</w:t>
      </w:r>
      <w:r>
        <w:rPr>
          <w:lang w:eastAsia="es-CO"/>
        </w:rPr>
        <w:t xml:space="preserve"> </w:t>
      </w:r>
      <w:r w:rsidRPr="00D95A56">
        <w:rPr>
          <w:lang w:eastAsia="es-CO"/>
        </w:rPr>
        <w:t>las encías, los dientes se aflojan y caen. Hay tumefacciones en las</w:t>
      </w:r>
      <w:r>
        <w:rPr>
          <w:lang w:eastAsia="es-CO"/>
        </w:rPr>
        <w:t xml:space="preserve"> </w:t>
      </w:r>
      <w:r w:rsidRPr="00D95A56">
        <w:rPr>
          <w:lang w:eastAsia="es-CO"/>
        </w:rPr>
        <w:t>articulaciones, que se tornan sensibles e hinchadas. Se producen</w:t>
      </w:r>
      <w:r>
        <w:rPr>
          <w:lang w:eastAsia="es-CO"/>
        </w:rPr>
        <w:t xml:space="preserve"> </w:t>
      </w:r>
      <w:r w:rsidRPr="00D95A56">
        <w:rPr>
          <w:lang w:eastAsia="es-CO"/>
        </w:rPr>
        <w:t>hemorragias bajo la piel, haciendo aparecer manchas negras y</w:t>
      </w:r>
      <w:r>
        <w:rPr>
          <w:lang w:eastAsia="es-CO"/>
        </w:rPr>
        <w:t xml:space="preserve"> </w:t>
      </w:r>
      <w:r w:rsidRPr="00D95A56">
        <w:rPr>
          <w:lang w:eastAsia="es-CO"/>
        </w:rPr>
        <w:t>azules, especialmente donde la ropa aprieta. Los huesos pierden</w:t>
      </w:r>
      <w:r>
        <w:rPr>
          <w:lang w:eastAsia="es-CO"/>
        </w:rPr>
        <w:t xml:space="preserve"> </w:t>
      </w:r>
      <w:r w:rsidRPr="00D95A56">
        <w:rPr>
          <w:lang w:eastAsia="es-CO"/>
        </w:rPr>
        <w:t>mucho calcio y se vuelven quebradizos.</w:t>
      </w:r>
    </w:p>
    <w:p w14:paraId="5637DE24" w14:textId="72ADD969" w:rsidR="00D95A56" w:rsidRPr="00D95A56" w:rsidRDefault="00D95A56" w:rsidP="00D95A56">
      <w:pPr>
        <w:rPr>
          <w:lang w:eastAsia="es-CO"/>
        </w:rPr>
      </w:pPr>
      <w:r w:rsidRPr="00D95A56">
        <w:rPr>
          <w:lang w:eastAsia="es-CO"/>
        </w:rPr>
        <w:t>El ácido ascórbico es un producto blanco y cristalino que se</w:t>
      </w:r>
      <w:r>
        <w:rPr>
          <w:lang w:eastAsia="es-CO"/>
        </w:rPr>
        <w:t xml:space="preserve"> </w:t>
      </w:r>
      <w:r w:rsidRPr="00D95A56">
        <w:rPr>
          <w:lang w:eastAsia="es-CO"/>
        </w:rPr>
        <w:t>puede obtener en forma pura. Es soluble en agua y en alcohol,</w:t>
      </w:r>
      <w:r>
        <w:rPr>
          <w:lang w:eastAsia="es-CO"/>
        </w:rPr>
        <w:t xml:space="preserve"> </w:t>
      </w:r>
      <w:r w:rsidRPr="00D95A56">
        <w:rPr>
          <w:lang w:eastAsia="es-CO"/>
        </w:rPr>
        <w:t>pero insoluble en aceites, cloroformo y éter.</w:t>
      </w:r>
    </w:p>
    <w:p w14:paraId="3A0EC905" w14:textId="7DF5FBE6" w:rsidR="00D95A56" w:rsidRPr="00D95A56" w:rsidRDefault="00D95A56" w:rsidP="00D95A56">
      <w:pPr>
        <w:rPr>
          <w:lang w:eastAsia="es-CO"/>
        </w:rPr>
      </w:pPr>
      <w:r w:rsidRPr="00D95A56">
        <w:rPr>
          <w:lang w:eastAsia="es-CO"/>
        </w:rPr>
        <w:t>Son muchas las razones por las cuales el organismo necesita</w:t>
      </w:r>
      <w:r>
        <w:rPr>
          <w:lang w:eastAsia="es-CO"/>
        </w:rPr>
        <w:t xml:space="preserve"> </w:t>
      </w:r>
      <w:r w:rsidRPr="00D95A56">
        <w:rPr>
          <w:lang w:eastAsia="es-CO"/>
        </w:rPr>
        <w:t>pequeñas cantidades de ácido ascórbico. En primer lugar, resulta</w:t>
      </w:r>
      <w:r>
        <w:rPr>
          <w:lang w:eastAsia="es-CO"/>
        </w:rPr>
        <w:t xml:space="preserve"> </w:t>
      </w:r>
      <w:r w:rsidRPr="00D95A56">
        <w:rPr>
          <w:lang w:eastAsia="es-CO"/>
        </w:rPr>
        <w:t>esencial para mantener sano el tejido conjuntivo. Este tejido se</w:t>
      </w:r>
      <w:r>
        <w:rPr>
          <w:lang w:eastAsia="es-CO"/>
        </w:rPr>
        <w:t xml:space="preserve"> </w:t>
      </w:r>
      <w:r w:rsidRPr="00D95A56">
        <w:rPr>
          <w:lang w:eastAsia="es-CO"/>
        </w:rPr>
        <w:t>halla presente en todos los demás tejidos y constituye el principal</w:t>
      </w:r>
      <w:r>
        <w:rPr>
          <w:lang w:eastAsia="es-CO"/>
        </w:rPr>
        <w:t xml:space="preserve"> </w:t>
      </w:r>
      <w:r w:rsidRPr="00D95A56">
        <w:rPr>
          <w:lang w:eastAsia="es-CO"/>
        </w:rPr>
        <w:t>componente de los cartílagos, los ligamentos, las paredes</w:t>
      </w:r>
      <w:r>
        <w:rPr>
          <w:lang w:eastAsia="es-CO"/>
        </w:rPr>
        <w:t xml:space="preserve"> </w:t>
      </w:r>
      <w:r w:rsidRPr="00D95A56">
        <w:rPr>
          <w:lang w:eastAsia="es-CO"/>
        </w:rPr>
        <w:t>arteriales, venas y capilares, y es un material básico de los huesos</w:t>
      </w:r>
      <w:r>
        <w:rPr>
          <w:lang w:eastAsia="es-CO"/>
        </w:rPr>
        <w:t xml:space="preserve"> </w:t>
      </w:r>
      <w:r w:rsidRPr="00D95A56">
        <w:rPr>
          <w:lang w:eastAsia="es-CO"/>
        </w:rPr>
        <w:t>y los dientes.</w:t>
      </w:r>
    </w:p>
    <w:p w14:paraId="4358DE90" w14:textId="00133AD9" w:rsidR="00D95A56" w:rsidRDefault="00D95A56" w:rsidP="00D95A56">
      <w:pPr>
        <w:rPr>
          <w:lang w:eastAsia="es-CO"/>
        </w:rPr>
      </w:pPr>
      <w:r w:rsidRPr="00D95A56">
        <w:rPr>
          <w:lang w:eastAsia="es-CO"/>
        </w:rPr>
        <w:t>El papel de la vitamina C se comprende mejor cuando se recuerda</w:t>
      </w:r>
      <w:r>
        <w:rPr>
          <w:lang w:eastAsia="es-CO"/>
        </w:rPr>
        <w:t xml:space="preserve"> </w:t>
      </w:r>
      <w:r w:rsidRPr="00D95A56">
        <w:rPr>
          <w:lang w:eastAsia="es-CO"/>
        </w:rPr>
        <w:t>el de la vitamina A en las células de la piel, las mucosas</w:t>
      </w:r>
      <w:r>
        <w:rPr>
          <w:lang w:eastAsia="es-CO"/>
        </w:rPr>
        <w:t xml:space="preserve"> </w:t>
      </w:r>
      <w:r w:rsidRPr="00D95A56">
        <w:rPr>
          <w:lang w:eastAsia="es-CO"/>
        </w:rPr>
        <w:t>y el esmalte de los dientes. La vitamina A provee algo que las</w:t>
      </w:r>
      <w:r>
        <w:rPr>
          <w:lang w:eastAsia="es-CO"/>
        </w:rPr>
        <w:t xml:space="preserve"> </w:t>
      </w:r>
      <w:r w:rsidRPr="00D95A56">
        <w:rPr>
          <w:lang w:eastAsia="es-CO"/>
        </w:rPr>
        <w:t>células epiteliales necesitan en su interior para cumplir su función.</w:t>
      </w:r>
      <w:r>
        <w:rPr>
          <w:lang w:eastAsia="es-CO"/>
        </w:rPr>
        <w:t xml:space="preserve"> </w:t>
      </w:r>
      <w:r w:rsidRPr="00D95A56">
        <w:rPr>
          <w:lang w:eastAsia="es-CO"/>
        </w:rPr>
        <w:t>La vitamina C, por su parte, provee algo esencial para el</w:t>
      </w:r>
      <w:r>
        <w:rPr>
          <w:lang w:eastAsia="es-CO"/>
        </w:rPr>
        <w:t xml:space="preserve"> </w:t>
      </w:r>
      <w:r w:rsidRPr="00D95A56">
        <w:rPr>
          <w:lang w:eastAsia="es-CO"/>
        </w:rPr>
        <w:t>buen funcionamiento de las sustancias intercelulares y esto no</w:t>
      </w:r>
      <w:r>
        <w:rPr>
          <w:lang w:eastAsia="es-CO"/>
        </w:rPr>
        <w:t xml:space="preserve"> </w:t>
      </w:r>
      <w:r w:rsidRPr="00D95A56">
        <w:rPr>
          <w:lang w:eastAsia="es-CO"/>
        </w:rPr>
        <w:t>solo se aplica a las células epiteliales sino a todas las células del</w:t>
      </w:r>
      <w:r>
        <w:rPr>
          <w:lang w:eastAsia="es-CO"/>
        </w:rPr>
        <w:t xml:space="preserve"> </w:t>
      </w:r>
      <w:r w:rsidRPr="00D95A56">
        <w:rPr>
          <w:lang w:eastAsia="es-CO"/>
        </w:rPr>
        <w:t>organismo.</w:t>
      </w:r>
      <w:r>
        <w:rPr>
          <w:lang w:eastAsia="es-CO"/>
        </w:rPr>
        <w:t xml:space="preserve"> </w:t>
      </w:r>
      <w:r w:rsidRPr="00D95A56">
        <w:rPr>
          <w:lang w:eastAsia="es-CO"/>
        </w:rPr>
        <w:t>Se emplea en la curación de heridas y fracturas, como diurético</w:t>
      </w:r>
      <w:r>
        <w:rPr>
          <w:lang w:eastAsia="es-CO"/>
        </w:rPr>
        <w:t xml:space="preserve"> </w:t>
      </w:r>
      <w:r w:rsidRPr="00D95A56">
        <w:rPr>
          <w:lang w:eastAsia="es-CO"/>
        </w:rPr>
        <w:t>y como antioxidante para la conservación de alimentos.</w:t>
      </w:r>
      <w:r>
        <w:rPr>
          <w:lang w:eastAsia="es-CO"/>
        </w:rPr>
        <w:t xml:space="preserve"> </w:t>
      </w:r>
      <w:r w:rsidRPr="00D95A56">
        <w:rPr>
          <w:lang w:eastAsia="es-CO"/>
        </w:rPr>
        <w:t>El ácido ascórbico se encuentra muy difundido en los vegetales.</w:t>
      </w:r>
      <w:r>
        <w:rPr>
          <w:lang w:eastAsia="es-CO"/>
        </w:rPr>
        <w:t xml:space="preserve"> </w:t>
      </w:r>
      <w:r w:rsidRPr="00D95A56">
        <w:rPr>
          <w:lang w:eastAsia="es-CO"/>
        </w:rPr>
        <w:t xml:space="preserve">Se encuentra en los pimientos, frutos cítricos, tomates y </w:t>
      </w:r>
      <w:r w:rsidRPr="00D95A56">
        <w:rPr>
          <w:lang w:eastAsia="es-CO"/>
        </w:rPr>
        <w:lastRenderedPageBreak/>
        <w:t>coles.</w:t>
      </w:r>
      <w:r>
        <w:rPr>
          <w:lang w:eastAsia="es-CO"/>
        </w:rPr>
        <w:t xml:space="preserve"> </w:t>
      </w:r>
      <w:r w:rsidRPr="00D95A56">
        <w:rPr>
          <w:lang w:eastAsia="es-CO"/>
        </w:rPr>
        <w:t>Las carnes y los huevos contienen muy poco ácido ascórbico.</w:t>
      </w:r>
      <w:r>
        <w:rPr>
          <w:lang w:eastAsia="es-CO"/>
        </w:rPr>
        <w:t xml:space="preserve"> </w:t>
      </w:r>
      <w:r w:rsidRPr="00D95A56">
        <w:rPr>
          <w:lang w:eastAsia="es-CO"/>
        </w:rPr>
        <w:t>El ácido ascórbico no se almacena sino que se elimina constantemente</w:t>
      </w:r>
      <w:r>
        <w:rPr>
          <w:lang w:eastAsia="es-CO"/>
        </w:rPr>
        <w:t xml:space="preserve"> </w:t>
      </w:r>
      <w:r w:rsidRPr="00D95A56">
        <w:rPr>
          <w:lang w:eastAsia="es-CO"/>
        </w:rPr>
        <w:t>por la orina y tiene que ser suministrado diariamente</w:t>
      </w:r>
      <w:r>
        <w:rPr>
          <w:lang w:eastAsia="es-CO"/>
        </w:rPr>
        <w:t xml:space="preserve"> </w:t>
      </w:r>
      <w:r w:rsidRPr="00D95A56">
        <w:rPr>
          <w:lang w:eastAsia="es-CO"/>
        </w:rPr>
        <w:t>al organismo a través de la alimentación.</w:t>
      </w:r>
      <w:r>
        <w:rPr>
          <w:lang w:eastAsia="es-CO"/>
        </w:rPr>
        <w:t xml:space="preserve"> </w:t>
      </w:r>
      <w:r w:rsidRPr="00D95A56">
        <w:rPr>
          <w:lang w:eastAsia="es-CO"/>
        </w:rPr>
        <w:t>Como la vitamina A y la B1, el ácido ascórbico se oxida fácilmente.</w:t>
      </w:r>
      <w:r>
        <w:rPr>
          <w:lang w:eastAsia="es-CO"/>
        </w:rPr>
        <w:t xml:space="preserve"> </w:t>
      </w:r>
      <w:r w:rsidRPr="00D95A56">
        <w:rPr>
          <w:lang w:eastAsia="es-CO"/>
        </w:rPr>
        <w:t>Por esta razón, el jugo de naranja preparado de un</w:t>
      </w:r>
      <w:r>
        <w:rPr>
          <w:lang w:eastAsia="es-CO"/>
        </w:rPr>
        <w:t xml:space="preserve"> </w:t>
      </w:r>
      <w:r w:rsidRPr="00D95A56">
        <w:rPr>
          <w:lang w:eastAsia="es-CO"/>
        </w:rPr>
        <w:t>día para otro, pierde su valor como suministro de vitamina C.</w:t>
      </w:r>
      <w:r>
        <w:rPr>
          <w:lang w:eastAsia="es-CO"/>
        </w:rPr>
        <w:t xml:space="preserve"> </w:t>
      </w:r>
      <w:r w:rsidRPr="00D95A56">
        <w:rPr>
          <w:lang w:eastAsia="es-CO"/>
        </w:rPr>
        <w:t>También se destruye por acción de sustancias alcalinas, el calentamiento</w:t>
      </w:r>
      <w:r>
        <w:rPr>
          <w:lang w:eastAsia="es-CO"/>
        </w:rPr>
        <w:t xml:space="preserve"> </w:t>
      </w:r>
      <w:r w:rsidRPr="00D95A56">
        <w:rPr>
          <w:lang w:eastAsia="es-CO"/>
        </w:rPr>
        <w:t>prolongado y la cocción en instrumentos de cobre.</w:t>
      </w:r>
    </w:p>
    <w:p w14:paraId="179C6DC2" w14:textId="77777777" w:rsidR="00C435C9" w:rsidRPr="00D95A56" w:rsidRDefault="00C435C9" w:rsidP="00D95A56">
      <w:pPr>
        <w:rPr>
          <w:lang w:eastAsia="es-CO"/>
        </w:rPr>
      </w:pPr>
    </w:p>
    <w:p w14:paraId="435F017F" w14:textId="77777777" w:rsidR="00D95A56" w:rsidRPr="00D95A56" w:rsidRDefault="00D95A56" w:rsidP="00C435C9">
      <w:pPr>
        <w:pStyle w:val="Ttulo4"/>
      </w:pPr>
      <w:r w:rsidRPr="00D95A56">
        <w:t>Vitamina D: esteroles</w:t>
      </w:r>
    </w:p>
    <w:p w14:paraId="1C544794" w14:textId="0482E70A" w:rsidR="0002472F" w:rsidRDefault="00D95A56" w:rsidP="00D95A56">
      <w:pPr>
        <w:rPr>
          <w:lang w:eastAsia="es-CO"/>
        </w:rPr>
      </w:pPr>
      <w:r w:rsidRPr="00D95A56">
        <w:rPr>
          <w:lang w:eastAsia="es-CO"/>
        </w:rPr>
        <w:t>La vitamina D guarda estrecha relación</w:t>
      </w:r>
      <w:r w:rsidR="00C435C9">
        <w:rPr>
          <w:lang w:eastAsia="es-CO"/>
        </w:rPr>
        <w:t xml:space="preserve"> estructural con los esteroles, </w:t>
      </w:r>
      <w:r w:rsidRPr="00D95A56">
        <w:rPr>
          <w:lang w:eastAsia="es-CO"/>
        </w:rPr>
        <w:t>que son alcoholes secundarios derivados del ciclopentanofenantreno</w:t>
      </w:r>
      <w:r w:rsidR="0002472F">
        <w:rPr>
          <w:lang w:eastAsia="es-CO"/>
        </w:rPr>
        <w:t xml:space="preserve"> </w:t>
      </w:r>
      <w:r w:rsidRPr="00D95A56">
        <w:rPr>
          <w:lang w:eastAsia="es-CO"/>
        </w:rPr>
        <w:t>parcialmente hidroge</w:t>
      </w:r>
      <w:r w:rsidR="0002472F">
        <w:rPr>
          <w:lang w:eastAsia="es-CO"/>
        </w:rPr>
        <w:t xml:space="preserve">nado. El esterol más común </w:t>
      </w:r>
      <w:r w:rsidRPr="00D95A56">
        <w:rPr>
          <w:lang w:eastAsia="es-CO"/>
        </w:rPr>
        <w:t>es el colesterol o colesterina que se encuentra en la bilis, en la</w:t>
      </w:r>
      <w:r w:rsidR="0002472F">
        <w:rPr>
          <w:lang w:eastAsia="es-CO"/>
        </w:rPr>
        <w:t xml:space="preserve"> </w:t>
      </w:r>
      <w:r w:rsidRPr="00D95A56">
        <w:rPr>
          <w:lang w:eastAsia="es-CO"/>
        </w:rPr>
        <w:t>yema de huevo y en el tejido nervioso.</w:t>
      </w:r>
      <w:r w:rsidR="0002472F">
        <w:rPr>
          <w:lang w:eastAsia="es-CO"/>
        </w:rPr>
        <w:t xml:space="preserve"> </w:t>
      </w:r>
      <w:r w:rsidRPr="00D95A56">
        <w:rPr>
          <w:lang w:eastAsia="es-CO"/>
        </w:rPr>
        <w:t>El término vitamina D se aplica a sustancias del grupo de los</w:t>
      </w:r>
      <w:r w:rsidR="0002472F">
        <w:rPr>
          <w:lang w:eastAsia="es-CO"/>
        </w:rPr>
        <w:t xml:space="preserve"> </w:t>
      </w:r>
      <w:r w:rsidRPr="00D95A56">
        <w:rPr>
          <w:lang w:eastAsia="es-CO"/>
        </w:rPr>
        <w:t>esteroles que tienen propiedades antirraquíticas.</w:t>
      </w:r>
      <w:r w:rsidR="00D40B32">
        <w:rPr>
          <w:lang w:eastAsia="es-CO"/>
        </w:rPr>
        <w:t xml:space="preserve"> </w:t>
      </w:r>
    </w:p>
    <w:p w14:paraId="1C5330A1" w14:textId="459904C4" w:rsidR="00D40B32" w:rsidRPr="00D40B32" w:rsidRDefault="00D40B32" w:rsidP="00D40B32">
      <w:pPr>
        <w:rPr>
          <w:lang w:eastAsia="es-CO"/>
        </w:rPr>
      </w:pPr>
      <w:r w:rsidRPr="00D40B32">
        <w:rPr>
          <w:lang w:eastAsia="es-CO"/>
        </w:rPr>
        <w:t xml:space="preserve">Se llama </w:t>
      </w:r>
      <w:r w:rsidRPr="00D40B32">
        <w:rPr>
          <w:b/>
          <w:bCs/>
          <w:lang w:eastAsia="es-CO"/>
        </w:rPr>
        <w:t xml:space="preserve">raquitismo </w:t>
      </w:r>
      <w:r w:rsidRPr="00D40B32">
        <w:rPr>
          <w:lang w:eastAsia="es-CO"/>
        </w:rPr>
        <w:t>la condición de los niños en los cuales los</w:t>
      </w:r>
      <w:r>
        <w:rPr>
          <w:lang w:eastAsia="es-CO"/>
        </w:rPr>
        <w:t xml:space="preserve"> </w:t>
      </w:r>
      <w:r w:rsidRPr="00D40B32">
        <w:rPr>
          <w:lang w:eastAsia="es-CO"/>
        </w:rPr>
        <w:t>huesos no se desarrollan normalmente. El crecimiento no es</w:t>
      </w:r>
      <w:r>
        <w:rPr>
          <w:lang w:eastAsia="es-CO"/>
        </w:rPr>
        <w:t xml:space="preserve"> </w:t>
      </w:r>
      <w:r w:rsidRPr="00D40B32">
        <w:rPr>
          <w:lang w:eastAsia="es-CO"/>
        </w:rPr>
        <w:t>adecuado y la persona no alcanza la estatura que debiera tener.</w:t>
      </w:r>
    </w:p>
    <w:p w14:paraId="3E7D4F47" w14:textId="1A58A135" w:rsidR="00D40B32" w:rsidRPr="00D40B32" w:rsidRDefault="00D40B32" w:rsidP="00D40B32">
      <w:pPr>
        <w:rPr>
          <w:lang w:eastAsia="es-CO"/>
        </w:rPr>
      </w:pPr>
      <w:r w:rsidRPr="00D40B32">
        <w:rPr>
          <w:lang w:eastAsia="es-CO"/>
        </w:rPr>
        <w:t>También se observan algunas deformaciones más o menos ronunciadas.</w:t>
      </w:r>
    </w:p>
    <w:p w14:paraId="595EE1C7" w14:textId="2A7F9263" w:rsidR="00D40B32" w:rsidRPr="00D40B32" w:rsidRDefault="00D40B32" w:rsidP="00D40B32">
      <w:pPr>
        <w:rPr>
          <w:lang w:eastAsia="es-CO"/>
        </w:rPr>
      </w:pPr>
      <w:r w:rsidRPr="00D40B32">
        <w:rPr>
          <w:lang w:eastAsia="es-CO"/>
        </w:rPr>
        <w:t>Sin embargo, no hace muchos años, se descubrió que el aceite</w:t>
      </w:r>
      <w:r>
        <w:rPr>
          <w:lang w:eastAsia="es-CO"/>
        </w:rPr>
        <w:t xml:space="preserve"> </w:t>
      </w:r>
      <w:r w:rsidRPr="00D40B32">
        <w:rPr>
          <w:lang w:eastAsia="es-CO"/>
        </w:rPr>
        <w:t>de hígado de bacalao contenía una sustancia que prevenía o</w:t>
      </w:r>
      <w:r>
        <w:rPr>
          <w:lang w:eastAsia="es-CO"/>
        </w:rPr>
        <w:t xml:space="preserve"> </w:t>
      </w:r>
      <w:r w:rsidRPr="00D40B32">
        <w:rPr>
          <w:lang w:eastAsia="es-CO"/>
        </w:rPr>
        <w:t>mejoraba considerablemente los cuadros de raquitismo. Esta</w:t>
      </w:r>
      <w:r>
        <w:rPr>
          <w:lang w:eastAsia="es-CO"/>
        </w:rPr>
        <w:t xml:space="preserve"> </w:t>
      </w:r>
      <w:r w:rsidRPr="00D40B32">
        <w:rPr>
          <w:lang w:eastAsia="es-CO"/>
        </w:rPr>
        <w:t>sustancia es la vitamina D cuya función principal en el organismo</w:t>
      </w:r>
      <w:r>
        <w:rPr>
          <w:lang w:eastAsia="es-CO"/>
        </w:rPr>
        <w:t xml:space="preserve"> </w:t>
      </w:r>
      <w:r w:rsidR="0056799F">
        <w:rPr>
          <w:lang w:eastAsia="es-CO"/>
        </w:rPr>
        <w:t>consiste en favorecer la fi</w:t>
      </w:r>
      <w:r w:rsidRPr="00D40B32">
        <w:rPr>
          <w:lang w:eastAsia="es-CO"/>
        </w:rPr>
        <w:t>jación y asimilación del calcio y</w:t>
      </w:r>
      <w:r>
        <w:rPr>
          <w:lang w:eastAsia="es-CO"/>
        </w:rPr>
        <w:t xml:space="preserve"> </w:t>
      </w:r>
      <w:r w:rsidRPr="00D40B32">
        <w:rPr>
          <w:lang w:eastAsia="es-CO"/>
        </w:rPr>
        <w:t>el fósforo en los huesos. Se sabe que los huesos y dientes contienen</w:t>
      </w:r>
      <w:r>
        <w:rPr>
          <w:lang w:eastAsia="es-CO"/>
        </w:rPr>
        <w:t xml:space="preserve"> </w:t>
      </w:r>
      <w:r w:rsidRPr="00D40B32">
        <w:rPr>
          <w:lang w:eastAsia="es-CO"/>
        </w:rPr>
        <w:t>una elevada proporción de calcio y de fósforo y que se deben</w:t>
      </w:r>
      <w:r>
        <w:rPr>
          <w:lang w:eastAsia="es-CO"/>
        </w:rPr>
        <w:t xml:space="preserve"> </w:t>
      </w:r>
      <w:r w:rsidRPr="00D40B32">
        <w:rPr>
          <w:lang w:eastAsia="es-CO"/>
        </w:rPr>
        <w:t>obtener estos minerales de los alimentos de la dieta, pero no solo</w:t>
      </w:r>
      <w:r>
        <w:rPr>
          <w:lang w:eastAsia="es-CO"/>
        </w:rPr>
        <w:t xml:space="preserve"> </w:t>
      </w:r>
      <w:r w:rsidRPr="00D40B32">
        <w:rPr>
          <w:lang w:eastAsia="es-CO"/>
        </w:rPr>
        <w:t xml:space="preserve">es necesario proveer estos elementos sino que se </w:t>
      </w:r>
      <w:r w:rsidRPr="00D40B32">
        <w:rPr>
          <w:lang w:eastAsia="es-CO"/>
        </w:rPr>
        <w:lastRenderedPageBreak/>
        <w:t>debe asegurar</w:t>
      </w:r>
      <w:r>
        <w:rPr>
          <w:lang w:eastAsia="es-CO"/>
        </w:rPr>
        <w:t xml:space="preserve"> </w:t>
      </w:r>
      <w:r w:rsidRPr="00D40B32">
        <w:rPr>
          <w:lang w:eastAsia="es-CO"/>
        </w:rPr>
        <w:t>que el calcio y el fósforo lleguen hasta los huesos y dientes y se</w:t>
      </w:r>
      <w:r>
        <w:rPr>
          <w:lang w:eastAsia="es-CO"/>
        </w:rPr>
        <w:t xml:space="preserve"> </w:t>
      </w:r>
      <w:r w:rsidRPr="00D40B32">
        <w:rPr>
          <w:lang w:eastAsia="es-CO"/>
        </w:rPr>
        <w:t>fijen a ellos. Se necesita una sustancia que sirva de eslabón entre</w:t>
      </w:r>
      <w:r>
        <w:rPr>
          <w:lang w:eastAsia="es-CO"/>
        </w:rPr>
        <w:t xml:space="preserve"> </w:t>
      </w:r>
      <w:r w:rsidRPr="00D40B32">
        <w:rPr>
          <w:lang w:eastAsia="es-CO"/>
        </w:rPr>
        <w:t>el calcio y el fósforo que llegan del exterior y el calcio y el fósforo</w:t>
      </w:r>
      <w:r>
        <w:rPr>
          <w:lang w:eastAsia="es-CO"/>
        </w:rPr>
        <w:t xml:space="preserve"> </w:t>
      </w:r>
      <w:r w:rsidRPr="00D40B32">
        <w:rPr>
          <w:lang w:eastAsia="es-CO"/>
        </w:rPr>
        <w:t>que ya existen en los huesos y dientes. Esta sustancia es la</w:t>
      </w:r>
      <w:r>
        <w:rPr>
          <w:lang w:eastAsia="es-CO"/>
        </w:rPr>
        <w:t xml:space="preserve"> vitamina D.</w:t>
      </w:r>
    </w:p>
    <w:p w14:paraId="675F7BE2" w14:textId="7874EB99" w:rsidR="00D40B32" w:rsidRPr="00D40B32" w:rsidRDefault="00D40B32" w:rsidP="00D40B32">
      <w:pPr>
        <w:rPr>
          <w:lang w:eastAsia="es-CO"/>
        </w:rPr>
      </w:pPr>
      <w:r w:rsidRPr="00D40B32">
        <w:rPr>
          <w:lang w:eastAsia="es-CO"/>
        </w:rPr>
        <w:t>Solamente dos tienen verdadera importancia; la vitamina D2 y la vitamina D3 o 7-dehidrocolesterol activado.</w:t>
      </w:r>
    </w:p>
    <w:p w14:paraId="0C94EFA3" w14:textId="61745D96" w:rsidR="00D40B32" w:rsidRPr="00D40B32" w:rsidRDefault="00D40B32" w:rsidP="00D40B32">
      <w:pPr>
        <w:rPr>
          <w:lang w:eastAsia="es-CO"/>
        </w:rPr>
      </w:pPr>
      <w:r w:rsidRPr="00D40B32">
        <w:rPr>
          <w:lang w:eastAsia="es-CO"/>
        </w:rPr>
        <w:t>Los esteroles activados se conocen como provitaminas D.</w:t>
      </w:r>
      <w:r>
        <w:rPr>
          <w:lang w:eastAsia="es-CO"/>
        </w:rPr>
        <w:t xml:space="preserve"> </w:t>
      </w:r>
      <w:r w:rsidRPr="00D40B32">
        <w:rPr>
          <w:lang w:eastAsia="es-CO"/>
        </w:rPr>
        <w:t>La vitamina D2 es ópticamente dextrógira. Se obtiene por irradiación</w:t>
      </w:r>
      <w:r>
        <w:rPr>
          <w:lang w:eastAsia="es-CO"/>
        </w:rPr>
        <w:t xml:space="preserve"> </w:t>
      </w:r>
      <w:r w:rsidRPr="00D40B32">
        <w:rPr>
          <w:lang w:eastAsia="es-CO"/>
        </w:rPr>
        <w:t>del ergosterol. No existe en la naturaleza, pero sí en la leche</w:t>
      </w:r>
      <w:r>
        <w:rPr>
          <w:lang w:eastAsia="es-CO"/>
        </w:rPr>
        <w:t xml:space="preserve"> </w:t>
      </w:r>
      <w:r w:rsidRPr="00D40B32">
        <w:rPr>
          <w:lang w:eastAsia="es-CO"/>
        </w:rPr>
        <w:t>de vacas alimentadas con levadura irradiada.</w:t>
      </w:r>
    </w:p>
    <w:p w14:paraId="6A46B10B" w14:textId="7BA42770" w:rsidR="00D40B32" w:rsidRDefault="00D40B32" w:rsidP="00D40B32">
      <w:pPr>
        <w:rPr>
          <w:lang w:eastAsia="es-CO"/>
        </w:rPr>
      </w:pPr>
      <w:r w:rsidRPr="00D40B32">
        <w:rPr>
          <w:lang w:eastAsia="es-CO"/>
        </w:rPr>
        <w:t>Desempeña un papel importante en la formación de los dientes.</w:t>
      </w:r>
      <w:r>
        <w:rPr>
          <w:lang w:eastAsia="es-CO"/>
        </w:rPr>
        <w:t xml:space="preserve"> </w:t>
      </w:r>
      <w:r w:rsidRPr="00D40B32">
        <w:rPr>
          <w:lang w:eastAsia="es-CO"/>
        </w:rPr>
        <w:t>Se emplea en el tratamiento del raquitismo infantil, así como en</w:t>
      </w:r>
      <w:r>
        <w:rPr>
          <w:lang w:eastAsia="es-CO"/>
        </w:rPr>
        <w:t xml:space="preserve"> </w:t>
      </w:r>
      <w:r w:rsidRPr="00D40B32">
        <w:rPr>
          <w:lang w:eastAsia="es-CO"/>
        </w:rPr>
        <w:t>la osteomalacia, la artritis crónica, la osteoporosis y el síndrome</w:t>
      </w:r>
      <w:r>
        <w:rPr>
          <w:lang w:eastAsia="es-CO"/>
        </w:rPr>
        <w:t xml:space="preserve"> </w:t>
      </w:r>
      <w:r w:rsidRPr="00D40B32">
        <w:rPr>
          <w:lang w:eastAsia="es-CO"/>
        </w:rPr>
        <w:t>menopáusico.</w:t>
      </w:r>
    </w:p>
    <w:p w14:paraId="2D7D3C21" w14:textId="77777777" w:rsidR="00D40B32" w:rsidRPr="00D40B32" w:rsidRDefault="00D40B32" w:rsidP="00D40B32">
      <w:pPr>
        <w:rPr>
          <w:lang w:eastAsia="es-CO"/>
        </w:rPr>
      </w:pPr>
    </w:p>
    <w:p w14:paraId="3502D36E" w14:textId="052988D5" w:rsidR="00D40B32" w:rsidRPr="00D40B32" w:rsidRDefault="00D40B32" w:rsidP="00D40B32">
      <w:pPr>
        <w:pStyle w:val="Ttulo4"/>
      </w:pPr>
      <w:r w:rsidRPr="00D40B32">
        <w:t xml:space="preserve">Vitamina </w:t>
      </w:r>
      <w:r>
        <w:t>E</w:t>
      </w:r>
    </w:p>
    <w:p w14:paraId="71FBBEE3" w14:textId="4A700E68" w:rsidR="00D40B32" w:rsidRPr="00D40B32" w:rsidRDefault="00D40B32" w:rsidP="00D40B32">
      <w:pPr>
        <w:rPr>
          <w:lang w:eastAsia="es-CO"/>
        </w:rPr>
      </w:pPr>
      <w:r w:rsidRPr="00D40B32">
        <w:rPr>
          <w:lang w:eastAsia="es-CO"/>
        </w:rPr>
        <w:t>Se reconoce con el nombre de vitamina antiesterilidad. Como fue</w:t>
      </w:r>
      <w:r>
        <w:rPr>
          <w:lang w:eastAsia="es-CO"/>
        </w:rPr>
        <w:t xml:space="preserve"> </w:t>
      </w:r>
      <w:r w:rsidRPr="00D40B32">
        <w:rPr>
          <w:lang w:eastAsia="es-CO"/>
        </w:rPr>
        <w:t>descubierta hace pocos años, podría decirse que es la más joven</w:t>
      </w:r>
      <w:r>
        <w:rPr>
          <w:lang w:eastAsia="es-CO"/>
        </w:rPr>
        <w:t xml:space="preserve"> </w:t>
      </w:r>
      <w:r w:rsidRPr="00D40B32">
        <w:rPr>
          <w:lang w:eastAsia="es-CO"/>
        </w:rPr>
        <w:t>de las vitaminas y la que ha causado más inquietud en el campo</w:t>
      </w:r>
      <w:r>
        <w:rPr>
          <w:lang w:eastAsia="es-CO"/>
        </w:rPr>
        <w:t xml:space="preserve"> </w:t>
      </w:r>
      <w:r w:rsidRPr="00D40B32">
        <w:rPr>
          <w:lang w:eastAsia="es-CO"/>
        </w:rPr>
        <w:t>médico. Es muy estable y se destruye únicamente por la acción</w:t>
      </w:r>
      <w:r>
        <w:rPr>
          <w:lang w:eastAsia="es-CO"/>
        </w:rPr>
        <w:t xml:space="preserve"> </w:t>
      </w:r>
      <w:r w:rsidRPr="00D40B32">
        <w:rPr>
          <w:lang w:eastAsia="es-CO"/>
        </w:rPr>
        <w:t>de oxidantes.</w:t>
      </w:r>
    </w:p>
    <w:p w14:paraId="0FA21CE6" w14:textId="47880CA6" w:rsidR="00D40B32" w:rsidRPr="00D40B32" w:rsidRDefault="00D40B32" w:rsidP="00D40B32">
      <w:pPr>
        <w:rPr>
          <w:lang w:eastAsia="es-CO"/>
        </w:rPr>
      </w:pPr>
      <w:r w:rsidRPr="00D40B32">
        <w:rPr>
          <w:lang w:eastAsia="es-CO"/>
        </w:rPr>
        <w:t>Experimentalmente se ha demostrado que su ausencia en la</w:t>
      </w:r>
      <w:r>
        <w:rPr>
          <w:lang w:eastAsia="es-CO"/>
        </w:rPr>
        <w:t xml:space="preserve"> </w:t>
      </w:r>
      <w:r w:rsidRPr="00D40B32">
        <w:rPr>
          <w:lang w:eastAsia="es-CO"/>
        </w:rPr>
        <w:t>dieta de los ratones provoca esterilidad por destrucción de las</w:t>
      </w:r>
      <w:r>
        <w:rPr>
          <w:lang w:eastAsia="es-CO"/>
        </w:rPr>
        <w:t xml:space="preserve"> </w:t>
      </w:r>
      <w:r w:rsidRPr="00D40B32">
        <w:rPr>
          <w:lang w:eastAsia="es-CO"/>
        </w:rPr>
        <w:t>células germinales en los machos y reabsorción de los fetos en</w:t>
      </w:r>
      <w:r>
        <w:rPr>
          <w:lang w:eastAsia="es-CO"/>
        </w:rPr>
        <w:t xml:space="preserve"> </w:t>
      </w:r>
      <w:r w:rsidRPr="00D40B32">
        <w:rPr>
          <w:lang w:eastAsia="es-CO"/>
        </w:rPr>
        <w:t>las hembras.</w:t>
      </w:r>
    </w:p>
    <w:p w14:paraId="3DD76D42" w14:textId="38D1C2F3" w:rsidR="00D40B32" w:rsidRDefault="00D40B32" w:rsidP="00D40B32">
      <w:pPr>
        <w:rPr>
          <w:lang w:eastAsia="es-CO"/>
        </w:rPr>
      </w:pPr>
      <w:r w:rsidRPr="00D40B32">
        <w:rPr>
          <w:lang w:eastAsia="es-CO"/>
        </w:rPr>
        <w:t>Estudios recientes han demostrado que la vitamina E reacciona</w:t>
      </w:r>
      <w:r>
        <w:rPr>
          <w:lang w:eastAsia="es-CO"/>
        </w:rPr>
        <w:t xml:space="preserve"> </w:t>
      </w:r>
      <w:r w:rsidRPr="00D40B32">
        <w:rPr>
          <w:lang w:eastAsia="es-CO"/>
        </w:rPr>
        <w:t>con los radicales libres del organismo neutralizándolos, de lo</w:t>
      </w:r>
      <w:r>
        <w:rPr>
          <w:lang w:eastAsia="es-CO"/>
        </w:rPr>
        <w:t xml:space="preserve"> </w:t>
      </w:r>
      <w:r w:rsidRPr="00D40B32">
        <w:rPr>
          <w:lang w:eastAsia="es-CO"/>
        </w:rPr>
        <w:t>contrario se podría llegar a la destrucción total de los componentes</w:t>
      </w:r>
      <w:r>
        <w:rPr>
          <w:lang w:eastAsia="es-CO"/>
        </w:rPr>
        <w:t xml:space="preserve"> </w:t>
      </w:r>
      <w:r w:rsidRPr="00D40B32">
        <w:rPr>
          <w:lang w:eastAsia="es-CO"/>
        </w:rPr>
        <w:t>celulares del cuerpo. La vitamina E también protege a los</w:t>
      </w:r>
      <w:r>
        <w:rPr>
          <w:lang w:eastAsia="es-CO"/>
        </w:rPr>
        <w:t xml:space="preserve"> </w:t>
      </w:r>
      <w:r w:rsidRPr="00D40B32">
        <w:rPr>
          <w:lang w:eastAsia="es-CO"/>
        </w:rPr>
        <w:t xml:space="preserve">recién nacidos del exceso de oxígeno y </w:t>
      </w:r>
      <w:r w:rsidRPr="00D40B32">
        <w:rPr>
          <w:lang w:eastAsia="es-CO"/>
        </w:rPr>
        <w:lastRenderedPageBreak/>
        <w:t>de hierro. Así mismo, se</w:t>
      </w:r>
      <w:r>
        <w:rPr>
          <w:lang w:eastAsia="es-CO"/>
        </w:rPr>
        <w:t xml:space="preserve"> ha afi</w:t>
      </w:r>
      <w:r w:rsidRPr="00D40B32">
        <w:rPr>
          <w:lang w:eastAsia="es-CO"/>
        </w:rPr>
        <w:t>rmado que la vitamina E puede protegernos del ozono, del</w:t>
      </w:r>
      <w:r>
        <w:rPr>
          <w:lang w:eastAsia="es-CO"/>
        </w:rPr>
        <w:t xml:space="preserve"> </w:t>
      </w:r>
      <w:r w:rsidRPr="00D40B32">
        <w:rPr>
          <w:lang w:eastAsia="es-CO"/>
        </w:rPr>
        <w:t>nitrógeno y del dióxido de carbono de la atmósfera, así como del</w:t>
      </w:r>
      <w:r>
        <w:rPr>
          <w:lang w:eastAsia="es-CO"/>
        </w:rPr>
        <w:t xml:space="preserve"> </w:t>
      </w:r>
      <w:r w:rsidRPr="00D40B32">
        <w:rPr>
          <w:lang w:eastAsia="es-CO"/>
        </w:rPr>
        <w:t>plomo y del mercurio que envenenan el ambiente. Además de</w:t>
      </w:r>
      <w:r>
        <w:rPr>
          <w:lang w:eastAsia="es-CO"/>
        </w:rPr>
        <w:t xml:space="preserve"> </w:t>
      </w:r>
      <w:r w:rsidRPr="00D40B32">
        <w:rPr>
          <w:lang w:eastAsia="es-CO"/>
        </w:rPr>
        <w:t>actuar como protector del cuerpo, la vitamina E parece impedir</w:t>
      </w:r>
      <w:r>
        <w:rPr>
          <w:lang w:eastAsia="es-CO"/>
        </w:rPr>
        <w:t xml:space="preserve"> </w:t>
      </w:r>
      <w:r w:rsidRPr="00D40B32">
        <w:rPr>
          <w:lang w:eastAsia="es-CO"/>
        </w:rPr>
        <w:t>la formación de coágulos que bloquean las arterias.</w:t>
      </w:r>
      <w:r>
        <w:rPr>
          <w:lang w:eastAsia="es-CO"/>
        </w:rPr>
        <w:t xml:space="preserve"> </w:t>
      </w:r>
      <w:r w:rsidRPr="00D40B32">
        <w:rPr>
          <w:lang w:eastAsia="es-CO"/>
        </w:rPr>
        <w:t>La vitamina E es muy abundante en los aceites vegetales, los fríjoles,</w:t>
      </w:r>
      <w:r>
        <w:rPr>
          <w:lang w:eastAsia="es-CO"/>
        </w:rPr>
        <w:t xml:space="preserve"> </w:t>
      </w:r>
      <w:r w:rsidRPr="00D40B32">
        <w:rPr>
          <w:lang w:eastAsia="es-CO"/>
        </w:rPr>
        <w:t>los huevos, los granos integrales y algunas frutas y vegetales.</w:t>
      </w:r>
    </w:p>
    <w:p w14:paraId="6230B067" w14:textId="77777777" w:rsidR="00D40B32" w:rsidRDefault="00D40B32" w:rsidP="00D40B32">
      <w:pPr>
        <w:rPr>
          <w:lang w:eastAsia="es-CO"/>
        </w:rPr>
      </w:pPr>
    </w:p>
    <w:p w14:paraId="6813F884" w14:textId="77777777" w:rsidR="00D40B32" w:rsidRPr="00D40B32" w:rsidRDefault="00D40B32" w:rsidP="00D40B32">
      <w:pPr>
        <w:pStyle w:val="Ttulo4"/>
      </w:pPr>
      <w:r w:rsidRPr="00D40B32">
        <w:t>Vitamina K o vitamina antihemorrágica</w:t>
      </w:r>
    </w:p>
    <w:p w14:paraId="4FF8A125" w14:textId="0661BF6D" w:rsidR="00D40B32" w:rsidRPr="00D40B32" w:rsidRDefault="00D40B32" w:rsidP="00D40B32">
      <w:pPr>
        <w:rPr>
          <w:lang w:eastAsia="es-CO"/>
        </w:rPr>
      </w:pPr>
      <w:r w:rsidRPr="00D40B32">
        <w:rPr>
          <w:lang w:eastAsia="es-CO"/>
        </w:rPr>
        <w:t>Es un aceite viscoso, amarillo, insoluble en agua y soluble en</w:t>
      </w:r>
      <w:r>
        <w:rPr>
          <w:lang w:eastAsia="es-CO"/>
        </w:rPr>
        <w:t xml:space="preserve"> </w:t>
      </w:r>
      <w:r w:rsidRPr="00D40B32">
        <w:rPr>
          <w:lang w:eastAsia="es-CO"/>
        </w:rPr>
        <w:t>solventes orgánicos. Se pr</w:t>
      </w:r>
      <w:r>
        <w:rPr>
          <w:lang w:eastAsia="es-CO"/>
        </w:rPr>
        <w:t>epara a partir del 2-metil naft</w:t>
      </w:r>
      <w:r w:rsidRPr="00D40B32">
        <w:rPr>
          <w:lang w:eastAsia="es-CO"/>
        </w:rPr>
        <w:t>aleno.</w:t>
      </w:r>
    </w:p>
    <w:p w14:paraId="70019D4A" w14:textId="64981B4B" w:rsidR="00D40B32" w:rsidRPr="00D40B32" w:rsidRDefault="00D40B32" w:rsidP="00D40B32">
      <w:pPr>
        <w:rPr>
          <w:lang w:eastAsia="es-CO"/>
        </w:rPr>
      </w:pPr>
      <w:r w:rsidRPr="00D40B32">
        <w:rPr>
          <w:lang w:eastAsia="es-CO"/>
        </w:rPr>
        <w:t>Cristaliza en forma de agujas de color amarillo claro. Se altera por</w:t>
      </w:r>
      <w:r>
        <w:rPr>
          <w:lang w:eastAsia="es-CO"/>
        </w:rPr>
        <w:t xml:space="preserve"> </w:t>
      </w:r>
      <w:r w:rsidRPr="00D40B32">
        <w:rPr>
          <w:lang w:eastAsia="es-CO"/>
        </w:rPr>
        <w:t>acción de la luz. Cuando se administra por vía oral se acompaña</w:t>
      </w:r>
      <w:r>
        <w:rPr>
          <w:lang w:eastAsia="es-CO"/>
        </w:rPr>
        <w:t xml:space="preserve"> </w:t>
      </w:r>
      <w:r w:rsidRPr="00D40B32">
        <w:rPr>
          <w:lang w:eastAsia="es-CO"/>
        </w:rPr>
        <w:t>de sales biliares, para prev</w:t>
      </w:r>
      <w:r>
        <w:rPr>
          <w:lang w:eastAsia="es-CO"/>
        </w:rPr>
        <w:t>enir una posible absorción defi</w:t>
      </w:r>
      <w:r w:rsidRPr="00D40B32">
        <w:rPr>
          <w:lang w:eastAsia="es-CO"/>
        </w:rPr>
        <w:t>ciente por</w:t>
      </w:r>
      <w:r>
        <w:rPr>
          <w:lang w:eastAsia="es-CO"/>
        </w:rPr>
        <w:t xml:space="preserve"> </w:t>
      </w:r>
      <w:r w:rsidRPr="00D40B32">
        <w:rPr>
          <w:lang w:eastAsia="es-CO"/>
        </w:rPr>
        <w:t>obstrucción biliar completa o de fístula.</w:t>
      </w:r>
    </w:p>
    <w:p w14:paraId="36C66ED9" w14:textId="3A4AF428" w:rsidR="00D40B32" w:rsidRPr="00D40B32" w:rsidRDefault="00D40B32" w:rsidP="00D40B32">
      <w:pPr>
        <w:rPr>
          <w:lang w:eastAsia="es-CO"/>
        </w:rPr>
      </w:pPr>
      <w:r w:rsidRPr="00D40B32">
        <w:rPr>
          <w:lang w:eastAsia="es-CO"/>
        </w:rPr>
        <w:t>La vitamina K se emplea especialmente por su acción antihemorrágica,</w:t>
      </w:r>
      <w:r>
        <w:rPr>
          <w:lang w:eastAsia="es-CO"/>
        </w:rPr>
        <w:t xml:space="preserve"> </w:t>
      </w:r>
      <w:r w:rsidRPr="00D40B32">
        <w:rPr>
          <w:lang w:eastAsia="es-CO"/>
        </w:rPr>
        <w:t>debido a que por un</w:t>
      </w:r>
      <w:r>
        <w:rPr>
          <w:lang w:eastAsia="es-CO"/>
        </w:rPr>
        <w:t xml:space="preserve"> mecanismo todavía no bien defi</w:t>
      </w:r>
      <w:r w:rsidRPr="00D40B32">
        <w:rPr>
          <w:lang w:eastAsia="es-CO"/>
        </w:rPr>
        <w:t>nido,</w:t>
      </w:r>
      <w:r>
        <w:rPr>
          <w:lang w:eastAsia="es-CO"/>
        </w:rPr>
        <w:t xml:space="preserve"> </w:t>
      </w:r>
      <w:r w:rsidRPr="00D40B32">
        <w:rPr>
          <w:lang w:eastAsia="es-CO"/>
        </w:rPr>
        <w:t>eleva la proporción de protrombina en la sangre, factor que da lugar</w:t>
      </w:r>
      <w:r>
        <w:rPr>
          <w:lang w:eastAsia="es-CO"/>
        </w:rPr>
        <w:t xml:space="preserve"> </w:t>
      </w:r>
      <w:r w:rsidRPr="00D40B32">
        <w:rPr>
          <w:lang w:eastAsia="es-CO"/>
        </w:rPr>
        <w:t>a la producción de la trombina, con la ayuda de la tromboplastina</w:t>
      </w:r>
      <w:r>
        <w:rPr>
          <w:lang w:eastAsia="es-CO"/>
        </w:rPr>
        <w:t xml:space="preserve"> </w:t>
      </w:r>
      <w:r w:rsidRPr="00D40B32">
        <w:rPr>
          <w:lang w:eastAsia="es-CO"/>
        </w:rPr>
        <w:t xml:space="preserve">y de iones calcio </w:t>
      </w:r>
      <w:r w:rsidRPr="00D40B32">
        <w:rPr>
          <w:sz w:val="28"/>
          <w:lang w:eastAsia="es-CO"/>
        </w:rPr>
        <w:t>(Ca</w:t>
      </w:r>
      <w:r w:rsidRPr="00D40B32">
        <w:rPr>
          <w:sz w:val="28"/>
          <w:vertAlign w:val="superscript"/>
          <w:lang w:eastAsia="es-CO"/>
        </w:rPr>
        <w:t>2+</w:t>
      </w:r>
      <w:r w:rsidRPr="00D40B32">
        <w:rPr>
          <w:sz w:val="28"/>
          <w:lang w:eastAsia="es-CO"/>
        </w:rPr>
        <w:t>)</w:t>
      </w:r>
      <w:r w:rsidRPr="00D40B32">
        <w:rPr>
          <w:lang w:eastAsia="es-CO"/>
        </w:rPr>
        <w:t xml:space="preserve"> reacción que da lugar a la transformación</w:t>
      </w:r>
      <w:r>
        <w:rPr>
          <w:lang w:eastAsia="es-CO"/>
        </w:rPr>
        <w:t xml:space="preserve"> del fibrinógeno en fi</w:t>
      </w:r>
      <w:r w:rsidRPr="00D40B32">
        <w:rPr>
          <w:lang w:eastAsia="es-CO"/>
        </w:rPr>
        <w:t xml:space="preserve">brina, en el fenómeno de la </w:t>
      </w:r>
      <w:r w:rsidRPr="00D40B32">
        <w:rPr>
          <w:b/>
          <w:bCs/>
          <w:lang w:eastAsia="es-CO"/>
        </w:rPr>
        <w:t>coagulación</w:t>
      </w:r>
      <w:r w:rsidRPr="00D40B32">
        <w:rPr>
          <w:lang w:eastAsia="es-CO"/>
        </w:rPr>
        <w:t>.</w:t>
      </w:r>
    </w:p>
    <w:p w14:paraId="5A01A819" w14:textId="671956DB" w:rsidR="00D40B32" w:rsidRPr="00D40B32" w:rsidRDefault="00D40B32" w:rsidP="00D40B32">
      <w:pPr>
        <w:rPr>
          <w:lang w:eastAsia="es-CO"/>
        </w:rPr>
      </w:pPr>
      <w:r w:rsidRPr="00D40B32">
        <w:rPr>
          <w:lang w:eastAsia="es-CO"/>
        </w:rPr>
        <w:t>Otra aplicación de la vitamina K es la corrección de los efectos</w:t>
      </w:r>
      <w:r>
        <w:rPr>
          <w:lang w:eastAsia="es-CO"/>
        </w:rPr>
        <w:t xml:space="preserve"> </w:t>
      </w:r>
      <w:r w:rsidRPr="00D40B32">
        <w:rPr>
          <w:lang w:eastAsia="es-CO"/>
        </w:rPr>
        <w:t>causados por el dicumarol empleado como anticoagulante en los</w:t>
      </w:r>
      <w:r>
        <w:rPr>
          <w:lang w:eastAsia="es-CO"/>
        </w:rPr>
        <w:t xml:space="preserve"> </w:t>
      </w:r>
      <w:r w:rsidRPr="00D40B32">
        <w:rPr>
          <w:lang w:eastAsia="es-CO"/>
        </w:rPr>
        <w:t>casos de trombosis.</w:t>
      </w:r>
    </w:p>
    <w:p w14:paraId="5F4C07BB" w14:textId="2D381D39" w:rsidR="00D95A56" w:rsidRDefault="00D40B32" w:rsidP="00D40B32">
      <w:pPr>
        <w:rPr>
          <w:lang w:eastAsia="es-CO"/>
        </w:rPr>
      </w:pPr>
      <w:r w:rsidRPr="00D40B32">
        <w:rPr>
          <w:lang w:eastAsia="es-CO"/>
        </w:rPr>
        <w:t>La vitamina K es relativamente abundante en los alimentos, pero</w:t>
      </w:r>
      <w:r>
        <w:rPr>
          <w:lang w:eastAsia="es-CO"/>
        </w:rPr>
        <w:t xml:space="preserve"> </w:t>
      </w:r>
      <w:r w:rsidRPr="00D40B32">
        <w:rPr>
          <w:lang w:eastAsia="es-CO"/>
        </w:rPr>
        <w:t>las hojas verdes y especialmente las de alfalfa, espinaca, coles y zanahoria,</w:t>
      </w:r>
      <w:r>
        <w:rPr>
          <w:lang w:eastAsia="es-CO"/>
        </w:rPr>
        <w:t xml:space="preserve"> </w:t>
      </w:r>
      <w:r w:rsidRPr="00D40B32">
        <w:rPr>
          <w:lang w:eastAsia="es-CO"/>
        </w:rPr>
        <w:t>son las fuentes más ricas. La vitamina K no es afectada por</w:t>
      </w:r>
      <w:r>
        <w:rPr>
          <w:lang w:eastAsia="es-CO"/>
        </w:rPr>
        <w:t xml:space="preserve"> </w:t>
      </w:r>
      <w:r w:rsidRPr="00D40B32">
        <w:rPr>
          <w:lang w:eastAsia="es-CO"/>
        </w:rPr>
        <w:t xml:space="preserve">el calor ni </w:t>
      </w:r>
      <w:r w:rsidRPr="00D40B32">
        <w:rPr>
          <w:lang w:eastAsia="es-CO"/>
        </w:rPr>
        <w:lastRenderedPageBreak/>
        <w:t>por el oxígeno, de manera</w:t>
      </w:r>
      <w:r>
        <w:rPr>
          <w:lang w:eastAsia="es-CO"/>
        </w:rPr>
        <w:t xml:space="preserve"> que por cuanto a ella se refi</w:t>
      </w:r>
      <w:r w:rsidRPr="00D40B32">
        <w:rPr>
          <w:lang w:eastAsia="es-CO"/>
        </w:rPr>
        <w:t>ere,</w:t>
      </w:r>
      <w:r>
        <w:rPr>
          <w:lang w:eastAsia="es-CO"/>
        </w:rPr>
        <w:t xml:space="preserve"> </w:t>
      </w:r>
      <w:r w:rsidRPr="00D40B32">
        <w:rPr>
          <w:lang w:eastAsia="es-CO"/>
        </w:rPr>
        <w:t>las verduras pueden ser consumidas crudas o cocidas</w:t>
      </w:r>
      <w:r>
        <w:rPr>
          <w:lang w:eastAsia="es-CO"/>
        </w:rPr>
        <w:t xml:space="preserve"> </w:t>
      </w:r>
    </w:p>
    <w:p w14:paraId="60E7D30E" w14:textId="77777777" w:rsidR="00D40B32" w:rsidRDefault="00D40B32" w:rsidP="00D40B32">
      <w:pPr>
        <w:rPr>
          <w:lang w:eastAsia="es-CO"/>
        </w:rPr>
      </w:pPr>
    </w:p>
    <w:p w14:paraId="5CDAD27B" w14:textId="5C59BC15" w:rsidR="00E42BD9" w:rsidRPr="00E42BD9" w:rsidRDefault="00E42BD9" w:rsidP="00E42BD9">
      <w:pPr>
        <w:pStyle w:val="Ttulo2"/>
      </w:pPr>
      <w:r w:rsidRPr="00E42BD9">
        <w:t>Hormonas</w:t>
      </w:r>
    </w:p>
    <w:p w14:paraId="62728954" w14:textId="0D90E839" w:rsidR="00E42BD9" w:rsidRPr="00E42BD9" w:rsidRDefault="00E42BD9" w:rsidP="00E42BD9">
      <w:pPr>
        <w:rPr>
          <w:lang w:eastAsia="es-CO"/>
        </w:rPr>
      </w:pPr>
      <w:r w:rsidRPr="00E42BD9">
        <w:rPr>
          <w:lang w:eastAsia="es-CO"/>
        </w:rPr>
        <w:t>El sistema endocrino, como el sistema nervioso, ajusta y correlaciona</w:t>
      </w:r>
      <w:r w:rsidR="00710E92">
        <w:rPr>
          <w:lang w:eastAsia="es-CO"/>
        </w:rPr>
        <w:t xml:space="preserve"> </w:t>
      </w:r>
      <w:r w:rsidRPr="00E42BD9">
        <w:rPr>
          <w:lang w:eastAsia="es-CO"/>
        </w:rPr>
        <w:t>las actividades de varios sistemas orgánicos poniéndolos en</w:t>
      </w:r>
      <w:r w:rsidR="00710E92">
        <w:rPr>
          <w:lang w:eastAsia="es-CO"/>
        </w:rPr>
        <w:t xml:space="preserve"> </w:t>
      </w:r>
      <w:r w:rsidRPr="00E42BD9">
        <w:rPr>
          <w:lang w:eastAsia="es-CO"/>
        </w:rPr>
        <w:t>condiciones adecuadas para hacer frente a las demandas cambiantes</w:t>
      </w:r>
      <w:r w:rsidR="00710E92">
        <w:rPr>
          <w:lang w:eastAsia="es-CO"/>
        </w:rPr>
        <w:t xml:space="preserve"> del</w:t>
      </w:r>
      <w:r w:rsidRPr="00E42BD9">
        <w:rPr>
          <w:lang w:eastAsia="es-CO"/>
        </w:rPr>
        <w:t xml:space="preserve"> medio interno y externo.</w:t>
      </w:r>
      <w:r w:rsidR="00710E92">
        <w:rPr>
          <w:lang w:eastAsia="es-CO"/>
        </w:rPr>
        <w:t xml:space="preserve"> </w:t>
      </w:r>
      <w:r w:rsidRPr="00E42BD9">
        <w:rPr>
          <w:lang w:eastAsia="es-CO"/>
        </w:rPr>
        <w:t>Esta integración se realiza mediante la secreción de hormonas</w:t>
      </w:r>
      <w:r w:rsidR="00710E92">
        <w:rPr>
          <w:lang w:eastAsia="es-CO"/>
        </w:rPr>
        <w:t xml:space="preserve"> </w:t>
      </w:r>
      <w:r w:rsidRPr="00E42BD9">
        <w:rPr>
          <w:lang w:eastAsia="es-CO"/>
        </w:rPr>
        <w:t>agentes químicos producidos por las glándulas de secreción interna,</w:t>
      </w:r>
      <w:r w:rsidR="00710E92">
        <w:rPr>
          <w:lang w:eastAsia="es-CO"/>
        </w:rPr>
        <w:t xml:space="preserve"> </w:t>
      </w:r>
      <w:r w:rsidRPr="00E42BD9">
        <w:rPr>
          <w:lang w:eastAsia="es-CO"/>
        </w:rPr>
        <w:t>que se vierten a la circulación para regular los procesos</w:t>
      </w:r>
      <w:r w:rsidR="00710E92">
        <w:rPr>
          <w:lang w:eastAsia="es-CO"/>
        </w:rPr>
        <w:t xml:space="preserve"> </w:t>
      </w:r>
      <w:r w:rsidRPr="00E42BD9">
        <w:rPr>
          <w:lang w:eastAsia="es-CO"/>
        </w:rPr>
        <w:t>metabólicos de las diferentes células.</w:t>
      </w:r>
    </w:p>
    <w:p w14:paraId="6CE80145" w14:textId="68E307A6" w:rsidR="00E42BD9" w:rsidRDefault="00E42BD9" w:rsidP="00E42BD9">
      <w:pPr>
        <w:rPr>
          <w:lang w:eastAsia="es-CO"/>
        </w:rPr>
      </w:pPr>
      <w:r w:rsidRPr="00E42BD9">
        <w:rPr>
          <w:lang w:eastAsia="es-CO"/>
        </w:rPr>
        <w:t>Las hormonas son sustancias orgánicas producidas en pequeñísimas</w:t>
      </w:r>
      <w:r w:rsidR="00710E92">
        <w:rPr>
          <w:lang w:eastAsia="es-CO"/>
        </w:rPr>
        <w:t xml:space="preserve"> cantidades por células específi</w:t>
      </w:r>
      <w:r w:rsidRPr="00E42BD9">
        <w:rPr>
          <w:lang w:eastAsia="es-CO"/>
        </w:rPr>
        <w:t>cas. Son secretadas directamente</w:t>
      </w:r>
      <w:r w:rsidR="00710E92">
        <w:rPr>
          <w:lang w:eastAsia="es-CO"/>
        </w:rPr>
        <w:t xml:space="preserve"> </w:t>
      </w:r>
      <w:r w:rsidRPr="00E42BD9">
        <w:rPr>
          <w:lang w:eastAsia="es-CO"/>
        </w:rPr>
        <w:t>al torrente circulatorio y luego se desplazan a otras partes</w:t>
      </w:r>
      <w:r w:rsidR="00710E92">
        <w:rPr>
          <w:lang w:eastAsia="es-CO"/>
        </w:rPr>
        <w:t xml:space="preserve"> </w:t>
      </w:r>
      <w:r w:rsidRPr="00E42BD9">
        <w:rPr>
          <w:lang w:eastAsia="es-CO"/>
        </w:rPr>
        <w:t>del cuerpo para producir efectos biológicos.</w:t>
      </w:r>
    </w:p>
    <w:p w14:paraId="0C2D9F6E" w14:textId="77777777" w:rsidR="00710E92" w:rsidRPr="00E42BD9" w:rsidRDefault="00710E92" w:rsidP="00E42BD9">
      <w:pPr>
        <w:rPr>
          <w:lang w:eastAsia="es-CO"/>
        </w:rPr>
      </w:pPr>
    </w:p>
    <w:p w14:paraId="1B85A4B0" w14:textId="68A95D91" w:rsidR="00E42BD9" w:rsidRPr="00E42BD9" w:rsidRDefault="00E42BD9" w:rsidP="00710E92">
      <w:pPr>
        <w:pStyle w:val="Ttulo3"/>
      </w:pPr>
      <w:r w:rsidRPr="00E42BD9">
        <w:t>Funciones endocrinas</w:t>
      </w:r>
    </w:p>
    <w:p w14:paraId="19A330F5" w14:textId="53648F72" w:rsidR="00E42BD9" w:rsidRPr="00E42BD9" w:rsidRDefault="00E42BD9" w:rsidP="00E42BD9">
      <w:pPr>
        <w:rPr>
          <w:lang w:eastAsia="es-CO"/>
        </w:rPr>
      </w:pPr>
      <w:r w:rsidRPr="00E42BD9">
        <w:rPr>
          <w:lang w:eastAsia="es-CO"/>
        </w:rPr>
        <w:t>Si recordamos rápidamente los conceptos de biología referentes a</w:t>
      </w:r>
      <w:r w:rsidR="00710E92">
        <w:rPr>
          <w:lang w:eastAsia="es-CO"/>
        </w:rPr>
        <w:t xml:space="preserve"> </w:t>
      </w:r>
      <w:r w:rsidRPr="00E42BD9">
        <w:rPr>
          <w:lang w:eastAsia="es-CO"/>
        </w:rPr>
        <w:t>los sistemas de secreción, encontramos que además de las glándulas</w:t>
      </w:r>
      <w:r w:rsidR="00710E92">
        <w:rPr>
          <w:lang w:eastAsia="es-CO"/>
        </w:rPr>
        <w:t xml:space="preserve"> </w:t>
      </w:r>
      <w:r w:rsidRPr="00E42BD9">
        <w:rPr>
          <w:lang w:eastAsia="es-CO"/>
        </w:rPr>
        <w:t>de secreción externa que, como las digestivas, vierten al exterior</w:t>
      </w:r>
      <w:r w:rsidR="00710E92">
        <w:rPr>
          <w:lang w:eastAsia="es-CO"/>
        </w:rPr>
        <w:t xml:space="preserve"> </w:t>
      </w:r>
      <w:r w:rsidRPr="00E42BD9">
        <w:rPr>
          <w:lang w:eastAsia="es-CO"/>
        </w:rPr>
        <w:t>su producto de elaboración, existen otras glándulas de secreción</w:t>
      </w:r>
      <w:r w:rsidR="00710E92">
        <w:rPr>
          <w:lang w:eastAsia="es-CO"/>
        </w:rPr>
        <w:t xml:space="preserve"> </w:t>
      </w:r>
      <w:r w:rsidRPr="00E42BD9">
        <w:rPr>
          <w:lang w:eastAsia="es-CO"/>
        </w:rPr>
        <w:t xml:space="preserve">interna o endocrinas cuyo producto </w:t>
      </w:r>
      <w:r w:rsidR="00710E92">
        <w:rPr>
          <w:lang w:eastAsia="es-CO"/>
        </w:rPr>
        <w:t xml:space="preserve">es decir, </w:t>
      </w:r>
      <w:r w:rsidRPr="00E42BD9">
        <w:rPr>
          <w:lang w:eastAsia="es-CO"/>
        </w:rPr>
        <w:t>las hormonas es vertido</w:t>
      </w:r>
      <w:r w:rsidR="00710E92">
        <w:rPr>
          <w:lang w:eastAsia="es-CO"/>
        </w:rPr>
        <w:t xml:space="preserve"> </w:t>
      </w:r>
      <w:r w:rsidRPr="00E42BD9">
        <w:rPr>
          <w:lang w:eastAsia="es-CO"/>
        </w:rPr>
        <w:t>directamente al torrente circulatorio y viajan a través de él hasta el</w:t>
      </w:r>
      <w:r w:rsidR="00710E92">
        <w:rPr>
          <w:lang w:eastAsia="es-CO"/>
        </w:rPr>
        <w:t xml:space="preserve"> </w:t>
      </w:r>
      <w:r w:rsidRPr="00E42BD9">
        <w:rPr>
          <w:lang w:eastAsia="es-CO"/>
        </w:rPr>
        <w:t>sitio donde ejercen su acción.</w:t>
      </w:r>
    </w:p>
    <w:p w14:paraId="7CC1AE0E" w14:textId="35E3BD1A" w:rsidR="00710E92" w:rsidRPr="00710E92" w:rsidRDefault="00E42BD9" w:rsidP="00710E92">
      <w:pPr>
        <w:rPr>
          <w:lang w:eastAsia="es-CO"/>
        </w:rPr>
      </w:pPr>
      <w:r w:rsidRPr="00E42BD9">
        <w:rPr>
          <w:lang w:eastAsia="es-CO"/>
        </w:rPr>
        <w:t>Las glándulas endocrinas, en combinación con el sistema nervioso</w:t>
      </w:r>
      <w:r w:rsidR="00710E92">
        <w:rPr>
          <w:lang w:eastAsia="es-CO"/>
        </w:rPr>
        <w:t xml:space="preserve"> y más específic</w:t>
      </w:r>
      <w:r w:rsidRPr="00E42BD9">
        <w:rPr>
          <w:lang w:eastAsia="es-CO"/>
        </w:rPr>
        <w:t>amente con el sistema neurovegetativo, aseguran</w:t>
      </w:r>
      <w:r w:rsidR="00710E92">
        <w:rPr>
          <w:lang w:eastAsia="es-CO"/>
        </w:rPr>
        <w:t xml:space="preserve"> </w:t>
      </w:r>
      <w:r w:rsidRPr="00E42BD9">
        <w:rPr>
          <w:lang w:eastAsia="es-CO"/>
        </w:rPr>
        <w:t xml:space="preserve">la regulación </w:t>
      </w:r>
      <w:r w:rsidRPr="00E42BD9">
        <w:rPr>
          <w:lang w:eastAsia="es-CO"/>
        </w:rPr>
        <w:lastRenderedPageBreak/>
        <w:t>y correlación de las diferentes funciones del cuerpo</w:t>
      </w:r>
      <w:r w:rsidR="00710E92">
        <w:rPr>
          <w:lang w:eastAsia="es-CO"/>
        </w:rPr>
        <w:t xml:space="preserve"> </w:t>
      </w:r>
      <w:r w:rsidRPr="00E42BD9">
        <w:rPr>
          <w:lang w:eastAsia="es-CO"/>
        </w:rPr>
        <w:t>humano.</w:t>
      </w:r>
      <w:r w:rsidR="00710E92">
        <w:rPr>
          <w:lang w:eastAsia="es-CO"/>
        </w:rPr>
        <w:t xml:space="preserve"> </w:t>
      </w:r>
      <w:r w:rsidR="00710E92" w:rsidRPr="00710E92">
        <w:rPr>
          <w:lang w:eastAsia="es-CO"/>
        </w:rPr>
        <w:t>Sus prin</w:t>
      </w:r>
      <w:r w:rsidR="00710E92">
        <w:rPr>
          <w:lang w:eastAsia="es-CO"/>
        </w:rPr>
        <w:t>cipales acciones pueden clasifi</w:t>
      </w:r>
      <w:r w:rsidR="00710E92" w:rsidRPr="00710E92">
        <w:rPr>
          <w:lang w:eastAsia="es-CO"/>
        </w:rPr>
        <w:t>carse de la siguiente manera:</w:t>
      </w:r>
    </w:p>
    <w:p w14:paraId="709AFE02" w14:textId="4A9433ED" w:rsidR="00710E92" w:rsidRDefault="00710E92" w:rsidP="00836795">
      <w:pPr>
        <w:pStyle w:val="Prrafodelista"/>
        <w:numPr>
          <w:ilvl w:val="0"/>
          <w:numId w:val="22"/>
        </w:numPr>
        <w:rPr>
          <w:lang w:eastAsia="es-CO"/>
        </w:rPr>
      </w:pPr>
      <w:r w:rsidRPr="00710E92">
        <w:rPr>
          <w:lang w:eastAsia="es-CO"/>
        </w:rPr>
        <w:t>Tienen una acción morfo genética, y condicionan el crecimiento</w:t>
      </w:r>
      <w:r>
        <w:rPr>
          <w:lang w:eastAsia="es-CO"/>
        </w:rPr>
        <w:t xml:space="preserve"> </w:t>
      </w:r>
      <w:r w:rsidRPr="00710E92">
        <w:rPr>
          <w:lang w:eastAsia="es-CO"/>
        </w:rPr>
        <w:t>óseo y la aparición de los caracteres sexuales secundarios.</w:t>
      </w:r>
    </w:p>
    <w:p w14:paraId="3298DC9F" w14:textId="77777777" w:rsidR="00710E92" w:rsidRPr="00710E92" w:rsidRDefault="00710E92" w:rsidP="00710E92">
      <w:pPr>
        <w:pStyle w:val="Prrafodelista"/>
        <w:rPr>
          <w:lang w:eastAsia="es-CO"/>
        </w:rPr>
      </w:pPr>
    </w:p>
    <w:p w14:paraId="41AFA458" w14:textId="36E2C9C7" w:rsidR="00710E92" w:rsidRPr="00710E92" w:rsidRDefault="00710E92" w:rsidP="00836795">
      <w:pPr>
        <w:pStyle w:val="Prrafodelista"/>
        <w:numPr>
          <w:ilvl w:val="0"/>
          <w:numId w:val="22"/>
        </w:numPr>
        <w:rPr>
          <w:lang w:eastAsia="es-CO"/>
        </w:rPr>
      </w:pPr>
      <w:r w:rsidRPr="00710E92">
        <w:rPr>
          <w:lang w:eastAsia="es-CO"/>
        </w:rPr>
        <w:t>Actúan sobre el metabolismo del agua, de los azúcares, de las</w:t>
      </w:r>
      <w:r>
        <w:rPr>
          <w:lang w:eastAsia="es-CO"/>
        </w:rPr>
        <w:t xml:space="preserve"> </w:t>
      </w:r>
      <w:r w:rsidRPr="00710E92">
        <w:rPr>
          <w:lang w:eastAsia="es-CO"/>
        </w:rPr>
        <w:t>grasas, de las proteínas y de las sustancias minerales.</w:t>
      </w:r>
    </w:p>
    <w:p w14:paraId="2D548B37" w14:textId="77777777" w:rsidR="00710E92" w:rsidRDefault="00710E92" w:rsidP="00710E92">
      <w:pPr>
        <w:pStyle w:val="Prrafodelista"/>
        <w:rPr>
          <w:lang w:eastAsia="es-CO"/>
        </w:rPr>
      </w:pPr>
    </w:p>
    <w:p w14:paraId="14EE43F2" w14:textId="2843D222" w:rsidR="00710E92" w:rsidRPr="00710E92" w:rsidRDefault="00710E92" w:rsidP="00836795">
      <w:pPr>
        <w:pStyle w:val="Prrafodelista"/>
        <w:numPr>
          <w:ilvl w:val="0"/>
          <w:numId w:val="22"/>
        </w:numPr>
        <w:rPr>
          <w:lang w:eastAsia="es-CO"/>
        </w:rPr>
      </w:pPr>
      <w:r w:rsidRPr="00710E92">
        <w:rPr>
          <w:lang w:eastAsia="es-CO"/>
        </w:rPr>
        <w:t>Están íntimamente relacionadas con el funcionamiento nervioso:</w:t>
      </w:r>
      <w:r>
        <w:rPr>
          <w:lang w:eastAsia="es-CO"/>
        </w:rPr>
        <w:t xml:space="preserve"> </w:t>
      </w:r>
      <w:r w:rsidRPr="00710E92">
        <w:rPr>
          <w:lang w:eastAsia="es-CO"/>
        </w:rPr>
        <w:t>sistema cerebroespinal y vegetativo, vida instintivoafectiva,</w:t>
      </w:r>
      <w:r>
        <w:rPr>
          <w:lang w:eastAsia="es-CO"/>
        </w:rPr>
        <w:t xml:space="preserve"> </w:t>
      </w:r>
      <w:r w:rsidRPr="00710E92">
        <w:rPr>
          <w:lang w:eastAsia="es-CO"/>
        </w:rPr>
        <w:t>psiquismo y temperamento.</w:t>
      </w:r>
    </w:p>
    <w:p w14:paraId="1F6D9373" w14:textId="77777777" w:rsidR="00710E92" w:rsidRDefault="00710E92" w:rsidP="00710E92">
      <w:pPr>
        <w:pStyle w:val="Prrafodelista"/>
        <w:rPr>
          <w:lang w:eastAsia="es-CO"/>
        </w:rPr>
      </w:pPr>
    </w:p>
    <w:p w14:paraId="03A34F17" w14:textId="4B6E7144" w:rsidR="00710E92" w:rsidRPr="00710E92" w:rsidRDefault="00710E92" w:rsidP="00836795">
      <w:pPr>
        <w:pStyle w:val="Prrafodelista"/>
        <w:numPr>
          <w:ilvl w:val="0"/>
          <w:numId w:val="22"/>
        </w:numPr>
        <w:rPr>
          <w:lang w:eastAsia="es-CO"/>
        </w:rPr>
      </w:pPr>
      <w:r w:rsidRPr="00710E92">
        <w:rPr>
          <w:lang w:eastAsia="es-CO"/>
        </w:rPr>
        <w:t>Mantienen entre sí relaciones estrechas, por tanto, la actividad</w:t>
      </w:r>
      <w:r>
        <w:rPr>
          <w:lang w:eastAsia="es-CO"/>
        </w:rPr>
        <w:t xml:space="preserve"> </w:t>
      </w:r>
      <w:r w:rsidRPr="00710E92">
        <w:rPr>
          <w:lang w:eastAsia="es-CO"/>
        </w:rPr>
        <w:t>de cada una de ellas siempre depende de la actividad de otra u</w:t>
      </w:r>
      <w:r>
        <w:rPr>
          <w:lang w:eastAsia="es-CO"/>
        </w:rPr>
        <w:t xml:space="preserve"> </w:t>
      </w:r>
      <w:r w:rsidRPr="00710E92">
        <w:rPr>
          <w:lang w:eastAsia="es-CO"/>
        </w:rPr>
        <w:t>otras.</w:t>
      </w:r>
    </w:p>
    <w:p w14:paraId="49BE6DC8" w14:textId="77777777" w:rsidR="00710E92" w:rsidRDefault="00710E92" w:rsidP="00710E92">
      <w:pPr>
        <w:pStyle w:val="Prrafodelista"/>
        <w:rPr>
          <w:lang w:eastAsia="es-CO"/>
        </w:rPr>
      </w:pPr>
    </w:p>
    <w:p w14:paraId="2B1DCCEB" w14:textId="72000B91" w:rsidR="00710E92" w:rsidRPr="00710E92" w:rsidRDefault="00710E92" w:rsidP="00836795">
      <w:pPr>
        <w:pStyle w:val="Prrafodelista"/>
        <w:numPr>
          <w:ilvl w:val="0"/>
          <w:numId w:val="22"/>
        </w:numPr>
        <w:rPr>
          <w:lang w:eastAsia="es-CO"/>
        </w:rPr>
      </w:pPr>
      <w:r w:rsidRPr="00710E92">
        <w:rPr>
          <w:lang w:eastAsia="es-CO"/>
        </w:rPr>
        <w:t>Ejercen una acción determinante en las funciones de reproducción.</w:t>
      </w:r>
    </w:p>
    <w:p w14:paraId="461E2087" w14:textId="7487BE97" w:rsidR="00710E92" w:rsidRPr="00710E92" w:rsidRDefault="00710E92" w:rsidP="00710E92">
      <w:pPr>
        <w:rPr>
          <w:lang w:eastAsia="es-CO"/>
        </w:rPr>
      </w:pPr>
      <w:r w:rsidRPr="00710E92">
        <w:rPr>
          <w:lang w:eastAsia="es-CO"/>
        </w:rPr>
        <w:t>Todas las hormonas y, desde luego, las glándulas que las segregan,</w:t>
      </w:r>
      <w:r>
        <w:rPr>
          <w:lang w:eastAsia="es-CO"/>
        </w:rPr>
        <w:t xml:space="preserve"> </w:t>
      </w:r>
      <w:r w:rsidRPr="00710E92">
        <w:rPr>
          <w:lang w:eastAsia="es-CO"/>
        </w:rPr>
        <w:t>son necesarias para el funcionamiento normal del organismo. Una</w:t>
      </w:r>
      <w:r>
        <w:rPr>
          <w:lang w:eastAsia="es-CO"/>
        </w:rPr>
        <w:t xml:space="preserve"> defi</w:t>
      </w:r>
      <w:r w:rsidRPr="00710E92">
        <w:rPr>
          <w:lang w:eastAsia="es-CO"/>
        </w:rPr>
        <w:t>ciencia o una hipersecreción de cualquiera de ellas, provoca un</w:t>
      </w:r>
      <w:r>
        <w:rPr>
          <w:lang w:eastAsia="es-CO"/>
        </w:rPr>
        <w:t xml:space="preserve"> </w:t>
      </w:r>
      <w:r w:rsidRPr="00710E92">
        <w:rPr>
          <w:lang w:eastAsia="es-CO"/>
        </w:rPr>
        <w:t>estado patológico característico. Estas afecciones se denominan con</w:t>
      </w:r>
      <w:r>
        <w:rPr>
          <w:lang w:eastAsia="es-CO"/>
        </w:rPr>
        <w:t xml:space="preserve"> </w:t>
      </w:r>
      <w:r w:rsidRPr="00710E92">
        <w:rPr>
          <w:lang w:eastAsia="es-CO"/>
        </w:rPr>
        <w:t xml:space="preserve">frecuencia, </w:t>
      </w:r>
      <w:r w:rsidRPr="00710E92">
        <w:rPr>
          <w:b/>
          <w:bCs/>
          <w:lang w:eastAsia="es-CO"/>
        </w:rPr>
        <w:t>enfermedades funcionales</w:t>
      </w:r>
      <w:r w:rsidRPr="00710E92">
        <w:rPr>
          <w:lang w:eastAsia="es-CO"/>
        </w:rPr>
        <w:t xml:space="preserve">, para distinguirlas de las </w:t>
      </w:r>
      <w:r w:rsidRPr="00710E92">
        <w:rPr>
          <w:b/>
          <w:bCs/>
          <w:lang w:eastAsia="es-CO"/>
        </w:rPr>
        <w:t>enfermedades</w:t>
      </w:r>
      <w:r>
        <w:rPr>
          <w:b/>
          <w:bCs/>
          <w:lang w:eastAsia="es-CO"/>
        </w:rPr>
        <w:t xml:space="preserve"> </w:t>
      </w:r>
      <w:r w:rsidRPr="00710E92">
        <w:rPr>
          <w:b/>
          <w:bCs/>
          <w:lang w:eastAsia="es-CO"/>
        </w:rPr>
        <w:t xml:space="preserve">por carencia </w:t>
      </w:r>
      <w:r w:rsidRPr="00710E92">
        <w:rPr>
          <w:lang w:eastAsia="es-CO"/>
        </w:rPr>
        <w:t>producidas por la falta de vitaminas, y de</w:t>
      </w:r>
      <w:r>
        <w:rPr>
          <w:lang w:eastAsia="es-CO"/>
        </w:rPr>
        <w:t xml:space="preserve"> </w:t>
      </w:r>
      <w:r w:rsidRPr="00710E92">
        <w:rPr>
          <w:lang w:eastAsia="es-CO"/>
        </w:rPr>
        <w:t>las infecciones causadas por la presencia de algún agente infeccioso</w:t>
      </w:r>
      <w:r>
        <w:rPr>
          <w:lang w:eastAsia="es-CO"/>
        </w:rPr>
        <w:t xml:space="preserve"> </w:t>
      </w:r>
      <w:r w:rsidRPr="00710E92">
        <w:rPr>
          <w:lang w:eastAsia="es-CO"/>
        </w:rPr>
        <w:t>como las bacterias.</w:t>
      </w:r>
    </w:p>
    <w:p w14:paraId="1B2C424A" w14:textId="77777777" w:rsidR="00D12ADD" w:rsidRDefault="00D12ADD" w:rsidP="00710E92">
      <w:pPr>
        <w:rPr>
          <w:lang w:eastAsia="es-CO"/>
        </w:rPr>
      </w:pPr>
    </w:p>
    <w:p w14:paraId="0CD2AD18" w14:textId="298664AE" w:rsidR="00710E92" w:rsidRDefault="00710E92" w:rsidP="00710E92">
      <w:pPr>
        <w:pStyle w:val="Ttulo3"/>
      </w:pPr>
      <w:r w:rsidRPr="00710E92">
        <w:t>Glándulas de secreción interna</w:t>
      </w:r>
    </w:p>
    <w:p w14:paraId="4A0D3765" w14:textId="6C868364" w:rsidR="00D12ADD" w:rsidRPr="00D12ADD" w:rsidRDefault="00D12ADD" w:rsidP="00D12ADD">
      <w:pPr>
        <w:pStyle w:val="Ttulo4"/>
      </w:pPr>
      <w:r>
        <w:t xml:space="preserve">Hipófisis o glándula pituitaria </w:t>
      </w:r>
    </w:p>
    <w:p w14:paraId="35076753" w14:textId="268FDA5E" w:rsidR="00710E92" w:rsidRDefault="00D12ADD" w:rsidP="00D12ADD">
      <w:pPr>
        <w:rPr>
          <w:lang w:eastAsia="es-CO"/>
        </w:rPr>
      </w:pPr>
      <w:r w:rsidRPr="00D12ADD">
        <w:rPr>
          <w:lang w:eastAsia="es-CO"/>
        </w:rPr>
        <w:t>Es</w:t>
      </w:r>
      <w:r w:rsidR="00710E92" w:rsidRPr="00710E92">
        <w:rPr>
          <w:lang w:eastAsia="es-CO"/>
        </w:rPr>
        <w:t xml:space="preserve"> un órgano complejo que se encuentra suspendido en la base</w:t>
      </w:r>
      <w:r w:rsidR="00710E92">
        <w:rPr>
          <w:lang w:eastAsia="es-CO"/>
        </w:rPr>
        <w:t xml:space="preserve"> </w:t>
      </w:r>
      <w:r w:rsidR="00710E92" w:rsidRPr="00710E92">
        <w:rPr>
          <w:lang w:eastAsia="es-CO"/>
        </w:rPr>
        <w:t>del cerebro reposando sobre una pequeña concavidad del hueso</w:t>
      </w:r>
      <w:r w:rsidR="00710E92">
        <w:rPr>
          <w:lang w:eastAsia="es-CO"/>
        </w:rPr>
        <w:t xml:space="preserve"> </w:t>
      </w:r>
      <w:r w:rsidR="00710E92" w:rsidRPr="00710E92">
        <w:rPr>
          <w:lang w:eastAsia="es-CO"/>
        </w:rPr>
        <w:t xml:space="preserve">esfenoides, </w:t>
      </w:r>
      <w:r w:rsidR="00710E92" w:rsidRPr="00710E92">
        <w:rPr>
          <w:lang w:eastAsia="es-CO"/>
        </w:rPr>
        <w:lastRenderedPageBreak/>
        <w:t>llamada “silla turca”. Su funcionamiento es regulado por</w:t>
      </w:r>
      <w:r w:rsidR="00710E92">
        <w:rPr>
          <w:lang w:eastAsia="es-CO"/>
        </w:rPr>
        <w:t xml:space="preserve"> </w:t>
      </w:r>
      <w:r w:rsidR="00710E92" w:rsidRPr="00710E92">
        <w:rPr>
          <w:lang w:eastAsia="es-CO"/>
        </w:rPr>
        <w:t>el hipotálamo, que hace parte del encéfalo y está compuesto por</w:t>
      </w:r>
      <w:r w:rsidR="00710E92">
        <w:rPr>
          <w:lang w:eastAsia="es-CO"/>
        </w:rPr>
        <w:t xml:space="preserve"> </w:t>
      </w:r>
      <w:r w:rsidR="00710E92" w:rsidRPr="00710E92">
        <w:rPr>
          <w:lang w:eastAsia="es-CO"/>
        </w:rPr>
        <w:t>células neurosecretoras.</w:t>
      </w:r>
      <w:r w:rsidR="00710E92">
        <w:rPr>
          <w:lang w:eastAsia="es-CO"/>
        </w:rPr>
        <w:t xml:space="preserve"> </w:t>
      </w:r>
      <w:r w:rsidR="00710E92" w:rsidRPr="00710E92">
        <w:rPr>
          <w:lang w:eastAsia="es-CO"/>
        </w:rPr>
        <w:t>Está conformada por tres lóbulos: anterior, medio y posterior.</w:t>
      </w:r>
    </w:p>
    <w:p w14:paraId="6CBDF4EB" w14:textId="77777777" w:rsidR="00D12ADD" w:rsidRDefault="00710E92" w:rsidP="00836795">
      <w:pPr>
        <w:pStyle w:val="Prrafodelista"/>
        <w:numPr>
          <w:ilvl w:val="0"/>
          <w:numId w:val="23"/>
        </w:numPr>
        <w:rPr>
          <w:lang w:eastAsia="es-CO"/>
        </w:rPr>
      </w:pPr>
      <w:r w:rsidRPr="00710E92">
        <w:rPr>
          <w:lang w:eastAsia="es-CO"/>
        </w:rPr>
        <w:t xml:space="preserve">El </w:t>
      </w:r>
      <w:r w:rsidRPr="00D12ADD">
        <w:rPr>
          <w:b/>
          <w:bCs/>
          <w:lang w:eastAsia="es-CO"/>
        </w:rPr>
        <w:t xml:space="preserve">lóbulo anterior </w:t>
      </w:r>
      <w:r w:rsidRPr="00710E92">
        <w:rPr>
          <w:lang w:eastAsia="es-CO"/>
        </w:rPr>
        <w:t>produce la hormona del crecimiento o STH</w:t>
      </w:r>
      <w:r w:rsidR="00D12ADD">
        <w:rPr>
          <w:lang w:eastAsia="es-CO"/>
        </w:rPr>
        <w:t xml:space="preserve"> </w:t>
      </w:r>
      <w:r w:rsidRPr="00710E92">
        <w:rPr>
          <w:lang w:eastAsia="es-CO"/>
        </w:rPr>
        <w:t>(hormona somatotropina) y diversas hormonas que actúan</w:t>
      </w:r>
      <w:r w:rsidR="00D12ADD">
        <w:rPr>
          <w:lang w:eastAsia="es-CO"/>
        </w:rPr>
        <w:t xml:space="preserve"> </w:t>
      </w:r>
      <w:r w:rsidRPr="00710E92">
        <w:rPr>
          <w:lang w:eastAsia="es-CO"/>
        </w:rPr>
        <w:t>sobre los órganos genitales (hormonas gonadotropas); sobre</w:t>
      </w:r>
      <w:r w:rsidR="00D12ADD">
        <w:rPr>
          <w:lang w:eastAsia="es-CO"/>
        </w:rPr>
        <w:t xml:space="preserve"> </w:t>
      </w:r>
      <w:r w:rsidRPr="00710E92">
        <w:rPr>
          <w:lang w:eastAsia="es-CO"/>
        </w:rPr>
        <w:t>el ovario de la mujer (hormona foliculoestimulante) o FSH, la</w:t>
      </w:r>
      <w:r w:rsidR="00D12ADD">
        <w:rPr>
          <w:lang w:eastAsia="es-CO"/>
        </w:rPr>
        <w:t xml:space="preserve"> </w:t>
      </w:r>
      <w:r w:rsidRPr="00710E92">
        <w:rPr>
          <w:lang w:eastAsia="es-CO"/>
        </w:rPr>
        <w:t>hormona luteinizante o LH y sobre los testículos del hombre.</w:t>
      </w:r>
      <w:r w:rsidR="00D12ADD">
        <w:rPr>
          <w:lang w:eastAsia="es-CO"/>
        </w:rPr>
        <w:t xml:space="preserve"> </w:t>
      </w:r>
      <w:r w:rsidRPr="00710E92">
        <w:rPr>
          <w:lang w:eastAsia="es-CO"/>
        </w:rPr>
        <w:t>También produce la hormona corticotropa o ACTH (hormona</w:t>
      </w:r>
      <w:r w:rsidR="00D12ADD">
        <w:rPr>
          <w:lang w:eastAsia="es-CO"/>
        </w:rPr>
        <w:t xml:space="preserve"> </w:t>
      </w:r>
      <w:r w:rsidRPr="00710E92">
        <w:rPr>
          <w:lang w:eastAsia="es-CO"/>
        </w:rPr>
        <w:t>adrecorticotropica) que tiene como función estimular las secreciones</w:t>
      </w:r>
      <w:r w:rsidR="00D12ADD">
        <w:rPr>
          <w:lang w:eastAsia="es-CO"/>
        </w:rPr>
        <w:t xml:space="preserve"> de la parte superfi</w:t>
      </w:r>
      <w:r w:rsidRPr="00710E92">
        <w:rPr>
          <w:lang w:eastAsia="es-CO"/>
        </w:rPr>
        <w:t>cial de la corteza de las glándulas suprarrenales</w:t>
      </w:r>
      <w:r w:rsidR="00D12ADD">
        <w:rPr>
          <w:lang w:eastAsia="es-CO"/>
        </w:rPr>
        <w:t xml:space="preserve"> </w:t>
      </w:r>
      <w:r w:rsidRPr="00710E92">
        <w:rPr>
          <w:lang w:eastAsia="es-CO"/>
        </w:rPr>
        <w:t>y desempeña en el organismo una labor de defensa.</w:t>
      </w:r>
      <w:r w:rsidR="00D12ADD">
        <w:rPr>
          <w:lang w:eastAsia="es-CO"/>
        </w:rPr>
        <w:t xml:space="preserve"> </w:t>
      </w:r>
      <w:r w:rsidRPr="00710E92">
        <w:rPr>
          <w:lang w:eastAsia="es-CO"/>
        </w:rPr>
        <w:t>Otras hormonas produ</w:t>
      </w:r>
      <w:r w:rsidR="00D12ADD">
        <w:rPr>
          <w:lang w:eastAsia="es-CO"/>
        </w:rPr>
        <w:t>cidas en esta zona de la hipófi</w:t>
      </w:r>
      <w:r w:rsidRPr="00710E92">
        <w:rPr>
          <w:lang w:eastAsia="es-CO"/>
        </w:rPr>
        <w:t>sis son:</w:t>
      </w:r>
      <w:r w:rsidR="00D12ADD">
        <w:rPr>
          <w:lang w:eastAsia="es-CO"/>
        </w:rPr>
        <w:t xml:space="preserve"> </w:t>
      </w:r>
      <w:r w:rsidRPr="00710E92">
        <w:rPr>
          <w:lang w:eastAsia="es-CO"/>
        </w:rPr>
        <w:t xml:space="preserve">la hormona </w:t>
      </w:r>
      <w:r w:rsidRPr="00D12ADD">
        <w:rPr>
          <w:b/>
          <w:bCs/>
          <w:lang w:eastAsia="es-CO"/>
        </w:rPr>
        <w:t xml:space="preserve">tiroidea </w:t>
      </w:r>
      <w:r w:rsidRPr="00710E92">
        <w:rPr>
          <w:lang w:eastAsia="es-CO"/>
        </w:rPr>
        <w:t>que regula el metabolismo de la glándula</w:t>
      </w:r>
      <w:r w:rsidR="00D12ADD">
        <w:rPr>
          <w:lang w:eastAsia="es-CO"/>
        </w:rPr>
        <w:t xml:space="preserve"> </w:t>
      </w:r>
      <w:r w:rsidRPr="00710E92">
        <w:rPr>
          <w:lang w:eastAsia="es-CO"/>
        </w:rPr>
        <w:t xml:space="preserve">tiroides, y la </w:t>
      </w:r>
      <w:r w:rsidRPr="00D12ADD">
        <w:rPr>
          <w:b/>
          <w:bCs/>
          <w:lang w:eastAsia="es-CO"/>
        </w:rPr>
        <w:t xml:space="preserve">prolactina </w:t>
      </w:r>
      <w:r w:rsidRPr="00710E92">
        <w:rPr>
          <w:lang w:eastAsia="es-CO"/>
        </w:rPr>
        <w:t>(LTH) que actúa sobre las glándulas</w:t>
      </w:r>
      <w:r w:rsidR="00D12ADD">
        <w:rPr>
          <w:lang w:eastAsia="es-CO"/>
        </w:rPr>
        <w:t xml:space="preserve"> </w:t>
      </w:r>
      <w:r w:rsidRPr="00710E92">
        <w:rPr>
          <w:lang w:eastAsia="es-CO"/>
        </w:rPr>
        <w:t xml:space="preserve">mamarias, provocando o manteniendo la secreción láctea </w:t>
      </w:r>
      <w:r w:rsidR="00D12ADD">
        <w:rPr>
          <w:lang w:eastAsia="es-CO"/>
        </w:rPr>
        <w:t xml:space="preserve"> La hipófi</w:t>
      </w:r>
      <w:r w:rsidRPr="00710E92">
        <w:rPr>
          <w:lang w:eastAsia="es-CO"/>
        </w:rPr>
        <w:t>sis anterior, igualmente segrega hormonas que actúan</w:t>
      </w:r>
      <w:r w:rsidR="00D12ADD">
        <w:rPr>
          <w:lang w:eastAsia="es-CO"/>
        </w:rPr>
        <w:t xml:space="preserve"> </w:t>
      </w:r>
      <w:r w:rsidRPr="00710E92">
        <w:rPr>
          <w:lang w:eastAsia="es-CO"/>
        </w:rPr>
        <w:t>sobre el metabolismo de los carbohidratos, las grasas y las sustancias</w:t>
      </w:r>
      <w:r w:rsidR="00D12ADD">
        <w:rPr>
          <w:lang w:eastAsia="es-CO"/>
        </w:rPr>
        <w:t xml:space="preserve"> </w:t>
      </w:r>
      <w:r w:rsidRPr="00710E92">
        <w:rPr>
          <w:lang w:eastAsia="es-CO"/>
        </w:rPr>
        <w:t>de naturaleza proteica y es punto de enlace entre el medio</w:t>
      </w:r>
      <w:r w:rsidR="00D12ADD">
        <w:rPr>
          <w:lang w:eastAsia="es-CO"/>
        </w:rPr>
        <w:t xml:space="preserve"> </w:t>
      </w:r>
      <w:r w:rsidRPr="00710E92">
        <w:rPr>
          <w:lang w:eastAsia="es-CO"/>
        </w:rPr>
        <w:t>exterior y el interior, y es órgano rector del sistema endocrino.</w:t>
      </w:r>
      <w:r w:rsidR="00D12ADD">
        <w:rPr>
          <w:lang w:eastAsia="es-CO"/>
        </w:rPr>
        <w:t xml:space="preserve"> </w:t>
      </w:r>
    </w:p>
    <w:p w14:paraId="4C505CA3" w14:textId="77777777" w:rsidR="00D12ADD" w:rsidRDefault="00D12ADD" w:rsidP="00D12ADD">
      <w:pPr>
        <w:pStyle w:val="Prrafodelista"/>
        <w:ind w:left="360"/>
        <w:rPr>
          <w:lang w:eastAsia="es-CO"/>
        </w:rPr>
      </w:pPr>
    </w:p>
    <w:p w14:paraId="62750135" w14:textId="77777777" w:rsidR="00E40F2E" w:rsidRDefault="00710E92" w:rsidP="00836795">
      <w:pPr>
        <w:pStyle w:val="Prrafodelista"/>
        <w:numPr>
          <w:ilvl w:val="0"/>
          <w:numId w:val="23"/>
        </w:numPr>
        <w:rPr>
          <w:lang w:eastAsia="es-CO"/>
        </w:rPr>
      </w:pPr>
      <w:r w:rsidRPr="00710E92">
        <w:rPr>
          <w:lang w:eastAsia="es-CO"/>
        </w:rPr>
        <w:t xml:space="preserve">El </w:t>
      </w:r>
      <w:r w:rsidRPr="00E40F2E">
        <w:rPr>
          <w:b/>
          <w:bCs/>
          <w:lang w:eastAsia="es-CO"/>
        </w:rPr>
        <w:t xml:space="preserve">lóbulo medio </w:t>
      </w:r>
      <w:r w:rsidRPr="00710E92">
        <w:rPr>
          <w:lang w:eastAsia="es-CO"/>
        </w:rPr>
        <w:t>tiene una función muy reducida y todavía no</w:t>
      </w:r>
      <w:r w:rsidR="00E40F2E">
        <w:rPr>
          <w:lang w:eastAsia="es-CO"/>
        </w:rPr>
        <w:t xml:space="preserve"> </w:t>
      </w:r>
      <w:r w:rsidRPr="00710E92">
        <w:rPr>
          <w:lang w:eastAsia="es-CO"/>
        </w:rPr>
        <w:t>se conoce bien.</w:t>
      </w:r>
    </w:p>
    <w:p w14:paraId="776C061A" w14:textId="77777777" w:rsidR="00E40F2E" w:rsidRDefault="00E40F2E" w:rsidP="00E40F2E">
      <w:pPr>
        <w:pStyle w:val="Prrafodelista"/>
        <w:rPr>
          <w:lang w:eastAsia="es-CO"/>
        </w:rPr>
      </w:pPr>
    </w:p>
    <w:p w14:paraId="634232FA" w14:textId="0B6CE268" w:rsidR="00E40F2E" w:rsidRDefault="00E40F2E" w:rsidP="00836795">
      <w:pPr>
        <w:pStyle w:val="Prrafodelista"/>
        <w:numPr>
          <w:ilvl w:val="0"/>
          <w:numId w:val="23"/>
        </w:numPr>
        <w:rPr>
          <w:lang w:eastAsia="es-CO"/>
        </w:rPr>
      </w:pPr>
      <w:r w:rsidRPr="00E40F2E">
        <w:rPr>
          <w:lang w:eastAsia="es-CO"/>
        </w:rPr>
        <w:t xml:space="preserve">El </w:t>
      </w:r>
      <w:r w:rsidRPr="00E40F2E">
        <w:rPr>
          <w:b/>
          <w:bCs/>
          <w:lang w:eastAsia="es-CO"/>
        </w:rPr>
        <w:t xml:space="preserve">lóbulo posterior </w:t>
      </w:r>
      <w:r w:rsidRPr="00E40F2E">
        <w:rPr>
          <w:lang w:eastAsia="es-CO"/>
        </w:rPr>
        <w:t xml:space="preserve">o </w:t>
      </w:r>
      <w:r w:rsidR="0056799F">
        <w:rPr>
          <w:b/>
          <w:bCs/>
          <w:lang w:eastAsia="es-CO"/>
        </w:rPr>
        <w:t>neurohipófi</w:t>
      </w:r>
      <w:r w:rsidRPr="00E40F2E">
        <w:rPr>
          <w:b/>
          <w:bCs/>
          <w:lang w:eastAsia="es-CO"/>
        </w:rPr>
        <w:t>sis</w:t>
      </w:r>
      <w:r w:rsidRPr="00E40F2E">
        <w:rPr>
          <w:lang w:eastAsia="es-CO"/>
        </w:rPr>
        <w:t>, se asemeja más al</w:t>
      </w:r>
      <w:r>
        <w:rPr>
          <w:lang w:eastAsia="es-CO"/>
        </w:rPr>
        <w:t xml:space="preserve"> </w:t>
      </w:r>
      <w:r w:rsidRPr="00E40F2E">
        <w:rPr>
          <w:lang w:eastAsia="es-CO"/>
        </w:rPr>
        <w:t>tejido nervioso al cual debe su origen, que a los tejidos de</w:t>
      </w:r>
      <w:r>
        <w:rPr>
          <w:lang w:eastAsia="es-CO"/>
        </w:rPr>
        <w:t xml:space="preserve"> </w:t>
      </w:r>
      <w:r w:rsidRPr="00E40F2E">
        <w:rPr>
          <w:lang w:eastAsia="es-CO"/>
        </w:rPr>
        <w:t>tipo endocrino, y está íntimamente relacionado con el hipotálamo.</w:t>
      </w:r>
      <w:r>
        <w:rPr>
          <w:lang w:eastAsia="es-CO"/>
        </w:rPr>
        <w:t xml:space="preserve"> </w:t>
      </w:r>
      <w:r w:rsidRPr="00E40F2E">
        <w:rPr>
          <w:lang w:eastAsia="es-CO"/>
        </w:rPr>
        <w:t>El lóbulo posterior y sus secreciones desempeñan un papel</w:t>
      </w:r>
      <w:r>
        <w:rPr>
          <w:lang w:eastAsia="es-CO"/>
        </w:rPr>
        <w:t xml:space="preserve"> </w:t>
      </w:r>
      <w:r w:rsidRPr="00E40F2E">
        <w:rPr>
          <w:lang w:eastAsia="es-CO"/>
        </w:rPr>
        <w:t>esencial en la regulación del agua en el organismo, a través</w:t>
      </w:r>
      <w:r>
        <w:rPr>
          <w:lang w:eastAsia="es-CO"/>
        </w:rPr>
        <w:t xml:space="preserve"> </w:t>
      </w:r>
      <w:r w:rsidRPr="00E40F2E">
        <w:rPr>
          <w:lang w:eastAsia="es-CO"/>
        </w:rPr>
        <w:t xml:space="preserve">de la liberación de la hormona </w:t>
      </w:r>
      <w:r w:rsidRPr="00E40F2E">
        <w:rPr>
          <w:b/>
          <w:bCs/>
          <w:lang w:eastAsia="es-CO"/>
        </w:rPr>
        <w:lastRenderedPageBreak/>
        <w:t>antidiurética</w:t>
      </w:r>
      <w:r w:rsidRPr="00E40F2E">
        <w:rPr>
          <w:lang w:eastAsia="es-CO"/>
        </w:rPr>
        <w:t>. Actúa sobre</w:t>
      </w:r>
      <w:r>
        <w:rPr>
          <w:lang w:eastAsia="es-CO"/>
        </w:rPr>
        <w:t xml:space="preserve"> </w:t>
      </w:r>
      <w:r w:rsidRPr="00E40F2E">
        <w:rPr>
          <w:lang w:eastAsia="es-CO"/>
        </w:rPr>
        <w:t>el aparato circulatorio provocando vasoconstricción por</w:t>
      </w:r>
      <w:r>
        <w:rPr>
          <w:lang w:eastAsia="es-CO"/>
        </w:rPr>
        <w:t xml:space="preserve"> </w:t>
      </w:r>
      <w:r w:rsidRPr="00E40F2E">
        <w:rPr>
          <w:lang w:eastAsia="es-CO"/>
        </w:rPr>
        <w:t>acción de la vasopresina y la pitresina. Por medio de la oxitocina,</w:t>
      </w:r>
      <w:r>
        <w:rPr>
          <w:lang w:eastAsia="es-CO"/>
        </w:rPr>
        <w:t xml:space="preserve"> </w:t>
      </w:r>
      <w:r w:rsidRPr="00E40F2E">
        <w:rPr>
          <w:lang w:eastAsia="es-CO"/>
        </w:rPr>
        <w:t>ejerce una acción estimulante sobre el útero, cuyo</w:t>
      </w:r>
      <w:r>
        <w:rPr>
          <w:lang w:eastAsia="es-CO"/>
        </w:rPr>
        <w:t xml:space="preserve"> </w:t>
      </w:r>
      <w:r w:rsidRPr="00E40F2E">
        <w:rPr>
          <w:lang w:eastAsia="es-CO"/>
        </w:rPr>
        <w:t>tono y contracciones aumenta.</w:t>
      </w:r>
    </w:p>
    <w:p w14:paraId="07543116" w14:textId="77777777" w:rsidR="00E40F2E" w:rsidRDefault="00E40F2E" w:rsidP="00E40F2E">
      <w:pPr>
        <w:pStyle w:val="Prrafodelista"/>
        <w:rPr>
          <w:lang w:eastAsia="es-CO"/>
        </w:rPr>
      </w:pPr>
    </w:p>
    <w:p w14:paraId="09F97830" w14:textId="77777777" w:rsidR="00E9202C" w:rsidRPr="00E9202C" w:rsidRDefault="00E9202C" w:rsidP="00BE1BF0">
      <w:pPr>
        <w:pStyle w:val="Ttulo4"/>
      </w:pPr>
      <w:r w:rsidRPr="00E9202C">
        <w:t>Tiroides</w:t>
      </w:r>
    </w:p>
    <w:p w14:paraId="5D539D7D" w14:textId="77777777" w:rsidR="00E9202C" w:rsidRDefault="00E9202C" w:rsidP="00E9202C">
      <w:pPr>
        <w:rPr>
          <w:lang w:eastAsia="es-CO"/>
        </w:rPr>
      </w:pPr>
      <w:r w:rsidRPr="00E9202C">
        <w:rPr>
          <w:lang w:eastAsia="es-CO"/>
        </w:rPr>
        <w:t>Las hormonas tiroideas regulan la expresión génica, la diferenciación</w:t>
      </w:r>
      <w:r>
        <w:rPr>
          <w:lang w:eastAsia="es-CO"/>
        </w:rPr>
        <w:t xml:space="preserve"> tisular y el desarrollo general</w:t>
      </w:r>
      <w:r w:rsidRPr="00E9202C">
        <w:rPr>
          <w:lang w:eastAsia="es-CO"/>
        </w:rPr>
        <w:t>.</w:t>
      </w:r>
      <w:r>
        <w:rPr>
          <w:lang w:eastAsia="es-CO"/>
        </w:rPr>
        <w:t xml:space="preserve"> </w:t>
      </w:r>
      <w:r w:rsidRPr="00E9202C">
        <w:rPr>
          <w:lang w:eastAsia="es-CO"/>
        </w:rPr>
        <w:t>Esta glándula se encuentra situada delante de la laringe y de la</w:t>
      </w:r>
      <w:r>
        <w:rPr>
          <w:lang w:eastAsia="es-CO"/>
        </w:rPr>
        <w:t xml:space="preserve"> </w:t>
      </w:r>
      <w:r w:rsidRPr="00E9202C">
        <w:rPr>
          <w:lang w:eastAsia="es-CO"/>
        </w:rPr>
        <w:t>tráquea y consta de dos lóbulos unidos por un istmo intermedio.</w:t>
      </w:r>
      <w:r>
        <w:rPr>
          <w:lang w:eastAsia="es-CO"/>
        </w:rPr>
        <w:t xml:space="preserve"> </w:t>
      </w:r>
      <w:r w:rsidRPr="00E9202C">
        <w:rPr>
          <w:lang w:eastAsia="es-CO"/>
        </w:rPr>
        <w:t>La glándula tiroides produce dos hormonas yodoaminoácidas:</w:t>
      </w:r>
      <w:r>
        <w:rPr>
          <w:lang w:eastAsia="es-CO"/>
        </w:rPr>
        <w:t xml:space="preserve"> conocidas como</w:t>
      </w:r>
      <w:r w:rsidRPr="00E9202C">
        <w:rPr>
          <w:rFonts w:ascii="MinionPro-Regular" w:hAnsi="MinionPro-Regular" w:cs="MinionPro-Regular"/>
          <w:sz w:val="22"/>
          <w:szCs w:val="22"/>
          <w:lang w:eastAsia="es-CO"/>
        </w:rPr>
        <w:t xml:space="preserve"> </w:t>
      </w:r>
      <w:r w:rsidRPr="00E9202C">
        <w:rPr>
          <w:lang w:eastAsia="es-CO"/>
        </w:rPr>
        <w:t>triyodotironina (T3) y trayodotironina</w:t>
      </w:r>
      <w:r>
        <w:rPr>
          <w:lang w:eastAsia="es-CO"/>
        </w:rPr>
        <w:t xml:space="preserve"> (T4 </w:t>
      </w:r>
      <w:r w:rsidRPr="00E9202C">
        <w:rPr>
          <w:lang w:eastAsia="es-CO"/>
        </w:rPr>
        <w:t>o tiroxina), cuya importancia en la regulación del metabolismo</w:t>
      </w:r>
      <w:r>
        <w:rPr>
          <w:lang w:eastAsia="es-CO"/>
        </w:rPr>
        <w:t xml:space="preserve"> </w:t>
      </w:r>
      <w:r w:rsidRPr="00E9202C">
        <w:rPr>
          <w:lang w:eastAsia="es-CO"/>
        </w:rPr>
        <w:t>general, el desarrollo y diferenciación tisular se ha reconocido</w:t>
      </w:r>
      <w:r>
        <w:rPr>
          <w:lang w:eastAsia="es-CO"/>
        </w:rPr>
        <w:t xml:space="preserve"> </w:t>
      </w:r>
      <w:r w:rsidRPr="00E9202C">
        <w:rPr>
          <w:lang w:eastAsia="es-CO"/>
        </w:rPr>
        <w:t>desde hace tiempo. Las hormonas tiroideas requieren del yodo,</w:t>
      </w:r>
      <w:r>
        <w:rPr>
          <w:lang w:eastAsia="es-CO"/>
        </w:rPr>
        <w:t xml:space="preserve"> </w:t>
      </w:r>
      <w:r w:rsidRPr="00E9202C">
        <w:rPr>
          <w:lang w:eastAsia="es-CO"/>
        </w:rPr>
        <w:t>un oligoelemento, para realizar sus actividades biológicas.</w:t>
      </w:r>
      <w:r>
        <w:rPr>
          <w:lang w:eastAsia="es-CO"/>
        </w:rPr>
        <w:t xml:space="preserve"> </w:t>
      </w:r>
    </w:p>
    <w:p w14:paraId="552E374D" w14:textId="0E4D930A" w:rsidR="00E9202C" w:rsidRDefault="00E9202C" w:rsidP="00E9202C">
      <w:pPr>
        <w:rPr>
          <w:lang w:eastAsia="es-CO"/>
        </w:rPr>
      </w:pPr>
      <w:r w:rsidRPr="00E9202C">
        <w:rPr>
          <w:lang w:eastAsia="es-CO"/>
        </w:rPr>
        <w:t xml:space="preserve">La </w:t>
      </w:r>
      <w:r w:rsidRPr="00E9202C">
        <w:rPr>
          <w:b/>
          <w:bCs/>
          <w:lang w:eastAsia="es-CO"/>
        </w:rPr>
        <w:t xml:space="preserve">tiroxina </w:t>
      </w:r>
      <w:r w:rsidRPr="00E9202C">
        <w:rPr>
          <w:lang w:eastAsia="es-CO"/>
        </w:rPr>
        <w:t>presenta numerosas funciones. Así por ejemplo,</w:t>
      </w:r>
      <w:r>
        <w:rPr>
          <w:lang w:eastAsia="es-CO"/>
        </w:rPr>
        <w:t xml:space="preserve"> infl</w:t>
      </w:r>
      <w:r w:rsidRPr="00E9202C">
        <w:rPr>
          <w:lang w:eastAsia="es-CO"/>
        </w:rPr>
        <w:t>uye en el desarrollo óseo y muscular, cutáneo y genital y en</w:t>
      </w:r>
      <w:r>
        <w:rPr>
          <w:lang w:eastAsia="es-CO"/>
        </w:rPr>
        <w:t xml:space="preserve"> </w:t>
      </w:r>
      <w:r w:rsidRPr="00E9202C">
        <w:rPr>
          <w:lang w:eastAsia="es-CO"/>
        </w:rPr>
        <w:t>todos los metabolismos, en los que actúa esencialmente como</w:t>
      </w:r>
      <w:r>
        <w:rPr>
          <w:lang w:eastAsia="es-CO"/>
        </w:rPr>
        <w:t xml:space="preserve"> </w:t>
      </w:r>
      <w:r w:rsidRPr="00E9202C">
        <w:rPr>
          <w:lang w:eastAsia="es-CO"/>
        </w:rPr>
        <w:t>catalizador de los procesos de oxidación. Produce también una</w:t>
      </w:r>
      <w:r>
        <w:rPr>
          <w:lang w:eastAsia="es-CO"/>
        </w:rPr>
        <w:t xml:space="preserve"> </w:t>
      </w:r>
      <w:r w:rsidRPr="00E9202C">
        <w:rPr>
          <w:lang w:eastAsia="es-CO"/>
        </w:rPr>
        <w:t>acción activadora directa sobre el sistema simpático y especialmente</w:t>
      </w:r>
      <w:r>
        <w:rPr>
          <w:lang w:eastAsia="es-CO"/>
        </w:rPr>
        <w:t xml:space="preserve"> </w:t>
      </w:r>
      <w:r w:rsidRPr="00E9202C">
        <w:rPr>
          <w:lang w:eastAsia="es-CO"/>
        </w:rPr>
        <w:t>sobre el sistema nervioso central.</w:t>
      </w:r>
      <w:r>
        <w:rPr>
          <w:lang w:eastAsia="es-CO"/>
        </w:rPr>
        <w:t xml:space="preserve"> </w:t>
      </w:r>
      <w:r w:rsidRPr="00E9202C">
        <w:rPr>
          <w:lang w:eastAsia="es-CO"/>
        </w:rPr>
        <w:t xml:space="preserve">El </w:t>
      </w:r>
      <w:r w:rsidRPr="00E9202C">
        <w:rPr>
          <w:b/>
          <w:bCs/>
          <w:lang w:eastAsia="es-CO"/>
        </w:rPr>
        <w:t xml:space="preserve">hipotiroidismo </w:t>
      </w:r>
      <w:r w:rsidRPr="00E9202C">
        <w:rPr>
          <w:lang w:eastAsia="es-CO"/>
        </w:rPr>
        <w:t xml:space="preserve">intrauterino o neonatal conduce al </w:t>
      </w:r>
      <w:r w:rsidRPr="00E9202C">
        <w:rPr>
          <w:b/>
          <w:bCs/>
          <w:lang w:eastAsia="es-CO"/>
        </w:rPr>
        <w:t>cretinismo</w:t>
      </w:r>
      <w:r w:rsidRPr="00E9202C">
        <w:rPr>
          <w:lang w:eastAsia="es-CO"/>
        </w:rPr>
        <w:t>,</w:t>
      </w:r>
      <w:r>
        <w:rPr>
          <w:lang w:eastAsia="es-CO"/>
        </w:rPr>
        <w:t xml:space="preserve"> </w:t>
      </w:r>
      <w:r w:rsidRPr="00E9202C">
        <w:rPr>
          <w:lang w:eastAsia="es-CO"/>
        </w:rPr>
        <w:t>cuadro que se caracteriza por defectos congénitos</w:t>
      </w:r>
      <w:r>
        <w:rPr>
          <w:lang w:eastAsia="es-CO"/>
        </w:rPr>
        <w:t xml:space="preserve"> </w:t>
      </w:r>
      <w:r w:rsidRPr="00E9202C">
        <w:rPr>
          <w:lang w:eastAsia="es-CO"/>
        </w:rPr>
        <w:t>múltiples y retraso mental grave e irreversible.</w:t>
      </w:r>
    </w:p>
    <w:p w14:paraId="22CC7CFD" w14:textId="77777777" w:rsidR="00E9202C" w:rsidRPr="00E9202C" w:rsidRDefault="00E9202C" w:rsidP="00E9202C">
      <w:pPr>
        <w:rPr>
          <w:lang w:eastAsia="es-CO"/>
        </w:rPr>
      </w:pPr>
    </w:p>
    <w:p w14:paraId="690C6C99" w14:textId="77777777" w:rsidR="00E9202C" w:rsidRPr="00E9202C" w:rsidRDefault="00E9202C" w:rsidP="00BE1BF0">
      <w:pPr>
        <w:pStyle w:val="Ttulo4"/>
      </w:pPr>
      <w:r w:rsidRPr="00E9202C">
        <w:t>Paratiroides</w:t>
      </w:r>
    </w:p>
    <w:p w14:paraId="0A5F5BDF" w14:textId="78B979E0" w:rsidR="00E40F2E" w:rsidRDefault="00E9202C" w:rsidP="00E9202C">
      <w:pPr>
        <w:rPr>
          <w:lang w:eastAsia="es-CO"/>
        </w:rPr>
      </w:pPr>
      <w:r w:rsidRPr="00E9202C">
        <w:rPr>
          <w:lang w:eastAsia="es-CO"/>
        </w:rPr>
        <w:t>Las paratiroides son glándulas muy pequeñas ubicadas una a</w:t>
      </w:r>
      <w:r>
        <w:rPr>
          <w:lang w:eastAsia="es-CO"/>
        </w:rPr>
        <w:t xml:space="preserve"> </w:t>
      </w:r>
      <w:r w:rsidRPr="00E9202C">
        <w:rPr>
          <w:lang w:eastAsia="es-CO"/>
        </w:rPr>
        <w:t>ca</w:t>
      </w:r>
      <w:r>
        <w:rPr>
          <w:lang w:eastAsia="es-CO"/>
        </w:rPr>
        <w:t>da lado de la glándula tiroides</w:t>
      </w:r>
      <w:r w:rsidRPr="00E9202C">
        <w:rPr>
          <w:lang w:eastAsia="es-CO"/>
        </w:rPr>
        <w:t>. La hormona producida</w:t>
      </w:r>
      <w:r>
        <w:rPr>
          <w:lang w:eastAsia="es-CO"/>
        </w:rPr>
        <w:t xml:space="preserve"> </w:t>
      </w:r>
      <w:r w:rsidRPr="00E9202C">
        <w:rPr>
          <w:lang w:eastAsia="es-CO"/>
        </w:rPr>
        <w:t xml:space="preserve">por estas glándulas se llama </w:t>
      </w:r>
      <w:r w:rsidRPr="00E9202C">
        <w:rPr>
          <w:b/>
          <w:bCs/>
          <w:lang w:eastAsia="es-CO"/>
        </w:rPr>
        <w:t xml:space="preserve">paratiroidina </w:t>
      </w:r>
      <w:r w:rsidRPr="00E9202C">
        <w:rPr>
          <w:lang w:eastAsia="es-CO"/>
        </w:rPr>
        <w:t>y actúa sobre</w:t>
      </w:r>
      <w:r>
        <w:rPr>
          <w:lang w:eastAsia="es-CO"/>
        </w:rPr>
        <w:t xml:space="preserve"> </w:t>
      </w:r>
      <w:r w:rsidRPr="00E9202C">
        <w:rPr>
          <w:lang w:eastAsia="es-CO"/>
        </w:rPr>
        <w:t xml:space="preserve">el metabolismo del calcio, regulando </w:t>
      </w:r>
      <w:r w:rsidRPr="00E9202C">
        <w:rPr>
          <w:lang w:eastAsia="es-CO"/>
        </w:rPr>
        <w:lastRenderedPageBreak/>
        <w:t>la actividad de las células</w:t>
      </w:r>
      <w:r>
        <w:rPr>
          <w:lang w:eastAsia="es-CO"/>
        </w:rPr>
        <w:t xml:space="preserve"> </w:t>
      </w:r>
      <w:r w:rsidRPr="00E9202C">
        <w:rPr>
          <w:lang w:eastAsia="es-CO"/>
        </w:rPr>
        <w:t>constructoras (osteoblastos) y destructoras (osteoclastos).</w:t>
      </w:r>
      <w:r>
        <w:rPr>
          <w:lang w:eastAsia="es-CO"/>
        </w:rPr>
        <w:t xml:space="preserve"> </w:t>
      </w:r>
      <w:r w:rsidRPr="00E9202C">
        <w:rPr>
          <w:lang w:eastAsia="es-CO"/>
        </w:rPr>
        <w:t>El ion calcio regula un núm</w:t>
      </w:r>
      <w:r>
        <w:rPr>
          <w:lang w:eastAsia="es-CO"/>
        </w:rPr>
        <w:t>ero determinado de procesos fi</w:t>
      </w:r>
      <w:r w:rsidRPr="00E9202C">
        <w:rPr>
          <w:lang w:eastAsia="es-CO"/>
        </w:rPr>
        <w:t>siológicos y bioquímicos importantes. Entre estos podemos</w:t>
      </w:r>
      <w:r>
        <w:rPr>
          <w:lang w:eastAsia="es-CO"/>
        </w:rPr>
        <w:t xml:space="preserve"> </w:t>
      </w:r>
      <w:r w:rsidRPr="00E9202C">
        <w:rPr>
          <w:lang w:eastAsia="es-CO"/>
        </w:rPr>
        <w:t>mencionar, la excitabilidad neuromuscular, la coagulación sanguínea,</w:t>
      </w:r>
      <w:r>
        <w:rPr>
          <w:lang w:eastAsia="es-CO"/>
        </w:rPr>
        <w:t xml:space="preserve"> </w:t>
      </w:r>
      <w:r w:rsidRPr="00E9202C">
        <w:rPr>
          <w:lang w:eastAsia="es-CO"/>
        </w:rPr>
        <w:t>los procesos secretorios, la integridad de las membranas</w:t>
      </w:r>
      <w:r>
        <w:rPr>
          <w:lang w:eastAsia="es-CO"/>
        </w:rPr>
        <w:t xml:space="preserve"> </w:t>
      </w:r>
      <w:r w:rsidRPr="00E9202C">
        <w:rPr>
          <w:lang w:eastAsia="es-CO"/>
        </w:rPr>
        <w:t>y el transporte en la membrana plasmática; las reacciones</w:t>
      </w:r>
      <w:r>
        <w:rPr>
          <w:lang w:eastAsia="es-CO"/>
        </w:rPr>
        <w:t xml:space="preserve"> </w:t>
      </w:r>
      <w:r w:rsidRPr="00E9202C">
        <w:rPr>
          <w:lang w:eastAsia="es-CO"/>
        </w:rPr>
        <w:t>enzimáticas, la liberación de hormonas y neurotransmisores y</w:t>
      </w:r>
      <w:r>
        <w:rPr>
          <w:lang w:eastAsia="es-CO"/>
        </w:rPr>
        <w:t xml:space="preserve"> </w:t>
      </w:r>
      <w:r w:rsidRPr="00E9202C">
        <w:rPr>
          <w:lang w:eastAsia="es-CO"/>
        </w:rPr>
        <w:t>la acción intracelular de algunas hormonas.</w:t>
      </w:r>
      <w:r>
        <w:rPr>
          <w:lang w:eastAsia="es-CO"/>
        </w:rPr>
        <w:t xml:space="preserve"> Las cantidades insufi</w:t>
      </w:r>
      <w:r w:rsidRPr="00E9202C">
        <w:rPr>
          <w:lang w:eastAsia="es-CO"/>
        </w:rPr>
        <w:t>cientes de hormona paratiroidea, producen</w:t>
      </w:r>
      <w:r>
        <w:rPr>
          <w:lang w:eastAsia="es-CO"/>
        </w:rPr>
        <w:t xml:space="preserve">  </w:t>
      </w:r>
      <w:r w:rsidRPr="00E9202C">
        <w:rPr>
          <w:lang w:eastAsia="es-CO"/>
        </w:rPr>
        <w:t xml:space="preserve">el </w:t>
      </w:r>
      <w:r w:rsidRPr="00E9202C">
        <w:rPr>
          <w:b/>
          <w:bCs/>
          <w:lang w:eastAsia="es-CO"/>
        </w:rPr>
        <w:t>hipoparatiroidismo</w:t>
      </w:r>
      <w:r w:rsidRPr="00E9202C">
        <w:rPr>
          <w:lang w:eastAsia="es-CO"/>
        </w:rPr>
        <w:t>. Este cuadro se caracteriza por</w:t>
      </w:r>
      <w:r w:rsidR="00D612FC">
        <w:rPr>
          <w:lang w:eastAsia="es-CO"/>
        </w:rPr>
        <w:t xml:space="preserve"> </w:t>
      </w:r>
      <w:r w:rsidRPr="00E9202C">
        <w:rPr>
          <w:lang w:eastAsia="es-CO"/>
        </w:rPr>
        <w:t>la disminución del calcio iónico en el suero y aumento en la</w:t>
      </w:r>
      <w:r w:rsidR="00D612FC">
        <w:rPr>
          <w:lang w:eastAsia="es-CO"/>
        </w:rPr>
        <w:t xml:space="preserve"> </w:t>
      </w:r>
      <w:r w:rsidRPr="00E9202C">
        <w:rPr>
          <w:lang w:eastAsia="es-CO"/>
        </w:rPr>
        <w:t>concentración de fosfato. Los síntomas leves de esta condición</w:t>
      </w:r>
      <w:r w:rsidR="00D612FC">
        <w:rPr>
          <w:lang w:eastAsia="es-CO"/>
        </w:rPr>
        <w:t xml:space="preserve"> </w:t>
      </w:r>
      <w:r w:rsidRPr="00E9202C">
        <w:rPr>
          <w:lang w:eastAsia="es-CO"/>
        </w:rPr>
        <w:t>incluyen irritabilidad neuromuscular, la cual puede causar calambres</w:t>
      </w:r>
      <w:r w:rsidR="00D612FC">
        <w:rPr>
          <w:lang w:eastAsia="es-CO"/>
        </w:rPr>
        <w:t xml:space="preserve"> </w:t>
      </w:r>
      <w:r w:rsidRPr="00E9202C">
        <w:rPr>
          <w:lang w:eastAsia="es-CO"/>
        </w:rPr>
        <w:t xml:space="preserve">musculares y </w:t>
      </w:r>
      <w:r w:rsidRPr="00E9202C">
        <w:rPr>
          <w:b/>
          <w:bCs/>
          <w:lang w:eastAsia="es-CO"/>
        </w:rPr>
        <w:t>tetania</w:t>
      </w:r>
      <w:r w:rsidRPr="00E9202C">
        <w:rPr>
          <w:lang w:eastAsia="es-CO"/>
        </w:rPr>
        <w:t>.</w:t>
      </w:r>
    </w:p>
    <w:p w14:paraId="68BF5DED" w14:textId="2411C36C" w:rsidR="00BE1BF0" w:rsidRDefault="00BE1BF0" w:rsidP="00BE1BF0">
      <w:pPr>
        <w:rPr>
          <w:lang w:eastAsia="es-CO"/>
        </w:rPr>
      </w:pPr>
      <w:r w:rsidRPr="00BE1BF0">
        <w:rPr>
          <w:lang w:eastAsia="es-CO"/>
        </w:rPr>
        <w:t>Cuando el cuadro es agudo se produce parálisis tetánica de los músculos</w:t>
      </w:r>
      <w:r>
        <w:rPr>
          <w:lang w:eastAsia="es-CO"/>
        </w:rPr>
        <w:t xml:space="preserve"> </w:t>
      </w:r>
      <w:r w:rsidRPr="00BE1BF0">
        <w:rPr>
          <w:lang w:eastAsia="es-CO"/>
        </w:rPr>
        <w:t>respiratorios, laringoespasmo, convulsiones graves y finalmente</w:t>
      </w:r>
      <w:r>
        <w:rPr>
          <w:lang w:eastAsia="es-CO"/>
        </w:rPr>
        <w:t xml:space="preserve"> </w:t>
      </w:r>
      <w:r w:rsidRPr="00BE1BF0">
        <w:rPr>
          <w:lang w:eastAsia="es-CO"/>
        </w:rPr>
        <w:t>la muerte. Al contrario, cuando se presenta excesiva producción de</w:t>
      </w:r>
      <w:r>
        <w:rPr>
          <w:lang w:eastAsia="es-CO"/>
        </w:rPr>
        <w:t xml:space="preserve"> </w:t>
      </w:r>
      <w:r w:rsidRPr="00BE1BF0">
        <w:rPr>
          <w:lang w:eastAsia="es-CO"/>
        </w:rPr>
        <w:t xml:space="preserve">la hormona, se presenta el </w:t>
      </w:r>
      <w:r w:rsidRPr="00BE1BF0">
        <w:rPr>
          <w:b/>
          <w:bCs/>
          <w:lang w:eastAsia="es-CO"/>
        </w:rPr>
        <w:t>hiperparatiroidismo</w:t>
      </w:r>
      <w:r w:rsidRPr="00BE1BF0">
        <w:rPr>
          <w:lang w:eastAsia="es-CO"/>
        </w:rPr>
        <w:t>. Este cuadro se caracteriza</w:t>
      </w:r>
      <w:r>
        <w:rPr>
          <w:lang w:eastAsia="es-CO"/>
        </w:rPr>
        <w:t xml:space="preserve"> </w:t>
      </w:r>
      <w:r w:rsidRPr="00BE1BF0">
        <w:rPr>
          <w:lang w:eastAsia="es-CO"/>
        </w:rPr>
        <w:t>por resorción extensa del hueso y diversos efectos renales,</w:t>
      </w:r>
      <w:r>
        <w:rPr>
          <w:lang w:eastAsia="es-CO"/>
        </w:rPr>
        <w:t xml:space="preserve"> </w:t>
      </w:r>
      <w:r w:rsidRPr="00BE1BF0">
        <w:rPr>
          <w:lang w:eastAsia="es-CO"/>
        </w:rPr>
        <w:t>como cálculos renales e infecciones frecuentes de las vías urinarias.</w:t>
      </w:r>
    </w:p>
    <w:p w14:paraId="0477BF4B" w14:textId="77777777" w:rsidR="00BE1BF0" w:rsidRPr="00BE1BF0" w:rsidRDefault="00BE1BF0" w:rsidP="00BE1BF0">
      <w:pPr>
        <w:rPr>
          <w:lang w:eastAsia="es-CO"/>
        </w:rPr>
      </w:pPr>
    </w:p>
    <w:p w14:paraId="10833686" w14:textId="77777777" w:rsidR="00BE1BF0" w:rsidRPr="00BE1BF0" w:rsidRDefault="00BE1BF0" w:rsidP="00BE1BF0">
      <w:pPr>
        <w:pStyle w:val="Ttulo4"/>
      </w:pPr>
      <w:r w:rsidRPr="00BE1BF0">
        <w:t>Páncreas</w:t>
      </w:r>
    </w:p>
    <w:p w14:paraId="5E4B774F" w14:textId="6E8719A2" w:rsidR="00BE1BF0" w:rsidRPr="00BE1BF0" w:rsidRDefault="00BE1BF0" w:rsidP="00BE1BF0">
      <w:pPr>
        <w:rPr>
          <w:lang w:eastAsia="es-CO"/>
        </w:rPr>
      </w:pPr>
      <w:r w:rsidRPr="00BE1BF0">
        <w:rPr>
          <w:lang w:eastAsia="es-CO"/>
        </w:rPr>
        <w:t>El páncreas es una glándula de secreción mixta, es decir, posee una</w:t>
      </w:r>
      <w:r>
        <w:rPr>
          <w:lang w:eastAsia="es-CO"/>
        </w:rPr>
        <w:t xml:space="preserve"> </w:t>
      </w:r>
      <w:r w:rsidRPr="00BE1BF0">
        <w:rPr>
          <w:lang w:eastAsia="es-CO"/>
        </w:rPr>
        <w:t>doble función. Por un lado, es una glándula de secreción externa que</w:t>
      </w:r>
      <w:r>
        <w:rPr>
          <w:lang w:eastAsia="es-CO"/>
        </w:rPr>
        <w:t xml:space="preserve"> </w:t>
      </w:r>
      <w:r w:rsidRPr="00BE1BF0">
        <w:rPr>
          <w:lang w:eastAsia="es-CO"/>
        </w:rPr>
        <w:t>libera secreciones en el duodeno para ayudar a la digestión y absorción</w:t>
      </w:r>
      <w:r>
        <w:rPr>
          <w:lang w:eastAsia="es-CO"/>
        </w:rPr>
        <w:t xml:space="preserve"> </w:t>
      </w:r>
      <w:r w:rsidRPr="00BE1BF0">
        <w:rPr>
          <w:lang w:eastAsia="es-CO"/>
        </w:rPr>
        <w:t>de péptidos y grasas. Por otro lado, como glándula de secreción</w:t>
      </w:r>
      <w:r>
        <w:rPr>
          <w:lang w:eastAsia="es-CO"/>
        </w:rPr>
        <w:t xml:space="preserve"> </w:t>
      </w:r>
      <w:r w:rsidRPr="00BE1BF0">
        <w:rPr>
          <w:lang w:eastAsia="es-CO"/>
        </w:rPr>
        <w:t>interna, vierte directamente al torrente circulatorio una serie de hormonas,</w:t>
      </w:r>
      <w:r>
        <w:rPr>
          <w:lang w:eastAsia="es-CO"/>
        </w:rPr>
        <w:t xml:space="preserve"> </w:t>
      </w:r>
      <w:r w:rsidRPr="00BE1BF0">
        <w:rPr>
          <w:lang w:eastAsia="es-CO"/>
        </w:rPr>
        <w:t xml:space="preserve">como </w:t>
      </w:r>
      <w:r w:rsidRPr="00BE1BF0">
        <w:rPr>
          <w:b/>
          <w:bCs/>
          <w:lang w:eastAsia="es-CO"/>
        </w:rPr>
        <w:t xml:space="preserve">insulina </w:t>
      </w:r>
      <w:r w:rsidRPr="00BE1BF0">
        <w:rPr>
          <w:lang w:eastAsia="es-CO"/>
        </w:rPr>
        <w:t xml:space="preserve">y </w:t>
      </w:r>
      <w:r w:rsidRPr="00BE1BF0">
        <w:rPr>
          <w:b/>
          <w:bCs/>
          <w:lang w:eastAsia="es-CO"/>
        </w:rPr>
        <w:t>glucagón</w:t>
      </w:r>
      <w:r w:rsidRPr="00BE1BF0">
        <w:rPr>
          <w:lang w:eastAsia="es-CO"/>
        </w:rPr>
        <w:t>, relacionadas con la regulación de</w:t>
      </w:r>
      <w:r>
        <w:rPr>
          <w:lang w:eastAsia="es-CO"/>
        </w:rPr>
        <w:t xml:space="preserve"> </w:t>
      </w:r>
      <w:r w:rsidRPr="00BE1BF0">
        <w:rPr>
          <w:lang w:eastAsia="es-CO"/>
        </w:rPr>
        <w:t>los niveles de azúcar circulantes</w:t>
      </w:r>
      <w:r>
        <w:rPr>
          <w:lang w:eastAsia="es-CO"/>
        </w:rPr>
        <w:t>. Cuando se presenta una insufi</w:t>
      </w:r>
      <w:r w:rsidRPr="00BE1BF0">
        <w:rPr>
          <w:lang w:eastAsia="es-CO"/>
        </w:rPr>
        <w:t>ciencia</w:t>
      </w:r>
      <w:r>
        <w:rPr>
          <w:lang w:eastAsia="es-CO"/>
        </w:rPr>
        <w:t xml:space="preserve"> </w:t>
      </w:r>
      <w:r w:rsidRPr="00BE1BF0">
        <w:rPr>
          <w:lang w:eastAsia="es-CO"/>
        </w:rPr>
        <w:t>en las secreciones internas de esta glándula se produce la diabetes.</w:t>
      </w:r>
    </w:p>
    <w:p w14:paraId="77533E74" w14:textId="083D29AA" w:rsidR="00BE1BF0" w:rsidRPr="00BE1BF0" w:rsidRDefault="00BE1BF0" w:rsidP="00BE1BF0">
      <w:pPr>
        <w:rPr>
          <w:lang w:eastAsia="es-CO"/>
        </w:rPr>
      </w:pPr>
      <w:r w:rsidRPr="00BE1BF0">
        <w:rPr>
          <w:lang w:eastAsia="es-CO"/>
        </w:rPr>
        <w:lastRenderedPageBreak/>
        <w:t>La insulina y el glucagón tienen funciones opuestas. Cuando la concentración</w:t>
      </w:r>
      <w:r>
        <w:rPr>
          <w:lang w:eastAsia="es-CO"/>
        </w:rPr>
        <w:t xml:space="preserve"> </w:t>
      </w:r>
      <w:r w:rsidRPr="00BE1BF0">
        <w:rPr>
          <w:lang w:eastAsia="es-CO"/>
        </w:rPr>
        <w:t>de glucosa en la sangre se eleva, se libera insulina, para</w:t>
      </w:r>
      <w:r>
        <w:rPr>
          <w:lang w:eastAsia="es-CO"/>
        </w:rPr>
        <w:t xml:space="preserve"> </w:t>
      </w:r>
      <w:r w:rsidRPr="00BE1BF0">
        <w:rPr>
          <w:lang w:eastAsia="es-CO"/>
        </w:rPr>
        <w:t>promover la síntesis de glucógeno y así disminuir el nivel de azúcar</w:t>
      </w:r>
      <w:r>
        <w:rPr>
          <w:lang w:eastAsia="es-CO"/>
        </w:rPr>
        <w:t xml:space="preserve"> sanguínea.</w:t>
      </w:r>
    </w:p>
    <w:p w14:paraId="2FC247D2" w14:textId="2175A4F3" w:rsidR="00BE1BF0" w:rsidRPr="00BE1BF0" w:rsidRDefault="00BE1BF0" w:rsidP="00BE1BF0">
      <w:pPr>
        <w:rPr>
          <w:lang w:eastAsia="es-CO"/>
        </w:rPr>
      </w:pPr>
      <w:r w:rsidRPr="00BE1BF0">
        <w:rPr>
          <w:lang w:eastAsia="es-CO"/>
        </w:rPr>
        <w:t>Por el contrario, cuando hay poca glucosa circulante, se libera glucagón,</w:t>
      </w:r>
      <w:r>
        <w:rPr>
          <w:lang w:eastAsia="es-CO"/>
        </w:rPr>
        <w:t xml:space="preserve"> </w:t>
      </w:r>
      <w:r w:rsidRPr="00BE1BF0">
        <w:rPr>
          <w:lang w:eastAsia="es-CO"/>
        </w:rPr>
        <w:t>para catalizar la degradación del glucógeno almacenado en el</w:t>
      </w:r>
      <w:r>
        <w:rPr>
          <w:lang w:eastAsia="es-CO"/>
        </w:rPr>
        <w:t xml:space="preserve"> </w:t>
      </w:r>
      <w:r w:rsidRPr="00BE1BF0">
        <w:rPr>
          <w:lang w:eastAsia="es-CO"/>
        </w:rPr>
        <w:t>hígado y así liberar glucosa a la sangre.</w:t>
      </w:r>
    </w:p>
    <w:p w14:paraId="3945C35D" w14:textId="77777777" w:rsidR="00BE1BF0" w:rsidRDefault="00BE1BF0" w:rsidP="00BE1BF0">
      <w:pPr>
        <w:rPr>
          <w:lang w:eastAsia="es-CO"/>
        </w:rPr>
      </w:pPr>
    </w:p>
    <w:p w14:paraId="4B4A08E6" w14:textId="77777777" w:rsidR="00BE1BF0" w:rsidRPr="00BE1BF0" w:rsidRDefault="00BE1BF0" w:rsidP="00BE1BF0">
      <w:pPr>
        <w:pStyle w:val="Ttulo4"/>
      </w:pPr>
      <w:r w:rsidRPr="00BE1BF0">
        <w:t>Glándulas suprarrenales</w:t>
      </w:r>
    </w:p>
    <w:p w14:paraId="66C95637" w14:textId="77777777" w:rsidR="00BE1BF0" w:rsidRDefault="00BE1BF0" w:rsidP="00BE1BF0">
      <w:pPr>
        <w:rPr>
          <w:lang w:eastAsia="es-CO"/>
        </w:rPr>
      </w:pPr>
      <w:r w:rsidRPr="00BE1BF0">
        <w:rPr>
          <w:lang w:eastAsia="es-CO"/>
        </w:rPr>
        <w:t>Son glándulas pequeñas situadas sobre la parte superior de cada</w:t>
      </w:r>
      <w:r>
        <w:rPr>
          <w:lang w:eastAsia="es-CO"/>
        </w:rPr>
        <w:t xml:space="preserve"> </w:t>
      </w:r>
      <w:r w:rsidRPr="00BE1BF0">
        <w:rPr>
          <w:lang w:eastAsia="es-CO"/>
        </w:rPr>
        <w:t>riñón. En cada glándula suprarrenal se diferencian dos partes, una</w:t>
      </w:r>
      <w:r>
        <w:rPr>
          <w:lang w:eastAsia="es-CO"/>
        </w:rPr>
        <w:t xml:space="preserve"> </w:t>
      </w:r>
      <w:r w:rsidRPr="00BE1BF0">
        <w:rPr>
          <w:lang w:eastAsia="es-CO"/>
        </w:rPr>
        <w:t xml:space="preserve">periférica o </w:t>
      </w:r>
      <w:r w:rsidRPr="00BE1BF0">
        <w:rPr>
          <w:b/>
          <w:bCs/>
          <w:lang w:eastAsia="es-CO"/>
        </w:rPr>
        <w:t>corteza suprarrenal</w:t>
      </w:r>
      <w:r w:rsidRPr="00BE1BF0">
        <w:rPr>
          <w:lang w:eastAsia="es-CO"/>
        </w:rPr>
        <w:t xml:space="preserve">, y otra central o </w:t>
      </w:r>
      <w:r w:rsidRPr="00BE1BF0">
        <w:rPr>
          <w:b/>
          <w:bCs/>
          <w:lang w:eastAsia="es-CO"/>
        </w:rPr>
        <w:t>médula suprarrenal</w:t>
      </w:r>
      <w:r w:rsidRPr="00BE1BF0">
        <w:rPr>
          <w:lang w:eastAsia="es-CO"/>
        </w:rPr>
        <w:t>,</w:t>
      </w:r>
      <w:r>
        <w:rPr>
          <w:lang w:eastAsia="es-CO"/>
        </w:rPr>
        <w:t xml:space="preserve"> </w:t>
      </w:r>
      <w:r w:rsidRPr="00BE1BF0">
        <w:rPr>
          <w:lang w:eastAsia="es-CO"/>
        </w:rPr>
        <w:t>cada una de las cuales tiene un origen embriológico diferente.</w:t>
      </w:r>
      <w:r>
        <w:rPr>
          <w:lang w:eastAsia="es-CO"/>
        </w:rPr>
        <w:t xml:space="preserve"> </w:t>
      </w:r>
    </w:p>
    <w:p w14:paraId="67FE705C" w14:textId="5FE09C25" w:rsidR="00BE1BF0" w:rsidRDefault="00BE1BF0" w:rsidP="00836795">
      <w:pPr>
        <w:pStyle w:val="Prrafodelista"/>
        <w:numPr>
          <w:ilvl w:val="0"/>
          <w:numId w:val="24"/>
        </w:numPr>
        <w:rPr>
          <w:lang w:eastAsia="es-CO"/>
        </w:rPr>
      </w:pPr>
      <w:r w:rsidRPr="00BE1BF0">
        <w:rPr>
          <w:b/>
          <w:bCs/>
          <w:lang w:eastAsia="es-CO"/>
        </w:rPr>
        <w:t>Corteza suprarrenal</w:t>
      </w:r>
      <w:r w:rsidRPr="00BE1BF0">
        <w:rPr>
          <w:lang w:eastAsia="es-CO"/>
        </w:rPr>
        <w:t xml:space="preserve">: secreta alrededor de unas 26 hormonas </w:t>
      </w:r>
      <w:r w:rsidRPr="00BE1BF0">
        <w:rPr>
          <w:b/>
          <w:bCs/>
          <w:lang w:eastAsia="es-CO"/>
        </w:rPr>
        <w:t>esteroideas</w:t>
      </w:r>
      <w:r w:rsidRPr="00BE1BF0">
        <w:rPr>
          <w:lang w:eastAsia="es-CO"/>
        </w:rPr>
        <w:t>,</w:t>
      </w:r>
      <w:r>
        <w:rPr>
          <w:lang w:eastAsia="es-CO"/>
        </w:rPr>
        <w:t xml:space="preserve"> que se clasifi</w:t>
      </w:r>
      <w:r w:rsidRPr="00BE1BF0">
        <w:rPr>
          <w:lang w:eastAsia="es-CO"/>
        </w:rPr>
        <w:t xml:space="preserve">can en tres grupos: </w:t>
      </w:r>
      <w:r w:rsidRPr="00BE1BF0">
        <w:rPr>
          <w:b/>
          <w:bCs/>
          <w:lang w:eastAsia="es-CO"/>
        </w:rPr>
        <w:t>glucocorticoides</w:t>
      </w:r>
      <w:r w:rsidRPr="00BE1BF0">
        <w:rPr>
          <w:lang w:eastAsia="es-CO"/>
        </w:rPr>
        <w:t xml:space="preserve">, </w:t>
      </w:r>
      <w:r w:rsidRPr="00BE1BF0">
        <w:rPr>
          <w:b/>
          <w:bCs/>
          <w:lang w:eastAsia="es-CO"/>
        </w:rPr>
        <w:t xml:space="preserve">mineralocorticoides </w:t>
      </w:r>
      <w:r w:rsidRPr="00BE1BF0">
        <w:rPr>
          <w:lang w:eastAsia="es-CO"/>
        </w:rPr>
        <w:t xml:space="preserve">y </w:t>
      </w:r>
      <w:r w:rsidRPr="00BE1BF0">
        <w:rPr>
          <w:b/>
          <w:bCs/>
          <w:lang w:eastAsia="es-CO"/>
        </w:rPr>
        <w:t>andrógenos</w:t>
      </w:r>
      <w:r w:rsidRPr="00BE1BF0">
        <w:rPr>
          <w:lang w:eastAsia="es-CO"/>
        </w:rPr>
        <w:t>. Los glucocorticoides comprenden</w:t>
      </w:r>
      <w:r>
        <w:rPr>
          <w:lang w:eastAsia="es-CO"/>
        </w:rPr>
        <w:t xml:space="preserve"> </w:t>
      </w:r>
      <w:r w:rsidRPr="00BE1BF0">
        <w:rPr>
          <w:lang w:eastAsia="es-CO"/>
        </w:rPr>
        <w:t xml:space="preserve">la </w:t>
      </w:r>
      <w:r w:rsidRPr="00BE1BF0">
        <w:rPr>
          <w:b/>
          <w:bCs/>
          <w:lang w:eastAsia="es-CO"/>
        </w:rPr>
        <w:t xml:space="preserve">corticosterona </w:t>
      </w:r>
      <w:r w:rsidRPr="00BE1BF0">
        <w:rPr>
          <w:lang w:eastAsia="es-CO"/>
        </w:rPr>
        <w:t xml:space="preserve">y la </w:t>
      </w:r>
      <w:r w:rsidRPr="00BE1BF0">
        <w:rPr>
          <w:b/>
          <w:bCs/>
          <w:lang w:eastAsia="es-CO"/>
        </w:rPr>
        <w:t>deshidrocorticosterona</w:t>
      </w:r>
      <w:r w:rsidRPr="00BE1BF0">
        <w:rPr>
          <w:lang w:eastAsia="es-CO"/>
        </w:rPr>
        <w:t>, cuya función se</w:t>
      </w:r>
      <w:r>
        <w:rPr>
          <w:lang w:eastAsia="es-CO"/>
        </w:rPr>
        <w:t xml:space="preserve"> </w:t>
      </w:r>
      <w:r w:rsidRPr="00BE1BF0">
        <w:rPr>
          <w:lang w:eastAsia="es-CO"/>
        </w:rPr>
        <w:t xml:space="preserve">ejerce sobre el metabolismo de los carbohidratos y la </w:t>
      </w:r>
      <w:r w:rsidRPr="00BE1BF0">
        <w:rPr>
          <w:b/>
          <w:bCs/>
          <w:lang w:eastAsia="es-CO"/>
        </w:rPr>
        <w:t>cortisona</w:t>
      </w:r>
      <w:r w:rsidRPr="00BE1BF0">
        <w:rPr>
          <w:lang w:eastAsia="es-CO"/>
        </w:rPr>
        <w:t>,</w:t>
      </w:r>
      <w:r>
        <w:rPr>
          <w:lang w:eastAsia="es-CO"/>
        </w:rPr>
        <w:t xml:space="preserve"> </w:t>
      </w:r>
      <w:r w:rsidRPr="00BE1BF0">
        <w:rPr>
          <w:lang w:eastAsia="es-CO"/>
        </w:rPr>
        <w:t xml:space="preserve">con acción antirreumática. Los </w:t>
      </w:r>
      <w:r w:rsidRPr="00BE1BF0">
        <w:rPr>
          <w:b/>
          <w:bCs/>
          <w:lang w:eastAsia="es-CO"/>
        </w:rPr>
        <w:t xml:space="preserve">mineralocorticoides </w:t>
      </w:r>
      <w:r w:rsidRPr="00BE1BF0">
        <w:rPr>
          <w:lang w:eastAsia="es-CO"/>
        </w:rPr>
        <w:t>son dos: el</w:t>
      </w:r>
      <w:r>
        <w:rPr>
          <w:lang w:eastAsia="es-CO"/>
        </w:rPr>
        <w:t xml:space="preserve"> </w:t>
      </w:r>
      <w:r w:rsidRPr="00BE1BF0">
        <w:rPr>
          <w:lang w:eastAsia="es-CO"/>
        </w:rPr>
        <w:t>acetato de desoxicorticosterona y la desoxicortisona. Actúan sobre</w:t>
      </w:r>
      <w:r>
        <w:rPr>
          <w:lang w:eastAsia="es-CO"/>
        </w:rPr>
        <w:t xml:space="preserve"> </w:t>
      </w:r>
      <w:r w:rsidRPr="00BE1BF0">
        <w:rPr>
          <w:lang w:eastAsia="es-CO"/>
        </w:rPr>
        <w:t xml:space="preserve">el equilibrio hidromineral de los tejidos. Los </w:t>
      </w:r>
      <w:r w:rsidRPr="00BE1BF0">
        <w:rPr>
          <w:b/>
          <w:bCs/>
          <w:lang w:eastAsia="es-CO"/>
        </w:rPr>
        <w:t xml:space="preserve">andrógenos </w:t>
      </w:r>
      <w:r w:rsidRPr="00BE1BF0">
        <w:rPr>
          <w:lang w:eastAsia="es-CO"/>
        </w:rPr>
        <w:t>se relacionan</w:t>
      </w:r>
      <w:r>
        <w:rPr>
          <w:lang w:eastAsia="es-CO"/>
        </w:rPr>
        <w:t xml:space="preserve"> </w:t>
      </w:r>
      <w:r w:rsidRPr="00BE1BF0">
        <w:rPr>
          <w:lang w:eastAsia="es-CO"/>
        </w:rPr>
        <w:t>con el desarrollo de características sexuales secundarias.</w:t>
      </w:r>
    </w:p>
    <w:p w14:paraId="6D4DD2B9" w14:textId="77777777" w:rsidR="00BE1BF0" w:rsidRPr="00BE1BF0" w:rsidRDefault="00BE1BF0" w:rsidP="00BE1BF0">
      <w:pPr>
        <w:pStyle w:val="Prrafodelista"/>
        <w:rPr>
          <w:lang w:eastAsia="es-CO"/>
        </w:rPr>
      </w:pPr>
    </w:p>
    <w:p w14:paraId="7E857F9B" w14:textId="05762649" w:rsidR="00D612FC" w:rsidRDefault="00BE1BF0" w:rsidP="00BE1BF0">
      <w:pPr>
        <w:rPr>
          <w:lang w:eastAsia="es-CO"/>
        </w:rPr>
      </w:pPr>
      <w:r w:rsidRPr="00BE1BF0">
        <w:rPr>
          <w:rFonts w:ascii="Arial" w:hAnsi="Arial" w:cs="Arial"/>
          <w:lang w:eastAsia="es-CO"/>
        </w:rPr>
        <w:t>■</w:t>
      </w:r>
      <w:r w:rsidRPr="00BE1BF0">
        <w:rPr>
          <w:lang w:eastAsia="es-CO"/>
        </w:rPr>
        <w:t xml:space="preserve"> </w:t>
      </w:r>
      <w:r w:rsidRPr="00BE1BF0">
        <w:rPr>
          <w:b/>
          <w:bCs/>
          <w:lang w:eastAsia="es-CO"/>
        </w:rPr>
        <w:t>Médula suprarrenal</w:t>
      </w:r>
      <w:r w:rsidRPr="00BE1BF0">
        <w:rPr>
          <w:lang w:eastAsia="es-CO"/>
        </w:rPr>
        <w:t xml:space="preserve">: segrega dos hormonas: la </w:t>
      </w:r>
      <w:r w:rsidRPr="00BE1BF0">
        <w:rPr>
          <w:b/>
          <w:bCs/>
          <w:lang w:eastAsia="es-CO"/>
        </w:rPr>
        <w:t xml:space="preserve">adrenalina </w:t>
      </w:r>
      <w:r w:rsidRPr="00BE1BF0">
        <w:rPr>
          <w:lang w:eastAsia="es-CO"/>
        </w:rPr>
        <w:t>y la</w:t>
      </w:r>
      <w:r>
        <w:rPr>
          <w:lang w:eastAsia="es-CO"/>
        </w:rPr>
        <w:t xml:space="preserve"> </w:t>
      </w:r>
      <w:r w:rsidRPr="00BE1BF0">
        <w:rPr>
          <w:b/>
          <w:bCs/>
          <w:lang w:eastAsia="es-CO"/>
        </w:rPr>
        <w:t>noradrenalina</w:t>
      </w:r>
      <w:r w:rsidRPr="00BE1BF0">
        <w:rPr>
          <w:lang w:eastAsia="es-CO"/>
        </w:rPr>
        <w:t>.</w:t>
      </w:r>
      <w:r>
        <w:rPr>
          <w:lang w:eastAsia="es-CO"/>
        </w:rPr>
        <w:t xml:space="preserve"> </w:t>
      </w:r>
      <w:r w:rsidRPr="00BE1BF0">
        <w:rPr>
          <w:lang w:eastAsia="es-CO"/>
        </w:rPr>
        <w:t xml:space="preserve">La </w:t>
      </w:r>
      <w:r>
        <w:rPr>
          <w:lang w:eastAsia="es-CO"/>
        </w:rPr>
        <w:t>adrenalina se segrega como refl</w:t>
      </w:r>
      <w:r w:rsidRPr="00BE1BF0">
        <w:rPr>
          <w:lang w:eastAsia="es-CO"/>
        </w:rPr>
        <w:t>ejo a estímulos como frío, emociones</w:t>
      </w:r>
      <w:r>
        <w:rPr>
          <w:lang w:eastAsia="es-CO"/>
        </w:rPr>
        <w:t xml:space="preserve"> </w:t>
      </w:r>
      <w:r w:rsidRPr="00BE1BF0">
        <w:rPr>
          <w:lang w:eastAsia="es-CO"/>
        </w:rPr>
        <w:t>fuertes o miedo. Activa el trabajo del corazón, produce vasoconstricción</w:t>
      </w:r>
      <w:r>
        <w:rPr>
          <w:lang w:eastAsia="es-CO"/>
        </w:rPr>
        <w:t xml:space="preserve"> </w:t>
      </w:r>
      <w:r w:rsidRPr="00BE1BF0">
        <w:rPr>
          <w:lang w:eastAsia="es-CO"/>
        </w:rPr>
        <w:t xml:space="preserve">de las arterias y los capilares, eleva </w:t>
      </w:r>
      <w:r w:rsidRPr="00BE1BF0">
        <w:rPr>
          <w:lang w:eastAsia="es-CO"/>
        </w:rPr>
        <w:lastRenderedPageBreak/>
        <w:t>temporalmente</w:t>
      </w:r>
      <w:r>
        <w:rPr>
          <w:lang w:eastAsia="es-CO"/>
        </w:rPr>
        <w:t xml:space="preserve"> </w:t>
      </w:r>
      <w:r w:rsidRPr="00BE1BF0">
        <w:rPr>
          <w:lang w:eastAsia="es-CO"/>
        </w:rPr>
        <w:t>la presión arterial y acentúa la resistencia de los capilares. Dilata</w:t>
      </w:r>
      <w:r>
        <w:rPr>
          <w:lang w:eastAsia="es-CO"/>
        </w:rPr>
        <w:t xml:space="preserve"> </w:t>
      </w:r>
      <w:r w:rsidRPr="00BE1BF0">
        <w:rPr>
          <w:lang w:eastAsia="es-CO"/>
        </w:rPr>
        <w:t>los bronquios y eleva la glicemia.</w:t>
      </w:r>
      <w:r>
        <w:rPr>
          <w:lang w:eastAsia="es-CO"/>
        </w:rPr>
        <w:t xml:space="preserve"> </w:t>
      </w:r>
      <w:r w:rsidRPr="00BE1BF0">
        <w:rPr>
          <w:lang w:eastAsia="es-CO"/>
        </w:rPr>
        <w:t>La adrenalina, noradrenalina y dopamina son los elementos principales</w:t>
      </w:r>
      <w:r>
        <w:rPr>
          <w:lang w:eastAsia="es-CO"/>
        </w:rPr>
        <w:t xml:space="preserve"> </w:t>
      </w:r>
      <w:r w:rsidRPr="00BE1BF0">
        <w:rPr>
          <w:lang w:eastAsia="es-CO"/>
        </w:rPr>
        <w:t>en la respuesta a la tensión intensa. Esta respuesta comprende</w:t>
      </w:r>
      <w:r>
        <w:rPr>
          <w:lang w:eastAsia="es-CO"/>
        </w:rPr>
        <w:t xml:space="preserve"> </w:t>
      </w:r>
      <w:r w:rsidRPr="00BE1BF0">
        <w:rPr>
          <w:lang w:eastAsia="es-CO"/>
        </w:rPr>
        <w:t>un ajuste integrado e inmediato de numerosos procesos</w:t>
      </w:r>
      <w:r>
        <w:rPr>
          <w:lang w:eastAsia="es-CO"/>
        </w:rPr>
        <w:t xml:space="preserve"> </w:t>
      </w:r>
      <w:r w:rsidRPr="00BE1BF0">
        <w:rPr>
          <w:lang w:eastAsia="es-CO"/>
        </w:rPr>
        <w:t>complejos en los órganos vitales para la respuesta, a saber, cerebro,</w:t>
      </w:r>
      <w:r>
        <w:rPr>
          <w:lang w:eastAsia="es-CO"/>
        </w:rPr>
        <w:t xml:space="preserve"> </w:t>
      </w:r>
      <w:r w:rsidRPr="00BE1BF0">
        <w:rPr>
          <w:lang w:eastAsia="es-CO"/>
        </w:rPr>
        <w:t>músculos, sistema cardiopulmonar e hígado a expensas de otros</w:t>
      </w:r>
      <w:r>
        <w:rPr>
          <w:lang w:eastAsia="es-CO"/>
        </w:rPr>
        <w:t xml:space="preserve"> </w:t>
      </w:r>
      <w:r w:rsidRPr="00BE1BF0">
        <w:rPr>
          <w:lang w:eastAsia="es-CO"/>
        </w:rPr>
        <w:t>órganos que no intervienen de inmediato como la piel, sistema</w:t>
      </w:r>
      <w:r>
        <w:rPr>
          <w:lang w:eastAsia="es-CO"/>
        </w:rPr>
        <w:t xml:space="preserve"> </w:t>
      </w:r>
      <w:r w:rsidRPr="00BE1BF0">
        <w:rPr>
          <w:lang w:eastAsia="es-CO"/>
        </w:rPr>
        <w:t>gastrointestinal y tejido linfoide.</w:t>
      </w:r>
    </w:p>
    <w:p w14:paraId="68EBE080" w14:textId="77777777" w:rsidR="00BE1BF0" w:rsidRDefault="00BE1BF0" w:rsidP="00BE1BF0">
      <w:pPr>
        <w:rPr>
          <w:lang w:eastAsia="es-CO"/>
        </w:rPr>
      </w:pPr>
    </w:p>
    <w:p w14:paraId="18EE4BE7" w14:textId="77777777" w:rsidR="00BE1BF0" w:rsidRPr="00BE1BF0" w:rsidRDefault="00BE1BF0" w:rsidP="00BE1BF0">
      <w:pPr>
        <w:pStyle w:val="Ttulo4"/>
      </w:pPr>
      <w:r w:rsidRPr="00BE1BF0">
        <w:t>Gónadas</w:t>
      </w:r>
    </w:p>
    <w:p w14:paraId="3638E89C" w14:textId="5A6D69D7" w:rsidR="00BE1BF0" w:rsidRPr="00BE1BF0" w:rsidRDefault="00BE1BF0" w:rsidP="00BE1BF0">
      <w:pPr>
        <w:rPr>
          <w:lang w:eastAsia="es-CO"/>
        </w:rPr>
      </w:pPr>
      <w:r w:rsidRPr="00BE1BF0">
        <w:rPr>
          <w:lang w:eastAsia="es-CO"/>
        </w:rPr>
        <w:t>Las gónadas son órganos bifuncionales que producen células germinales</w:t>
      </w:r>
      <w:r>
        <w:rPr>
          <w:lang w:eastAsia="es-CO"/>
        </w:rPr>
        <w:t xml:space="preserve"> </w:t>
      </w:r>
      <w:r w:rsidRPr="00BE1BF0">
        <w:rPr>
          <w:lang w:eastAsia="es-CO"/>
        </w:rPr>
        <w:t>y hormonas sexuales. Las dos funciones se interrelacionan, porque</w:t>
      </w:r>
      <w:r>
        <w:rPr>
          <w:lang w:eastAsia="es-CO"/>
        </w:rPr>
        <w:t xml:space="preserve"> </w:t>
      </w:r>
      <w:r w:rsidRPr="00BE1BF0">
        <w:rPr>
          <w:lang w:eastAsia="es-CO"/>
        </w:rPr>
        <w:t>durante el desarrollo de las primeras se requieren altas concentraciones</w:t>
      </w:r>
      <w:r>
        <w:rPr>
          <w:lang w:eastAsia="es-CO"/>
        </w:rPr>
        <w:t xml:space="preserve"> </w:t>
      </w:r>
      <w:r w:rsidRPr="00BE1BF0">
        <w:rPr>
          <w:lang w:eastAsia="es-CO"/>
        </w:rPr>
        <w:t>locales de hormonas sexuales. Los ovarios producen óvulos y</w:t>
      </w:r>
      <w:r>
        <w:rPr>
          <w:lang w:eastAsia="es-CO"/>
        </w:rPr>
        <w:t xml:space="preserve"> </w:t>
      </w:r>
      <w:r w:rsidRPr="00BE1BF0">
        <w:rPr>
          <w:lang w:eastAsia="es-CO"/>
        </w:rPr>
        <w:t>las hormonas esteroides, estrógeno y progesterona Por su parte, los</w:t>
      </w:r>
      <w:r>
        <w:rPr>
          <w:lang w:eastAsia="es-CO"/>
        </w:rPr>
        <w:t xml:space="preserve"> </w:t>
      </w:r>
      <w:r w:rsidRPr="00BE1BF0">
        <w:rPr>
          <w:lang w:eastAsia="es-CO"/>
        </w:rPr>
        <w:t>testículos producen espermatozoides y testosterona. La producción</w:t>
      </w:r>
      <w:r>
        <w:rPr>
          <w:lang w:eastAsia="es-CO"/>
        </w:rPr>
        <w:t xml:space="preserve"> </w:t>
      </w:r>
      <w:r w:rsidRPr="00BE1BF0">
        <w:rPr>
          <w:lang w:eastAsia="es-CO"/>
        </w:rPr>
        <w:t>de estas hormonas está regulada de manera estrecha con un circuito</w:t>
      </w:r>
      <w:r>
        <w:rPr>
          <w:lang w:eastAsia="es-CO"/>
        </w:rPr>
        <w:t xml:space="preserve"> </w:t>
      </w:r>
      <w:r w:rsidRPr="00BE1BF0">
        <w:rPr>
          <w:lang w:eastAsia="es-CO"/>
        </w:rPr>
        <w:t xml:space="preserve">de retroalimentación </w:t>
      </w:r>
      <w:r>
        <w:rPr>
          <w:lang w:eastAsia="es-CO"/>
        </w:rPr>
        <w:t>en el que intervienen la hipófi</w:t>
      </w:r>
      <w:r w:rsidRPr="00BE1BF0">
        <w:rPr>
          <w:lang w:eastAsia="es-CO"/>
        </w:rPr>
        <w:t>sis y el hipotálamo.</w:t>
      </w:r>
    </w:p>
    <w:p w14:paraId="756450A7" w14:textId="64A2B75E" w:rsidR="00BE1BF0" w:rsidRPr="00BE1BF0" w:rsidRDefault="00BE1BF0" w:rsidP="00BE1BF0">
      <w:pPr>
        <w:rPr>
          <w:lang w:eastAsia="es-CO"/>
        </w:rPr>
      </w:pPr>
      <w:r w:rsidRPr="00BE1BF0">
        <w:rPr>
          <w:lang w:eastAsia="es-CO"/>
        </w:rPr>
        <w:t>Los andrógenos son las hormonas esteroides sexuales de acción</w:t>
      </w:r>
      <w:r>
        <w:rPr>
          <w:lang w:eastAsia="es-CO"/>
        </w:rPr>
        <w:t xml:space="preserve"> </w:t>
      </w:r>
      <w:r w:rsidRPr="00BE1BF0">
        <w:rPr>
          <w:lang w:eastAsia="es-CO"/>
        </w:rPr>
        <w:t>masculinizante; los estrógenos por su parte son feminizantes. Ambos</w:t>
      </w:r>
      <w:r>
        <w:rPr>
          <w:lang w:eastAsia="es-CO"/>
        </w:rPr>
        <w:t xml:space="preserve"> </w:t>
      </w:r>
      <w:r w:rsidRPr="00BE1BF0">
        <w:rPr>
          <w:lang w:eastAsia="es-CO"/>
        </w:rPr>
        <w:t>tipos de hormonas son secretadas en ambos sexos, pero con diferentes</w:t>
      </w:r>
      <w:r>
        <w:rPr>
          <w:lang w:eastAsia="es-CO"/>
        </w:rPr>
        <w:t xml:space="preserve"> concentraciones.</w:t>
      </w:r>
    </w:p>
    <w:p w14:paraId="4D71FFA0" w14:textId="77777777" w:rsidR="00BE1BF0" w:rsidRDefault="00BE1BF0" w:rsidP="00836795">
      <w:pPr>
        <w:pStyle w:val="Prrafodelista"/>
        <w:numPr>
          <w:ilvl w:val="0"/>
          <w:numId w:val="24"/>
        </w:numPr>
        <w:rPr>
          <w:lang w:eastAsia="es-CO"/>
        </w:rPr>
      </w:pPr>
      <w:r w:rsidRPr="00BE1BF0">
        <w:rPr>
          <w:b/>
          <w:bCs/>
          <w:lang w:eastAsia="es-CO"/>
        </w:rPr>
        <w:t>Andrógenos</w:t>
      </w:r>
      <w:r w:rsidRPr="00BE1BF0">
        <w:rPr>
          <w:lang w:eastAsia="es-CO"/>
        </w:rPr>
        <w:t>: la testosterona, principal hormona secretada por los</w:t>
      </w:r>
      <w:r>
        <w:rPr>
          <w:lang w:eastAsia="es-CO"/>
        </w:rPr>
        <w:t xml:space="preserve"> </w:t>
      </w:r>
      <w:r w:rsidRPr="00BE1BF0">
        <w:rPr>
          <w:lang w:eastAsia="es-CO"/>
        </w:rPr>
        <w:t>testículos, es un esteroide de 19 átomos de carbono. Es sintetizada a</w:t>
      </w:r>
      <w:r>
        <w:rPr>
          <w:lang w:eastAsia="es-CO"/>
        </w:rPr>
        <w:t xml:space="preserve"> </w:t>
      </w:r>
      <w:r w:rsidRPr="00BE1BF0">
        <w:rPr>
          <w:lang w:eastAsia="es-CO"/>
        </w:rPr>
        <w:t>partir del colesterol en las células de Leydig. La testosterona y otros</w:t>
      </w:r>
      <w:r>
        <w:rPr>
          <w:lang w:eastAsia="es-CO"/>
        </w:rPr>
        <w:t xml:space="preserve"> </w:t>
      </w:r>
      <w:r w:rsidRPr="00BE1BF0">
        <w:rPr>
          <w:lang w:eastAsia="es-CO"/>
        </w:rPr>
        <w:t>andrógenos ejercen un efecto inhibitorio retroactivo sobre la secreción</w:t>
      </w:r>
      <w:r>
        <w:rPr>
          <w:lang w:eastAsia="es-CO"/>
        </w:rPr>
        <w:t xml:space="preserve"> </w:t>
      </w:r>
      <w:r w:rsidRPr="00BE1BF0">
        <w:rPr>
          <w:lang w:eastAsia="es-CO"/>
        </w:rPr>
        <w:t>de LH pituitaria; producen y mantienen los caracteres sexuales</w:t>
      </w:r>
      <w:r>
        <w:rPr>
          <w:lang w:eastAsia="es-CO"/>
        </w:rPr>
        <w:t xml:space="preserve"> </w:t>
      </w:r>
      <w:r w:rsidRPr="00BE1BF0">
        <w:rPr>
          <w:lang w:eastAsia="es-CO"/>
        </w:rPr>
        <w:t xml:space="preserve">secundarios masculinos y </w:t>
      </w:r>
      <w:r w:rsidRPr="00BE1BF0">
        <w:rPr>
          <w:lang w:eastAsia="es-CO"/>
        </w:rPr>
        <w:lastRenderedPageBreak/>
        <w:t>ejercen un efecto anabólico proteico,</w:t>
      </w:r>
      <w:r>
        <w:rPr>
          <w:lang w:eastAsia="es-CO"/>
        </w:rPr>
        <w:t xml:space="preserve"> </w:t>
      </w:r>
      <w:r w:rsidRPr="00BE1BF0">
        <w:rPr>
          <w:lang w:eastAsia="es-CO"/>
        </w:rPr>
        <w:t>importante promotor del crecimiento. En el período previo a la</w:t>
      </w:r>
      <w:r>
        <w:rPr>
          <w:lang w:eastAsia="es-CO"/>
        </w:rPr>
        <w:t xml:space="preserve"> </w:t>
      </w:r>
      <w:r w:rsidRPr="00BE1BF0">
        <w:rPr>
          <w:lang w:eastAsia="es-CO"/>
        </w:rPr>
        <w:t>adolescencia, los testículos y la corteza suprarrenal segregan una pequeña</w:t>
      </w:r>
      <w:r>
        <w:rPr>
          <w:lang w:eastAsia="es-CO"/>
        </w:rPr>
        <w:t xml:space="preserve"> </w:t>
      </w:r>
      <w:r w:rsidRPr="00BE1BF0">
        <w:rPr>
          <w:lang w:eastAsia="es-CO"/>
        </w:rPr>
        <w:t>cantidad de testosterona. Al poco tiempo, las concentraciones</w:t>
      </w:r>
      <w:r>
        <w:rPr>
          <w:lang w:eastAsia="es-CO"/>
        </w:rPr>
        <w:t xml:space="preserve"> </w:t>
      </w:r>
      <w:r w:rsidRPr="00BE1BF0">
        <w:rPr>
          <w:lang w:eastAsia="es-CO"/>
        </w:rPr>
        <w:t>aumentan hasta alcanzar un rango entre 2,5 y 11 mg al día. Esta</w:t>
      </w:r>
      <w:r>
        <w:rPr>
          <w:lang w:eastAsia="es-CO"/>
        </w:rPr>
        <w:t xml:space="preserve"> cantidad es sufi</w:t>
      </w:r>
      <w:r w:rsidRPr="00BE1BF0">
        <w:rPr>
          <w:lang w:eastAsia="es-CO"/>
        </w:rPr>
        <w:t>ciente para provocar grandes cambios en el varón,</w:t>
      </w:r>
      <w:r>
        <w:rPr>
          <w:lang w:eastAsia="es-CO"/>
        </w:rPr>
        <w:t xml:space="preserve"> </w:t>
      </w:r>
      <w:r w:rsidRPr="00BE1BF0">
        <w:rPr>
          <w:lang w:eastAsia="es-CO"/>
        </w:rPr>
        <w:t>como el rápido crecimiento y el desarrollo muscular y testicular,</w:t>
      </w:r>
      <w:r>
        <w:rPr>
          <w:lang w:eastAsia="es-CO"/>
        </w:rPr>
        <w:t xml:space="preserve"> </w:t>
      </w:r>
      <w:r w:rsidRPr="00BE1BF0">
        <w:rPr>
          <w:lang w:eastAsia="es-CO"/>
        </w:rPr>
        <w:t>engrosamiento de la piel, aumento de la cantidad de glándulas</w:t>
      </w:r>
      <w:r>
        <w:rPr>
          <w:lang w:eastAsia="es-CO"/>
        </w:rPr>
        <w:t xml:space="preserve"> </w:t>
      </w:r>
      <w:r w:rsidRPr="00BE1BF0">
        <w:rPr>
          <w:lang w:eastAsia="es-CO"/>
        </w:rPr>
        <w:t>sebáceas en la piel, por lo que esta se hace más oleosa, las venas se</w:t>
      </w:r>
      <w:r>
        <w:rPr>
          <w:lang w:eastAsia="es-CO"/>
        </w:rPr>
        <w:t xml:space="preserve"> </w:t>
      </w:r>
      <w:r w:rsidRPr="00BE1BF0">
        <w:rPr>
          <w:lang w:eastAsia="es-CO"/>
        </w:rPr>
        <w:t>observan con mayor claridad bajo la piel, debido a la pérdida de la</w:t>
      </w:r>
      <w:r>
        <w:rPr>
          <w:lang w:eastAsia="es-CO"/>
        </w:rPr>
        <w:t xml:space="preserve"> </w:t>
      </w:r>
      <w:r w:rsidRPr="00BE1BF0">
        <w:rPr>
          <w:lang w:eastAsia="es-CO"/>
        </w:rPr>
        <w:t>grasa subcutánea; el vello de las axilas crece y también se desarrolla</w:t>
      </w:r>
      <w:r>
        <w:rPr>
          <w:lang w:eastAsia="es-CO"/>
        </w:rPr>
        <w:t xml:space="preserve"> </w:t>
      </w:r>
      <w:r w:rsidRPr="00BE1BF0">
        <w:rPr>
          <w:lang w:eastAsia="es-CO"/>
        </w:rPr>
        <w:t>en el pecho y las extremidades; el crecimiento de la laringe causa</w:t>
      </w:r>
      <w:r>
        <w:rPr>
          <w:lang w:eastAsia="es-CO"/>
        </w:rPr>
        <w:t xml:space="preserve"> </w:t>
      </w:r>
      <w:r w:rsidRPr="00BE1BF0">
        <w:rPr>
          <w:lang w:eastAsia="es-CO"/>
        </w:rPr>
        <w:t>ciertas dificultades al hablar y la barba comienza a crecer.</w:t>
      </w:r>
    </w:p>
    <w:p w14:paraId="263E83B3" w14:textId="77777777" w:rsidR="00BE1BF0" w:rsidRPr="00BE1BF0" w:rsidRDefault="00BE1BF0" w:rsidP="00BE1BF0">
      <w:pPr>
        <w:pStyle w:val="Prrafodelista"/>
        <w:rPr>
          <w:lang w:eastAsia="es-CO"/>
        </w:rPr>
      </w:pPr>
    </w:p>
    <w:p w14:paraId="77ACB918" w14:textId="5ACF6954" w:rsidR="00BE1BF0" w:rsidRDefault="00BE1BF0" w:rsidP="00836795">
      <w:pPr>
        <w:pStyle w:val="Prrafodelista"/>
        <w:numPr>
          <w:ilvl w:val="0"/>
          <w:numId w:val="24"/>
        </w:numPr>
        <w:rPr>
          <w:lang w:eastAsia="es-CO"/>
        </w:rPr>
      </w:pPr>
      <w:r w:rsidRPr="00BE1BF0">
        <w:rPr>
          <w:b/>
          <w:bCs/>
          <w:lang w:eastAsia="es-CO"/>
        </w:rPr>
        <w:t>Estrógenos</w:t>
      </w:r>
      <w:r w:rsidRPr="00BE1BF0">
        <w:rPr>
          <w:lang w:eastAsia="es-CO"/>
        </w:rPr>
        <w:t>: son secretados por las células de la teca interna de los</w:t>
      </w:r>
      <w:r>
        <w:rPr>
          <w:lang w:eastAsia="es-CO"/>
        </w:rPr>
        <w:t xml:space="preserve"> </w:t>
      </w:r>
      <w:r w:rsidRPr="00BE1BF0">
        <w:rPr>
          <w:lang w:eastAsia="es-CO"/>
        </w:rPr>
        <w:t>folículos ováricos, cuerpo lúteo, placenta y, en pequeñas cantidades,</w:t>
      </w:r>
      <w:r>
        <w:rPr>
          <w:lang w:eastAsia="es-CO"/>
        </w:rPr>
        <w:t xml:space="preserve"> </w:t>
      </w:r>
      <w:r w:rsidRPr="00BE1BF0">
        <w:rPr>
          <w:lang w:eastAsia="es-CO"/>
        </w:rPr>
        <w:t>por la corteza adrenal y los testículos. Son esteroides, dentro de</w:t>
      </w:r>
      <w:r>
        <w:rPr>
          <w:lang w:eastAsia="es-CO"/>
        </w:rPr>
        <w:t xml:space="preserve"> </w:t>
      </w:r>
      <w:r w:rsidRPr="00BE1BF0">
        <w:rPr>
          <w:lang w:eastAsia="es-CO"/>
        </w:rPr>
        <w:t>los cuales, el estradiol es el más potente. Entre las funciones de los</w:t>
      </w:r>
      <w:r>
        <w:rPr>
          <w:lang w:eastAsia="es-CO"/>
        </w:rPr>
        <w:t xml:space="preserve"> </w:t>
      </w:r>
      <w:r w:rsidRPr="00BE1BF0">
        <w:rPr>
          <w:lang w:eastAsia="es-CO"/>
        </w:rPr>
        <w:t>estrógenos están: facilitar el crecimiento de los folículos ováricos y</w:t>
      </w:r>
      <w:r>
        <w:rPr>
          <w:lang w:eastAsia="es-CO"/>
        </w:rPr>
        <w:t xml:space="preserve"> </w:t>
      </w:r>
      <w:r w:rsidRPr="00BE1BF0">
        <w:rPr>
          <w:lang w:eastAsia="es-CO"/>
        </w:rPr>
        <w:t>aumentar la motricidad de las trompas de Falopio. También tienen</w:t>
      </w:r>
      <w:r>
        <w:rPr>
          <w:lang w:eastAsia="es-CO"/>
        </w:rPr>
        <w:t xml:space="preserve"> </w:t>
      </w:r>
      <w:r w:rsidRPr="00BE1BF0">
        <w:rPr>
          <w:lang w:eastAsia="es-CO"/>
        </w:rPr>
        <w:t>efectos importantes sobre el músculo liso del útero. En otro campo,</w:t>
      </w:r>
      <w:r>
        <w:rPr>
          <w:lang w:eastAsia="es-CO"/>
        </w:rPr>
        <w:t xml:space="preserve"> </w:t>
      </w:r>
      <w:r w:rsidRPr="00BE1BF0">
        <w:rPr>
          <w:lang w:eastAsia="es-CO"/>
        </w:rPr>
        <w:t>los estrógenos hacen disminuir la secreción de HEF</w:t>
      </w:r>
      <w:r w:rsidR="0056799F" w:rsidRPr="00BE1BF0">
        <w:rPr>
          <w:lang w:eastAsia="es-CO"/>
        </w:rPr>
        <w:t>.</w:t>
      </w:r>
      <w:r w:rsidR="0056799F">
        <w:rPr>
          <w:lang w:eastAsia="es-CO"/>
        </w:rPr>
        <w:t xml:space="preserve"> (</w:t>
      </w:r>
      <w:r w:rsidR="007624C9">
        <w:rPr>
          <w:lang w:eastAsia="es-CO"/>
        </w:rPr>
        <w:t>hormona estimulante del folículo).</w:t>
      </w:r>
      <w:r w:rsidRPr="00BE1BF0">
        <w:rPr>
          <w:lang w:eastAsia="es-CO"/>
        </w:rPr>
        <w:t xml:space="preserve"> Cuando están</w:t>
      </w:r>
      <w:r>
        <w:rPr>
          <w:lang w:eastAsia="es-CO"/>
        </w:rPr>
        <w:t xml:space="preserve"> </w:t>
      </w:r>
      <w:r w:rsidRPr="00BE1BF0">
        <w:rPr>
          <w:lang w:eastAsia="es-CO"/>
        </w:rPr>
        <w:t xml:space="preserve">en grandes cantidades, inhiben también la secreción de </w:t>
      </w:r>
      <w:r w:rsidR="0056799F" w:rsidRPr="00BE1BF0">
        <w:rPr>
          <w:lang w:eastAsia="es-CO"/>
        </w:rPr>
        <w:t>HL</w:t>
      </w:r>
      <w:r w:rsidR="0056799F">
        <w:rPr>
          <w:lang w:eastAsia="es-CO"/>
        </w:rPr>
        <w:t xml:space="preserve"> (</w:t>
      </w:r>
      <w:r w:rsidR="007624C9">
        <w:rPr>
          <w:lang w:eastAsia="es-CO"/>
        </w:rPr>
        <w:t>hormona luteinizante)</w:t>
      </w:r>
      <w:r w:rsidRPr="00BE1BF0">
        <w:rPr>
          <w:lang w:eastAsia="es-CO"/>
        </w:rPr>
        <w:t xml:space="preserve"> y de prolactina.</w:t>
      </w:r>
      <w:r>
        <w:rPr>
          <w:lang w:eastAsia="es-CO"/>
        </w:rPr>
        <w:t xml:space="preserve"> </w:t>
      </w:r>
      <w:r w:rsidRPr="00BE1BF0">
        <w:rPr>
          <w:lang w:eastAsia="es-CO"/>
        </w:rPr>
        <w:t>Los cambios corporales que se presentan en las mujeres en</w:t>
      </w:r>
      <w:r>
        <w:rPr>
          <w:lang w:eastAsia="es-CO"/>
        </w:rPr>
        <w:t xml:space="preserve"> </w:t>
      </w:r>
      <w:r w:rsidRPr="00BE1BF0">
        <w:rPr>
          <w:lang w:eastAsia="es-CO"/>
        </w:rPr>
        <w:t>la pubertad, además del crecimiento de los senos, útero y vagina, se</w:t>
      </w:r>
      <w:r>
        <w:rPr>
          <w:lang w:eastAsia="es-CO"/>
        </w:rPr>
        <w:t xml:space="preserve"> </w:t>
      </w:r>
      <w:r w:rsidRPr="00BE1BF0">
        <w:rPr>
          <w:lang w:eastAsia="es-CO"/>
        </w:rPr>
        <w:t>deben en parte a los estrógenos, hormonas feminizantes, y en parte</w:t>
      </w:r>
      <w:r>
        <w:rPr>
          <w:lang w:eastAsia="es-CO"/>
        </w:rPr>
        <w:t xml:space="preserve"> </w:t>
      </w:r>
      <w:r w:rsidRPr="00BE1BF0">
        <w:rPr>
          <w:lang w:eastAsia="es-CO"/>
        </w:rPr>
        <w:t>a la falta de andrógenos testiculares.</w:t>
      </w:r>
      <w:r>
        <w:rPr>
          <w:lang w:eastAsia="es-CO"/>
        </w:rPr>
        <w:t xml:space="preserve"> </w:t>
      </w:r>
      <w:r w:rsidRPr="00BE1BF0">
        <w:rPr>
          <w:lang w:eastAsia="es-CO"/>
        </w:rPr>
        <w:t xml:space="preserve">Las acciones secretora y gametogénica </w:t>
      </w:r>
      <w:r w:rsidRPr="00BE1BF0">
        <w:rPr>
          <w:lang w:eastAsia="es-CO"/>
        </w:rPr>
        <w:lastRenderedPageBreak/>
        <w:t>de las gónadas dependen de</w:t>
      </w:r>
      <w:r>
        <w:rPr>
          <w:lang w:eastAsia="es-CO"/>
        </w:rPr>
        <w:t xml:space="preserve"> </w:t>
      </w:r>
      <w:r w:rsidRPr="00BE1BF0">
        <w:rPr>
          <w:lang w:eastAsia="es-CO"/>
        </w:rPr>
        <w:t>la secreci</w:t>
      </w:r>
      <w:r>
        <w:rPr>
          <w:lang w:eastAsia="es-CO"/>
        </w:rPr>
        <w:t>ón de las gonadotropinas hipofisiarias específi</w:t>
      </w:r>
      <w:r w:rsidRPr="00BE1BF0">
        <w:rPr>
          <w:lang w:eastAsia="es-CO"/>
        </w:rPr>
        <w:t>camente de la</w:t>
      </w:r>
      <w:r>
        <w:rPr>
          <w:lang w:eastAsia="es-CO"/>
        </w:rPr>
        <w:t xml:space="preserve"> </w:t>
      </w:r>
      <w:r w:rsidRPr="00BE1BF0">
        <w:rPr>
          <w:lang w:eastAsia="es-CO"/>
        </w:rPr>
        <w:t>hormona estimulante del folículo (FSH) y de la hormona luteinizante</w:t>
      </w:r>
      <w:r>
        <w:rPr>
          <w:lang w:eastAsia="es-CO"/>
        </w:rPr>
        <w:t xml:space="preserve"> </w:t>
      </w:r>
      <w:r w:rsidRPr="00BE1BF0">
        <w:rPr>
          <w:lang w:eastAsia="es-CO"/>
        </w:rPr>
        <w:t>(LH). Las hormonas sexuales actúan a través del hipotálamo para</w:t>
      </w:r>
      <w:r>
        <w:rPr>
          <w:lang w:eastAsia="es-CO"/>
        </w:rPr>
        <w:t xml:space="preserve"> </w:t>
      </w:r>
      <w:r w:rsidRPr="00BE1BF0">
        <w:rPr>
          <w:lang w:eastAsia="es-CO"/>
        </w:rPr>
        <w:t>inhibir la secreción de gonadotropinas. En el hombre, la secreción de</w:t>
      </w:r>
      <w:r>
        <w:rPr>
          <w:lang w:eastAsia="es-CO"/>
        </w:rPr>
        <w:t xml:space="preserve"> </w:t>
      </w:r>
      <w:r w:rsidRPr="00BE1BF0">
        <w:rPr>
          <w:lang w:eastAsia="es-CO"/>
        </w:rPr>
        <w:t>gonadotropinas no es cíclica, pero en la mujer pospuberal se necesita</w:t>
      </w:r>
      <w:r>
        <w:rPr>
          <w:lang w:eastAsia="es-CO"/>
        </w:rPr>
        <w:t xml:space="preserve"> </w:t>
      </w:r>
      <w:r w:rsidRPr="00BE1BF0">
        <w:rPr>
          <w:lang w:eastAsia="es-CO"/>
        </w:rPr>
        <w:t>una secreción de gonadotropinas en sucesión ordenada para que pueda</w:t>
      </w:r>
      <w:r>
        <w:rPr>
          <w:lang w:eastAsia="es-CO"/>
        </w:rPr>
        <w:t xml:space="preserve"> </w:t>
      </w:r>
      <w:r w:rsidRPr="00BE1BF0">
        <w:rPr>
          <w:lang w:eastAsia="es-CO"/>
        </w:rPr>
        <w:t>ocurrir la menstruación, el embarazo y la lactancia</w:t>
      </w:r>
      <w:r>
        <w:rPr>
          <w:lang w:eastAsia="es-CO"/>
        </w:rPr>
        <w:t xml:space="preserve">. </w:t>
      </w:r>
    </w:p>
    <w:p w14:paraId="3F2A111C" w14:textId="77777777" w:rsidR="0007469D" w:rsidRDefault="0007469D" w:rsidP="0007469D">
      <w:pPr>
        <w:rPr>
          <w:lang w:eastAsia="es-CO"/>
        </w:rPr>
      </w:pPr>
    </w:p>
    <w:p w14:paraId="70AE5762" w14:textId="537765BA" w:rsidR="0007469D" w:rsidRPr="0007469D" w:rsidRDefault="0007469D" w:rsidP="00FD293D">
      <w:pPr>
        <w:pStyle w:val="Ttulo1"/>
      </w:pPr>
      <w:r w:rsidRPr="0007469D">
        <w:t>Salud, enfermedad</w:t>
      </w:r>
      <w:r w:rsidR="00FD293D">
        <w:t xml:space="preserve"> </w:t>
      </w:r>
      <w:r w:rsidRPr="0007469D">
        <w:t>y drogas</w:t>
      </w:r>
    </w:p>
    <w:p w14:paraId="553A10A8" w14:textId="3104FBA5" w:rsidR="0007469D" w:rsidRPr="0007469D" w:rsidRDefault="0007469D" w:rsidP="0007469D">
      <w:pPr>
        <w:rPr>
          <w:lang w:eastAsia="es-CO"/>
        </w:rPr>
      </w:pPr>
      <w:r w:rsidRPr="0007469D">
        <w:rPr>
          <w:lang w:eastAsia="es-CO"/>
        </w:rPr>
        <w:t>A través de los tiempos, el hombre ha usado remedios de diversos tipos,</w:t>
      </w:r>
      <w:r w:rsidR="00FD293D">
        <w:rPr>
          <w:lang w:eastAsia="es-CO"/>
        </w:rPr>
        <w:t xml:space="preserve"> </w:t>
      </w:r>
      <w:r w:rsidRPr="0007469D">
        <w:rPr>
          <w:lang w:eastAsia="es-CO"/>
        </w:rPr>
        <w:t>porque siempre ha conocido la enfermedad. En</w:t>
      </w:r>
      <w:r w:rsidR="00FD293D">
        <w:rPr>
          <w:lang w:eastAsia="es-CO"/>
        </w:rPr>
        <w:t xml:space="preserve"> la actualidad es tal la oferta </w:t>
      </w:r>
      <w:r w:rsidRPr="0007469D">
        <w:rPr>
          <w:lang w:eastAsia="es-CO"/>
        </w:rPr>
        <w:t>de medicamentos, que estos se consumen de manera indiscriminada, sin</w:t>
      </w:r>
      <w:r w:rsidR="00FD293D">
        <w:rPr>
          <w:lang w:eastAsia="es-CO"/>
        </w:rPr>
        <w:t xml:space="preserve"> </w:t>
      </w:r>
      <w:r w:rsidRPr="0007469D">
        <w:rPr>
          <w:lang w:eastAsia="es-CO"/>
        </w:rPr>
        <w:t>tener en cuenta que pueden producir efectos secundarios desconocidos.</w:t>
      </w:r>
    </w:p>
    <w:p w14:paraId="5ED529DF" w14:textId="1BF7CF3A" w:rsidR="0007469D" w:rsidRPr="0007469D" w:rsidRDefault="0007469D" w:rsidP="0007469D">
      <w:pPr>
        <w:rPr>
          <w:lang w:eastAsia="es-CO"/>
        </w:rPr>
      </w:pPr>
      <w:r w:rsidRPr="0007469D">
        <w:rPr>
          <w:lang w:eastAsia="es-CO"/>
        </w:rPr>
        <w:t>Por muchos años se han usado medicament</w:t>
      </w:r>
      <w:r w:rsidR="00FD293D">
        <w:rPr>
          <w:lang w:eastAsia="es-CO"/>
        </w:rPr>
        <w:t xml:space="preserve">os, principalmente provenientes </w:t>
      </w:r>
      <w:r w:rsidRPr="0007469D">
        <w:rPr>
          <w:lang w:eastAsia="es-CO"/>
        </w:rPr>
        <w:t>de plantas y algunos minerales, sobre bases empíricas o de simple observación</w:t>
      </w:r>
      <w:r w:rsidR="00FD293D">
        <w:rPr>
          <w:lang w:eastAsia="es-CO"/>
        </w:rPr>
        <w:t xml:space="preserve"> </w:t>
      </w:r>
      <w:r w:rsidRPr="0007469D">
        <w:rPr>
          <w:lang w:eastAsia="es-CO"/>
        </w:rPr>
        <w:t>y en donde se destacan hombres ilustres no sólo de la terapéutica sino</w:t>
      </w:r>
      <w:r w:rsidR="00FD293D">
        <w:rPr>
          <w:lang w:eastAsia="es-CO"/>
        </w:rPr>
        <w:t xml:space="preserve"> </w:t>
      </w:r>
      <w:r w:rsidRPr="0007469D">
        <w:rPr>
          <w:lang w:eastAsia="es-CO"/>
        </w:rPr>
        <w:t xml:space="preserve">también de la medicina como </w:t>
      </w:r>
      <w:r w:rsidRPr="0007469D">
        <w:rPr>
          <w:b/>
          <w:bCs/>
          <w:lang w:eastAsia="es-CO"/>
        </w:rPr>
        <w:t>Hipócrates</w:t>
      </w:r>
      <w:r w:rsidRPr="0007469D">
        <w:rPr>
          <w:lang w:eastAsia="es-CO"/>
        </w:rPr>
        <w:t xml:space="preserve">, </w:t>
      </w:r>
      <w:r w:rsidRPr="0007469D">
        <w:rPr>
          <w:b/>
          <w:bCs/>
          <w:lang w:eastAsia="es-CO"/>
        </w:rPr>
        <w:t xml:space="preserve">Galeno </w:t>
      </w:r>
      <w:r w:rsidRPr="0007469D">
        <w:rPr>
          <w:lang w:eastAsia="es-CO"/>
        </w:rPr>
        <w:t xml:space="preserve">y </w:t>
      </w:r>
      <w:r w:rsidRPr="0007469D">
        <w:rPr>
          <w:b/>
          <w:bCs/>
          <w:lang w:eastAsia="es-CO"/>
        </w:rPr>
        <w:t>Avicena</w:t>
      </w:r>
      <w:r w:rsidRPr="0007469D">
        <w:rPr>
          <w:lang w:eastAsia="es-CO"/>
        </w:rPr>
        <w:t>.</w:t>
      </w:r>
      <w:r w:rsidR="00FD293D">
        <w:rPr>
          <w:lang w:eastAsia="es-CO"/>
        </w:rPr>
        <w:t xml:space="preserve"> </w:t>
      </w:r>
      <w:r w:rsidRPr="0007469D">
        <w:rPr>
          <w:lang w:eastAsia="es-CO"/>
        </w:rPr>
        <w:t>La historia nos informa que la mayor parte de los pueblos antiguos usaron</w:t>
      </w:r>
      <w:r w:rsidR="00FD293D">
        <w:rPr>
          <w:lang w:eastAsia="es-CO"/>
        </w:rPr>
        <w:t xml:space="preserve"> </w:t>
      </w:r>
      <w:r w:rsidRPr="0007469D">
        <w:rPr>
          <w:lang w:eastAsia="es-CO"/>
        </w:rPr>
        <w:t>los mismos remedios, sin tener jamás contacto entre ellos. Se puede pensar</w:t>
      </w:r>
      <w:r w:rsidR="00FD293D">
        <w:rPr>
          <w:lang w:eastAsia="es-CO"/>
        </w:rPr>
        <w:t xml:space="preserve"> </w:t>
      </w:r>
      <w:r w:rsidRPr="0007469D">
        <w:rPr>
          <w:lang w:eastAsia="es-CO"/>
        </w:rPr>
        <w:t>que este hecho se da por pura casualidad, sin embargo, en la actualidad se</w:t>
      </w:r>
      <w:r w:rsidR="00FD293D">
        <w:rPr>
          <w:lang w:eastAsia="es-CO"/>
        </w:rPr>
        <w:t xml:space="preserve"> </w:t>
      </w:r>
      <w:r w:rsidRPr="0007469D">
        <w:rPr>
          <w:lang w:eastAsia="es-CO"/>
        </w:rPr>
        <w:t>postula que el hombre al igual que los animales, cuando está enfermo busca</w:t>
      </w:r>
      <w:r w:rsidR="00FD293D">
        <w:rPr>
          <w:lang w:eastAsia="es-CO"/>
        </w:rPr>
        <w:t xml:space="preserve"> </w:t>
      </w:r>
      <w:r w:rsidRPr="0007469D">
        <w:rPr>
          <w:lang w:eastAsia="es-CO"/>
        </w:rPr>
        <w:t>en la naturaleza aquello que puede aliviarlo de sus dolencias. Este instinto</w:t>
      </w:r>
      <w:r w:rsidR="00FD293D">
        <w:rPr>
          <w:lang w:eastAsia="es-CO"/>
        </w:rPr>
        <w:t xml:space="preserve"> </w:t>
      </w:r>
      <w:r w:rsidRPr="0007469D">
        <w:rPr>
          <w:lang w:eastAsia="es-CO"/>
        </w:rPr>
        <w:t>primitivo es el vínculo que liga al hombre con la naturaleza. Una vez que</w:t>
      </w:r>
      <w:r w:rsidR="00FD293D">
        <w:rPr>
          <w:lang w:eastAsia="es-CO"/>
        </w:rPr>
        <w:t xml:space="preserve"> </w:t>
      </w:r>
      <w:r w:rsidRPr="0007469D">
        <w:rPr>
          <w:lang w:eastAsia="es-CO"/>
        </w:rPr>
        <w:t>encuentra el remedio preciso para la enfermedad que lo aqueja, transmite</w:t>
      </w:r>
      <w:r w:rsidR="00FD293D">
        <w:rPr>
          <w:lang w:eastAsia="es-CO"/>
        </w:rPr>
        <w:t xml:space="preserve"> </w:t>
      </w:r>
      <w:r w:rsidRPr="0007469D">
        <w:rPr>
          <w:lang w:eastAsia="es-CO"/>
        </w:rPr>
        <w:t>estos conocimientos a su descendencia de generación en generación. Es por</w:t>
      </w:r>
      <w:r w:rsidR="00FD293D">
        <w:rPr>
          <w:lang w:eastAsia="es-CO"/>
        </w:rPr>
        <w:t xml:space="preserve"> </w:t>
      </w:r>
      <w:r w:rsidRPr="0007469D">
        <w:rPr>
          <w:lang w:eastAsia="es-CO"/>
        </w:rPr>
        <w:lastRenderedPageBreak/>
        <w:t>este medio como hemos heredado verdader</w:t>
      </w:r>
      <w:r w:rsidR="00FD293D">
        <w:rPr>
          <w:lang w:eastAsia="es-CO"/>
        </w:rPr>
        <w:t xml:space="preserve">os tratados sobre el cuidado de </w:t>
      </w:r>
      <w:r w:rsidRPr="0007469D">
        <w:rPr>
          <w:lang w:eastAsia="es-CO"/>
        </w:rPr>
        <w:t>diferentes enfermedades, de pueblos como los egipcios, griegos, romanos,</w:t>
      </w:r>
      <w:r w:rsidR="00FD293D">
        <w:rPr>
          <w:lang w:eastAsia="es-CO"/>
        </w:rPr>
        <w:t xml:space="preserve"> </w:t>
      </w:r>
      <w:r w:rsidRPr="0007469D">
        <w:rPr>
          <w:lang w:eastAsia="es-CO"/>
        </w:rPr>
        <w:t>chinos y aztecas.</w:t>
      </w:r>
    </w:p>
    <w:p w14:paraId="68D8D10D" w14:textId="07E14730" w:rsidR="0007469D" w:rsidRDefault="0007469D" w:rsidP="0007469D">
      <w:pPr>
        <w:rPr>
          <w:lang w:eastAsia="es-CO"/>
        </w:rPr>
      </w:pPr>
      <w:r w:rsidRPr="0007469D">
        <w:rPr>
          <w:lang w:eastAsia="es-CO"/>
        </w:rPr>
        <w:t>El concepto de salud que hoy manejamos es mucho más amplio que el de</w:t>
      </w:r>
      <w:r w:rsidR="00FD293D">
        <w:rPr>
          <w:lang w:eastAsia="es-CO"/>
        </w:rPr>
        <w:t xml:space="preserve"> </w:t>
      </w:r>
      <w:r w:rsidRPr="0007469D">
        <w:rPr>
          <w:lang w:eastAsia="es-CO"/>
        </w:rPr>
        <w:t>la antigüed</w:t>
      </w:r>
      <w:r w:rsidR="00FD293D">
        <w:rPr>
          <w:lang w:eastAsia="es-CO"/>
        </w:rPr>
        <w:t>ad. Esta percepción queda reafi</w:t>
      </w:r>
      <w:r w:rsidRPr="0007469D">
        <w:rPr>
          <w:lang w:eastAsia="es-CO"/>
        </w:rPr>
        <w:t>rmada por los documentos de la</w:t>
      </w:r>
      <w:r w:rsidR="00FD293D">
        <w:rPr>
          <w:lang w:eastAsia="es-CO"/>
        </w:rPr>
        <w:t xml:space="preserve"> </w:t>
      </w:r>
      <w:r w:rsidRPr="0007469D">
        <w:rPr>
          <w:b/>
          <w:bCs/>
          <w:lang w:eastAsia="es-CO"/>
        </w:rPr>
        <w:t>Organización Mundial de la Salud (OMS)</w:t>
      </w:r>
      <w:r w:rsidRPr="0007469D">
        <w:rPr>
          <w:lang w:eastAsia="es-CO"/>
        </w:rPr>
        <w:t xml:space="preserve">, según la cual </w:t>
      </w:r>
      <w:r w:rsidRPr="0007469D">
        <w:rPr>
          <w:i/>
          <w:iCs/>
          <w:lang w:eastAsia="es-CO"/>
        </w:rPr>
        <w:t>estar sano implica</w:t>
      </w:r>
      <w:r w:rsidR="00FD293D">
        <w:rPr>
          <w:i/>
          <w:iCs/>
          <w:lang w:eastAsia="es-CO"/>
        </w:rPr>
        <w:t xml:space="preserve"> </w:t>
      </w:r>
      <w:r w:rsidRPr="0007469D">
        <w:rPr>
          <w:i/>
          <w:iCs/>
          <w:lang w:eastAsia="es-CO"/>
        </w:rPr>
        <w:t>estar en un estado de salud óptimo, es decir, en un estado de bienestar físico,</w:t>
      </w:r>
      <w:r w:rsidR="00FD293D">
        <w:rPr>
          <w:i/>
          <w:iCs/>
          <w:lang w:eastAsia="es-CO"/>
        </w:rPr>
        <w:t xml:space="preserve"> </w:t>
      </w:r>
      <w:r w:rsidRPr="0007469D">
        <w:rPr>
          <w:i/>
          <w:iCs/>
          <w:lang w:eastAsia="es-CO"/>
        </w:rPr>
        <w:t>mental y social</w:t>
      </w:r>
      <w:r w:rsidRPr="0007469D">
        <w:rPr>
          <w:lang w:eastAsia="es-CO"/>
        </w:rPr>
        <w:t>. Por lo tanto, estar sano depende del cuidado que pongamos</w:t>
      </w:r>
      <w:r w:rsidR="00FD293D">
        <w:rPr>
          <w:lang w:eastAsia="es-CO"/>
        </w:rPr>
        <w:t xml:space="preserve"> </w:t>
      </w:r>
      <w:r w:rsidRPr="0007469D">
        <w:rPr>
          <w:lang w:eastAsia="es-CO"/>
        </w:rPr>
        <w:t>en nuestra alimentación, recreación y rela</w:t>
      </w:r>
      <w:r w:rsidR="00FD293D">
        <w:rPr>
          <w:lang w:eastAsia="es-CO"/>
        </w:rPr>
        <w:t xml:space="preserve">ción con los demás. </w:t>
      </w:r>
      <w:r w:rsidRPr="0007469D">
        <w:rPr>
          <w:lang w:eastAsia="es-CO"/>
        </w:rPr>
        <w:t>Cuando estamos enfermos, nuestro organismo nos pone en alerta a través de</w:t>
      </w:r>
      <w:r w:rsidR="00FD293D">
        <w:rPr>
          <w:lang w:eastAsia="es-CO"/>
        </w:rPr>
        <w:t xml:space="preserve"> </w:t>
      </w:r>
      <w:r w:rsidRPr="0007469D">
        <w:rPr>
          <w:lang w:eastAsia="es-CO"/>
        </w:rPr>
        <w:t>ciertos signos y síntomas tales como el aumento de la temperatura corporal,</w:t>
      </w:r>
      <w:r w:rsidR="00FD293D">
        <w:rPr>
          <w:lang w:eastAsia="es-CO"/>
        </w:rPr>
        <w:t xml:space="preserve"> </w:t>
      </w:r>
      <w:r w:rsidRPr="0007469D">
        <w:rPr>
          <w:lang w:eastAsia="es-CO"/>
        </w:rPr>
        <w:t>la disminución de la presión arterial o de la capacidad para realizar nuestro</w:t>
      </w:r>
      <w:r w:rsidR="00FD293D">
        <w:rPr>
          <w:lang w:eastAsia="es-CO"/>
        </w:rPr>
        <w:t xml:space="preserve"> </w:t>
      </w:r>
      <w:r w:rsidRPr="0007469D">
        <w:rPr>
          <w:lang w:eastAsia="es-CO"/>
        </w:rPr>
        <w:t>trabajo diario. Estos cambios por lo general son consecuencia de cambios</w:t>
      </w:r>
      <w:r w:rsidR="00FD293D">
        <w:rPr>
          <w:lang w:eastAsia="es-CO"/>
        </w:rPr>
        <w:t xml:space="preserve"> </w:t>
      </w:r>
      <w:r w:rsidRPr="0007469D">
        <w:rPr>
          <w:lang w:eastAsia="es-CO"/>
        </w:rPr>
        <w:t>químicos que suceden al interior de nuestras células. Efectivamente, el</w:t>
      </w:r>
      <w:r w:rsidR="00FD293D">
        <w:rPr>
          <w:lang w:eastAsia="es-CO"/>
        </w:rPr>
        <w:t xml:space="preserve"> </w:t>
      </w:r>
      <w:r w:rsidRPr="0007469D">
        <w:rPr>
          <w:lang w:eastAsia="es-CO"/>
        </w:rPr>
        <w:t>concepto de enfermedad como una alteración química del organismo ya</w:t>
      </w:r>
      <w:r w:rsidR="00FD293D">
        <w:rPr>
          <w:lang w:eastAsia="es-CO"/>
        </w:rPr>
        <w:t xml:space="preserve"> </w:t>
      </w:r>
      <w:r w:rsidRPr="0007469D">
        <w:rPr>
          <w:lang w:eastAsia="es-CO"/>
        </w:rPr>
        <w:t xml:space="preserve">había sido planteada por </w:t>
      </w:r>
      <w:proofErr w:type="spellStart"/>
      <w:r w:rsidRPr="0056799F">
        <w:rPr>
          <w:b/>
          <w:bCs/>
          <w:lang w:val="de-DE" w:eastAsia="es-CO"/>
        </w:rPr>
        <w:t>Paracelso</w:t>
      </w:r>
      <w:proofErr w:type="spellEnd"/>
      <w:r w:rsidRPr="0007469D">
        <w:rPr>
          <w:lang w:eastAsia="es-CO"/>
        </w:rPr>
        <w:t>, hacia 1530; hoy es posible probar que,</w:t>
      </w:r>
      <w:r w:rsidR="00FD293D">
        <w:rPr>
          <w:lang w:eastAsia="es-CO"/>
        </w:rPr>
        <w:t xml:space="preserve"> </w:t>
      </w:r>
      <w:r w:rsidRPr="0007469D">
        <w:rPr>
          <w:lang w:eastAsia="es-CO"/>
        </w:rPr>
        <w:t>efectivamente, todo enfermo presenta algún tipo de alteración química.</w:t>
      </w:r>
    </w:p>
    <w:p w14:paraId="5B7B4DC7" w14:textId="77777777" w:rsidR="00FD293D" w:rsidRPr="0007469D" w:rsidRDefault="00FD293D" w:rsidP="0007469D">
      <w:pPr>
        <w:rPr>
          <w:lang w:eastAsia="es-CO"/>
        </w:rPr>
      </w:pPr>
    </w:p>
    <w:p w14:paraId="79CE8761" w14:textId="290BE7B9" w:rsidR="0007469D" w:rsidRPr="0007469D" w:rsidRDefault="00FD293D" w:rsidP="00FD293D">
      <w:pPr>
        <w:pStyle w:val="Ttulo2"/>
      </w:pPr>
      <w:r>
        <w:t xml:space="preserve">Bases bioquímicas </w:t>
      </w:r>
      <w:r w:rsidR="0007469D" w:rsidRPr="0007469D">
        <w:t>de las enfermedades</w:t>
      </w:r>
    </w:p>
    <w:p w14:paraId="6D9B2B60" w14:textId="5E0313C9" w:rsidR="0007469D" w:rsidRDefault="0007469D" w:rsidP="0007469D">
      <w:pPr>
        <w:rPr>
          <w:lang w:eastAsia="es-CO"/>
        </w:rPr>
      </w:pPr>
      <w:r w:rsidRPr="0007469D">
        <w:rPr>
          <w:lang w:eastAsia="es-CO"/>
        </w:rPr>
        <w:t>La salud depende del funcionamiento r</w:t>
      </w:r>
      <w:r w:rsidR="00FD293D">
        <w:rPr>
          <w:lang w:eastAsia="es-CO"/>
        </w:rPr>
        <w:t xml:space="preserve">egulado y armonioso de miles de </w:t>
      </w:r>
      <w:r w:rsidRPr="0007469D">
        <w:rPr>
          <w:lang w:eastAsia="es-CO"/>
        </w:rPr>
        <w:t xml:space="preserve">reacciones y procesos bioquímicos que </w:t>
      </w:r>
      <w:r w:rsidR="00FD293D">
        <w:rPr>
          <w:lang w:eastAsia="es-CO"/>
        </w:rPr>
        <w:t xml:space="preserve">ocurren en las células normales </w:t>
      </w:r>
      <w:r w:rsidRPr="0007469D">
        <w:rPr>
          <w:lang w:eastAsia="es-CO"/>
        </w:rPr>
        <w:t xml:space="preserve">y que </w:t>
      </w:r>
      <w:r w:rsidR="00FD293D">
        <w:rPr>
          <w:lang w:eastAsia="es-CO"/>
        </w:rPr>
        <w:t xml:space="preserve">operan para mantener constante </w:t>
      </w:r>
      <w:r w:rsidRPr="0007469D">
        <w:rPr>
          <w:lang w:eastAsia="es-CO"/>
        </w:rPr>
        <w:t>o dentro de</w:t>
      </w:r>
      <w:r w:rsidR="00FD293D">
        <w:rPr>
          <w:lang w:eastAsia="es-CO"/>
        </w:rPr>
        <w:t xml:space="preserve"> ciertos límites,</w:t>
      </w:r>
      <w:r w:rsidRPr="0007469D">
        <w:rPr>
          <w:lang w:eastAsia="es-CO"/>
        </w:rPr>
        <w:t xml:space="preserve"> el</w:t>
      </w:r>
      <w:r w:rsidR="00FD293D">
        <w:rPr>
          <w:lang w:eastAsia="es-CO"/>
        </w:rPr>
        <w:t xml:space="preserve"> </w:t>
      </w:r>
      <w:r w:rsidRPr="0007469D">
        <w:rPr>
          <w:lang w:eastAsia="es-CO"/>
        </w:rPr>
        <w:t>pH, la presión osmótica, la concentración de electrólitos en el suero y los</w:t>
      </w:r>
      <w:r w:rsidR="00FD293D">
        <w:rPr>
          <w:lang w:eastAsia="es-CO"/>
        </w:rPr>
        <w:t xml:space="preserve"> </w:t>
      </w:r>
      <w:r w:rsidRPr="0007469D">
        <w:rPr>
          <w:lang w:eastAsia="es-CO"/>
        </w:rPr>
        <w:t>tejidos</w:t>
      </w:r>
      <w:r>
        <w:rPr>
          <w:lang w:eastAsia="es-CO"/>
        </w:rPr>
        <w:t>.</w:t>
      </w:r>
    </w:p>
    <w:p w14:paraId="708B87AC" w14:textId="0AA95929" w:rsidR="0007469D" w:rsidRDefault="0007469D" w:rsidP="0007469D">
      <w:pPr>
        <w:rPr>
          <w:lang w:eastAsia="es-CO"/>
        </w:rPr>
      </w:pPr>
      <w:r w:rsidRPr="0007469D">
        <w:rPr>
          <w:lang w:eastAsia="es-CO"/>
        </w:rPr>
        <w:t>Las enfermedades se relacionan con alteraciones metabólicas, por ejemplo,</w:t>
      </w:r>
      <w:r w:rsidR="00FD293D">
        <w:rPr>
          <w:lang w:eastAsia="es-CO"/>
        </w:rPr>
        <w:t xml:space="preserve"> </w:t>
      </w:r>
      <w:r w:rsidRPr="0007469D">
        <w:rPr>
          <w:lang w:eastAsia="es-CO"/>
        </w:rPr>
        <w:t>durante la replicación, transcripción y traducción de la información</w:t>
      </w:r>
      <w:r w:rsidR="00FD293D">
        <w:rPr>
          <w:lang w:eastAsia="es-CO"/>
        </w:rPr>
        <w:t xml:space="preserve"> </w:t>
      </w:r>
      <w:r w:rsidRPr="0007469D">
        <w:rPr>
          <w:lang w:eastAsia="es-CO"/>
        </w:rPr>
        <w:t>genética o durant</w:t>
      </w:r>
      <w:r w:rsidR="00FD293D">
        <w:rPr>
          <w:lang w:eastAsia="es-CO"/>
        </w:rPr>
        <w:t>e una reacción química específi</w:t>
      </w:r>
      <w:r w:rsidRPr="0007469D">
        <w:rPr>
          <w:lang w:eastAsia="es-CO"/>
        </w:rPr>
        <w:t xml:space="preserve">ca. Estas </w:t>
      </w:r>
      <w:r w:rsidRPr="0007469D">
        <w:rPr>
          <w:lang w:eastAsia="es-CO"/>
        </w:rPr>
        <w:lastRenderedPageBreak/>
        <w:t>perturbaciones,</w:t>
      </w:r>
      <w:r w:rsidR="00FD293D">
        <w:rPr>
          <w:lang w:eastAsia="es-CO"/>
        </w:rPr>
        <w:t xml:space="preserve"> </w:t>
      </w:r>
      <w:r w:rsidRPr="0007469D">
        <w:rPr>
          <w:lang w:eastAsia="es-CO"/>
        </w:rPr>
        <w:t>temporales o permanentes se inducen por diferentes causas las</w:t>
      </w:r>
      <w:r w:rsidR="00FD293D">
        <w:rPr>
          <w:lang w:eastAsia="es-CO"/>
        </w:rPr>
        <w:t xml:space="preserve"> </w:t>
      </w:r>
      <w:r w:rsidRPr="0007469D">
        <w:rPr>
          <w:lang w:eastAsia="es-CO"/>
        </w:rPr>
        <w:t>cuales a menudo conducen a alteraciones profundas del medio interno</w:t>
      </w:r>
      <w:r w:rsidR="00FD293D">
        <w:rPr>
          <w:lang w:eastAsia="es-CO"/>
        </w:rPr>
        <w:t xml:space="preserve"> </w:t>
      </w:r>
      <w:r w:rsidRPr="0007469D">
        <w:rPr>
          <w:lang w:eastAsia="es-CO"/>
        </w:rPr>
        <w:t>en donde los mecanismos compensatorios sólo pueden operar por un</w:t>
      </w:r>
      <w:r w:rsidR="00FD293D">
        <w:rPr>
          <w:lang w:eastAsia="es-CO"/>
        </w:rPr>
        <w:t xml:space="preserve"> límite finito de tiempo</w:t>
      </w:r>
      <w:r w:rsidRPr="0007469D">
        <w:rPr>
          <w:lang w:eastAsia="es-CO"/>
        </w:rPr>
        <w:t>.</w:t>
      </w:r>
    </w:p>
    <w:p w14:paraId="52D07EFF" w14:textId="53DB95AE" w:rsidR="0007469D" w:rsidRPr="0007469D" w:rsidRDefault="0007469D" w:rsidP="0007469D">
      <w:pPr>
        <w:rPr>
          <w:lang w:eastAsia="es-CO"/>
        </w:rPr>
      </w:pPr>
      <w:r w:rsidRPr="0007469D">
        <w:rPr>
          <w:lang w:eastAsia="es-CO"/>
        </w:rPr>
        <w:t xml:space="preserve">Al considerar las enfermedades desde </w:t>
      </w:r>
      <w:r w:rsidR="00FD293D">
        <w:rPr>
          <w:lang w:eastAsia="es-CO"/>
        </w:rPr>
        <w:t xml:space="preserve">el punto de vista bioquímico se </w:t>
      </w:r>
      <w:r w:rsidRPr="0007469D">
        <w:rPr>
          <w:lang w:eastAsia="es-CO"/>
        </w:rPr>
        <w:t>debe tener en cuenta que:</w:t>
      </w:r>
    </w:p>
    <w:p w14:paraId="5DFFF00E" w14:textId="77777777" w:rsidR="00FD293D" w:rsidRDefault="0007469D" w:rsidP="00836795">
      <w:pPr>
        <w:pStyle w:val="Prrafodelista"/>
        <w:numPr>
          <w:ilvl w:val="0"/>
          <w:numId w:val="25"/>
        </w:numPr>
        <w:rPr>
          <w:lang w:eastAsia="es-CO"/>
        </w:rPr>
      </w:pPr>
      <w:r w:rsidRPr="0007469D">
        <w:rPr>
          <w:lang w:eastAsia="es-CO"/>
        </w:rPr>
        <w:t>Numerosas enfermedades son det</w:t>
      </w:r>
      <w:r w:rsidR="00FD293D">
        <w:rPr>
          <w:lang w:eastAsia="es-CO"/>
        </w:rPr>
        <w:t xml:space="preserve">erminadas por genes. Desde este </w:t>
      </w:r>
      <w:r w:rsidRPr="0007469D">
        <w:rPr>
          <w:lang w:eastAsia="es-CO"/>
        </w:rPr>
        <w:t>punto de vista las enfermedades genéticas pueden ag</w:t>
      </w:r>
      <w:r w:rsidR="00FD293D">
        <w:rPr>
          <w:lang w:eastAsia="es-CO"/>
        </w:rPr>
        <w:t xml:space="preserve">ruparse en tres </w:t>
      </w:r>
      <w:r w:rsidRPr="0007469D">
        <w:rPr>
          <w:lang w:eastAsia="es-CO"/>
        </w:rPr>
        <w:t>clases: trastornos cromosómicos,</w:t>
      </w:r>
      <w:r w:rsidR="00FD293D">
        <w:rPr>
          <w:lang w:eastAsia="es-CO"/>
        </w:rPr>
        <w:t xml:space="preserve"> trastornos monogénicos o de un </w:t>
      </w:r>
      <w:r w:rsidRPr="0007469D">
        <w:rPr>
          <w:lang w:eastAsia="es-CO"/>
        </w:rPr>
        <w:t>solo gen y trastornos multifactoriales que son producto de múltiples</w:t>
      </w:r>
      <w:r w:rsidR="00FD293D">
        <w:rPr>
          <w:lang w:eastAsia="es-CO"/>
        </w:rPr>
        <w:t xml:space="preserve"> </w:t>
      </w:r>
      <w:r w:rsidRPr="0007469D">
        <w:rPr>
          <w:lang w:eastAsia="es-CO"/>
        </w:rPr>
        <w:t>factores genéticos y ambientales.</w:t>
      </w:r>
    </w:p>
    <w:p w14:paraId="3DC4BFA2" w14:textId="77777777" w:rsidR="00FD293D" w:rsidRDefault="00FD293D" w:rsidP="00FD293D">
      <w:pPr>
        <w:pStyle w:val="Prrafodelista"/>
        <w:rPr>
          <w:lang w:eastAsia="es-CO"/>
        </w:rPr>
      </w:pPr>
    </w:p>
    <w:p w14:paraId="70270128" w14:textId="77777777" w:rsidR="00FD293D" w:rsidRDefault="0007469D" w:rsidP="00836795">
      <w:pPr>
        <w:pStyle w:val="Prrafodelista"/>
        <w:numPr>
          <w:ilvl w:val="0"/>
          <w:numId w:val="25"/>
        </w:numPr>
        <w:rPr>
          <w:lang w:eastAsia="es-CO"/>
        </w:rPr>
      </w:pPr>
      <w:r w:rsidRPr="0007469D">
        <w:rPr>
          <w:lang w:eastAsia="es-CO"/>
        </w:rPr>
        <w:t>Todas las clases de biomoléculas que constituyen las células se afectan</w:t>
      </w:r>
      <w:r w:rsidR="00FD293D">
        <w:rPr>
          <w:lang w:eastAsia="es-CO"/>
        </w:rPr>
        <w:t xml:space="preserve"> </w:t>
      </w:r>
      <w:r w:rsidRPr="0007469D">
        <w:rPr>
          <w:lang w:eastAsia="es-CO"/>
        </w:rPr>
        <w:t>en su estructura, función o can</w:t>
      </w:r>
      <w:r w:rsidR="00FD293D">
        <w:rPr>
          <w:lang w:eastAsia="es-CO"/>
        </w:rPr>
        <w:t xml:space="preserve">tidad en una u otra enfermedad. </w:t>
      </w:r>
      <w:r w:rsidRPr="0007469D">
        <w:rPr>
          <w:lang w:eastAsia="es-CO"/>
        </w:rPr>
        <w:t>Las biomoléculas pueden afectarse de manera primaria o secundaria;</w:t>
      </w:r>
      <w:r w:rsidR="00FD293D">
        <w:rPr>
          <w:lang w:eastAsia="es-CO"/>
        </w:rPr>
        <w:t xml:space="preserve"> </w:t>
      </w:r>
      <w:r w:rsidRPr="0007469D">
        <w:rPr>
          <w:lang w:eastAsia="es-CO"/>
        </w:rPr>
        <w:t>en enfermedades genéticas, el defecto primario reside en el ADN</w:t>
      </w:r>
      <w:r w:rsidR="00FD293D">
        <w:rPr>
          <w:lang w:eastAsia="es-CO"/>
        </w:rPr>
        <w:t xml:space="preserve"> </w:t>
      </w:r>
      <w:r w:rsidRPr="0007469D">
        <w:rPr>
          <w:lang w:eastAsia="es-CO"/>
        </w:rPr>
        <w:t>y las estructuras, funciones o cantidades de otras biomoléculas se</w:t>
      </w:r>
      <w:r w:rsidR="00FD293D">
        <w:rPr>
          <w:lang w:eastAsia="es-CO"/>
        </w:rPr>
        <w:t xml:space="preserve"> </w:t>
      </w:r>
      <w:r w:rsidRPr="0007469D">
        <w:rPr>
          <w:lang w:eastAsia="es-CO"/>
        </w:rPr>
        <w:t>afectan de manera secundaria.</w:t>
      </w:r>
      <w:r w:rsidR="00FD293D">
        <w:rPr>
          <w:lang w:eastAsia="es-CO"/>
        </w:rPr>
        <w:t xml:space="preserve"> </w:t>
      </w:r>
    </w:p>
    <w:p w14:paraId="59A1E9C1" w14:textId="77777777" w:rsidR="00FD293D" w:rsidRDefault="00FD293D" w:rsidP="00FD293D">
      <w:pPr>
        <w:pStyle w:val="Prrafodelista"/>
        <w:rPr>
          <w:lang w:eastAsia="es-CO"/>
        </w:rPr>
      </w:pPr>
    </w:p>
    <w:p w14:paraId="70AD9E0D" w14:textId="77777777" w:rsidR="00FD293D" w:rsidRDefault="0007469D" w:rsidP="00836795">
      <w:pPr>
        <w:pStyle w:val="Prrafodelista"/>
        <w:numPr>
          <w:ilvl w:val="0"/>
          <w:numId w:val="25"/>
        </w:numPr>
        <w:rPr>
          <w:lang w:eastAsia="es-CO"/>
        </w:rPr>
      </w:pPr>
      <w:r w:rsidRPr="0007469D">
        <w:rPr>
          <w:lang w:eastAsia="es-CO"/>
        </w:rPr>
        <w:t>Las perturbaciones bioquímicas que causan enfermedad ocurren</w:t>
      </w:r>
      <w:r w:rsidR="00FD293D">
        <w:rPr>
          <w:lang w:eastAsia="es-CO"/>
        </w:rPr>
        <w:t xml:space="preserve"> </w:t>
      </w:r>
      <w:r w:rsidRPr="0007469D">
        <w:rPr>
          <w:lang w:eastAsia="es-CO"/>
        </w:rPr>
        <w:t>con diferentes velocidades. Así, por ejemplo, la muerte puede sobrevenir</w:t>
      </w:r>
      <w:r w:rsidR="00FD293D">
        <w:rPr>
          <w:lang w:eastAsia="es-CO"/>
        </w:rPr>
        <w:t xml:space="preserve"> </w:t>
      </w:r>
      <w:r w:rsidRPr="0007469D">
        <w:rPr>
          <w:lang w:eastAsia="es-CO"/>
        </w:rPr>
        <w:t>rápidamente después de una trombosis coronaria o debido</w:t>
      </w:r>
      <w:r w:rsidR="00FD293D">
        <w:rPr>
          <w:lang w:eastAsia="es-CO"/>
        </w:rPr>
        <w:t xml:space="preserve"> </w:t>
      </w:r>
      <w:r w:rsidRPr="0007469D">
        <w:rPr>
          <w:lang w:eastAsia="es-CO"/>
        </w:rPr>
        <w:t>a la pérdida masiva de agua y electrólitos en patologías intestinales,</w:t>
      </w:r>
      <w:r w:rsidR="00FD293D">
        <w:rPr>
          <w:lang w:eastAsia="es-CO"/>
        </w:rPr>
        <w:t xml:space="preserve"> </w:t>
      </w:r>
      <w:r w:rsidRPr="0007469D">
        <w:rPr>
          <w:lang w:eastAsia="es-CO"/>
        </w:rPr>
        <w:t>como el cólera, el cual puede terminar con la vida de una persona</w:t>
      </w:r>
      <w:r w:rsidR="00FD293D">
        <w:rPr>
          <w:lang w:eastAsia="es-CO"/>
        </w:rPr>
        <w:t xml:space="preserve"> </w:t>
      </w:r>
      <w:r w:rsidRPr="0007469D">
        <w:rPr>
          <w:lang w:eastAsia="es-CO"/>
        </w:rPr>
        <w:t>en unas pocas horas. En otros casos, puede llevar años para que la</w:t>
      </w:r>
      <w:r w:rsidR="00FD293D">
        <w:rPr>
          <w:lang w:eastAsia="es-CO"/>
        </w:rPr>
        <w:t xml:space="preserve"> </w:t>
      </w:r>
      <w:r w:rsidRPr="0007469D">
        <w:rPr>
          <w:lang w:eastAsia="es-CO"/>
        </w:rPr>
        <w:t>acumulación de una biomolécula afecte el funcionamiento del organismo.</w:t>
      </w:r>
      <w:r w:rsidR="00FD293D">
        <w:rPr>
          <w:lang w:eastAsia="es-CO"/>
        </w:rPr>
        <w:t xml:space="preserve"> </w:t>
      </w:r>
      <w:r w:rsidRPr="0007469D">
        <w:rPr>
          <w:lang w:eastAsia="es-CO"/>
        </w:rPr>
        <w:t xml:space="preserve">Este exceso puede ocurrir, por </w:t>
      </w:r>
      <w:r w:rsidRPr="0007469D">
        <w:rPr>
          <w:lang w:eastAsia="es-CO"/>
        </w:rPr>
        <w:lastRenderedPageBreak/>
        <w:t>ejemplo, como consecuencia</w:t>
      </w:r>
      <w:r w:rsidR="00FD293D">
        <w:rPr>
          <w:lang w:eastAsia="es-CO"/>
        </w:rPr>
        <w:t xml:space="preserve"> </w:t>
      </w:r>
      <w:r w:rsidRPr="0007469D">
        <w:rPr>
          <w:lang w:eastAsia="es-CO"/>
        </w:rPr>
        <w:t>de la falta de una enzima responsable de la degradación de dicha</w:t>
      </w:r>
      <w:r w:rsidR="00FD293D">
        <w:rPr>
          <w:lang w:eastAsia="es-CO"/>
        </w:rPr>
        <w:t xml:space="preserve"> </w:t>
      </w:r>
      <w:r w:rsidRPr="0007469D">
        <w:rPr>
          <w:lang w:eastAsia="es-CO"/>
        </w:rPr>
        <w:t>molécula.</w:t>
      </w:r>
      <w:r w:rsidR="00FD293D">
        <w:rPr>
          <w:lang w:eastAsia="es-CO"/>
        </w:rPr>
        <w:t xml:space="preserve"> </w:t>
      </w:r>
    </w:p>
    <w:p w14:paraId="2F534FEA" w14:textId="77777777" w:rsidR="00FD293D" w:rsidRDefault="00FD293D" w:rsidP="00FD293D">
      <w:pPr>
        <w:pStyle w:val="Prrafodelista"/>
        <w:rPr>
          <w:lang w:eastAsia="es-CO"/>
        </w:rPr>
      </w:pPr>
    </w:p>
    <w:p w14:paraId="6A68EF21" w14:textId="77777777" w:rsidR="00FD293D" w:rsidRDefault="0007469D" w:rsidP="00836795">
      <w:pPr>
        <w:pStyle w:val="Prrafodelista"/>
        <w:numPr>
          <w:ilvl w:val="0"/>
          <w:numId w:val="25"/>
        </w:numPr>
        <w:rPr>
          <w:lang w:eastAsia="es-CO"/>
        </w:rPr>
      </w:pPr>
      <w:r w:rsidRPr="0007469D">
        <w:rPr>
          <w:lang w:eastAsia="es-CO"/>
        </w:rPr>
        <w:t>Las enfermed</w:t>
      </w:r>
      <w:r w:rsidR="00FD293D">
        <w:rPr>
          <w:lang w:eastAsia="es-CO"/>
        </w:rPr>
        <w:t>ades pueden producirse por defi</w:t>
      </w:r>
      <w:r w:rsidRPr="0007469D">
        <w:rPr>
          <w:lang w:eastAsia="es-CO"/>
        </w:rPr>
        <w:t>ciencia o exceso de</w:t>
      </w:r>
      <w:r w:rsidR="00FD293D">
        <w:rPr>
          <w:lang w:eastAsia="es-CO"/>
        </w:rPr>
        <w:t xml:space="preserve"> </w:t>
      </w:r>
      <w:r w:rsidRPr="0007469D">
        <w:rPr>
          <w:lang w:eastAsia="es-CO"/>
        </w:rPr>
        <w:t>ciertas biomolé</w:t>
      </w:r>
      <w:r w:rsidR="00FD293D">
        <w:rPr>
          <w:lang w:eastAsia="es-CO"/>
        </w:rPr>
        <w:t>culas. Así por ejemplo, la defi</w:t>
      </w:r>
      <w:r w:rsidRPr="0007469D">
        <w:rPr>
          <w:lang w:eastAsia="es-CO"/>
        </w:rPr>
        <w:t>ciencia de vitamina A</w:t>
      </w:r>
      <w:r w:rsidR="00FD293D">
        <w:rPr>
          <w:lang w:eastAsia="es-CO"/>
        </w:rPr>
        <w:t xml:space="preserve"> </w:t>
      </w:r>
      <w:r w:rsidRPr="0007469D">
        <w:rPr>
          <w:lang w:eastAsia="es-CO"/>
        </w:rPr>
        <w:t>causa ceguera nocturna. Pero su ingestión excesiva puede causar</w:t>
      </w:r>
      <w:r w:rsidR="00FD293D">
        <w:rPr>
          <w:lang w:eastAsia="es-CO"/>
        </w:rPr>
        <w:t xml:space="preserve"> </w:t>
      </w:r>
      <w:r w:rsidRPr="0007469D">
        <w:rPr>
          <w:lang w:eastAsia="es-CO"/>
        </w:rPr>
        <w:t>estados agudo y crónico de toxicidad. En el mismo sentido</w:t>
      </w:r>
      <w:r w:rsidR="00FD293D">
        <w:rPr>
          <w:lang w:eastAsia="es-CO"/>
        </w:rPr>
        <w:t xml:space="preserve"> la defi</w:t>
      </w:r>
      <w:r w:rsidRPr="0007469D">
        <w:rPr>
          <w:lang w:eastAsia="es-CO"/>
        </w:rPr>
        <w:t>ciencia de vitamina D conduce al raquitismo, pero su exceso, causa</w:t>
      </w:r>
      <w:r w:rsidR="00FD293D">
        <w:rPr>
          <w:lang w:eastAsia="es-CO"/>
        </w:rPr>
        <w:t xml:space="preserve"> </w:t>
      </w:r>
      <w:r w:rsidRPr="0007469D">
        <w:rPr>
          <w:lang w:eastAsia="es-CO"/>
        </w:rPr>
        <w:t>hipercalcemia.</w:t>
      </w:r>
    </w:p>
    <w:p w14:paraId="7086EF88" w14:textId="77777777" w:rsidR="00FD293D" w:rsidRDefault="00FD293D" w:rsidP="00FD293D">
      <w:pPr>
        <w:pStyle w:val="Prrafodelista"/>
        <w:rPr>
          <w:lang w:eastAsia="es-CO"/>
        </w:rPr>
      </w:pPr>
    </w:p>
    <w:p w14:paraId="0BE24833" w14:textId="77777777" w:rsidR="00FD293D" w:rsidRDefault="0007469D" w:rsidP="00836795">
      <w:pPr>
        <w:pStyle w:val="Prrafodelista"/>
        <w:numPr>
          <w:ilvl w:val="0"/>
          <w:numId w:val="25"/>
        </w:numPr>
        <w:rPr>
          <w:lang w:eastAsia="es-CO"/>
        </w:rPr>
      </w:pPr>
      <w:r w:rsidRPr="0007469D">
        <w:rPr>
          <w:lang w:eastAsia="es-CO"/>
        </w:rPr>
        <w:t>La causa directa o indirecta de cualquier enfermedad está relacionada</w:t>
      </w:r>
      <w:r w:rsidR="00FD293D">
        <w:rPr>
          <w:lang w:eastAsia="es-CO"/>
        </w:rPr>
        <w:t xml:space="preserve"> </w:t>
      </w:r>
      <w:r w:rsidRPr="0007469D">
        <w:rPr>
          <w:lang w:eastAsia="es-CO"/>
        </w:rPr>
        <w:t>con alteraciones en el funcionamiento de uno o varios organelos</w:t>
      </w:r>
      <w:r w:rsidR="00FD293D">
        <w:rPr>
          <w:lang w:eastAsia="es-CO"/>
        </w:rPr>
        <w:t xml:space="preserve"> </w:t>
      </w:r>
      <w:r w:rsidRPr="0007469D">
        <w:rPr>
          <w:lang w:eastAsia="es-CO"/>
        </w:rPr>
        <w:t>celulares. Por ejemplo, alteraciones en el retículo endoplasmático</w:t>
      </w:r>
      <w:r w:rsidR="00FD293D">
        <w:rPr>
          <w:lang w:eastAsia="es-CO"/>
        </w:rPr>
        <w:t xml:space="preserve"> </w:t>
      </w:r>
      <w:r w:rsidRPr="0007469D">
        <w:rPr>
          <w:lang w:eastAsia="es-CO"/>
        </w:rPr>
        <w:t>son responsables de intoxicaciones y los daños en la membrana</w:t>
      </w:r>
      <w:r w:rsidR="00FD293D">
        <w:rPr>
          <w:lang w:eastAsia="es-CO"/>
        </w:rPr>
        <w:t xml:space="preserve"> </w:t>
      </w:r>
      <w:r w:rsidRPr="0007469D">
        <w:rPr>
          <w:lang w:eastAsia="es-CO"/>
        </w:rPr>
        <w:t>celular tienen que ver con la metástasis de células cancerosas.</w:t>
      </w:r>
    </w:p>
    <w:p w14:paraId="1395698E" w14:textId="77777777" w:rsidR="00FD293D" w:rsidRDefault="00FD293D" w:rsidP="00FD293D">
      <w:pPr>
        <w:pStyle w:val="Prrafodelista"/>
        <w:rPr>
          <w:lang w:eastAsia="es-CO"/>
        </w:rPr>
      </w:pPr>
    </w:p>
    <w:p w14:paraId="6477630A" w14:textId="116BCCFA" w:rsidR="0007469D" w:rsidRDefault="0007469D" w:rsidP="00836795">
      <w:pPr>
        <w:pStyle w:val="Prrafodelista"/>
        <w:numPr>
          <w:ilvl w:val="0"/>
          <w:numId w:val="25"/>
        </w:numPr>
        <w:rPr>
          <w:lang w:eastAsia="es-CO"/>
        </w:rPr>
      </w:pPr>
      <w:r w:rsidRPr="0007469D">
        <w:rPr>
          <w:lang w:eastAsia="es-CO"/>
        </w:rPr>
        <w:t>Mecanismos bioquímicos diferentes pueden producir patologías semejantes.</w:t>
      </w:r>
      <w:r w:rsidR="00FD293D">
        <w:rPr>
          <w:lang w:eastAsia="es-CO"/>
        </w:rPr>
        <w:t xml:space="preserve"> </w:t>
      </w:r>
      <w:r w:rsidRPr="0007469D">
        <w:rPr>
          <w:lang w:eastAsia="es-CO"/>
        </w:rPr>
        <w:t>El cuerpo tiene un número limitado de formas de reaccionar</w:t>
      </w:r>
      <w:r w:rsidR="00FD293D">
        <w:rPr>
          <w:lang w:eastAsia="es-CO"/>
        </w:rPr>
        <w:t xml:space="preserve"> </w:t>
      </w:r>
      <w:r w:rsidRPr="0007469D">
        <w:rPr>
          <w:lang w:eastAsia="es-CO"/>
        </w:rPr>
        <w:t>a las enfermedad</w:t>
      </w:r>
      <w:r w:rsidR="00FD293D">
        <w:rPr>
          <w:lang w:eastAsia="es-CO"/>
        </w:rPr>
        <w:t>es</w:t>
      </w:r>
      <w:r w:rsidRPr="0007469D">
        <w:rPr>
          <w:lang w:eastAsia="es-CO"/>
        </w:rPr>
        <w:t xml:space="preserve"> y sus c</w:t>
      </w:r>
      <w:r w:rsidR="00FD293D">
        <w:rPr>
          <w:lang w:eastAsia="es-CO"/>
        </w:rPr>
        <w:t>ausas, por lo que procesos infl</w:t>
      </w:r>
      <w:r w:rsidRPr="0007469D">
        <w:rPr>
          <w:lang w:eastAsia="es-CO"/>
        </w:rPr>
        <w:t>amatorios,</w:t>
      </w:r>
      <w:r w:rsidR="00FD293D">
        <w:rPr>
          <w:lang w:eastAsia="es-CO"/>
        </w:rPr>
        <w:t xml:space="preserve"> </w:t>
      </w:r>
      <w:r w:rsidRPr="0007469D">
        <w:rPr>
          <w:lang w:eastAsia="es-CO"/>
        </w:rPr>
        <w:t>inmunológicos, desintoxicantes, entre otros pueden ser consecuencia</w:t>
      </w:r>
      <w:r w:rsidR="00FD293D">
        <w:rPr>
          <w:lang w:eastAsia="es-CO"/>
        </w:rPr>
        <w:t xml:space="preserve"> </w:t>
      </w:r>
      <w:r w:rsidRPr="0007469D">
        <w:rPr>
          <w:lang w:eastAsia="es-CO"/>
        </w:rPr>
        <w:t>de diferentes estímulos, por ejemplo, bacterias, virus o macromoléculas</w:t>
      </w:r>
      <w:r w:rsidR="00FD293D">
        <w:rPr>
          <w:lang w:eastAsia="es-CO"/>
        </w:rPr>
        <w:t xml:space="preserve"> </w:t>
      </w:r>
      <w:r w:rsidRPr="0007469D">
        <w:rPr>
          <w:lang w:eastAsia="es-CO"/>
        </w:rPr>
        <w:t>aisladas. Así mismo, degeneración de tejidos y órganos, como</w:t>
      </w:r>
      <w:r w:rsidR="00FD293D">
        <w:rPr>
          <w:lang w:eastAsia="es-CO"/>
        </w:rPr>
        <w:t xml:space="preserve"> </w:t>
      </w:r>
      <w:r w:rsidRPr="0007469D">
        <w:rPr>
          <w:lang w:eastAsia="es-CO"/>
        </w:rPr>
        <w:t>el hígado, puede deberse a ingestión excesiva de alcohol, exceso de</w:t>
      </w:r>
      <w:r w:rsidR="00FD293D">
        <w:rPr>
          <w:lang w:eastAsia="es-CO"/>
        </w:rPr>
        <w:t xml:space="preserve"> </w:t>
      </w:r>
      <w:r w:rsidRPr="0007469D">
        <w:rPr>
          <w:lang w:eastAsia="es-CO"/>
        </w:rPr>
        <w:t>cobre o de hierro, entre otras causas. Igualmente, el oxalato de calcio,</w:t>
      </w:r>
      <w:r w:rsidR="00FD293D">
        <w:rPr>
          <w:lang w:eastAsia="es-CO"/>
        </w:rPr>
        <w:t xml:space="preserve"> </w:t>
      </w:r>
      <w:r w:rsidRPr="0007469D">
        <w:rPr>
          <w:lang w:eastAsia="es-CO"/>
        </w:rPr>
        <w:t>fosfato de amonio y magnesio, ácido úrico y cisteína pueden formar</w:t>
      </w:r>
      <w:r w:rsidR="00FD293D">
        <w:rPr>
          <w:lang w:eastAsia="es-CO"/>
        </w:rPr>
        <w:t xml:space="preserve"> </w:t>
      </w:r>
      <w:r w:rsidRPr="0007469D">
        <w:rPr>
          <w:lang w:eastAsia="es-CO"/>
        </w:rPr>
        <w:t>cálculos renales, pero se acumulan por razones bioquímicas diferentes.</w:t>
      </w:r>
    </w:p>
    <w:p w14:paraId="68108657" w14:textId="77777777" w:rsidR="00E21FC1" w:rsidRDefault="00E21FC1" w:rsidP="00E21FC1">
      <w:pPr>
        <w:pStyle w:val="Prrafodelista"/>
        <w:rPr>
          <w:lang w:eastAsia="es-CO"/>
        </w:rPr>
      </w:pPr>
    </w:p>
    <w:p w14:paraId="410AFC4A" w14:textId="2CF98D2D" w:rsidR="00EE1FD9" w:rsidRPr="00EE1FD9" w:rsidRDefault="00EE1FD9" w:rsidP="00EE1FD9">
      <w:pPr>
        <w:pStyle w:val="Ttulo2"/>
      </w:pPr>
      <w:r>
        <w:lastRenderedPageBreak/>
        <w:t xml:space="preserve">Los </w:t>
      </w:r>
      <w:r w:rsidRPr="00EE1FD9">
        <w:t>fármacos</w:t>
      </w:r>
    </w:p>
    <w:p w14:paraId="320F97EA" w14:textId="1A05A207" w:rsidR="00EE1FD9" w:rsidRPr="00EE1FD9" w:rsidRDefault="00EE1FD9" w:rsidP="00EE1FD9">
      <w:pPr>
        <w:pStyle w:val="Prrafodelista"/>
        <w:rPr>
          <w:lang w:eastAsia="es-CO"/>
        </w:rPr>
      </w:pPr>
      <w:r w:rsidRPr="00EE1FD9">
        <w:rPr>
          <w:lang w:eastAsia="es-CO"/>
        </w:rPr>
        <w:t>La base para el desarrollo de la industria farmacéutica está en sintetizar</w:t>
      </w:r>
      <w:r>
        <w:rPr>
          <w:lang w:eastAsia="es-CO"/>
        </w:rPr>
        <w:t xml:space="preserve"> artifi</w:t>
      </w:r>
      <w:r w:rsidRPr="00EE1FD9">
        <w:rPr>
          <w:lang w:eastAsia="es-CO"/>
        </w:rPr>
        <w:t>cialmente los productos naturales, generalmente de origen vegetal.</w:t>
      </w:r>
    </w:p>
    <w:p w14:paraId="1B9C1E64" w14:textId="76B8A372" w:rsidR="00EE1FD9" w:rsidRPr="00EE1FD9" w:rsidRDefault="00EE1FD9" w:rsidP="00EE1FD9">
      <w:pPr>
        <w:pStyle w:val="Prrafodelista"/>
        <w:rPr>
          <w:lang w:eastAsia="es-CO"/>
        </w:rPr>
      </w:pPr>
      <w:r>
        <w:rPr>
          <w:lang w:eastAsia="es-CO"/>
        </w:rPr>
        <w:t>Un fármaco se defi</w:t>
      </w:r>
      <w:r w:rsidRPr="00EE1FD9">
        <w:rPr>
          <w:lang w:eastAsia="es-CO"/>
        </w:rPr>
        <w:t xml:space="preserve">ne como </w:t>
      </w:r>
      <w:r w:rsidRPr="00EE1FD9">
        <w:rPr>
          <w:b/>
          <w:bCs/>
          <w:lang w:eastAsia="es-CO"/>
        </w:rPr>
        <w:t>cualquier sustancia orgánica o inorgánica,</w:t>
      </w:r>
      <w:r>
        <w:rPr>
          <w:b/>
          <w:bCs/>
          <w:lang w:eastAsia="es-CO"/>
        </w:rPr>
        <w:t xml:space="preserve"> </w:t>
      </w:r>
      <w:r w:rsidRPr="00EE1FD9">
        <w:rPr>
          <w:b/>
          <w:bCs/>
          <w:lang w:eastAsia="es-CO"/>
        </w:rPr>
        <w:t xml:space="preserve">de origen animal, vegetal o mineral que, por sus propiedades </w:t>
      </w:r>
      <w:r w:rsidR="00760503" w:rsidRPr="00EE1FD9">
        <w:rPr>
          <w:b/>
          <w:bCs/>
          <w:lang w:eastAsia="es-CO"/>
        </w:rPr>
        <w:t>fisicoquímicas</w:t>
      </w:r>
      <w:r w:rsidRPr="00EE1FD9">
        <w:rPr>
          <w:b/>
          <w:bCs/>
          <w:lang w:eastAsia="es-CO"/>
        </w:rPr>
        <w:t>,</w:t>
      </w:r>
      <w:r>
        <w:rPr>
          <w:b/>
          <w:bCs/>
          <w:lang w:eastAsia="es-CO"/>
        </w:rPr>
        <w:t xml:space="preserve"> </w:t>
      </w:r>
      <w:r w:rsidRPr="00EE1FD9">
        <w:rPr>
          <w:b/>
          <w:bCs/>
          <w:lang w:eastAsia="es-CO"/>
        </w:rPr>
        <w:t>tiene un efecto directo o indirecto sobre la funcionalidad</w:t>
      </w:r>
      <w:r>
        <w:rPr>
          <w:b/>
          <w:bCs/>
          <w:lang w:eastAsia="es-CO"/>
        </w:rPr>
        <w:t xml:space="preserve"> </w:t>
      </w:r>
      <w:r w:rsidRPr="00EE1FD9">
        <w:rPr>
          <w:b/>
          <w:bCs/>
          <w:lang w:eastAsia="es-CO"/>
        </w:rPr>
        <w:t>de células, tejidos y órganos del cuerpo</w:t>
      </w:r>
      <w:r w:rsidRPr="00EE1FD9">
        <w:rPr>
          <w:lang w:eastAsia="es-CO"/>
        </w:rPr>
        <w:t>.</w:t>
      </w:r>
      <w:r>
        <w:rPr>
          <w:lang w:eastAsia="es-CO"/>
        </w:rPr>
        <w:t xml:space="preserve"> </w:t>
      </w:r>
      <w:r w:rsidRPr="00EE1FD9">
        <w:rPr>
          <w:lang w:eastAsia="es-CO"/>
        </w:rPr>
        <w:t>Los fármacos</w:t>
      </w:r>
      <w:r>
        <w:rPr>
          <w:lang w:eastAsia="es-CO"/>
        </w:rPr>
        <w:t xml:space="preserve"> actúan, principalmente, modifi</w:t>
      </w:r>
      <w:r w:rsidRPr="00EE1FD9">
        <w:rPr>
          <w:lang w:eastAsia="es-CO"/>
        </w:rPr>
        <w:t>cando la función hiper o</w:t>
      </w:r>
      <w:r>
        <w:rPr>
          <w:lang w:eastAsia="es-CO"/>
        </w:rPr>
        <w:t xml:space="preserve"> </w:t>
      </w:r>
      <w:r w:rsidR="00760503" w:rsidRPr="00EE1FD9">
        <w:rPr>
          <w:lang w:eastAsia="es-CO"/>
        </w:rPr>
        <w:t>hipo activa</w:t>
      </w:r>
      <w:r w:rsidRPr="00EE1FD9">
        <w:rPr>
          <w:lang w:eastAsia="es-CO"/>
        </w:rPr>
        <w:t xml:space="preserve"> de los órganos, es decir, </w:t>
      </w:r>
      <w:r w:rsidR="0056799F" w:rsidRPr="00EE1FD9">
        <w:rPr>
          <w:lang w:eastAsia="es-CO"/>
        </w:rPr>
        <w:t>corrigiendo</w:t>
      </w:r>
      <w:r w:rsidRPr="00EE1FD9">
        <w:rPr>
          <w:lang w:eastAsia="es-CO"/>
        </w:rPr>
        <w:t xml:space="preserve"> las alteraciones químicas</w:t>
      </w:r>
      <w:r>
        <w:rPr>
          <w:lang w:eastAsia="es-CO"/>
        </w:rPr>
        <w:t xml:space="preserve">  </w:t>
      </w:r>
      <w:r w:rsidRPr="00EE1FD9">
        <w:rPr>
          <w:lang w:eastAsia="es-CO"/>
        </w:rPr>
        <w:t>o biológicas que se producen en ellos.</w:t>
      </w:r>
    </w:p>
    <w:p w14:paraId="71E2159B" w14:textId="558D80EF" w:rsidR="00EE1FD9" w:rsidRDefault="00EE1FD9" w:rsidP="00EE1FD9">
      <w:pPr>
        <w:pStyle w:val="Prrafodelista"/>
        <w:rPr>
          <w:lang w:eastAsia="es-CO"/>
        </w:rPr>
      </w:pPr>
      <w:r w:rsidRPr="00EE1FD9">
        <w:rPr>
          <w:lang w:eastAsia="es-CO"/>
        </w:rPr>
        <w:t>Una vez que se establece</w:t>
      </w:r>
      <w:r>
        <w:rPr>
          <w:lang w:eastAsia="es-CO"/>
        </w:rPr>
        <w:t xml:space="preserve"> y localiza la acción específi</w:t>
      </w:r>
      <w:r w:rsidRPr="00EE1FD9">
        <w:rPr>
          <w:lang w:eastAsia="es-CO"/>
        </w:rPr>
        <w:t>ca de un fármaco</w:t>
      </w:r>
      <w:r>
        <w:rPr>
          <w:lang w:eastAsia="es-CO"/>
        </w:rPr>
        <w:t xml:space="preserve"> </w:t>
      </w:r>
      <w:r w:rsidRPr="00EE1FD9">
        <w:rPr>
          <w:lang w:eastAsia="es-CO"/>
        </w:rPr>
        <w:t>o principio activo y se estudian los eventuales riesgos que pudiera ocasionar</w:t>
      </w:r>
      <w:r>
        <w:rPr>
          <w:lang w:eastAsia="es-CO"/>
        </w:rPr>
        <w:t xml:space="preserve"> </w:t>
      </w:r>
      <w:r w:rsidRPr="00EE1FD9">
        <w:rPr>
          <w:lang w:eastAsia="es-CO"/>
        </w:rPr>
        <w:t>en el organismo, los químicos farmacéuticos pueden revelar su</w:t>
      </w:r>
      <w:r>
        <w:rPr>
          <w:lang w:eastAsia="es-CO"/>
        </w:rPr>
        <w:t xml:space="preserve"> </w:t>
      </w:r>
      <w:r w:rsidRPr="00EE1FD9">
        <w:rPr>
          <w:lang w:eastAsia="es-CO"/>
        </w:rPr>
        <w:t>valor en el tratamiento de enfermedades. Por esta razón la farmacología</w:t>
      </w:r>
      <w:r>
        <w:rPr>
          <w:lang w:eastAsia="es-CO"/>
        </w:rPr>
        <w:t xml:space="preserve"> </w:t>
      </w:r>
      <w:r w:rsidRPr="00EE1FD9">
        <w:rPr>
          <w:lang w:eastAsia="es-CO"/>
        </w:rPr>
        <w:t>se considera una rama de las ciencias médicas; además de su naturaleza</w:t>
      </w:r>
      <w:r>
        <w:rPr>
          <w:lang w:eastAsia="es-CO"/>
        </w:rPr>
        <w:t xml:space="preserve"> química, estudia la acción fi</w:t>
      </w:r>
      <w:r w:rsidRPr="00EE1FD9">
        <w:rPr>
          <w:lang w:eastAsia="es-CO"/>
        </w:rPr>
        <w:t>siológica de los medicamentos: esto es, cómo</w:t>
      </w:r>
      <w:r>
        <w:rPr>
          <w:lang w:eastAsia="es-CO"/>
        </w:rPr>
        <w:t xml:space="preserve"> </w:t>
      </w:r>
      <w:r w:rsidRPr="00EE1FD9">
        <w:rPr>
          <w:lang w:eastAsia="es-CO"/>
        </w:rPr>
        <w:t>se absorben, distribuyen y metabolizan.</w:t>
      </w:r>
    </w:p>
    <w:p w14:paraId="2463535D" w14:textId="77777777" w:rsidR="00760503" w:rsidRDefault="00760503" w:rsidP="00EE1FD9">
      <w:pPr>
        <w:pStyle w:val="Prrafodelista"/>
        <w:rPr>
          <w:lang w:eastAsia="es-CO"/>
        </w:rPr>
      </w:pPr>
    </w:p>
    <w:p w14:paraId="5E31B3F1" w14:textId="77777777" w:rsidR="00B0561D" w:rsidRPr="00B0561D" w:rsidRDefault="00B0561D" w:rsidP="00B0561D">
      <w:pPr>
        <w:pStyle w:val="Ttulo3"/>
      </w:pPr>
      <w:r w:rsidRPr="00B0561D">
        <w:t>Fármacos sintéticos</w:t>
      </w:r>
    </w:p>
    <w:p w14:paraId="62863EE7" w14:textId="1DF7BE77" w:rsidR="00B0561D" w:rsidRDefault="00B0561D" w:rsidP="00B0561D">
      <w:pPr>
        <w:rPr>
          <w:lang w:eastAsia="es-CO"/>
        </w:rPr>
      </w:pPr>
      <w:r w:rsidRPr="00B0561D">
        <w:rPr>
          <w:lang w:eastAsia="es-CO"/>
        </w:rPr>
        <w:t>El trabajo co</w:t>
      </w:r>
      <w:r w:rsidR="0056799F">
        <w:rPr>
          <w:lang w:eastAsia="es-CO"/>
        </w:rPr>
        <w:t>njunto entre la química y la fi</w:t>
      </w:r>
      <w:r w:rsidRPr="00B0561D">
        <w:rPr>
          <w:lang w:eastAsia="es-CO"/>
        </w:rPr>
        <w:t>siología, ha permitido lograr</w:t>
      </w:r>
      <w:r>
        <w:rPr>
          <w:lang w:eastAsia="es-CO"/>
        </w:rPr>
        <w:t xml:space="preserve"> avances signifi</w:t>
      </w:r>
      <w:r w:rsidRPr="00B0561D">
        <w:rPr>
          <w:lang w:eastAsia="es-CO"/>
        </w:rPr>
        <w:t>cativos en el estudio de diferentes fármacos de origen</w:t>
      </w:r>
      <w:r>
        <w:rPr>
          <w:lang w:eastAsia="es-CO"/>
        </w:rPr>
        <w:t xml:space="preserve"> </w:t>
      </w:r>
      <w:r w:rsidRPr="00B0561D">
        <w:rPr>
          <w:lang w:eastAsia="es-CO"/>
        </w:rPr>
        <w:t>mineral, animal o vegetal.</w:t>
      </w:r>
      <w:r>
        <w:rPr>
          <w:lang w:eastAsia="es-CO"/>
        </w:rPr>
        <w:t xml:space="preserve"> </w:t>
      </w:r>
      <w:r w:rsidRPr="00B0561D">
        <w:rPr>
          <w:lang w:eastAsia="es-CO"/>
        </w:rPr>
        <w:t>Hacia el año 1870 se realizaron las primeras experiencias sobre los efectos</w:t>
      </w:r>
      <w:r>
        <w:rPr>
          <w:lang w:eastAsia="es-CO"/>
        </w:rPr>
        <w:t xml:space="preserve"> </w:t>
      </w:r>
      <w:r w:rsidRPr="00B0561D">
        <w:rPr>
          <w:lang w:eastAsia="es-CO"/>
        </w:rPr>
        <w:t>de la nicotina y el tabaco en el funcionamiento del corazón y los de</w:t>
      </w:r>
      <w:r>
        <w:rPr>
          <w:lang w:eastAsia="es-CO"/>
        </w:rPr>
        <w:t xml:space="preserve"> </w:t>
      </w:r>
      <w:r w:rsidRPr="00B0561D">
        <w:rPr>
          <w:lang w:eastAsia="es-CO"/>
        </w:rPr>
        <w:t>la cafeína en la acción muscular. Estas experiencias señalaron el camino</w:t>
      </w:r>
      <w:r>
        <w:rPr>
          <w:lang w:eastAsia="es-CO"/>
        </w:rPr>
        <w:t xml:space="preserve"> </w:t>
      </w:r>
      <w:r w:rsidRPr="00B0561D">
        <w:rPr>
          <w:lang w:eastAsia="es-CO"/>
        </w:rPr>
        <w:t>para la síntesis de nuevos fármacos.</w:t>
      </w:r>
      <w:r>
        <w:rPr>
          <w:lang w:eastAsia="es-CO"/>
        </w:rPr>
        <w:t xml:space="preserve"> </w:t>
      </w:r>
      <w:r w:rsidRPr="00B0561D">
        <w:rPr>
          <w:lang w:eastAsia="es-CO"/>
        </w:rPr>
        <w:t xml:space="preserve">Más tarde, en el año 1857, se descubrió que el nitrito de </w:t>
      </w:r>
      <w:r w:rsidRPr="00B0561D">
        <w:rPr>
          <w:lang w:eastAsia="es-CO"/>
        </w:rPr>
        <w:lastRenderedPageBreak/>
        <w:t>amilo tenía propiedades</w:t>
      </w:r>
      <w:r>
        <w:rPr>
          <w:lang w:eastAsia="es-CO"/>
        </w:rPr>
        <w:t xml:space="preserve"> </w:t>
      </w:r>
      <w:r w:rsidRPr="00B0561D">
        <w:rPr>
          <w:lang w:eastAsia="es-CO"/>
        </w:rPr>
        <w:t>vasodilatadoras de las arterias coronarias, por lo que permitía</w:t>
      </w:r>
      <w:r>
        <w:rPr>
          <w:lang w:eastAsia="es-CO"/>
        </w:rPr>
        <w:t xml:space="preserve"> </w:t>
      </w:r>
      <w:r w:rsidRPr="00B0561D">
        <w:rPr>
          <w:lang w:eastAsia="es-CO"/>
        </w:rPr>
        <w:t>disminuir el intenso dolor en el pecho que sienten los enfermos del corazón.</w:t>
      </w:r>
      <w:r>
        <w:rPr>
          <w:lang w:eastAsia="es-CO"/>
        </w:rPr>
        <w:t xml:space="preserve"> </w:t>
      </w:r>
      <w:r w:rsidRPr="00B0561D">
        <w:rPr>
          <w:lang w:eastAsia="es-CO"/>
        </w:rPr>
        <w:t>Dos años después se introdujo en el mercado el hidrato de cloral,</w:t>
      </w:r>
      <w:r>
        <w:rPr>
          <w:lang w:eastAsia="es-CO"/>
        </w:rPr>
        <w:t xml:space="preserve"> </w:t>
      </w:r>
      <w:r w:rsidRPr="00B0561D">
        <w:rPr>
          <w:lang w:eastAsia="es-CO"/>
        </w:rPr>
        <w:t>que produce sueño profundo y es considerado el primer anestésico e</w:t>
      </w:r>
      <w:r>
        <w:rPr>
          <w:lang w:eastAsia="es-CO"/>
        </w:rPr>
        <w:t xml:space="preserve"> hipnótico sintetizado artifi</w:t>
      </w:r>
      <w:r w:rsidRPr="00B0561D">
        <w:rPr>
          <w:lang w:eastAsia="es-CO"/>
        </w:rPr>
        <w:t>cialmente en un laboratorio.</w:t>
      </w:r>
      <w:r>
        <w:rPr>
          <w:lang w:eastAsia="es-CO"/>
        </w:rPr>
        <w:t xml:space="preserve"> </w:t>
      </w:r>
      <w:r w:rsidRPr="00B0561D">
        <w:rPr>
          <w:lang w:eastAsia="es-CO"/>
        </w:rPr>
        <w:t xml:space="preserve">A comienzos del año 1900, se empezaron a producir los </w:t>
      </w:r>
      <w:r w:rsidRPr="00B0561D">
        <w:rPr>
          <w:b/>
          <w:bCs/>
          <w:lang w:eastAsia="es-CO"/>
        </w:rPr>
        <w:t>barbitúricos</w:t>
      </w:r>
      <w:r w:rsidRPr="00B0561D">
        <w:rPr>
          <w:lang w:eastAsia="es-CO"/>
        </w:rPr>
        <w:t>,</w:t>
      </w:r>
      <w:r>
        <w:rPr>
          <w:lang w:eastAsia="es-CO"/>
        </w:rPr>
        <w:t xml:space="preserve"> </w:t>
      </w:r>
      <w:r w:rsidRPr="00B0561D">
        <w:rPr>
          <w:lang w:eastAsia="es-CO"/>
        </w:rPr>
        <w:t>con propiedades hipnóticas y antiepilépticas. Por la misma época se desarrolló</w:t>
      </w:r>
      <w:r>
        <w:rPr>
          <w:lang w:eastAsia="es-CO"/>
        </w:rPr>
        <w:t xml:space="preserve"> </w:t>
      </w:r>
      <w:r w:rsidRPr="00B0561D">
        <w:rPr>
          <w:lang w:eastAsia="es-CO"/>
        </w:rPr>
        <w:t xml:space="preserve">el ácido acetilsalicílico, conocido comúnmente como </w:t>
      </w:r>
      <w:r w:rsidRPr="00B0561D">
        <w:rPr>
          <w:b/>
          <w:bCs/>
          <w:lang w:eastAsia="es-CO"/>
        </w:rPr>
        <w:t>aspirina</w:t>
      </w:r>
      <w:r w:rsidRPr="00B0561D">
        <w:rPr>
          <w:lang w:eastAsia="es-CO"/>
        </w:rPr>
        <w:t>,</w:t>
      </w:r>
      <w:r>
        <w:rPr>
          <w:lang w:eastAsia="es-CO"/>
        </w:rPr>
        <w:t xml:space="preserve"> </w:t>
      </w:r>
      <w:r w:rsidRPr="00B0561D">
        <w:rPr>
          <w:lang w:eastAsia="es-CO"/>
        </w:rPr>
        <w:t>cuyas propiedades analgésicas son ampliamente reconocidas.</w:t>
      </w:r>
    </w:p>
    <w:p w14:paraId="3E5F314F" w14:textId="77777777" w:rsidR="00935BB5" w:rsidRDefault="00935BB5" w:rsidP="00B0561D">
      <w:pPr>
        <w:rPr>
          <w:lang w:eastAsia="es-CO"/>
        </w:rPr>
      </w:pPr>
    </w:p>
    <w:p w14:paraId="0A971D9D" w14:textId="77777777" w:rsidR="00935BB5" w:rsidRPr="00935BB5" w:rsidRDefault="00935BB5" w:rsidP="00935BB5">
      <w:pPr>
        <w:pStyle w:val="Ttulo3"/>
      </w:pPr>
      <w:r w:rsidRPr="00935BB5">
        <w:t>Fármacos anti-microbianos</w:t>
      </w:r>
    </w:p>
    <w:p w14:paraId="074DF565" w14:textId="5BD46401" w:rsidR="00935BB5" w:rsidRPr="00935BB5" w:rsidRDefault="00935BB5" w:rsidP="00935BB5">
      <w:pPr>
        <w:rPr>
          <w:lang w:eastAsia="es-CO"/>
        </w:rPr>
      </w:pPr>
      <w:r w:rsidRPr="00935BB5">
        <w:rPr>
          <w:lang w:eastAsia="es-CO"/>
        </w:rPr>
        <w:t>Con la invención del</w:t>
      </w:r>
      <w:r>
        <w:rPr>
          <w:lang w:eastAsia="es-CO"/>
        </w:rPr>
        <w:t xml:space="preserve"> microscopio, se puso de manifi</w:t>
      </w:r>
      <w:r w:rsidRPr="00935BB5">
        <w:rPr>
          <w:lang w:eastAsia="es-CO"/>
        </w:rPr>
        <w:t>esto un</w:t>
      </w:r>
      <w:r>
        <w:rPr>
          <w:lang w:eastAsia="es-CO"/>
        </w:rPr>
        <w:t xml:space="preserve"> </w:t>
      </w:r>
      <w:r w:rsidRPr="00935BB5">
        <w:rPr>
          <w:lang w:eastAsia="es-CO"/>
        </w:rPr>
        <w:t>mundo hasta ahora desconocido, seres microscópicos y células</w:t>
      </w:r>
      <w:r>
        <w:rPr>
          <w:lang w:eastAsia="es-CO"/>
        </w:rPr>
        <w:t xml:space="preserve"> </w:t>
      </w:r>
      <w:r w:rsidRPr="00935BB5">
        <w:rPr>
          <w:lang w:eastAsia="es-CO"/>
        </w:rPr>
        <w:t>de diversos tipos. Con el desarrollo de colorantes, iniciada por</w:t>
      </w:r>
      <w:r>
        <w:rPr>
          <w:lang w:eastAsia="es-CO"/>
        </w:rPr>
        <w:t xml:space="preserve"> </w:t>
      </w:r>
      <w:r w:rsidRPr="00FF5D58">
        <w:rPr>
          <w:b/>
          <w:bCs/>
          <w:lang w:eastAsia="es-CO"/>
        </w:rPr>
        <w:t>William Perkin</w:t>
      </w:r>
      <w:r w:rsidRPr="00935BB5">
        <w:rPr>
          <w:b/>
          <w:bCs/>
          <w:lang w:eastAsia="es-CO"/>
        </w:rPr>
        <w:t xml:space="preserve"> </w:t>
      </w:r>
      <w:r w:rsidRPr="00935BB5">
        <w:rPr>
          <w:lang w:eastAsia="es-CO"/>
        </w:rPr>
        <w:t>(1838–1907), comenzó el estudio sistemático</w:t>
      </w:r>
      <w:r>
        <w:rPr>
          <w:lang w:eastAsia="es-CO"/>
        </w:rPr>
        <w:t xml:space="preserve"> </w:t>
      </w:r>
      <w:r w:rsidRPr="00935BB5">
        <w:rPr>
          <w:lang w:eastAsia="es-CO"/>
        </w:rPr>
        <w:t xml:space="preserve">de la estructura celular. Al </w:t>
      </w:r>
      <w:r>
        <w:rPr>
          <w:lang w:eastAsia="es-CO"/>
        </w:rPr>
        <w:t>disponer de colorantes específi</w:t>
      </w:r>
      <w:r w:rsidRPr="00935BB5">
        <w:rPr>
          <w:lang w:eastAsia="es-CO"/>
        </w:rPr>
        <w:t>cos</w:t>
      </w:r>
      <w:r>
        <w:rPr>
          <w:lang w:eastAsia="es-CO"/>
        </w:rPr>
        <w:t xml:space="preserve"> </w:t>
      </w:r>
      <w:r w:rsidRPr="00935BB5">
        <w:rPr>
          <w:lang w:eastAsia="es-CO"/>
        </w:rPr>
        <w:t>fue posible teñir selectivamente ciertas partes de una célula</w:t>
      </w:r>
      <w:r>
        <w:rPr>
          <w:lang w:eastAsia="es-CO"/>
        </w:rPr>
        <w:t xml:space="preserve"> </w:t>
      </w:r>
      <w:r w:rsidRPr="00935BB5">
        <w:rPr>
          <w:lang w:eastAsia="es-CO"/>
        </w:rPr>
        <w:t xml:space="preserve">o ciertos microorganismos. </w:t>
      </w:r>
      <w:r w:rsidRPr="0056799F">
        <w:rPr>
          <w:b/>
          <w:bCs/>
          <w:lang w:val="de-DE" w:eastAsia="es-CO"/>
        </w:rPr>
        <w:t>Paul Ehrlich</w:t>
      </w:r>
      <w:r w:rsidRPr="00935BB5">
        <w:rPr>
          <w:b/>
          <w:bCs/>
          <w:lang w:eastAsia="es-CO"/>
        </w:rPr>
        <w:t xml:space="preserve"> </w:t>
      </w:r>
      <w:r w:rsidRPr="00935BB5">
        <w:rPr>
          <w:lang w:eastAsia="es-CO"/>
        </w:rPr>
        <w:t>(1854-1915) pensó</w:t>
      </w:r>
      <w:r w:rsidR="00532819">
        <w:rPr>
          <w:lang w:eastAsia="es-CO"/>
        </w:rPr>
        <w:t xml:space="preserve"> </w:t>
      </w:r>
      <w:r w:rsidRPr="00935BB5">
        <w:rPr>
          <w:lang w:eastAsia="es-CO"/>
        </w:rPr>
        <w:t>que los colorantes representaban una verdadera bala mágica,</w:t>
      </w:r>
      <w:r w:rsidR="00532819">
        <w:rPr>
          <w:lang w:eastAsia="es-CO"/>
        </w:rPr>
        <w:t xml:space="preserve"> </w:t>
      </w:r>
      <w:r w:rsidRPr="00935BB5">
        <w:rPr>
          <w:lang w:eastAsia="es-CO"/>
        </w:rPr>
        <w:t>capaz de aniquilar a los microorganismos patógenos sin dañar</w:t>
      </w:r>
      <w:r w:rsidR="00532819">
        <w:rPr>
          <w:lang w:eastAsia="es-CO"/>
        </w:rPr>
        <w:t xml:space="preserve"> </w:t>
      </w:r>
      <w:r w:rsidRPr="00935BB5">
        <w:rPr>
          <w:lang w:eastAsia="es-CO"/>
        </w:rPr>
        <w:t>el organismo de la persona afectada. En la actualidad, este tipo</w:t>
      </w:r>
      <w:r w:rsidR="00532819">
        <w:rPr>
          <w:lang w:eastAsia="es-CO"/>
        </w:rPr>
        <w:t xml:space="preserve"> </w:t>
      </w:r>
      <w:r w:rsidRPr="00935BB5">
        <w:rPr>
          <w:lang w:eastAsia="es-CO"/>
        </w:rPr>
        <w:t>de compuestos se den</w:t>
      </w:r>
      <w:r w:rsidR="00532819">
        <w:rPr>
          <w:lang w:eastAsia="es-CO"/>
        </w:rPr>
        <w:t>ominan antibióticos</w:t>
      </w:r>
      <w:r w:rsidRPr="00935BB5">
        <w:rPr>
          <w:lang w:eastAsia="es-CO"/>
        </w:rPr>
        <w:t xml:space="preserve">. </w:t>
      </w:r>
      <w:r w:rsidRPr="0056799F">
        <w:rPr>
          <w:lang w:val="de-DE" w:eastAsia="es-CO"/>
        </w:rPr>
        <w:t>Ehrlich</w:t>
      </w:r>
      <w:r w:rsidR="00532819">
        <w:rPr>
          <w:lang w:eastAsia="es-CO"/>
        </w:rPr>
        <w:t xml:space="preserve"> </w:t>
      </w:r>
      <w:r w:rsidRPr="00935BB5">
        <w:rPr>
          <w:lang w:eastAsia="es-CO"/>
        </w:rPr>
        <w:t>ensayó con algunos colorantes y postuló que la acción germicida</w:t>
      </w:r>
      <w:r w:rsidR="00532819">
        <w:rPr>
          <w:lang w:eastAsia="es-CO"/>
        </w:rPr>
        <w:t xml:space="preserve"> </w:t>
      </w:r>
      <w:r w:rsidRPr="00935BB5">
        <w:rPr>
          <w:lang w:eastAsia="es-CO"/>
        </w:rPr>
        <w:t>de estas sustancias radicaba en sus átomos de nitrógeno</w:t>
      </w:r>
      <w:r w:rsidR="00532819">
        <w:rPr>
          <w:lang w:eastAsia="es-CO"/>
        </w:rPr>
        <w:t xml:space="preserve"> </w:t>
      </w:r>
      <w:r w:rsidRPr="00935BB5">
        <w:rPr>
          <w:lang w:eastAsia="es-CO"/>
        </w:rPr>
        <w:t>unidos a tra</w:t>
      </w:r>
      <w:r w:rsidR="00532819">
        <w:rPr>
          <w:lang w:eastAsia="es-CO"/>
        </w:rPr>
        <w:t>vés de enlaces dobles del tipo -</w:t>
      </w:r>
      <w:r w:rsidRPr="00935BB5">
        <w:rPr>
          <w:lang w:eastAsia="es-CO"/>
        </w:rPr>
        <w:t>N</w:t>
      </w:r>
      <w:r w:rsidR="00532819">
        <w:rPr>
          <w:lang w:eastAsia="es-CO"/>
        </w:rPr>
        <w:t>=</w:t>
      </w:r>
      <w:r w:rsidRPr="00935BB5">
        <w:rPr>
          <w:lang w:eastAsia="es-CO"/>
        </w:rPr>
        <w:t>N</w:t>
      </w:r>
      <w:r w:rsidR="00532819">
        <w:rPr>
          <w:lang w:eastAsia="es-CO"/>
        </w:rPr>
        <w:t>-</w:t>
      </w:r>
      <w:r w:rsidRPr="00935BB5">
        <w:rPr>
          <w:lang w:eastAsia="es-CO"/>
        </w:rPr>
        <w:t>. Para</w:t>
      </w:r>
      <w:r w:rsidR="00532819">
        <w:rPr>
          <w:lang w:eastAsia="es-CO"/>
        </w:rPr>
        <w:t xml:space="preserve"> </w:t>
      </w:r>
      <w:r w:rsidRPr="00935BB5">
        <w:rPr>
          <w:lang w:eastAsia="es-CO"/>
        </w:rPr>
        <w:t>compro</w:t>
      </w:r>
      <w:r w:rsidR="007624C9">
        <w:rPr>
          <w:lang w:eastAsia="es-CO"/>
        </w:rPr>
        <w:t>barlo, realizó sucesivas modifi</w:t>
      </w:r>
      <w:r w:rsidRPr="00935BB5">
        <w:rPr>
          <w:lang w:eastAsia="es-CO"/>
        </w:rPr>
        <w:t>caciones en las estructuras</w:t>
      </w:r>
      <w:r w:rsidR="00532819">
        <w:rPr>
          <w:lang w:eastAsia="es-CO"/>
        </w:rPr>
        <w:t xml:space="preserve"> </w:t>
      </w:r>
      <w:r w:rsidRPr="00935BB5">
        <w:rPr>
          <w:lang w:eastAsia="es-CO"/>
        </w:rPr>
        <w:t>de los colorantes, sustituyendo los átomos de N por As</w:t>
      </w:r>
      <w:r w:rsidR="00532819">
        <w:rPr>
          <w:lang w:eastAsia="es-CO"/>
        </w:rPr>
        <w:t xml:space="preserve"> </w:t>
      </w:r>
      <w:r w:rsidRPr="00935BB5">
        <w:rPr>
          <w:lang w:eastAsia="es-CO"/>
        </w:rPr>
        <w:t>debido a que presentaban propiedades similares.</w:t>
      </w:r>
      <w:r w:rsidR="00532819">
        <w:rPr>
          <w:lang w:eastAsia="es-CO"/>
        </w:rPr>
        <w:t xml:space="preserve"> </w:t>
      </w:r>
      <w:r w:rsidRPr="00935BB5">
        <w:rPr>
          <w:lang w:eastAsia="es-CO"/>
        </w:rPr>
        <w:t xml:space="preserve">Más tarde, </w:t>
      </w:r>
      <w:r w:rsidRPr="0056799F">
        <w:rPr>
          <w:b/>
          <w:bCs/>
          <w:lang w:val="de-DE" w:eastAsia="es-CO"/>
        </w:rPr>
        <w:t xml:space="preserve">Gerhard </w:t>
      </w:r>
      <w:proofErr w:type="spellStart"/>
      <w:r w:rsidRPr="0056799F">
        <w:rPr>
          <w:b/>
          <w:bCs/>
          <w:lang w:val="de-DE" w:eastAsia="es-CO"/>
        </w:rPr>
        <w:t>Domagh</w:t>
      </w:r>
      <w:proofErr w:type="spellEnd"/>
      <w:r w:rsidRPr="00935BB5">
        <w:rPr>
          <w:b/>
          <w:bCs/>
          <w:lang w:eastAsia="es-CO"/>
        </w:rPr>
        <w:t xml:space="preserve"> </w:t>
      </w:r>
      <w:r w:rsidRPr="00935BB5">
        <w:rPr>
          <w:lang w:eastAsia="es-CO"/>
        </w:rPr>
        <w:t>(1895–1964) continuó con el</w:t>
      </w:r>
      <w:r w:rsidR="00532819">
        <w:rPr>
          <w:lang w:eastAsia="es-CO"/>
        </w:rPr>
        <w:t xml:space="preserve"> </w:t>
      </w:r>
      <w:r w:rsidRPr="00935BB5">
        <w:rPr>
          <w:lang w:eastAsia="es-CO"/>
        </w:rPr>
        <w:t xml:space="preserve">trabajo de </w:t>
      </w:r>
      <w:r w:rsidRPr="0056799F">
        <w:rPr>
          <w:lang w:val="de-DE" w:eastAsia="es-CO"/>
        </w:rPr>
        <w:t>Ehrlich</w:t>
      </w:r>
      <w:r w:rsidRPr="00935BB5">
        <w:rPr>
          <w:lang w:eastAsia="es-CO"/>
        </w:rPr>
        <w:t>. En 1932 inyectó en ratones infectados un</w:t>
      </w:r>
      <w:r w:rsidR="00532819">
        <w:rPr>
          <w:lang w:eastAsia="es-CO"/>
        </w:rPr>
        <w:t xml:space="preserve"> </w:t>
      </w:r>
      <w:r w:rsidRPr="00935BB5">
        <w:rPr>
          <w:lang w:eastAsia="es-CO"/>
        </w:rPr>
        <w:t xml:space="preserve">nuevo colorante rojo, denominado </w:t>
      </w:r>
      <w:r w:rsidRPr="00935BB5">
        <w:rPr>
          <w:b/>
          <w:bCs/>
          <w:lang w:eastAsia="es-CO"/>
        </w:rPr>
        <w:t xml:space="preserve">prontosil </w:t>
      </w:r>
      <w:r w:rsidRPr="00935BB5">
        <w:rPr>
          <w:lang w:eastAsia="es-CO"/>
        </w:rPr>
        <w:t xml:space="preserve">y </w:t>
      </w:r>
      <w:r w:rsidRPr="00935BB5">
        <w:rPr>
          <w:lang w:eastAsia="es-CO"/>
        </w:rPr>
        <w:lastRenderedPageBreak/>
        <w:t>observó que</w:t>
      </w:r>
      <w:r w:rsidR="00532819">
        <w:rPr>
          <w:lang w:eastAsia="es-CO"/>
        </w:rPr>
        <w:t xml:space="preserve"> </w:t>
      </w:r>
      <w:r w:rsidRPr="00935BB5">
        <w:rPr>
          <w:lang w:eastAsia="es-CO"/>
        </w:rPr>
        <w:t>sólo los ratones tratados con el colorante lograban sobrevivir.</w:t>
      </w:r>
      <w:r w:rsidR="00532819">
        <w:rPr>
          <w:lang w:eastAsia="es-CO"/>
        </w:rPr>
        <w:t xml:space="preserve"> </w:t>
      </w:r>
      <w:r w:rsidRPr="00935BB5">
        <w:rPr>
          <w:lang w:eastAsia="es-CO"/>
        </w:rPr>
        <w:t xml:space="preserve">Los ensayos continuaron hasta que </w:t>
      </w:r>
      <w:r w:rsidRPr="0056799F">
        <w:rPr>
          <w:lang w:val="de-DE" w:eastAsia="es-CO"/>
        </w:rPr>
        <w:t>Hildegarde</w:t>
      </w:r>
      <w:r w:rsidRPr="00935BB5">
        <w:rPr>
          <w:lang w:eastAsia="es-CO"/>
        </w:rPr>
        <w:t>, la hija de</w:t>
      </w:r>
      <w:r w:rsidR="00532819">
        <w:rPr>
          <w:lang w:eastAsia="es-CO"/>
        </w:rPr>
        <w:t xml:space="preserve"> </w:t>
      </w:r>
      <w:proofErr w:type="spellStart"/>
      <w:r w:rsidRPr="0056799F">
        <w:rPr>
          <w:lang w:val="de-DE" w:eastAsia="es-CO"/>
        </w:rPr>
        <w:t>Domagh</w:t>
      </w:r>
      <w:proofErr w:type="spellEnd"/>
      <w:r w:rsidRPr="00935BB5">
        <w:rPr>
          <w:lang w:eastAsia="es-CO"/>
        </w:rPr>
        <w:t xml:space="preserve">, se enfermó de </w:t>
      </w:r>
      <w:r w:rsidRPr="00935BB5">
        <w:rPr>
          <w:b/>
          <w:bCs/>
          <w:lang w:eastAsia="es-CO"/>
        </w:rPr>
        <w:t>septicemia</w:t>
      </w:r>
      <w:r w:rsidRPr="00935BB5">
        <w:rPr>
          <w:lang w:eastAsia="es-CO"/>
        </w:rPr>
        <w:t>, una infección total del</w:t>
      </w:r>
      <w:r w:rsidR="00532819">
        <w:rPr>
          <w:lang w:eastAsia="es-CO"/>
        </w:rPr>
        <w:t xml:space="preserve"> </w:t>
      </w:r>
      <w:r w:rsidRPr="00935BB5">
        <w:rPr>
          <w:lang w:eastAsia="es-CO"/>
        </w:rPr>
        <w:t>organismo. Como su mu</w:t>
      </w:r>
      <w:r w:rsidR="00532819">
        <w:rPr>
          <w:lang w:eastAsia="es-CO"/>
        </w:rPr>
        <w:t>erte era inminente, el científi</w:t>
      </w:r>
      <w:r w:rsidRPr="00935BB5">
        <w:rPr>
          <w:lang w:eastAsia="es-CO"/>
        </w:rPr>
        <w:t>co se</w:t>
      </w:r>
      <w:r w:rsidR="00532819">
        <w:rPr>
          <w:lang w:eastAsia="es-CO"/>
        </w:rPr>
        <w:t xml:space="preserve"> </w:t>
      </w:r>
      <w:r w:rsidRPr="00935BB5">
        <w:rPr>
          <w:lang w:eastAsia="es-CO"/>
        </w:rPr>
        <w:t>atrevió a ensayar el colorante en ella, tras lo cual, la niña se</w:t>
      </w:r>
      <w:r w:rsidR="00532819">
        <w:rPr>
          <w:lang w:eastAsia="es-CO"/>
        </w:rPr>
        <w:t xml:space="preserve"> </w:t>
      </w:r>
      <w:r w:rsidRPr="00935BB5">
        <w:rPr>
          <w:lang w:eastAsia="es-CO"/>
        </w:rPr>
        <w:t>alivió.</w:t>
      </w:r>
    </w:p>
    <w:p w14:paraId="6EA6653E" w14:textId="5B894086" w:rsidR="00935BB5" w:rsidRDefault="00935BB5" w:rsidP="00935BB5">
      <w:pPr>
        <w:rPr>
          <w:lang w:eastAsia="es-CO"/>
        </w:rPr>
      </w:pPr>
      <w:r w:rsidRPr="00935BB5">
        <w:rPr>
          <w:lang w:eastAsia="es-CO"/>
        </w:rPr>
        <w:t>El descubrimiento del prontosil permitió demostrar que uno</w:t>
      </w:r>
      <w:r w:rsidR="00532819">
        <w:rPr>
          <w:lang w:eastAsia="es-CO"/>
        </w:rPr>
        <w:t xml:space="preserve"> </w:t>
      </w:r>
      <w:r w:rsidRPr="00935BB5">
        <w:rPr>
          <w:lang w:eastAsia="es-CO"/>
        </w:rPr>
        <w:t>de los métodos más efectivos para curar las enfermedades</w:t>
      </w:r>
      <w:r w:rsidR="00532819">
        <w:rPr>
          <w:lang w:eastAsia="es-CO"/>
        </w:rPr>
        <w:t xml:space="preserve"> </w:t>
      </w:r>
      <w:r w:rsidRPr="00935BB5">
        <w:rPr>
          <w:lang w:eastAsia="es-CO"/>
        </w:rPr>
        <w:t>consistía en la administración de fármacos que atacaran directamente</w:t>
      </w:r>
      <w:r w:rsidR="00532819">
        <w:rPr>
          <w:lang w:eastAsia="es-CO"/>
        </w:rPr>
        <w:t xml:space="preserve"> </w:t>
      </w:r>
      <w:r w:rsidRPr="00935BB5">
        <w:rPr>
          <w:lang w:eastAsia="es-CO"/>
        </w:rPr>
        <w:t>los microorganismos patógenos. Gracias a los exitosos</w:t>
      </w:r>
      <w:r w:rsidR="00532819">
        <w:rPr>
          <w:lang w:eastAsia="es-CO"/>
        </w:rPr>
        <w:t xml:space="preserve"> </w:t>
      </w:r>
      <w:r w:rsidRPr="00935BB5">
        <w:rPr>
          <w:lang w:eastAsia="es-CO"/>
        </w:rPr>
        <w:t xml:space="preserve">descubrimientos de </w:t>
      </w:r>
      <w:proofErr w:type="spellStart"/>
      <w:r w:rsidRPr="00142F08">
        <w:rPr>
          <w:lang w:val="de-DE" w:eastAsia="es-CO"/>
        </w:rPr>
        <w:t>Domagh</w:t>
      </w:r>
      <w:proofErr w:type="spellEnd"/>
      <w:r w:rsidRPr="00935BB5">
        <w:rPr>
          <w:lang w:eastAsia="es-CO"/>
        </w:rPr>
        <w:t>, los cientí</w:t>
      </w:r>
      <w:r w:rsidR="00532819">
        <w:rPr>
          <w:lang w:eastAsia="es-CO"/>
        </w:rPr>
        <w:t>fi</w:t>
      </w:r>
      <w:r w:rsidRPr="00935BB5">
        <w:rPr>
          <w:lang w:eastAsia="es-CO"/>
        </w:rPr>
        <w:t>cos continuaron</w:t>
      </w:r>
      <w:r w:rsidR="00532819">
        <w:rPr>
          <w:lang w:eastAsia="es-CO"/>
        </w:rPr>
        <w:t xml:space="preserve"> </w:t>
      </w:r>
      <w:r w:rsidRPr="00935BB5">
        <w:rPr>
          <w:lang w:eastAsia="es-CO"/>
        </w:rPr>
        <w:t>buscando nuevos antibióticos.</w:t>
      </w:r>
      <w:r w:rsidR="00532819">
        <w:rPr>
          <w:lang w:eastAsia="es-CO"/>
        </w:rPr>
        <w:t xml:space="preserve"> </w:t>
      </w:r>
      <w:r w:rsidRPr="00935BB5">
        <w:rPr>
          <w:lang w:eastAsia="es-CO"/>
        </w:rPr>
        <w:t xml:space="preserve">Fue </w:t>
      </w:r>
      <w:r w:rsidRPr="00FF5D58">
        <w:rPr>
          <w:b/>
          <w:bCs/>
          <w:lang w:eastAsia="es-CO"/>
        </w:rPr>
        <w:t>Alexander Fleming</w:t>
      </w:r>
      <w:r w:rsidRPr="00935BB5">
        <w:rPr>
          <w:b/>
          <w:bCs/>
          <w:lang w:eastAsia="es-CO"/>
        </w:rPr>
        <w:t xml:space="preserve"> </w:t>
      </w:r>
      <w:r w:rsidRPr="00935BB5">
        <w:rPr>
          <w:lang w:eastAsia="es-CO"/>
        </w:rPr>
        <w:t>(1881-1955) quien a pesar de la admiración</w:t>
      </w:r>
      <w:r w:rsidR="00532819">
        <w:rPr>
          <w:lang w:eastAsia="es-CO"/>
        </w:rPr>
        <w:t xml:space="preserve"> </w:t>
      </w:r>
      <w:r w:rsidRPr="00935BB5">
        <w:rPr>
          <w:lang w:eastAsia="es-CO"/>
        </w:rPr>
        <w:t xml:space="preserve">que sentía por </w:t>
      </w:r>
      <w:proofErr w:type="spellStart"/>
      <w:r w:rsidRPr="00142F08">
        <w:rPr>
          <w:lang w:val="de-DE" w:eastAsia="es-CO"/>
        </w:rPr>
        <w:t>Domagh</w:t>
      </w:r>
      <w:proofErr w:type="spellEnd"/>
      <w:r w:rsidRPr="00935BB5">
        <w:rPr>
          <w:lang w:eastAsia="es-CO"/>
        </w:rPr>
        <w:t xml:space="preserve"> comentó que tenía algo mejor</w:t>
      </w:r>
      <w:r w:rsidR="00532819">
        <w:rPr>
          <w:lang w:eastAsia="es-CO"/>
        </w:rPr>
        <w:t xml:space="preserve"> </w:t>
      </w:r>
      <w:r w:rsidRPr="00935BB5">
        <w:rPr>
          <w:lang w:eastAsia="es-CO"/>
        </w:rPr>
        <w:t>que el prontosil, nadie quiso escucharle, sin embargo se trataba</w:t>
      </w:r>
      <w:r w:rsidR="00532819">
        <w:rPr>
          <w:lang w:eastAsia="es-CO"/>
        </w:rPr>
        <w:t xml:space="preserve"> </w:t>
      </w:r>
      <w:r w:rsidRPr="00935BB5">
        <w:rPr>
          <w:lang w:eastAsia="es-CO"/>
        </w:rPr>
        <w:t xml:space="preserve">nada menos que de la </w:t>
      </w:r>
      <w:r w:rsidRPr="00935BB5">
        <w:rPr>
          <w:b/>
          <w:bCs/>
          <w:lang w:eastAsia="es-CO"/>
        </w:rPr>
        <w:t>penicilina</w:t>
      </w:r>
      <w:r w:rsidRPr="00935BB5">
        <w:rPr>
          <w:lang w:eastAsia="es-CO"/>
        </w:rPr>
        <w:t>. La atención hacia este nuevo</w:t>
      </w:r>
      <w:r w:rsidR="00532819">
        <w:rPr>
          <w:lang w:eastAsia="es-CO"/>
        </w:rPr>
        <w:t xml:space="preserve"> </w:t>
      </w:r>
      <w:r w:rsidRPr="00935BB5">
        <w:rPr>
          <w:lang w:eastAsia="es-CO"/>
        </w:rPr>
        <w:t>antibiótico sólo resurgió con la Segunda Guerra Mundial,</w:t>
      </w:r>
      <w:r w:rsidR="00532819">
        <w:rPr>
          <w:lang w:eastAsia="es-CO"/>
        </w:rPr>
        <w:t xml:space="preserve"> </w:t>
      </w:r>
      <w:r w:rsidRPr="00935BB5">
        <w:rPr>
          <w:lang w:eastAsia="es-CO"/>
        </w:rPr>
        <w:t>cuando pasó a ser secreto militar. Este antibiótico ejerce su acción</w:t>
      </w:r>
      <w:r w:rsidR="00532819">
        <w:rPr>
          <w:lang w:eastAsia="es-CO"/>
        </w:rPr>
        <w:t xml:space="preserve"> </w:t>
      </w:r>
      <w:r w:rsidRPr="00935BB5">
        <w:rPr>
          <w:lang w:eastAsia="es-CO"/>
        </w:rPr>
        <w:t>inhibiendo el sistema enzimático que regula la síntesis de</w:t>
      </w:r>
      <w:r w:rsidR="00532819">
        <w:rPr>
          <w:lang w:eastAsia="es-CO"/>
        </w:rPr>
        <w:t xml:space="preserve"> </w:t>
      </w:r>
      <w:r w:rsidRPr="00935BB5">
        <w:rPr>
          <w:lang w:eastAsia="es-CO"/>
        </w:rPr>
        <w:t>la pared celular de los gérmenes. Algunos de ellos se vuelven resistentes</w:t>
      </w:r>
      <w:r w:rsidR="00532819">
        <w:rPr>
          <w:lang w:eastAsia="es-CO"/>
        </w:rPr>
        <w:t xml:space="preserve"> </w:t>
      </w:r>
      <w:r w:rsidRPr="00935BB5">
        <w:rPr>
          <w:lang w:eastAsia="es-CO"/>
        </w:rPr>
        <w:t xml:space="preserve">a la penicilina sintetizando otra enzima, la </w:t>
      </w:r>
      <w:r w:rsidRPr="00935BB5">
        <w:rPr>
          <w:b/>
          <w:bCs/>
          <w:lang w:eastAsia="es-CO"/>
        </w:rPr>
        <w:t>penicilasa</w:t>
      </w:r>
      <w:r w:rsidRPr="00935BB5">
        <w:rPr>
          <w:lang w:eastAsia="es-CO"/>
        </w:rPr>
        <w:t>,</w:t>
      </w:r>
      <w:r w:rsidR="00532819">
        <w:rPr>
          <w:lang w:eastAsia="es-CO"/>
        </w:rPr>
        <w:t xml:space="preserve"> </w:t>
      </w:r>
      <w:r w:rsidRPr="00935BB5">
        <w:rPr>
          <w:lang w:eastAsia="es-CO"/>
        </w:rPr>
        <w:t>que la destruye. Para contrarrestar la acción de la penicilasa el</w:t>
      </w:r>
      <w:r w:rsidR="00532819">
        <w:rPr>
          <w:lang w:eastAsia="es-CO"/>
        </w:rPr>
        <w:t xml:space="preserve"> científi</w:t>
      </w:r>
      <w:r w:rsidRPr="00935BB5">
        <w:rPr>
          <w:lang w:eastAsia="es-CO"/>
        </w:rPr>
        <w:t>co dispone de un hongo que le proporciona el núcleo</w:t>
      </w:r>
      <w:r w:rsidR="00532819">
        <w:rPr>
          <w:lang w:eastAsia="es-CO"/>
        </w:rPr>
        <w:t xml:space="preserve"> </w:t>
      </w:r>
      <w:r w:rsidR="00760503">
        <w:rPr>
          <w:lang w:eastAsia="es-CO"/>
        </w:rPr>
        <w:t>básico de la penicilina</w:t>
      </w:r>
      <w:r w:rsidRPr="00935BB5">
        <w:rPr>
          <w:lang w:eastAsia="es-CO"/>
        </w:rPr>
        <w:t>. Así se pueden adicionar a</w:t>
      </w:r>
      <w:r w:rsidR="00532819">
        <w:rPr>
          <w:lang w:eastAsia="es-CO"/>
        </w:rPr>
        <w:t xml:space="preserve"> </w:t>
      </w:r>
      <w:r w:rsidRPr="00935BB5">
        <w:rPr>
          <w:lang w:eastAsia="es-CO"/>
        </w:rPr>
        <w:t>este núcleo diferentes cadenas laterales, permitiendo la creación</w:t>
      </w:r>
      <w:r w:rsidR="00532819">
        <w:rPr>
          <w:lang w:eastAsia="es-CO"/>
        </w:rPr>
        <w:t xml:space="preserve"> </w:t>
      </w:r>
      <w:r w:rsidRPr="00935BB5">
        <w:rPr>
          <w:lang w:eastAsia="es-CO"/>
        </w:rPr>
        <w:t xml:space="preserve">de nuevas penicilinas, como la </w:t>
      </w:r>
      <w:r w:rsidRPr="00935BB5">
        <w:rPr>
          <w:b/>
          <w:bCs/>
          <w:lang w:eastAsia="es-CO"/>
        </w:rPr>
        <w:t>ampicilina</w:t>
      </w:r>
      <w:r w:rsidRPr="00935BB5">
        <w:rPr>
          <w:lang w:eastAsia="es-CO"/>
        </w:rPr>
        <w:t xml:space="preserve">, </w:t>
      </w:r>
      <w:r w:rsidRPr="00935BB5">
        <w:rPr>
          <w:b/>
          <w:bCs/>
          <w:lang w:eastAsia="es-CO"/>
        </w:rPr>
        <w:t xml:space="preserve">amoxicilina </w:t>
      </w:r>
      <w:r w:rsidRPr="00935BB5">
        <w:rPr>
          <w:lang w:eastAsia="es-CO"/>
        </w:rPr>
        <w:t>y</w:t>
      </w:r>
      <w:r w:rsidR="00532819">
        <w:rPr>
          <w:lang w:eastAsia="es-CO"/>
        </w:rPr>
        <w:t xml:space="preserve"> </w:t>
      </w:r>
      <w:r w:rsidRPr="00935BB5">
        <w:rPr>
          <w:b/>
          <w:bCs/>
          <w:lang w:eastAsia="es-CO"/>
        </w:rPr>
        <w:t>cloxacilina</w:t>
      </w:r>
      <w:r w:rsidRPr="00935BB5">
        <w:rPr>
          <w:lang w:eastAsia="es-CO"/>
        </w:rPr>
        <w:t>, que anulan la acción de la penicilasa. A su vez, por</w:t>
      </w:r>
      <w:r w:rsidR="00532819">
        <w:rPr>
          <w:lang w:eastAsia="es-CO"/>
        </w:rPr>
        <w:t xml:space="preserve"> </w:t>
      </w:r>
      <w:r w:rsidRPr="00935BB5">
        <w:rPr>
          <w:lang w:eastAsia="es-CO"/>
        </w:rPr>
        <w:t>mutaciones genéticas, los agentes patógenos desarrollan otras</w:t>
      </w:r>
      <w:r w:rsidR="00532819">
        <w:rPr>
          <w:lang w:eastAsia="es-CO"/>
        </w:rPr>
        <w:t xml:space="preserve"> </w:t>
      </w:r>
      <w:r w:rsidRPr="00935BB5">
        <w:rPr>
          <w:lang w:eastAsia="es-CO"/>
        </w:rPr>
        <w:t>penicilasas capaces de combatir los nuevos antibióticos. De</w:t>
      </w:r>
      <w:r w:rsidR="00532819">
        <w:rPr>
          <w:lang w:eastAsia="es-CO"/>
        </w:rPr>
        <w:t xml:space="preserve"> </w:t>
      </w:r>
      <w:r w:rsidRPr="00935BB5">
        <w:rPr>
          <w:lang w:eastAsia="es-CO"/>
        </w:rPr>
        <w:t xml:space="preserve">esta manera </w:t>
      </w:r>
      <w:r w:rsidR="00532819" w:rsidRPr="00935BB5">
        <w:rPr>
          <w:lang w:eastAsia="es-CO"/>
        </w:rPr>
        <w:t>continua</w:t>
      </w:r>
      <w:r w:rsidRPr="00935BB5">
        <w:rPr>
          <w:lang w:eastAsia="es-CO"/>
        </w:rPr>
        <w:t xml:space="preserve"> la lucha por la sobrevivencia entre ambas</w:t>
      </w:r>
      <w:r w:rsidR="00532819">
        <w:rPr>
          <w:lang w:eastAsia="es-CO"/>
        </w:rPr>
        <w:t xml:space="preserve"> </w:t>
      </w:r>
      <w:r w:rsidRPr="00935BB5">
        <w:rPr>
          <w:lang w:eastAsia="es-CO"/>
        </w:rPr>
        <w:t>especies: el hombre y los microorganismos.</w:t>
      </w:r>
    </w:p>
    <w:p w14:paraId="2D71AA4B" w14:textId="40275FC8" w:rsidR="00733FF0" w:rsidRPr="00733FF0" w:rsidRDefault="00733FF0" w:rsidP="00733FF0">
      <w:pPr>
        <w:pStyle w:val="Ttulo3"/>
      </w:pPr>
      <w:r w:rsidRPr="00733FF0">
        <w:lastRenderedPageBreak/>
        <w:t>Mecanismos de acción</w:t>
      </w:r>
      <w:r>
        <w:t xml:space="preserve"> </w:t>
      </w:r>
      <w:r w:rsidRPr="00733FF0">
        <w:t>de los fármacos</w:t>
      </w:r>
    </w:p>
    <w:p w14:paraId="4FEED333" w14:textId="662E233E" w:rsidR="00733FF0" w:rsidRPr="00733FF0" w:rsidRDefault="00733FF0" w:rsidP="00733FF0">
      <w:pPr>
        <w:rPr>
          <w:lang w:eastAsia="es-CO"/>
        </w:rPr>
      </w:pPr>
      <w:r w:rsidRPr="00733FF0">
        <w:rPr>
          <w:lang w:eastAsia="es-CO"/>
        </w:rPr>
        <w:t>3.4.1 Componentes del sistema nervioso</w:t>
      </w:r>
      <w:r>
        <w:rPr>
          <w:lang w:eastAsia="es-CO"/>
        </w:rPr>
        <w:t xml:space="preserve"> </w:t>
      </w:r>
      <w:r w:rsidRPr="00733FF0">
        <w:rPr>
          <w:lang w:eastAsia="es-CO"/>
        </w:rPr>
        <w:t>En los organismos unicelulares todos los fenómenos vitales ocurren en</w:t>
      </w:r>
      <w:r>
        <w:rPr>
          <w:lang w:eastAsia="es-CO"/>
        </w:rPr>
        <w:t xml:space="preserve"> </w:t>
      </w:r>
      <w:r w:rsidRPr="00733FF0">
        <w:rPr>
          <w:lang w:eastAsia="es-CO"/>
        </w:rPr>
        <w:t>una sola célula. En cambio, en</w:t>
      </w:r>
      <w:r>
        <w:rPr>
          <w:lang w:eastAsia="es-CO"/>
        </w:rPr>
        <w:t xml:space="preserve"> los organismos multicelulares, </w:t>
      </w:r>
      <w:r w:rsidRPr="00733FF0">
        <w:rPr>
          <w:lang w:eastAsia="es-CO"/>
        </w:rPr>
        <w:t>gracias al</w:t>
      </w:r>
      <w:r>
        <w:rPr>
          <w:lang w:eastAsia="es-CO"/>
        </w:rPr>
        <w:t xml:space="preserve"> proceso evolutivo</w:t>
      </w:r>
      <w:r w:rsidRPr="00733FF0">
        <w:rPr>
          <w:lang w:eastAsia="es-CO"/>
        </w:rPr>
        <w:t xml:space="preserve"> distintos grupos de células se encargan de diversas</w:t>
      </w:r>
      <w:r>
        <w:rPr>
          <w:lang w:eastAsia="es-CO"/>
        </w:rPr>
        <w:t xml:space="preserve"> </w:t>
      </w:r>
      <w:r w:rsidRPr="00733FF0">
        <w:rPr>
          <w:lang w:eastAsia="es-CO"/>
        </w:rPr>
        <w:t>funciones particulares. En los animales superiores, como el hombre, los</w:t>
      </w:r>
      <w:r>
        <w:rPr>
          <w:lang w:eastAsia="es-CO"/>
        </w:rPr>
        <w:t xml:space="preserve"> </w:t>
      </w:r>
      <w:r w:rsidRPr="00733FF0">
        <w:rPr>
          <w:lang w:eastAsia="es-CO"/>
        </w:rPr>
        <w:t>grupos celulares especializados han constituido un aparato gastrointestinal</w:t>
      </w:r>
      <w:r>
        <w:rPr>
          <w:lang w:eastAsia="es-CO"/>
        </w:rPr>
        <w:t xml:space="preserve"> </w:t>
      </w:r>
      <w:r w:rsidRPr="00733FF0">
        <w:rPr>
          <w:lang w:eastAsia="es-CO"/>
        </w:rPr>
        <w:t>para digerir y asimilar los alimentos, un aparato respiratorio que</w:t>
      </w:r>
      <w:r>
        <w:rPr>
          <w:lang w:eastAsia="es-CO"/>
        </w:rPr>
        <w:t xml:space="preserve"> </w:t>
      </w:r>
      <w:r w:rsidRPr="00733FF0">
        <w:rPr>
          <w:lang w:eastAsia="es-CO"/>
        </w:rPr>
        <w:t xml:space="preserve">introduce </w:t>
      </w:r>
      <w:r w:rsidRPr="00733FF0">
        <w:rPr>
          <w:sz w:val="28"/>
          <w:lang w:eastAsia="es-CO"/>
        </w:rPr>
        <w:t>O</w:t>
      </w:r>
      <w:r w:rsidRPr="00733FF0">
        <w:rPr>
          <w:sz w:val="28"/>
          <w:vertAlign w:val="subscript"/>
          <w:lang w:eastAsia="es-CO"/>
        </w:rPr>
        <w:t>2</w:t>
      </w:r>
      <w:r w:rsidRPr="00733FF0">
        <w:rPr>
          <w:lang w:eastAsia="es-CO"/>
        </w:rPr>
        <w:t xml:space="preserve"> y elimina </w:t>
      </w:r>
      <w:r w:rsidRPr="00733FF0">
        <w:rPr>
          <w:sz w:val="28"/>
          <w:lang w:eastAsia="es-CO"/>
        </w:rPr>
        <w:t>CO</w:t>
      </w:r>
      <w:r w:rsidRPr="00733FF0">
        <w:rPr>
          <w:sz w:val="28"/>
          <w:vertAlign w:val="subscript"/>
          <w:lang w:eastAsia="es-CO"/>
        </w:rPr>
        <w:t>2</w:t>
      </w:r>
      <w:r w:rsidRPr="00733FF0">
        <w:rPr>
          <w:lang w:eastAsia="es-CO"/>
        </w:rPr>
        <w:t>, un aparato urinario que elimina los desechos,</w:t>
      </w:r>
      <w:r>
        <w:rPr>
          <w:lang w:eastAsia="es-CO"/>
        </w:rPr>
        <w:t xml:space="preserve"> </w:t>
      </w:r>
      <w:r w:rsidRPr="00733FF0">
        <w:rPr>
          <w:lang w:eastAsia="es-CO"/>
        </w:rPr>
        <w:t>un aparato circulatorio que distribuye los nutrientes, el oxígeno y</w:t>
      </w:r>
      <w:r>
        <w:rPr>
          <w:lang w:eastAsia="es-CO"/>
        </w:rPr>
        <w:t xml:space="preserve"> </w:t>
      </w:r>
      <w:r w:rsidRPr="00733FF0">
        <w:rPr>
          <w:lang w:eastAsia="es-CO"/>
        </w:rPr>
        <w:t>los productos del metabolismo; un aparato reproductor que perpetúa la</w:t>
      </w:r>
      <w:r>
        <w:rPr>
          <w:lang w:eastAsia="es-CO"/>
        </w:rPr>
        <w:t xml:space="preserve"> especie y, fi</w:t>
      </w:r>
      <w:r w:rsidRPr="00733FF0">
        <w:rPr>
          <w:lang w:eastAsia="es-CO"/>
        </w:rPr>
        <w:t>nalmente, un sistema nervioso y un sistema endocrino que</w:t>
      </w:r>
      <w:r>
        <w:rPr>
          <w:lang w:eastAsia="es-CO"/>
        </w:rPr>
        <w:t xml:space="preserve"> </w:t>
      </w:r>
      <w:r w:rsidRPr="00733FF0">
        <w:rPr>
          <w:lang w:eastAsia="es-CO"/>
        </w:rPr>
        <w:t>coordinan e integran las funciones de todos los sistemas anteriores y las</w:t>
      </w:r>
      <w:r>
        <w:rPr>
          <w:lang w:eastAsia="es-CO"/>
        </w:rPr>
        <w:t xml:space="preserve"> </w:t>
      </w:r>
      <w:r w:rsidRPr="00733FF0">
        <w:rPr>
          <w:lang w:eastAsia="es-CO"/>
        </w:rPr>
        <w:t>del organismo como un todo.</w:t>
      </w:r>
    </w:p>
    <w:p w14:paraId="324B5C3C" w14:textId="4674A15A" w:rsidR="00733FF0" w:rsidRPr="00733FF0" w:rsidRDefault="00733FF0" w:rsidP="00733FF0">
      <w:pPr>
        <w:rPr>
          <w:lang w:eastAsia="es-CO"/>
        </w:rPr>
      </w:pPr>
      <w:r w:rsidRPr="00733FF0">
        <w:rPr>
          <w:lang w:eastAsia="es-CO"/>
        </w:rPr>
        <w:t>La acción bioquímica de los fármacos se basa en el efecto que ejercen</w:t>
      </w:r>
      <w:r>
        <w:rPr>
          <w:lang w:eastAsia="es-CO"/>
        </w:rPr>
        <w:t xml:space="preserve"> </w:t>
      </w:r>
      <w:r w:rsidRPr="00733FF0">
        <w:rPr>
          <w:lang w:eastAsia="es-CO"/>
        </w:rPr>
        <w:t>sobre el sistema nervioso. Los sistemas nerviosos central y periférico</w:t>
      </w:r>
      <w:r>
        <w:rPr>
          <w:lang w:eastAsia="es-CO"/>
        </w:rPr>
        <w:t xml:space="preserve"> </w:t>
      </w:r>
      <w:r w:rsidRPr="00733FF0">
        <w:rPr>
          <w:lang w:eastAsia="es-CO"/>
        </w:rPr>
        <w:t>constituyen las dos grandes divisiones del sistema nervioso del cuerpo.</w:t>
      </w:r>
      <w:r>
        <w:rPr>
          <w:lang w:eastAsia="es-CO"/>
        </w:rPr>
        <w:t xml:space="preserve"> </w:t>
      </w:r>
      <w:r w:rsidRPr="00733FF0">
        <w:rPr>
          <w:lang w:eastAsia="es-CO"/>
        </w:rPr>
        <w:t>Ambos sistemas se ven a menudo afectados de diferentes formas por</w:t>
      </w:r>
      <w:r>
        <w:rPr>
          <w:lang w:eastAsia="es-CO"/>
        </w:rPr>
        <w:t xml:space="preserve"> fármacos específi</w:t>
      </w:r>
      <w:r w:rsidRPr="00733FF0">
        <w:rPr>
          <w:lang w:eastAsia="es-CO"/>
        </w:rPr>
        <w:t xml:space="preserve">cos. El </w:t>
      </w:r>
      <w:r w:rsidRPr="00733FF0">
        <w:rPr>
          <w:b/>
          <w:bCs/>
          <w:lang w:eastAsia="es-CO"/>
        </w:rPr>
        <w:t xml:space="preserve">sistema nervioso central </w:t>
      </w:r>
      <w:r w:rsidRPr="00733FF0">
        <w:rPr>
          <w:lang w:eastAsia="es-CO"/>
        </w:rPr>
        <w:t>(SNC) incluye el cerebro</w:t>
      </w:r>
      <w:r>
        <w:rPr>
          <w:lang w:eastAsia="es-CO"/>
        </w:rPr>
        <w:t xml:space="preserve"> y la médula espinal. La hipófi</w:t>
      </w:r>
      <w:r w:rsidRPr="00733FF0">
        <w:rPr>
          <w:lang w:eastAsia="es-CO"/>
        </w:rPr>
        <w:t>sis situada en la base del cerebro, es la</w:t>
      </w:r>
      <w:r>
        <w:rPr>
          <w:lang w:eastAsia="es-CO"/>
        </w:rPr>
        <w:t xml:space="preserve"> </w:t>
      </w:r>
      <w:r w:rsidRPr="00733FF0">
        <w:rPr>
          <w:lang w:eastAsia="es-CO"/>
        </w:rPr>
        <w:t>glándula directora del sistema endocrino y juntos coordinan eficazmente</w:t>
      </w:r>
      <w:r>
        <w:rPr>
          <w:lang w:eastAsia="es-CO"/>
        </w:rPr>
        <w:t xml:space="preserve"> </w:t>
      </w:r>
      <w:r w:rsidRPr="00733FF0">
        <w:rPr>
          <w:lang w:eastAsia="es-CO"/>
        </w:rPr>
        <w:t xml:space="preserve">el control de los mecanismos y funciones de todo el cuerpo. El </w:t>
      </w:r>
      <w:r w:rsidRPr="00733FF0">
        <w:rPr>
          <w:b/>
          <w:bCs/>
          <w:lang w:eastAsia="es-CO"/>
        </w:rPr>
        <w:t>sistema</w:t>
      </w:r>
      <w:r>
        <w:rPr>
          <w:b/>
          <w:bCs/>
          <w:lang w:eastAsia="es-CO"/>
        </w:rPr>
        <w:t xml:space="preserve"> </w:t>
      </w:r>
      <w:r w:rsidRPr="00733FF0">
        <w:rPr>
          <w:b/>
          <w:bCs/>
          <w:lang w:eastAsia="es-CO"/>
        </w:rPr>
        <w:t xml:space="preserve">nervioso periférico </w:t>
      </w:r>
      <w:r w:rsidRPr="00733FF0">
        <w:rPr>
          <w:lang w:eastAsia="es-CO"/>
        </w:rPr>
        <w:t>sirve como transmisor entre el SNC y la actividad</w:t>
      </w:r>
      <w:r>
        <w:rPr>
          <w:lang w:eastAsia="es-CO"/>
        </w:rPr>
        <w:t xml:space="preserve"> </w:t>
      </w:r>
      <w:r w:rsidRPr="00733FF0">
        <w:rPr>
          <w:lang w:eastAsia="es-CO"/>
        </w:rPr>
        <w:t>que tiene luga</w:t>
      </w:r>
      <w:r>
        <w:rPr>
          <w:lang w:eastAsia="es-CO"/>
        </w:rPr>
        <w:t>r en los tejidos especializados</w:t>
      </w:r>
      <w:r w:rsidRPr="00733FF0">
        <w:rPr>
          <w:lang w:eastAsia="es-CO"/>
        </w:rPr>
        <w:t>. Así tenemos que:</w:t>
      </w:r>
    </w:p>
    <w:p w14:paraId="4E463A80" w14:textId="77777777" w:rsidR="00733FF0" w:rsidRDefault="00733FF0" w:rsidP="00836795">
      <w:pPr>
        <w:pStyle w:val="Prrafodelista"/>
        <w:numPr>
          <w:ilvl w:val="0"/>
          <w:numId w:val="26"/>
        </w:numPr>
        <w:rPr>
          <w:lang w:eastAsia="es-CO"/>
        </w:rPr>
      </w:pPr>
      <w:r w:rsidRPr="00733FF0">
        <w:rPr>
          <w:lang w:eastAsia="es-CO"/>
        </w:rPr>
        <w:t xml:space="preserve">El </w:t>
      </w:r>
      <w:r w:rsidRPr="00733FF0">
        <w:rPr>
          <w:b/>
          <w:bCs/>
          <w:lang w:eastAsia="es-CO"/>
        </w:rPr>
        <w:t xml:space="preserve">sistema somático </w:t>
      </w:r>
      <w:r w:rsidRPr="00733FF0">
        <w:rPr>
          <w:lang w:eastAsia="es-CO"/>
        </w:rPr>
        <w:t>restituye los impulsos a los músculos controlados</w:t>
      </w:r>
      <w:r>
        <w:rPr>
          <w:lang w:eastAsia="es-CO"/>
        </w:rPr>
        <w:t xml:space="preserve"> </w:t>
      </w:r>
      <w:r w:rsidRPr="00733FF0">
        <w:rPr>
          <w:lang w:eastAsia="es-CO"/>
        </w:rPr>
        <w:t>a voluntad, que actúan en movimientos musculares intencionados,</w:t>
      </w:r>
      <w:r>
        <w:rPr>
          <w:lang w:eastAsia="es-CO"/>
        </w:rPr>
        <w:t xml:space="preserve"> </w:t>
      </w:r>
      <w:r w:rsidRPr="00733FF0">
        <w:rPr>
          <w:lang w:eastAsia="es-CO"/>
        </w:rPr>
        <w:t>por ejemplo, al caminar o hablar.</w:t>
      </w:r>
    </w:p>
    <w:p w14:paraId="51441BDA" w14:textId="7E0D6894" w:rsidR="00733FF0" w:rsidRPr="00733FF0" w:rsidRDefault="00733FF0" w:rsidP="00836795">
      <w:pPr>
        <w:pStyle w:val="Prrafodelista"/>
        <w:numPr>
          <w:ilvl w:val="0"/>
          <w:numId w:val="26"/>
        </w:numPr>
        <w:rPr>
          <w:lang w:eastAsia="es-CO"/>
        </w:rPr>
      </w:pPr>
      <w:r w:rsidRPr="00733FF0">
        <w:rPr>
          <w:lang w:eastAsia="es-CO"/>
        </w:rPr>
        <w:lastRenderedPageBreak/>
        <w:t xml:space="preserve">El </w:t>
      </w:r>
      <w:r w:rsidRPr="00733FF0">
        <w:rPr>
          <w:b/>
          <w:bCs/>
          <w:lang w:eastAsia="es-CO"/>
        </w:rPr>
        <w:t xml:space="preserve">sistema autónomo </w:t>
      </w:r>
      <w:r w:rsidRPr="00733FF0">
        <w:rPr>
          <w:lang w:eastAsia="es-CO"/>
        </w:rPr>
        <w:t>está encargado del control de las funciones</w:t>
      </w:r>
      <w:r w:rsidR="007624C9">
        <w:rPr>
          <w:lang w:eastAsia="es-CO"/>
        </w:rPr>
        <w:t xml:space="preserve"> </w:t>
      </w:r>
      <w:r w:rsidRPr="00733FF0">
        <w:rPr>
          <w:lang w:eastAsia="es-CO"/>
        </w:rPr>
        <w:t xml:space="preserve">inconscientes o involuntarias. Este sistema se subdivide en </w:t>
      </w:r>
      <w:r w:rsidRPr="00733FF0">
        <w:rPr>
          <w:b/>
          <w:bCs/>
          <w:lang w:eastAsia="es-CO"/>
        </w:rPr>
        <w:t>sistema parasimpático</w:t>
      </w:r>
      <w:r w:rsidRPr="00733FF0">
        <w:rPr>
          <w:lang w:eastAsia="es-CO"/>
        </w:rPr>
        <w:t>, que regula la velocidad de las pulsaciones del corazón,</w:t>
      </w:r>
      <w:r>
        <w:rPr>
          <w:lang w:eastAsia="es-CO"/>
        </w:rPr>
        <w:t xml:space="preserve"> </w:t>
      </w:r>
      <w:r w:rsidRPr="00733FF0">
        <w:rPr>
          <w:lang w:eastAsia="es-CO"/>
        </w:rPr>
        <w:t xml:space="preserve">la respiración y los procesos digestivos y el </w:t>
      </w:r>
      <w:r w:rsidRPr="00733FF0">
        <w:rPr>
          <w:b/>
          <w:bCs/>
          <w:lang w:eastAsia="es-CO"/>
        </w:rPr>
        <w:t xml:space="preserve">sistema simpático </w:t>
      </w:r>
      <w:r w:rsidRPr="00733FF0">
        <w:rPr>
          <w:lang w:eastAsia="es-CO"/>
        </w:rPr>
        <w:t>que actúa en momentos de tensión.</w:t>
      </w:r>
      <w:r>
        <w:rPr>
          <w:lang w:eastAsia="es-CO"/>
        </w:rPr>
        <w:t xml:space="preserve"> </w:t>
      </w:r>
      <w:r w:rsidRPr="00733FF0">
        <w:rPr>
          <w:lang w:eastAsia="es-CO"/>
        </w:rPr>
        <w:t>Los impulsos del SNC a los órganos terminales o a los de destino de los</w:t>
      </w:r>
      <w:r>
        <w:rPr>
          <w:lang w:eastAsia="es-CO"/>
        </w:rPr>
        <w:t xml:space="preserve"> </w:t>
      </w:r>
      <w:r w:rsidRPr="00733FF0">
        <w:rPr>
          <w:lang w:eastAsia="es-CO"/>
        </w:rPr>
        <w:t>tejidos, o de estos órganos en sentido inverso al SNC, pasan a través de</w:t>
      </w:r>
      <w:r>
        <w:rPr>
          <w:lang w:eastAsia="es-CO"/>
        </w:rPr>
        <w:t xml:space="preserve"> </w:t>
      </w:r>
      <w:r w:rsidRPr="00733FF0">
        <w:rPr>
          <w:lang w:eastAsia="es-CO"/>
        </w:rPr>
        <w:t xml:space="preserve">órganos de control integral denominados </w:t>
      </w:r>
      <w:r w:rsidRPr="00733FF0">
        <w:rPr>
          <w:b/>
          <w:bCs/>
          <w:lang w:eastAsia="es-CO"/>
        </w:rPr>
        <w:t>ganglios</w:t>
      </w:r>
      <w:r w:rsidRPr="00733FF0">
        <w:rPr>
          <w:lang w:eastAsia="es-CO"/>
        </w:rPr>
        <w:t>. Los ganglios son</w:t>
      </w:r>
      <w:r>
        <w:rPr>
          <w:lang w:eastAsia="es-CO"/>
        </w:rPr>
        <w:t xml:space="preserve"> </w:t>
      </w:r>
      <w:r w:rsidRPr="00733FF0">
        <w:rPr>
          <w:lang w:eastAsia="es-CO"/>
        </w:rPr>
        <w:t>agrupaciones de células nerviosas que dan una medida de control sobre</w:t>
      </w:r>
      <w:r>
        <w:rPr>
          <w:lang w:eastAsia="es-CO"/>
        </w:rPr>
        <w:t xml:space="preserve"> </w:t>
      </w:r>
      <w:r w:rsidRPr="00733FF0">
        <w:rPr>
          <w:lang w:eastAsia="es-CO"/>
        </w:rPr>
        <w:t>el paso de los impulsos nerviosos en ambos sentidos. Estos impulsos</w:t>
      </w:r>
      <w:r>
        <w:rPr>
          <w:lang w:eastAsia="es-CO"/>
        </w:rPr>
        <w:t xml:space="preserve"> </w:t>
      </w:r>
      <w:r w:rsidRPr="00733FF0">
        <w:rPr>
          <w:lang w:eastAsia="es-CO"/>
        </w:rPr>
        <w:t>implican el paso de potenciales eléctricos bajo el cuerpo de la célula</w:t>
      </w:r>
      <w:r>
        <w:rPr>
          <w:lang w:eastAsia="es-CO"/>
        </w:rPr>
        <w:t xml:space="preserve"> </w:t>
      </w:r>
      <w:r w:rsidRPr="00733FF0">
        <w:rPr>
          <w:lang w:eastAsia="es-CO"/>
        </w:rPr>
        <w:t>nerviosa.</w:t>
      </w:r>
    </w:p>
    <w:p w14:paraId="26ACDC92" w14:textId="77777777" w:rsidR="00733FF0" w:rsidRDefault="00733FF0" w:rsidP="00733FF0">
      <w:pPr>
        <w:rPr>
          <w:lang w:eastAsia="es-CO"/>
        </w:rPr>
      </w:pPr>
    </w:p>
    <w:p w14:paraId="77B7EF32" w14:textId="3B3FBD6F" w:rsidR="00733FF0" w:rsidRPr="00733FF0" w:rsidRDefault="00733FF0" w:rsidP="00733FF0">
      <w:pPr>
        <w:pStyle w:val="Ttulo4"/>
      </w:pPr>
      <w:r w:rsidRPr="00733FF0">
        <w:t>Mediadores químicos</w:t>
      </w:r>
      <w:r>
        <w:t xml:space="preserve"> </w:t>
      </w:r>
      <w:r w:rsidRPr="00733FF0">
        <w:t>en el sistema nervioso</w:t>
      </w:r>
    </w:p>
    <w:p w14:paraId="55175D04" w14:textId="0DA14F0D" w:rsidR="00733FF0" w:rsidRDefault="00733FF0" w:rsidP="00733FF0">
      <w:pPr>
        <w:rPr>
          <w:lang w:eastAsia="es-CO"/>
        </w:rPr>
      </w:pPr>
      <w:r w:rsidRPr="00733FF0">
        <w:rPr>
          <w:lang w:eastAsia="es-CO"/>
        </w:rPr>
        <w:t>El espacio entre una célula nerviosa</w:t>
      </w:r>
      <w:r w:rsidR="00397623">
        <w:rPr>
          <w:lang w:eastAsia="es-CO"/>
        </w:rPr>
        <w:t xml:space="preserve"> que lleva un mensaje del SNC y</w:t>
      </w:r>
      <w:r>
        <w:rPr>
          <w:lang w:eastAsia="es-CO"/>
        </w:rPr>
        <w:t xml:space="preserve"> </w:t>
      </w:r>
      <w:r w:rsidRPr="00733FF0">
        <w:rPr>
          <w:lang w:eastAsia="es-CO"/>
        </w:rPr>
        <w:t>otra</w:t>
      </w:r>
      <w:r>
        <w:rPr>
          <w:lang w:eastAsia="es-CO"/>
        </w:rPr>
        <w:t xml:space="preserve"> </w:t>
      </w:r>
      <w:r w:rsidRPr="00733FF0">
        <w:rPr>
          <w:lang w:eastAsia="es-CO"/>
        </w:rPr>
        <w:t>célula nerviosa que debe transmitir el impulso al receptor de un órgano</w:t>
      </w:r>
      <w:r>
        <w:rPr>
          <w:lang w:eastAsia="es-CO"/>
        </w:rPr>
        <w:t xml:space="preserve"> </w:t>
      </w:r>
      <w:r w:rsidRPr="00733FF0">
        <w:rPr>
          <w:lang w:eastAsia="es-CO"/>
        </w:rPr>
        <w:t xml:space="preserve">de destino, se denomina </w:t>
      </w:r>
      <w:r w:rsidRPr="00733FF0">
        <w:rPr>
          <w:b/>
          <w:bCs/>
          <w:lang w:eastAsia="es-CO"/>
        </w:rPr>
        <w:t>sinapsis</w:t>
      </w:r>
      <w:r w:rsidRPr="00733FF0">
        <w:rPr>
          <w:lang w:eastAsia="es-CO"/>
        </w:rPr>
        <w:t>. Los compuestos denominados mediadores</w:t>
      </w:r>
      <w:r>
        <w:rPr>
          <w:lang w:eastAsia="es-CO"/>
        </w:rPr>
        <w:t xml:space="preserve"> </w:t>
      </w:r>
      <w:r w:rsidRPr="00733FF0">
        <w:rPr>
          <w:lang w:eastAsia="es-CO"/>
        </w:rPr>
        <w:t>químicos se encargan de establecer un puente entre dichos espacios</w:t>
      </w:r>
      <w:r>
        <w:rPr>
          <w:lang w:eastAsia="es-CO"/>
        </w:rPr>
        <w:t xml:space="preserve"> </w:t>
      </w:r>
      <w:r w:rsidRPr="00733FF0">
        <w:rPr>
          <w:lang w:eastAsia="es-CO"/>
        </w:rPr>
        <w:t>y completar la transmisión del impulso nervioso.</w:t>
      </w:r>
    </w:p>
    <w:p w14:paraId="4303744E" w14:textId="77777777" w:rsidR="00397623" w:rsidRDefault="00397623" w:rsidP="00836795">
      <w:pPr>
        <w:pStyle w:val="Prrafodelista"/>
        <w:numPr>
          <w:ilvl w:val="0"/>
          <w:numId w:val="27"/>
        </w:numPr>
        <w:rPr>
          <w:lang w:eastAsia="es-CO"/>
        </w:rPr>
      </w:pPr>
      <w:r w:rsidRPr="00397623">
        <w:rPr>
          <w:b/>
          <w:bCs/>
          <w:lang w:eastAsia="es-CO"/>
        </w:rPr>
        <w:t xml:space="preserve">La acetilcolina </w:t>
      </w:r>
      <w:r w:rsidRPr="00397623">
        <w:rPr>
          <w:lang w:eastAsia="es-CO"/>
        </w:rPr>
        <w:t>es el mediador químico de la sinapsis de los</w:t>
      </w:r>
      <w:r>
        <w:rPr>
          <w:lang w:eastAsia="es-CO"/>
        </w:rPr>
        <w:t xml:space="preserve"> </w:t>
      </w:r>
      <w:r w:rsidRPr="00397623">
        <w:rPr>
          <w:lang w:eastAsia="es-CO"/>
        </w:rPr>
        <w:t>ganglios, tanto en el sistema parasimpático, como en el sistema</w:t>
      </w:r>
      <w:r>
        <w:rPr>
          <w:lang w:eastAsia="es-CO"/>
        </w:rPr>
        <w:t xml:space="preserve"> </w:t>
      </w:r>
      <w:r w:rsidRPr="00397623">
        <w:rPr>
          <w:lang w:eastAsia="es-CO"/>
        </w:rPr>
        <w:t>simpático. También, es el mediador entre las terminaciones</w:t>
      </w:r>
      <w:r>
        <w:rPr>
          <w:lang w:eastAsia="es-CO"/>
        </w:rPr>
        <w:t xml:space="preserve"> </w:t>
      </w:r>
      <w:r w:rsidRPr="00397623">
        <w:rPr>
          <w:lang w:eastAsia="es-CO"/>
        </w:rPr>
        <w:t>nerviosas y los órganos de destino del sistema parasimpático.</w:t>
      </w:r>
    </w:p>
    <w:p w14:paraId="4B1385B4" w14:textId="77777777" w:rsidR="00397623" w:rsidRPr="00397623" w:rsidRDefault="00397623" w:rsidP="00397623">
      <w:pPr>
        <w:pStyle w:val="Prrafodelista"/>
        <w:rPr>
          <w:lang w:eastAsia="es-CO"/>
        </w:rPr>
      </w:pPr>
    </w:p>
    <w:p w14:paraId="432DC731" w14:textId="75690AC6" w:rsidR="00397623" w:rsidRDefault="00397623" w:rsidP="00836795">
      <w:pPr>
        <w:pStyle w:val="Prrafodelista"/>
        <w:numPr>
          <w:ilvl w:val="0"/>
          <w:numId w:val="27"/>
        </w:numPr>
        <w:rPr>
          <w:lang w:eastAsia="es-CO"/>
        </w:rPr>
      </w:pPr>
      <w:r w:rsidRPr="00397623">
        <w:rPr>
          <w:b/>
          <w:bCs/>
          <w:lang w:eastAsia="es-CO"/>
        </w:rPr>
        <w:t xml:space="preserve">La norepinefrina </w:t>
      </w:r>
      <w:r w:rsidRPr="00397623">
        <w:rPr>
          <w:lang w:eastAsia="es-CO"/>
        </w:rPr>
        <w:t>es el intermediario químico entre las terminaciones</w:t>
      </w:r>
      <w:r>
        <w:rPr>
          <w:lang w:eastAsia="es-CO"/>
        </w:rPr>
        <w:t xml:space="preserve"> </w:t>
      </w:r>
      <w:r w:rsidRPr="00397623">
        <w:rPr>
          <w:lang w:eastAsia="es-CO"/>
        </w:rPr>
        <w:t>nerviosas y los órganos de destino del sistema simpático.</w:t>
      </w:r>
      <w:r>
        <w:rPr>
          <w:lang w:eastAsia="es-CO"/>
        </w:rPr>
        <w:t xml:space="preserve"> </w:t>
      </w:r>
      <w:r w:rsidRPr="00397623">
        <w:rPr>
          <w:lang w:eastAsia="es-CO"/>
        </w:rPr>
        <w:t xml:space="preserve">Cuando un impulso se transmite a lo largo del cuerpo </w:t>
      </w:r>
      <w:r w:rsidRPr="00397623">
        <w:rPr>
          <w:lang w:eastAsia="es-CO"/>
        </w:rPr>
        <w:lastRenderedPageBreak/>
        <w:t>de un nervio</w:t>
      </w:r>
      <w:r>
        <w:rPr>
          <w:lang w:eastAsia="es-CO"/>
        </w:rPr>
        <w:t xml:space="preserve"> </w:t>
      </w:r>
      <w:r w:rsidRPr="00397623">
        <w:rPr>
          <w:lang w:eastAsia="es-CO"/>
        </w:rPr>
        <w:t>y alcanza la terminación de la célula nerviosa en una sinapsis,</w:t>
      </w:r>
      <w:r>
        <w:rPr>
          <w:lang w:eastAsia="es-CO"/>
        </w:rPr>
        <w:t xml:space="preserve"> </w:t>
      </w:r>
      <w:r w:rsidRPr="00397623">
        <w:rPr>
          <w:lang w:eastAsia="es-CO"/>
        </w:rPr>
        <w:t>se libera acetilcolina. En el sistema parasimpático este compuesto</w:t>
      </w:r>
      <w:r>
        <w:rPr>
          <w:lang w:eastAsia="es-CO"/>
        </w:rPr>
        <w:t xml:space="preserve"> </w:t>
      </w:r>
      <w:r w:rsidRPr="00397623">
        <w:rPr>
          <w:lang w:eastAsia="es-CO"/>
        </w:rPr>
        <w:t>migra a través de la sinapsis y se pone en contacto con el mecanismo</w:t>
      </w:r>
      <w:r>
        <w:rPr>
          <w:lang w:eastAsia="es-CO"/>
        </w:rPr>
        <w:t xml:space="preserve"> </w:t>
      </w:r>
      <w:r w:rsidRPr="00397623">
        <w:rPr>
          <w:lang w:eastAsia="es-CO"/>
        </w:rPr>
        <w:t>receptor de la célula nerviosa siguiente. El mecanismo se estimula</w:t>
      </w:r>
      <w:r>
        <w:rPr>
          <w:lang w:eastAsia="es-CO"/>
        </w:rPr>
        <w:t xml:space="preserve"> </w:t>
      </w:r>
      <w:r w:rsidRPr="00397623">
        <w:rPr>
          <w:lang w:eastAsia="es-CO"/>
        </w:rPr>
        <w:t>para crear un potencial eléctrico en aquella célula nerviosa, lo que</w:t>
      </w:r>
      <w:r>
        <w:rPr>
          <w:lang w:eastAsia="es-CO"/>
        </w:rPr>
        <w:t xml:space="preserve"> </w:t>
      </w:r>
      <w:r w:rsidRPr="00397623">
        <w:rPr>
          <w:lang w:eastAsia="es-CO"/>
        </w:rPr>
        <w:t>permite al impulso nervioso atravesar la sinapsis. La acetilcolina</w:t>
      </w:r>
      <w:r>
        <w:rPr>
          <w:lang w:eastAsia="es-CO"/>
        </w:rPr>
        <w:t xml:space="preserve"> </w:t>
      </w:r>
      <w:r w:rsidRPr="00397623">
        <w:rPr>
          <w:lang w:eastAsia="es-CO"/>
        </w:rPr>
        <w:t>se separa entonces por hidrólisis catalizada por la enzima acetilcolinesterasa,</w:t>
      </w:r>
      <w:r>
        <w:rPr>
          <w:lang w:eastAsia="es-CO"/>
        </w:rPr>
        <w:t xml:space="preserve"> </w:t>
      </w:r>
      <w:r w:rsidRPr="00397623">
        <w:rPr>
          <w:lang w:eastAsia="es-CO"/>
        </w:rPr>
        <w:t>y la sinapsis está lista para pasar al siguiente impulso</w:t>
      </w:r>
      <w:r>
        <w:rPr>
          <w:lang w:eastAsia="es-CO"/>
        </w:rPr>
        <w:t xml:space="preserve"> nervioso.</w:t>
      </w:r>
    </w:p>
    <w:p w14:paraId="6C3FFD84" w14:textId="77777777" w:rsidR="00397623" w:rsidRDefault="00397623" w:rsidP="00397623">
      <w:pPr>
        <w:pStyle w:val="Prrafodelista"/>
        <w:rPr>
          <w:lang w:eastAsia="es-CO"/>
        </w:rPr>
      </w:pPr>
    </w:p>
    <w:p w14:paraId="4E3F717A" w14:textId="59CF4CC8" w:rsidR="00397623" w:rsidRPr="00397623" w:rsidRDefault="00397623" w:rsidP="00397623">
      <w:pPr>
        <w:pStyle w:val="Ttulo4"/>
      </w:pPr>
      <w:r w:rsidRPr="00397623">
        <w:t>Implicaciones farmacológicas</w:t>
      </w:r>
    </w:p>
    <w:p w14:paraId="6BC36139" w14:textId="77777777" w:rsidR="00E66EA5" w:rsidRDefault="00397623" w:rsidP="00397623">
      <w:pPr>
        <w:rPr>
          <w:lang w:eastAsia="es-CO"/>
        </w:rPr>
      </w:pPr>
      <w:r w:rsidRPr="00397623">
        <w:rPr>
          <w:lang w:eastAsia="es-CO"/>
        </w:rPr>
        <w:t xml:space="preserve">Las terminaciones nerviosas han sido llamadas </w:t>
      </w:r>
      <w:r w:rsidRPr="00397623">
        <w:rPr>
          <w:b/>
          <w:bCs/>
          <w:lang w:eastAsia="es-CO"/>
        </w:rPr>
        <w:t>transductores</w:t>
      </w:r>
      <w:r>
        <w:rPr>
          <w:b/>
          <w:bCs/>
          <w:lang w:eastAsia="es-CO"/>
        </w:rPr>
        <w:t xml:space="preserve"> </w:t>
      </w:r>
      <w:r w:rsidRPr="00397623">
        <w:rPr>
          <w:b/>
          <w:bCs/>
          <w:lang w:eastAsia="es-CO"/>
        </w:rPr>
        <w:t>biológicos</w:t>
      </w:r>
      <w:r w:rsidRPr="00397623">
        <w:rPr>
          <w:lang w:eastAsia="es-CO"/>
        </w:rPr>
        <w:t>, pues convierten la energía eléctrica en energía química</w:t>
      </w:r>
      <w:r>
        <w:rPr>
          <w:lang w:eastAsia="es-CO"/>
        </w:rPr>
        <w:t xml:space="preserve"> </w:t>
      </w:r>
      <w:r w:rsidRPr="00397623">
        <w:rPr>
          <w:lang w:eastAsia="es-CO"/>
        </w:rPr>
        <w:t>y viceversa. Este proceso de conversión implica la síntesis de los</w:t>
      </w:r>
      <w:r>
        <w:rPr>
          <w:lang w:eastAsia="es-CO"/>
        </w:rPr>
        <w:t xml:space="preserve"> </w:t>
      </w:r>
      <w:r w:rsidRPr="00397623">
        <w:rPr>
          <w:lang w:eastAsia="es-CO"/>
        </w:rPr>
        <w:t>agentes transmisores, su almacenamiento en los botones sinápticos,</w:t>
      </w:r>
      <w:r>
        <w:rPr>
          <w:lang w:eastAsia="es-CO"/>
        </w:rPr>
        <w:t xml:space="preserve"> </w:t>
      </w:r>
      <w:r w:rsidRPr="00397623">
        <w:rPr>
          <w:lang w:eastAsia="es-CO"/>
        </w:rPr>
        <w:t>su liberación por los impulsos nerviosos hacia la fi sura sináptica, y</w:t>
      </w:r>
      <w:r>
        <w:rPr>
          <w:lang w:eastAsia="es-CO"/>
        </w:rPr>
        <w:t xml:space="preserve"> </w:t>
      </w:r>
      <w:r w:rsidRPr="00397623">
        <w:rPr>
          <w:lang w:eastAsia="es-CO"/>
        </w:rPr>
        <w:t>su acción sobre la membrana postsináptica y su destrucción, la cual</w:t>
      </w:r>
      <w:r w:rsidR="00E66EA5">
        <w:rPr>
          <w:lang w:eastAsia="es-CO"/>
        </w:rPr>
        <w:t xml:space="preserve"> </w:t>
      </w:r>
      <w:r w:rsidRPr="00397623">
        <w:rPr>
          <w:lang w:eastAsia="es-CO"/>
        </w:rPr>
        <w:t>es catalizada por enzimas concentradas en el área que rodea a las</w:t>
      </w:r>
      <w:r w:rsidR="00E66EA5">
        <w:rPr>
          <w:lang w:eastAsia="es-CO"/>
        </w:rPr>
        <w:t xml:space="preserve"> </w:t>
      </w:r>
      <w:r w:rsidRPr="00397623">
        <w:rPr>
          <w:lang w:eastAsia="es-CO"/>
        </w:rPr>
        <w:t>terminaciones. En teoría, al menos, todos estos procesos pueden</w:t>
      </w:r>
      <w:r w:rsidR="00E66EA5">
        <w:rPr>
          <w:lang w:eastAsia="es-CO"/>
        </w:rPr>
        <w:t xml:space="preserve"> </w:t>
      </w:r>
      <w:r w:rsidRPr="00397623">
        <w:rPr>
          <w:lang w:eastAsia="es-CO"/>
        </w:rPr>
        <w:t>ser inhibidos o facilitados por drogas que producen cambios en la</w:t>
      </w:r>
      <w:r w:rsidR="00E66EA5">
        <w:rPr>
          <w:lang w:eastAsia="es-CO"/>
        </w:rPr>
        <w:t xml:space="preserve"> </w:t>
      </w:r>
      <w:r w:rsidRPr="00397623">
        <w:rPr>
          <w:lang w:eastAsia="es-CO"/>
        </w:rPr>
        <w:t>transmisión sináptica. Las sinapsis son puntos básicos para la manipulación</w:t>
      </w:r>
      <w:r w:rsidR="00E66EA5">
        <w:rPr>
          <w:lang w:eastAsia="es-CO"/>
        </w:rPr>
        <w:t xml:space="preserve"> </w:t>
      </w:r>
      <w:r w:rsidRPr="00397623">
        <w:rPr>
          <w:lang w:eastAsia="es-CO"/>
        </w:rPr>
        <w:t>farmacológica de las funciones nerviosas.</w:t>
      </w:r>
      <w:r w:rsidR="00E66EA5">
        <w:rPr>
          <w:lang w:eastAsia="es-CO"/>
        </w:rPr>
        <w:t xml:space="preserve"> </w:t>
      </w:r>
    </w:p>
    <w:p w14:paraId="13DF3EDD" w14:textId="491E190D" w:rsidR="00397623" w:rsidRPr="00397623" w:rsidRDefault="00397623" w:rsidP="00397623">
      <w:pPr>
        <w:rPr>
          <w:lang w:eastAsia="es-CO"/>
        </w:rPr>
      </w:pPr>
      <w:r w:rsidRPr="00397623">
        <w:rPr>
          <w:lang w:eastAsia="es-CO"/>
        </w:rPr>
        <w:t>Puesto que la transmisión es química, no sólo en el sistema nervioso</w:t>
      </w:r>
      <w:r w:rsidR="00E66EA5">
        <w:rPr>
          <w:lang w:eastAsia="es-CO"/>
        </w:rPr>
        <w:t xml:space="preserve"> </w:t>
      </w:r>
      <w:r w:rsidRPr="00397623">
        <w:rPr>
          <w:lang w:eastAsia="es-CO"/>
        </w:rPr>
        <w:t>autónomo y uniones mioneurales, sino también en el sistema nervioso</w:t>
      </w:r>
      <w:r w:rsidR="00E66EA5">
        <w:rPr>
          <w:lang w:eastAsia="es-CO"/>
        </w:rPr>
        <w:t xml:space="preserve"> </w:t>
      </w:r>
      <w:r w:rsidRPr="00397623">
        <w:rPr>
          <w:lang w:eastAsia="es-CO"/>
        </w:rPr>
        <w:t>central, el farmacólogo espera regular con el tiempo no sólo</w:t>
      </w:r>
      <w:r w:rsidR="00E66EA5">
        <w:rPr>
          <w:lang w:eastAsia="es-CO"/>
        </w:rPr>
        <w:t xml:space="preserve"> </w:t>
      </w:r>
      <w:r w:rsidRPr="00397623">
        <w:rPr>
          <w:lang w:eastAsia="es-CO"/>
        </w:rPr>
        <w:t>la actividad motora somática y visceral, sino también las emociones,</w:t>
      </w:r>
      <w:r w:rsidR="00E66EA5">
        <w:rPr>
          <w:lang w:eastAsia="es-CO"/>
        </w:rPr>
        <w:t xml:space="preserve"> </w:t>
      </w:r>
      <w:r w:rsidRPr="00397623">
        <w:rPr>
          <w:lang w:eastAsia="es-CO"/>
        </w:rPr>
        <w:t>la conducta y otras funciones comp</w:t>
      </w:r>
      <w:r w:rsidR="00E66EA5">
        <w:rPr>
          <w:lang w:eastAsia="es-CO"/>
        </w:rPr>
        <w:t>lejas del encéfalo.</w:t>
      </w:r>
    </w:p>
    <w:p w14:paraId="3CBE4607" w14:textId="0D9F6D7E" w:rsidR="00397623" w:rsidRDefault="00397623" w:rsidP="00397623">
      <w:pPr>
        <w:rPr>
          <w:lang w:eastAsia="es-CO"/>
        </w:rPr>
      </w:pPr>
      <w:r w:rsidRPr="00397623">
        <w:rPr>
          <w:lang w:eastAsia="es-CO"/>
        </w:rPr>
        <w:lastRenderedPageBreak/>
        <w:t xml:space="preserve">Las sustancias que </w:t>
      </w:r>
      <w:r w:rsidR="00E66EA5">
        <w:rPr>
          <w:lang w:eastAsia="es-CO"/>
        </w:rPr>
        <w:t>han sido utilizadas con este fi</w:t>
      </w:r>
      <w:r w:rsidRPr="00397623">
        <w:rPr>
          <w:lang w:eastAsia="es-CO"/>
        </w:rPr>
        <w:t>n, incluyen a los</w:t>
      </w:r>
      <w:r w:rsidR="00E66EA5">
        <w:rPr>
          <w:lang w:eastAsia="es-CO"/>
        </w:rPr>
        <w:t xml:space="preserve"> </w:t>
      </w:r>
      <w:r w:rsidRPr="00397623">
        <w:rPr>
          <w:b/>
          <w:bCs/>
          <w:lang w:eastAsia="es-CO"/>
        </w:rPr>
        <w:t>agentes psicomiméticos</w:t>
      </w:r>
      <w:r w:rsidRPr="00397623">
        <w:rPr>
          <w:lang w:eastAsia="es-CO"/>
        </w:rPr>
        <w:t>, drogas que producen alucinaciones y otras</w:t>
      </w:r>
      <w:r w:rsidR="00E66EA5">
        <w:rPr>
          <w:lang w:eastAsia="es-CO"/>
        </w:rPr>
        <w:t xml:space="preserve"> </w:t>
      </w:r>
      <w:r w:rsidRPr="00397623">
        <w:rPr>
          <w:lang w:eastAsia="es-CO"/>
        </w:rPr>
        <w:t xml:space="preserve">manifestaciones de las psicosis, a los </w:t>
      </w:r>
      <w:r w:rsidRPr="00397623">
        <w:rPr>
          <w:b/>
          <w:bCs/>
          <w:lang w:eastAsia="es-CO"/>
        </w:rPr>
        <w:t>tranquilizantes</w:t>
      </w:r>
      <w:r w:rsidRPr="00397623">
        <w:rPr>
          <w:lang w:eastAsia="es-CO"/>
        </w:rPr>
        <w:t>, medicamentos</w:t>
      </w:r>
      <w:r w:rsidR="00E66EA5">
        <w:rPr>
          <w:lang w:eastAsia="es-CO"/>
        </w:rPr>
        <w:t xml:space="preserve"> </w:t>
      </w:r>
      <w:r w:rsidRPr="00397623">
        <w:rPr>
          <w:lang w:eastAsia="es-CO"/>
        </w:rPr>
        <w:t xml:space="preserve">que alivian la ansiedad y a los </w:t>
      </w:r>
      <w:r w:rsidRPr="00397623">
        <w:rPr>
          <w:b/>
          <w:bCs/>
          <w:lang w:eastAsia="es-CO"/>
        </w:rPr>
        <w:t>energizantes psíquicos</w:t>
      </w:r>
      <w:r w:rsidRPr="00397623">
        <w:rPr>
          <w:lang w:eastAsia="es-CO"/>
        </w:rPr>
        <w:t>, medicamentos</w:t>
      </w:r>
      <w:r w:rsidR="00E66EA5">
        <w:rPr>
          <w:lang w:eastAsia="es-CO"/>
        </w:rPr>
        <w:t xml:space="preserve"> </w:t>
      </w:r>
      <w:r w:rsidRPr="00397623">
        <w:rPr>
          <w:lang w:eastAsia="es-CO"/>
        </w:rPr>
        <w:t>que mejoran el talante e incrementan la energía y el impulso.</w:t>
      </w:r>
    </w:p>
    <w:p w14:paraId="0445C8B3" w14:textId="77777777" w:rsidR="00E66EA5" w:rsidRPr="00397623" w:rsidRDefault="00E66EA5" w:rsidP="00397623">
      <w:pPr>
        <w:rPr>
          <w:lang w:eastAsia="es-CO"/>
        </w:rPr>
      </w:pPr>
    </w:p>
    <w:p w14:paraId="616DE728" w14:textId="528C800A" w:rsidR="00397623" w:rsidRPr="00397623" w:rsidRDefault="00E66EA5" w:rsidP="0072338A">
      <w:pPr>
        <w:pStyle w:val="Ttulo2"/>
      </w:pPr>
      <w:r>
        <w:t>Definición y clasifi</w:t>
      </w:r>
      <w:r w:rsidR="00397623" w:rsidRPr="00397623">
        <w:t>cación</w:t>
      </w:r>
      <w:r>
        <w:t xml:space="preserve"> </w:t>
      </w:r>
      <w:r w:rsidR="00397623" w:rsidRPr="00397623">
        <w:t>de las drogas</w:t>
      </w:r>
    </w:p>
    <w:p w14:paraId="6515D416" w14:textId="117640D6" w:rsidR="0072338A" w:rsidRDefault="00397623" w:rsidP="00397623">
      <w:pPr>
        <w:rPr>
          <w:lang w:eastAsia="es-CO"/>
        </w:rPr>
      </w:pPr>
      <w:r w:rsidRPr="00397623">
        <w:rPr>
          <w:lang w:eastAsia="es-CO"/>
        </w:rPr>
        <w:t>Infortunadamente de manera si</w:t>
      </w:r>
      <w:r w:rsidR="00E66EA5">
        <w:rPr>
          <w:lang w:eastAsia="es-CO"/>
        </w:rPr>
        <w:t>multánea al desarrollo científi</w:t>
      </w:r>
      <w:r w:rsidRPr="00397623">
        <w:rPr>
          <w:lang w:eastAsia="es-CO"/>
        </w:rPr>
        <w:t>co</w:t>
      </w:r>
      <w:r w:rsidR="00E66EA5">
        <w:rPr>
          <w:lang w:eastAsia="es-CO"/>
        </w:rPr>
        <w:t xml:space="preserve"> </w:t>
      </w:r>
      <w:r w:rsidRPr="00397623">
        <w:rPr>
          <w:lang w:eastAsia="es-CO"/>
        </w:rPr>
        <w:t>y tecnológico que conlleva la búsqueda de nuevas terapias para</w:t>
      </w:r>
      <w:r w:rsidR="00E66EA5">
        <w:rPr>
          <w:lang w:eastAsia="es-CO"/>
        </w:rPr>
        <w:t xml:space="preserve"> </w:t>
      </w:r>
      <w:r w:rsidRPr="00397623">
        <w:rPr>
          <w:lang w:eastAsia="es-CO"/>
        </w:rPr>
        <w:t>combatir las enfermedades, se desarrollan investigaciones sobre los</w:t>
      </w:r>
      <w:r w:rsidR="00E66EA5">
        <w:rPr>
          <w:lang w:eastAsia="es-CO"/>
        </w:rPr>
        <w:t xml:space="preserve"> </w:t>
      </w:r>
      <w:r w:rsidRPr="00397623">
        <w:rPr>
          <w:lang w:eastAsia="es-CO"/>
        </w:rPr>
        <w:t>efectos no deseados producidos por los mismos principios activos</w:t>
      </w:r>
      <w:r w:rsidR="00E66EA5">
        <w:rPr>
          <w:lang w:eastAsia="es-CO"/>
        </w:rPr>
        <w:t xml:space="preserve"> </w:t>
      </w:r>
      <w:r w:rsidRPr="00397623">
        <w:rPr>
          <w:lang w:eastAsia="es-CO"/>
        </w:rPr>
        <w:t>y manos inescrupulosas mediando solo por el ánimo de lucro personal,</w:t>
      </w:r>
      <w:r w:rsidR="00E66EA5">
        <w:rPr>
          <w:lang w:eastAsia="es-CO"/>
        </w:rPr>
        <w:t xml:space="preserve"> </w:t>
      </w:r>
      <w:r w:rsidRPr="00397623">
        <w:rPr>
          <w:lang w:eastAsia="es-CO"/>
        </w:rPr>
        <w:t>desarrollan preparados farmacológicos que producen efectos</w:t>
      </w:r>
      <w:r w:rsidR="00E66EA5">
        <w:rPr>
          <w:lang w:eastAsia="es-CO"/>
        </w:rPr>
        <w:t xml:space="preserve"> </w:t>
      </w:r>
      <w:r w:rsidRPr="00397623">
        <w:rPr>
          <w:lang w:eastAsia="es-CO"/>
        </w:rPr>
        <w:t>desastrosos para aquellos que los usan. A continuación se exponen</w:t>
      </w:r>
      <w:r w:rsidR="00E66EA5">
        <w:rPr>
          <w:lang w:eastAsia="es-CO"/>
        </w:rPr>
        <w:t xml:space="preserve"> </w:t>
      </w:r>
      <w:r w:rsidRPr="00397623">
        <w:rPr>
          <w:lang w:eastAsia="es-CO"/>
        </w:rPr>
        <w:t>algunas ideas relacionadas con este problema social.</w:t>
      </w:r>
    </w:p>
    <w:p w14:paraId="57FD8E96" w14:textId="3C8ACB06" w:rsidR="0072338A" w:rsidRPr="0072338A" w:rsidRDefault="0072338A" w:rsidP="0072338A">
      <w:pPr>
        <w:rPr>
          <w:lang w:eastAsia="es-CO"/>
        </w:rPr>
      </w:pPr>
      <w:r w:rsidRPr="0072338A">
        <w:rPr>
          <w:lang w:eastAsia="es-CO"/>
        </w:rPr>
        <w:t xml:space="preserve">El término </w:t>
      </w:r>
      <w:r w:rsidRPr="0072338A">
        <w:rPr>
          <w:i/>
          <w:iCs/>
          <w:lang w:eastAsia="es-CO"/>
        </w:rPr>
        <w:t xml:space="preserve">droga </w:t>
      </w:r>
      <w:r>
        <w:rPr>
          <w:lang w:eastAsia="es-CO"/>
        </w:rPr>
        <w:t>se refi</w:t>
      </w:r>
      <w:r w:rsidRPr="0072338A">
        <w:rPr>
          <w:lang w:eastAsia="es-CO"/>
        </w:rPr>
        <w:t>ere a fármaco, medicamento,</w:t>
      </w:r>
      <w:r>
        <w:rPr>
          <w:lang w:eastAsia="es-CO"/>
        </w:rPr>
        <w:t xml:space="preserve"> </w:t>
      </w:r>
      <w:r w:rsidRPr="0072338A">
        <w:rPr>
          <w:lang w:eastAsia="es-CO"/>
        </w:rPr>
        <w:t>remedio o principio activo. Es</w:t>
      </w:r>
      <w:r>
        <w:rPr>
          <w:lang w:eastAsia="es-CO"/>
        </w:rPr>
        <w:t xml:space="preserve"> </w:t>
      </w:r>
      <w:r w:rsidRPr="0072338A">
        <w:rPr>
          <w:lang w:eastAsia="es-CO"/>
        </w:rPr>
        <w:t>utilizado para designar cualquier sustancia,</w:t>
      </w:r>
      <w:r>
        <w:rPr>
          <w:lang w:eastAsia="es-CO"/>
        </w:rPr>
        <w:t xml:space="preserve"> </w:t>
      </w:r>
      <w:r w:rsidRPr="0072338A">
        <w:rPr>
          <w:lang w:eastAsia="es-CO"/>
        </w:rPr>
        <w:t>generalmente de origen vegetal, capaz de modificar las funciones vitales del ser humano.</w:t>
      </w:r>
      <w:r>
        <w:rPr>
          <w:lang w:eastAsia="es-CO"/>
        </w:rPr>
        <w:t xml:space="preserve"> </w:t>
      </w:r>
      <w:r w:rsidRPr="0072338A">
        <w:rPr>
          <w:lang w:eastAsia="es-CO"/>
        </w:rPr>
        <w:t>Son sustancias dotadas de poder estimulante,</w:t>
      </w:r>
      <w:r>
        <w:rPr>
          <w:lang w:eastAsia="es-CO"/>
        </w:rPr>
        <w:t xml:space="preserve"> </w:t>
      </w:r>
      <w:r w:rsidRPr="0072338A">
        <w:rPr>
          <w:lang w:eastAsia="es-CO"/>
        </w:rPr>
        <w:t>depresor o alucinógeno. El abuso de drogas</w:t>
      </w:r>
      <w:r>
        <w:rPr>
          <w:lang w:eastAsia="es-CO"/>
        </w:rPr>
        <w:t xml:space="preserve"> </w:t>
      </w:r>
      <w:r w:rsidRPr="0072338A">
        <w:rPr>
          <w:lang w:eastAsia="es-CO"/>
        </w:rPr>
        <w:t>genera en quienes las consumen, un estado de</w:t>
      </w:r>
      <w:r>
        <w:rPr>
          <w:lang w:eastAsia="es-CO"/>
        </w:rPr>
        <w:t xml:space="preserve"> </w:t>
      </w:r>
      <w:r w:rsidRPr="0072338A">
        <w:rPr>
          <w:lang w:eastAsia="es-CO"/>
        </w:rPr>
        <w:t>adicción que implica en muchos casos dependencia</w:t>
      </w:r>
      <w:r>
        <w:rPr>
          <w:lang w:eastAsia="es-CO"/>
        </w:rPr>
        <w:t xml:space="preserve"> </w:t>
      </w:r>
      <w:r w:rsidRPr="0072338A">
        <w:rPr>
          <w:lang w:eastAsia="es-CO"/>
        </w:rPr>
        <w:t>física, síquica y tolerancia a la droga.</w:t>
      </w:r>
    </w:p>
    <w:p w14:paraId="5A7551BC" w14:textId="16CB2B72" w:rsidR="0072338A" w:rsidRDefault="0072338A" w:rsidP="0072338A">
      <w:pPr>
        <w:rPr>
          <w:lang w:eastAsia="es-CO"/>
        </w:rPr>
      </w:pPr>
      <w:r w:rsidRPr="0072338A">
        <w:rPr>
          <w:lang w:eastAsia="es-CO"/>
        </w:rPr>
        <w:t>La dependencia física consiste en la necesidad</w:t>
      </w:r>
      <w:r>
        <w:rPr>
          <w:lang w:eastAsia="es-CO"/>
        </w:rPr>
        <w:t xml:space="preserve"> fi</w:t>
      </w:r>
      <w:r w:rsidRPr="0072338A">
        <w:rPr>
          <w:lang w:eastAsia="es-CO"/>
        </w:rPr>
        <w:t>siológica de consumir una droga para</w:t>
      </w:r>
      <w:r>
        <w:rPr>
          <w:lang w:eastAsia="es-CO"/>
        </w:rPr>
        <w:t xml:space="preserve"> </w:t>
      </w:r>
      <w:r w:rsidRPr="0072338A">
        <w:rPr>
          <w:lang w:eastAsia="es-CO"/>
        </w:rPr>
        <w:t>evitar la aparición de un efecto indeseable</w:t>
      </w:r>
      <w:r>
        <w:rPr>
          <w:lang w:eastAsia="es-CO"/>
        </w:rPr>
        <w:t xml:space="preserve"> </w:t>
      </w:r>
      <w:r w:rsidRPr="0072338A">
        <w:rPr>
          <w:lang w:eastAsia="es-CO"/>
        </w:rPr>
        <w:t xml:space="preserve">conocido como </w:t>
      </w:r>
      <w:r w:rsidRPr="0072338A">
        <w:rPr>
          <w:b/>
          <w:bCs/>
          <w:lang w:eastAsia="es-CO"/>
        </w:rPr>
        <w:t>síndrome de abstinencia</w:t>
      </w:r>
      <w:r w:rsidRPr="0072338A">
        <w:rPr>
          <w:lang w:eastAsia="es-CO"/>
        </w:rPr>
        <w:t>. La</w:t>
      </w:r>
      <w:r>
        <w:rPr>
          <w:lang w:eastAsia="es-CO"/>
        </w:rPr>
        <w:t xml:space="preserve"> </w:t>
      </w:r>
      <w:r w:rsidRPr="0072338A">
        <w:rPr>
          <w:lang w:eastAsia="es-CO"/>
        </w:rPr>
        <w:t>dependencia síquica corresponde al deseo de</w:t>
      </w:r>
      <w:r>
        <w:rPr>
          <w:lang w:eastAsia="es-CO"/>
        </w:rPr>
        <w:t xml:space="preserve"> </w:t>
      </w:r>
      <w:r w:rsidRPr="0072338A">
        <w:rPr>
          <w:lang w:eastAsia="es-CO"/>
        </w:rPr>
        <w:t>consumir la sustancia con el objeto de alcanzar</w:t>
      </w:r>
      <w:r>
        <w:rPr>
          <w:lang w:eastAsia="es-CO"/>
        </w:rPr>
        <w:t xml:space="preserve"> </w:t>
      </w:r>
      <w:r w:rsidRPr="0072338A">
        <w:rPr>
          <w:lang w:eastAsia="es-CO"/>
        </w:rPr>
        <w:t>y mantener un estado de ánimo placentero</w:t>
      </w:r>
      <w:r>
        <w:rPr>
          <w:lang w:eastAsia="es-CO"/>
        </w:rPr>
        <w:t xml:space="preserve"> </w:t>
      </w:r>
      <w:r w:rsidRPr="0072338A">
        <w:rPr>
          <w:lang w:eastAsia="es-CO"/>
        </w:rPr>
        <w:t xml:space="preserve">en una situación determinada. Un </w:t>
      </w:r>
      <w:r w:rsidRPr="0072338A">
        <w:rPr>
          <w:lang w:eastAsia="es-CO"/>
        </w:rPr>
        <w:lastRenderedPageBreak/>
        <w:t>individuo</w:t>
      </w:r>
      <w:r>
        <w:rPr>
          <w:lang w:eastAsia="es-CO"/>
        </w:rPr>
        <w:t xml:space="preserve"> </w:t>
      </w:r>
      <w:r w:rsidRPr="0072338A">
        <w:rPr>
          <w:lang w:eastAsia="es-CO"/>
        </w:rPr>
        <w:t>recurre a la droga para disminuir los niveles</w:t>
      </w:r>
      <w:r>
        <w:rPr>
          <w:lang w:eastAsia="es-CO"/>
        </w:rPr>
        <w:t xml:space="preserve"> </w:t>
      </w:r>
      <w:r w:rsidRPr="0072338A">
        <w:rPr>
          <w:lang w:eastAsia="es-CO"/>
        </w:rPr>
        <w:t>de angustia o, para alegrarse, relajarse, etc.</w:t>
      </w:r>
    </w:p>
    <w:p w14:paraId="42D38572" w14:textId="77777777" w:rsidR="0072338A" w:rsidRPr="0072338A" w:rsidRDefault="0072338A" w:rsidP="0072338A">
      <w:pPr>
        <w:rPr>
          <w:lang w:eastAsia="es-CO"/>
        </w:rPr>
      </w:pPr>
    </w:p>
    <w:p w14:paraId="61CD8E2F" w14:textId="608C1542" w:rsidR="0072338A" w:rsidRPr="0072338A" w:rsidRDefault="0072338A" w:rsidP="0072338A">
      <w:pPr>
        <w:pStyle w:val="Ttulo3"/>
      </w:pPr>
      <w:r>
        <w:t>Clasifi</w:t>
      </w:r>
      <w:r w:rsidRPr="0072338A">
        <w:t>cación</w:t>
      </w:r>
      <w:r w:rsidR="003E78CF">
        <w:t xml:space="preserve"> según sus efectos</w:t>
      </w:r>
    </w:p>
    <w:p w14:paraId="25D488B4" w14:textId="43F9A0AC" w:rsidR="0072338A" w:rsidRDefault="0072338A" w:rsidP="0072338A">
      <w:pPr>
        <w:rPr>
          <w:lang w:eastAsia="es-CO"/>
        </w:rPr>
      </w:pPr>
      <w:r w:rsidRPr="0072338A">
        <w:rPr>
          <w:lang w:eastAsia="es-CO"/>
        </w:rPr>
        <w:t>Según los efectos que p</w:t>
      </w:r>
      <w:r>
        <w:rPr>
          <w:lang w:eastAsia="es-CO"/>
        </w:rPr>
        <w:t>roduzcan, las drogas se clasifi</w:t>
      </w:r>
      <w:r w:rsidRPr="0072338A">
        <w:rPr>
          <w:lang w:eastAsia="es-CO"/>
        </w:rPr>
        <w:t>can en:</w:t>
      </w:r>
    </w:p>
    <w:p w14:paraId="4EAEF446" w14:textId="77777777" w:rsidR="003E78CF" w:rsidRPr="0072338A" w:rsidRDefault="003E78CF" w:rsidP="0072338A">
      <w:pPr>
        <w:rPr>
          <w:lang w:eastAsia="es-CO"/>
        </w:rPr>
      </w:pPr>
    </w:p>
    <w:p w14:paraId="267986D2" w14:textId="57D51676" w:rsidR="003E78CF" w:rsidRDefault="0072338A" w:rsidP="003E78CF">
      <w:pPr>
        <w:pStyle w:val="Ttulo4"/>
      </w:pPr>
      <w:r w:rsidRPr="003E78CF">
        <w:t>Estimulantes</w:t>
      </w:r>
    </w:p>
    <w:p w14:paraId="14838C43" w14:textId="6898653E" w:rsidR="0072338A" w:rsidRDefault="003E78CF" w:rsidP="003E78CF">
      <w:pPr>
        <w:rPr>
          <w:lang w:eastAsia="es-CO"/>
        </w:rPr>
      </w:pPr>
      <w:r w:rsidRPr="0072338A">
        <w:rPr>
          <w:lang w:eastAsia="es-CO"/>
        </w:rPr>
        <w:t>Estimulan</w:t>
      </w:r>
      <w:r w:rsidR="0072338A" w:rsidRPr="0072338A">
        <w:rPr>
          <w:lang w:eastAsia="es-CO"/>
        </w:rPr>
        <w:t xml:space="preserve"> el SNC, aumentando el estado de alerta del organismo, contrarrestando</w:t>
      </w:r>
      <w:r w:rsidR="0072338A">
        <w:rPr>
          <w:lang w:eastAsia="es-CO"/>
        </w:rPr>
        <w:t xml:space="preserve"> artifi</w:t>
      </w:r>
      <w:r w:rsidR="0072338A" w:rsidRPr="0072338A">
        <w:rPr>
          <w:lang w:eastAsia="es-CO"/>
        </w:rPr>
        <w:t>cialmente la fatiga y el decaimiento, provocando un sinnúmero de</w:t>
      </w:r>
      <w:r w:rsidR="0072338A">
        <w:rPr>
          <w:lang w:eastAsia="es-CO"/>
        </w:rPr>
        <w:t xml:space="preserve"> </w:t>
      </w:r>
      <w:r w:rsidR="0072338A" w:rsidRPr="0072338A">
        <w:rPr>
          <w:lang w:eastAsia="es-CO"/>
        </w:rPr>
        <w:t>alteraciones como estados de euforia y desinhibición, excitación motora, disminución</w:t>
      </w:r>
      <w:r w:rsidR="0072338A">
        <w:rPr>
          <w:lang w:eastAsia="es-CO"/>
        </w:rPr>
        <w:t xml:space="preserve"> </w:t>
      </w:r>
      <w:r w:rsidR="0072338A" w:rsidRPr="0072338A">
        <w:rPr>
          <w:lang w:eastAsia="es-CO"/>
        </w:rPr>
        <w:t>del control emocional de la fatiga y del sueño, inquietud, desasosiego, irritabilidad,</w:t>
      </w:r>
      <w:r w:rsidR="0072338A">
        <w:rPr>
          <w:lang w:eastAsia="es-CO"/>
        </w:rPr>
        <w:t xml:space="preserve"> </w:t>
      </w:r>
      <w:r w:rsidR="0072338A" w:rsidRPr="0072338A">
        <w:rPr>
          <w:lang w:eastAsia="es-CO"/>
        </w:rPr>
        <w:t>violencia y agresividad. Además, dependencia física, psíquica y tolerancia. Cuando su</w:t>
      </w:r>
      <w:r w:rsidR="0072338A">
        <w:rPr>
          <w:lang w:eastAsia="es-CO"/>
        </w:rPr>
        <w:t xml:space="preserve"> </w:t>
      </w:r>
      <w:r w:rsidR="0072338A" w:rsidRPr="0072338A">
        <w:rPr>
          <w:lang w:eastAsia="es-CO"/>
        </w:rPr>
        <w:t>efecto en el organismo disminuye, se pasa del estado de euforia al de fatiga, depresión</w:t>
      </w:r>
      <w:r w:rsidR="0072338A">
        <w:rPr>
          <w:lang w:eastAsia="es-CO"/>
        </w:rPr>
        <w:t xml:space="preserve"> </w:t>
      </w:r>
      <w:r w:rsidR="0072338A" w:rsidRPr="0072338A">
        <w:rPr>
          <w:lang w:eastAsia="es-CO"/>
        </w:rPr>
        <w:t>y cansancio, mayor aún que el que originó el consumo. Dentro de este grupo tenemos:</w:t>
      </w:r>
      <w:r w:rsidR="0072338A">
        <w:rPr>
          <w:lang w:eastAsia="es-CO"/>
        </w:rPr>
        <w:t xml:space="preserve"> </w:t>
      </w:r>
      <w:r w:rsidR="0072338A" w:rsidRPr="0072338A">
        <w:rPr>
          <w:lang w:eastAsia="es-CO"/>
        </w:rPr>
        <w:t>las anfetaminas, la cocaína y la cafeína.</w:t>
      </w:r>
    </w:p>
    <w:p w14:paraId="68AD5376" w14:textId="77777777" w:rsidR="003E78CF" w:rsidRPr="0072338A" w:rsidRDefault="003E78CF" w:rsidP="003E78CF">
      <w:pPr>
        <w:pStyle w:val="Prrafodelista"/>
        <w:ind w:left="360"/>
        <w:rPr>
          <w:lang w:eastAsia="es-CO"/>
        </w:rPr>
      </w:pPr>
    </w:p>
    <w:p w14:paraId="6116F371" w14:textId="5C38D72F" w:rsidR="003E78CF" w:rsidRDefault="0072338A" w:rsidP="003E78CF">
      <w:pPr>
        <w:pStyle w:val="Ttulo4"/>
      </w:pPr>
      <w:r w:rsidRPr="003E78CF">
        <w:t>Depresoras</w:t>
      </w:r>
    </w:p>
    <w:p w14:paraId="3DA3105A" w14:textId="77777777" w:rsidR="00EF480D" w:rsidRDefault="003E78CF" w:rsidP="00EF480D">
      <w:pPr>
        <w:rPr>
          <w:lang w:eastAsia="es-CO"/>
        </w:rPr>
      </w:pPr>
      <w:r w:rsidRPr="0072338A">
        <w:rPr>
          <w:lang w:eastAsia="es-CO"/>
        </w:rPr>
        <w:t>Deprimen</w:t>
      </w:r>
      <w:r w:rsidR="0072338A" w:rsidRPr="0072338A">
        <w:rPr>
          <w:lang w:eastAsia="es-CO"/>
        </w:rPr>
        <w:t xml:space="preserve"> el SNC, produciendo relajación, desaparición de la angustia,</w:t>
      </w:r>
      <w:r>
        <w:rPr>
          <w:lang w:eastAsia="es-CO"/>
        </w:rPr>
        <w:t xml:space="preserve"> </w:t>
      </w:r>
      <w:r w:rsidR="0072338A" w:rsidRPr="0072338A">
        <w:rPr>
          <w:lang w:eastAsia="es-CO"/>
        </w:rPr>
        <w:t>somnolencia, incoordinación motora, inestabilidad emocional, sensación de bienestar,</w:t>
      </w:r>
      <w:r w:rsidR="0072338A">
        <w:rPr>
          <w:lang w:eastAsia="es-CO"/>
        </w:rPr>
        <w:t xml:space="preserve"> </w:t>
      </w:r>
      <w:r w:rsidR="0072338A" w:rsidRPr="0072338A">
        <w:rPr>
          <w:lang w:eastAsia="es-CO"/>
        </w:rPr>
        <w:t>dependencia física, síquica y tolerancia. Como depresores están los derivados del opio</w:t>
      </w:r>
      <w:r w:rsidR="0072338A">
        <w:rPr>
          <w:lang w:eastAsia="es-CO"/>
        </w:rPr>
        <w:t xml:space="preserve"> (morfi</w:t>
      </w:r>
      <w:r w:rsidR="0072338A" w:rsidRPr="0072338A">
        <w:rPr>
          <w:lang w:eastAsia="es-CO"/>
        </w:rPr>
        <w:t>na, heroína), los barbitúricos, las benzodiazepinas, los inhalantes y el</w:t>
      </w:r>
      <w:r w:rsidR="0072338A">
        <w:rPr>
          <w:lang w:eastAsia="es-CO"/>
        </w:rPr>
        <w:t xml:space="preserve"> </w:t>
      </w:r>
      <w:r w:rsidR="0072338A" w:rsidRPr="0072338A">
        <w:rPr>
          <w:lang w:eastAsia="es-CO"/>
        </w:rPr>
        <w:t>alcohol.</w:t>
      </w:r>
    </w:p>
    <w:p w14:paraId="6E8FAA4E" w14:textId="33B71EE5" w:rsidR="00677D41" w:rsidRDefault="0072338A" w:rsidP="00EF480D">
      <w:pPr>
        <w:rPr>
          <w:lang w:eastAsia="es-CO"/>
        </w:rPr>
      </w:pPr>
      <w:r w:rsidRPr="00677D41">
        <w:rPr>
          <w:b/>
          <w:bCs/>
          <w:lang w:eastAsia="es-CO"/>
        </w:rPr>
        <w:t xml:space="preserve">Alucinógenas, psicodélicas </w:t>
      </w:r>
      <w:r w:rsidRPr="0072338A">
        <w:rPr>
          <w:lang w:eastAsia="es-CO"/>
        </w:rPr>
        <w:t xml:space="preserve">o </w:t>
      </w:r>
      <w:r w:rsidRPr="00677D41">
        <w:rPr>
          <w:b/>
          <w:bCs/>
          <w:lang w:eastAsia="es-CO"/>
        </w:rPr>
        <w:t>psicomiméticos</w:t>
      </w:r>
      <w:r w:rsidRPr="0072338A">
        <w:rPr>
          <w:lang w:eastAsia="es-CO"/>
        </w:rPr>
        <w:t xml:space="preserve">: producen una </w:t>
      </w:r>
      <w:r>
        <w:rPr>
          <w:lang w:eastAsia="es-CO"/>
        </w:rPr>
        <w:t xml:space="preserve"> </w:t>
      </w:r>
      <w:r w:rsidRPr="0072338A">
        <w:rPr>
          <w:lang w:eastAsia="es-CO"/>
        </w:rPr>
        <w:t>percepción ilusoria de</w:t>
      </w:r>
      <w:r>
        <w:rPr>
          <w:lang w:eastAsia="es-CO"/>
        </w:rPr>
        <w:t xml:space="preserve"> </w:t>
      </w:r>
      <w:r w:rsidRPr="0072338A">
        <w:rPr>
          <w:lang w:eastAsia="es-CO"/>
        </w:rPr>
        <w:t>la realidad y alteran el funcionamiento psíquico afectando las emociones. Algunos</w:t>
      </w:r>
      <w:r>
        <w:rPr>
          <w:lang w:eastAsia="es-CO"/>
        </w:rPr>
        <w:t xml:space="preserve"> </w:t>
      </w:r>
      <w:r w:rsidRPr="0072338A">
        <w:rPr>
          <w:lang w:eastAsia="es-CO"/>
        </w:rPr>
        <w:t>ejemplos son la marihuana y la dietilamida del áci</w:t>
      </w:r>
      <w:r w:rsidR="00677D41">
        <w:rPr>
          <w:lang w:eastAsia="es-CO"/>
        </w:rPr>
        <w:t>do lisérgico (LSD).</w:t>
      </w:r>
    </w:p>
    <w:p w14:paraId="5F969561" w14:textId="77777777" w:rsidR="00EF480D" w:rsidRDefault="00EF480D" w:rsidP="00EF480D">
      <w:pPr>
        <w:pStyle w:val="Ttulo3"/>
      </w:pPr>
      <w:r>
        <w:lastRenderedPageBreak/>
        <w:t xml:space="preserve">Clasificación </w:t>
      </w:r>
      <w:r w:rsidR="0072338A" w:rsidRPr="0072338A">
        <w:t>Según el grado de difusión, uso y aceptació</w:t>
      </w:r>
      <w:r w:rsidR="00677D41">
        <w:t>n social</w:t>
      </w:r>
    </w:p>
    <w:p w14:paraId="4CE7971A" w14:textId="36A5B567" w:rsidR="00677D41" w:rsidRDefault="00EF480D" w:rsidP="003E78CF">
      <w:pPr>
        <w:rPr>
          <w:lang w:eastAsia="es-CO"/>
        </w:rPr>
      </w:pPr>
      <w:r>
        <w:rPr>
          <w:lang w:eastAsia="es-CO"/>
        </w:rPr>
        <w:t>Las</w:t>
      </w:r>
      <w:r w:rsidR="00677D41">
        <w:rPr>
          <w:lang w:eastAsia="es-CO"/>
        </w:rPr>
        <w:t xml:space="preserve"> drogas se </w:t>
      </w:r>
      <w:r w:rsidR="0072338A">
        <w:rPr>
          <w:lang w:eastAsia="es-CO"/>
        </w:rPr>
        <w:t>clasifi</w:t>
      </w:r>
      <w:r w:rsidR="0072338A" w:rsidRPr="0072338A">
        <w:rPr>
          <w:lang w:eastAsia="es-CO"/>
        </w:rPr>
        <w:t>can en institucionalizadas,</w:t>
      </w:r>
      <w:r w:rsidR="0072338A">
        <w:rPr>
          <w:lang w:eastAsia="es-CO"/>
        </w:rPr>
        <w:t xml:space="preserve"> </w:t>
      </w:r>
      <w:r>
        <w:rPr>
          <w:lang w:eastAsia="es-CO"/>
        </w:rPr>
        <w:t xml:space="preserve">no institucionalizadas y </w:t>
      </w:r>
      <w:r w:rsidR="0072338A" w:rsidRPr="0072338A">
        <w:rPr>
          <w:lang w:eastAsia="es-CO"/>
        </w:rPr>
        <w:t>dro</w:t>
      </w:r>
      <w:r>
        <w:rPr>
          <w:lang w:eastAsia="es-CO"/>
        </w:rPr>
        <w:t>gas límite.</w:t>
      </w:r>
    </w:p>
    <w:p w14:paraId="3B7D4EBD" w14:textId="77777777" w:rsidR="00760503" w:rsidRDefault="00760503" w:rsidP="003E78CF">
      <w:pPr>
        <w:rPr>
          <w:lang w:eastAsia="es-CO"/>
        </w:rPr>
      </w:pPr>
    </w:p>
    <w:p w14:paraId="5097924E" w14:textId="35F1753E" w:rsidR="00EF480D" w:rsidRDefault="0072338A" w:rsidP="00EF480D">
      <w:pPr>
        <w:pStyle w:val="Ttulo4"/>
      </w:pPr>
      <w:r w:rsidRPr="00EF480D">
        <w:t>Institucionalizadas</w:t>
      </w:r>
    </w:p>
    <w:p w14:paraId="2E14B040" w14:textId="0D786292" w:rsidR="00677D41" w:rsidRDefault="00EF480D" w:rsidP="00EF480D">
      <w:pPr>
        <w:rPr>
          <w:lang w:eastAsia="es-CO"/>
        </w:rPr>
      </w:pPr>
      <w:r>
        <w:rPr>
          <w:lang w:eastAsia="es-CO"/>
        </w:rPr>
        <w:t>S</w:t>
      </w:r>
      <w:r w:rsidR="0072338A" w:rsidRPr="0072338A">
        <w:rPr>
          <w:lang w:eastAsia="es-CO"/>
        </w:rPr>
        <w:t>on aquellas</w:t>
      </w:r>
      <w:r w:rsidR="00677D41">
        <w:rPr>
          <w:lang w:eastAsia="es-CO"/>
        </w:rPr>
        <w:t>,</w:t>
      </w:r>
      <w:r w:rsidR="007624C9">
        <w:rPr>
          <w:lang w:eastAsia="es-CO"/>
        </w:rPr>
        <w:t xml:space="preserve"> que se usan de forma masiva </w:t>
      </w:r>
      <w:r w:rsidR="0072338A" w:rsidRPr="0072338A">
        <w:rPr>
          <w:lang w:eastAsia="es-CO"/>
        </w:rPr>
        <w:t>y</w:t>
      </w:r>
      <w:r w:rsidR="007624C9">
        <w:rPr>
          <w:lang w:eastAsia="es-CO"/>
        </w:rPr>
        <w:t xml:space="preserve"> son</w:t>
      </w:r>
      <w:r w:rsidR="0072338A" w:rsidRPr="0072338A">
        <w:rPr>
          <w:lang w:eastAsia="es-CO"/>
        </w:rPr>
        <w:t xml:space="preserve"> aceptadas socialmente como el</w:t>
      </w:r>
      <w:r w:rsidR="00677D41">
        <w:rPr>
          <w:lang w:eastAsia="es-CO"/>
        </w:rPr>
        <w:t xml:space="preserve"> </w:t>
      </w:r>
      <w:r w:rsidR="0072338A" w:rsidRPr="0072338A">
        <w:rPr>
          <w:lang w:eastAsia="es-CO"/>
        </w:rPr>
        <w:t>alcohol, el tabaco, las xantinas (café, té, bebidas de cola). Son legales y su consumo y</w:t>
      </w:r>
      <w:r w:rsidR="00677D41">
        <w:rPr>
          <w:lang w:eastAsia="es-CO"/>
        </w:rPr>
        <w:t xml:space="preserve"> </w:t>
      </w:r>
      <w:r w:rsidR="0072338A" w:rsidRPr="0072338A">
        <w:rPr>
          <w:lang w:eastAsia="es-CO"/>
        </w:rPr>
        <w:t>comercialización son socialmente aceptados.</w:t>
      </w:r>
    </w:p>
    <w:p w14:paraId="2D25FD13" w14:textId="77777777" w:rsidR="00EF480D" w:rsidRDefault="0072338A" w:rsidP="00836795">
      <w:pPr>
        <w:pStyle w:val="Prrafodelista"/>
        <w:numPr>
          <w:ilvl w:val="0"/>
          <w:numId w:val="28"/>
        </w:numPr>
        <w:rPr>
          <w:lang w:eastAsia="es-CO"/>
        </w:rPr>
      </w:pPr>
      <w:r w:rsidRPr="00EF480D">
        <w:rPr>
          <w:b/>
          <w:bCs/>
          <w:lang w:eastAsia="es-CO"/>
        </w:rPr>
        <w:t>El alcohol</w:t>
      </w:r>
      <w:r w:rsidRPr="0072338A">
        <w:rPr>
          <w:lang w:eastAsia="es-CO"/>
        </w:rPr>
        <w:t>: presente en bebidas como el vino, la cerveza y el aguardiente, en forma</w:t>
      </w:r>
      <w:r w:rsidR="00677D41">
        <w:rPr>
          <w:lang w:eastAsia="es-CO"/>
        </w:rPr>
        <w:t xml:space="preserve"> </w:t>
      </w:r>
      <w:r w:rsidRPr="0072338A">
        <w:rPr>
          <w:lang w:eastAsia="es-CO"/>
        </w:rPr>
        <w:t xml:space="preserve">de etanol </w:t>
      </w:r>
      <w:r w:rsidRPr="00EF480D">
        <w:rPr>
          <w:sz w:val="28"/>
          <w:lang w:eastAsia="es-CO"/>
        </w:rPr>
        <w:t>(CH</w:t>
      </w:r>
      <w:r w:rsidRPr="00EF480D">
        <w:rPr>
          <w:sz w:val="28"/>
          <w:vertAlign w:val="subscript"/>
          <w:lang w:eastAsia="es-CO"/>
        </w:rPr>
        <w:t>3</w:t>
      </w:r>
      <w:r w:rsidR="00677D41" w:rsidRPr="00EF480D">
        <w:rPr>
          <w:sz w:val="28"/>
          <w:lang w:eastAsia="es-CO"/>
        </w:rPr>
        <w:t>-</w:t>
      </w:r>
      <w:r w:rsidRPr="00EF480D">
        <w:rPr>
          <w:sz w:val="28"/>
          <w:lang w:eastAsia="es-CO"/>
        </w:rPr>
        <w:t>CH</w:t>
      </w:r>
      <w:r w:rsidRPr="00EF480D">
        <w:rPr>
          <w:sz w:val="28"/>
          <w:vertAlign w:val="subscript"/>
          <w:lang w:eastAsia="es-CO"/>
        </w:rPr>
        <w:t>2</w:t>
      </w:r>
      <w:r w:rsidR="00677D41" w:rsidRPr="00EF480D">
        <w:rPr>
          <w:sz w:val="28"/>
          <w:lang w:eastAsia="es-CO"/>
        </w:rPr>
        <w:t>-</w:t>
      </w:r>
      <w:r w:rsidRPr="00EF480D">
        <w:rPr>
          <w:sz w:val="28"/>
          <w:lang w:eastAsia="es-CO"/>
        </w:rPr>
        <w:t>OH)</w:t>
      </w:r>
      <w:r w:rsidRPr="0072338A">
        <w:rPr>
          <w:lang w:eastAsia="es-CO"/>
        </w:rPr>
        <w:t>, es una droga depresora del SNC. La ingestión de</w:t>
      </w:r>
      <w:r w:rsidR="00677D41">
        <w:rPr>
          <w:lang w:eastAsia="es-CO"/>
        </w:rPr>
        <w:t xml:space="preserve"> </w:t>
      </w:r>
      <w:r w:rsidRPr="0072338A">
        <w:rPr>
          <w:lang w:eastAsia="es-CO"/>
        </w:rPr>
        <w:t>dosis pequeñas (1 a 2 copas) produce relajación y sedación mínima que provoca</w:t>
      </w:r>
      <w:r w:rsidR="00677D41">
        <w:rPr>
          <w:lang w:eastAsia="es-CO"/>
        </w:rPr>
        <w:t xml:space="preserve"> </w:t>
      </w:r>
      <w:r w:rsidRPr="0072338A">
        <w:rPr>
          <w:lang w:eastAsia="es-CO"/>
        </w:rPr>
        <w:t>disminución en el control de las emociones, por lo que la persona se vuelve conversadora,</w:t>
      </w:r>
      <w:r w:rsidR="00677D41">
        <w:rPr>
          <w:lang w:eastAsia="es-CO"/>
        </w:rPr>
        <w:t xml:space="preserve"> </w:t>
      </w:r>
      <w:r w:rsidRPr="0072338A">
        <w:rPr>
          <w:lang w:eastAsia="es-CO"/>
        </w:rPr>
        <w:t>simpática o, por el contrario, agresiva y de mal humor. Además se presenta</w:t>
      </w:r>
      <w:r w:rsidR="00677D41">
        <w:rPr>
          <w:lang w:eastAsia="es-CO"/>
        </w:rPr>
        <w:t xml:space="preserve"> </w:t>
      </w:r>
      <w:r w:rsidRPr="0072338A">
        <w:rPr>
          <w:lang w:eastAsia="es-CO"/>
        </w:rPr>
        <w:t>vasodilatación cutánea o sea sensación de calor y taquicardia, y disminuye la tensión</w:t>
      </w:r>
      <w:r w:rsidR="00677D41">
        <w:rPr>
          <w:lang w:eastAsia="es-CO"/>
        </w:rPr>
        <w:t xml:space="preserve"> nerviosa y los refl</w:t>
      </w:r>
      <w:r w:rsidRPr="0072338A">
        <w:rPr>
          <w:lang w:eastAsia="es-CO"/>
        </w:rPr>
        <w:t>ejos.</w:t>
      </w:r>
      <w:r w:rsidR="00AC10EF">
        <w:rPr>
          <w:lang w:eastAsia="es-CO"/>
        </w:rPr>
        <w:t xml:space="preserve"> Al aumentar la dosis (cerca de 1 mg de etanol por 1 m</w:t>
      </w:r>
      <w:r w:rsidR="003E78CF">
        <w:rPr>
          <w:lang w:eastAsia="es-CO"/>
        </w:rPr>
        <w:t>l</w:t>
      </w:r>
      <w:r w:rsidR="00AC10EF">
        <w:rPr>
          <w:lang w:eastAsia="es-CO"/>
        </w:rPr>
        <w:t xml:space="preserve"> de sangre), se presenta incoordinación motora, lengua pesada</w:t>
      </w:r>
      <w:r w:rsidR="003E78CF">
        <w:rPr>
          <w:lang w:eastAsia="es-CO"/>
        </w:rPr>
        <w:t xml:space="preserve"> </w:t>
      </w:r>
      <w:r w:rsidR="00AC10EF">
        <w:rPr>
          <w:lang w:eastAsia="es-CO"/>
        </w:rPr>
        <w:t>y habla balbuceante, hay pérdida del equilibrio, de la memoria</w:t>
      </w:r>
      <w:r w:rsidR="003E78CF">
        <w:rPr>
          <w:lang w:eastAsia="es-CO"/>
        </w:rPr>
        <w:t xml:space="preserve"> </w:t>
      </w:r>
      <w:r w:rsidR="00AC10EF">
        <w:rPr>
          <w:lang w:eastAsia="es-CO"/>
        </w:rPr>
        <w:t>y la atención. Todo concluye con un sueño profundo. Si</w:t>
      </w:r>
      <w:r w:rsidR="003E78CF">
        <w:rPr>
          <w:lang w:eastAsia="es-CO"/>
        </w:rPr>
        <w:t xml:space="preserve"> el nivel supera los (5 mg por ml)</w:t>
      </w:r>
      <w:r w:rsidR="00AC10EF">
        <w:rPr>
          <w:lang w:eastAsia="es-CO"/>
        </w:rPr>
        <w:t xml:space="preserve"> de sangre, se puede presentar</w:t>
      </w:r>
      <w:r w:rsidR="003E78CF">
        <w:rPr>
          <w:lang w:eastAsia="es-CO"/>
        </w:rPr>
        <w:t xml:space="preserve"> </w:t>
      </w:r>
      <w:r w:rsidR="00AC10EF">
        <w:rPr>
          <w:lang w:eastAsia="es-CO"/>
        </w:rPr>
        <w:t>la</w:t>
      </w:r>
      <w:r w:rsidR="003E78CF">
        <w:rPr>
          <w:lang w:eastAsia="es-CO"/>
        </w:rPr>
        <w:t xml:space="preserve"> </w:t>
      </w:r>
      <w:r w:rsidR="00AC10EF">
        <w:rPr>
          <w:lang w:eastAsia="es-CO"/>
        </w:rPr>
        <w:t>intoxicación aguda, que lleva al paro respiratorio o al infarto</w:t>
      </w:r>
      <w:r w:rsidR="003E78CF">
        <w:rPr>
          <w:lang w:eastAsia="es-CO"/>
        </w:rPr>
        <w:t xml:space="preserve"> </w:t>
      </w:r>
      <w:r w:rsidR="00AC10EF">
        <w:rPr>
          <w:lang w:eastAsia="es-CO"/>
        </w:rPr>
        <w:t>del miocardio.</w:t>
      </w:r>
      <w:r w:rsidR="003E78CF">
        <w:rPr>
          <w:lang w:eastAsia="es-CO"/>
        </w:rPr>
        <w:t xml:space="preserve"> </w:t>
      </w:r>
      <w:r w:rsidR="00AC10EF">
        <w:rPr>
          <w:lang w:eastAsia="es-CO"/>
        </w:rPr>
        <w:t>Una vez ingerido, la enzima deshidrogenasa láctica transforma</w:t>
      </w:r>
      <w:r w:rsidR="003E78CF">
        <w:rPr>
          <w:lang w:eastAsia="es-CO"/>
        </w:rPr>
        <w:t xml:space="preserve"> </w:t>
      </w:r>
      <w:r w:rsidR="00AC10EF">
        <w:rPr>
          <w:lang w:eastAsia="es-CO"/>
        </w:rPr>
        <w:t xml:space="preserve">el etanol en acetaldehído </w:t>
      </w:r>
      <w:r w:rsidR="00AC10EF" w:rsidRPr="00EF480D">
        <w:rPr>
          <w:sz w:val="28"/>
          <w:lang w:eastAsia="es-CO"/>
        </w:rPr>
        <w:t>(CH</w:t>
      </w:r>
      <w:r w:rsidR="00AC10EF" w:rsidRPr="00EF480D">
        <w:rPr>
          <w:sz w:val="28"/>
          <w:vertAlign w:val="subscript"/>
          <w:lang w:eastAsia="es-CO"/>
        </w:rPr>
        <w:t>3</w:t>
      </w:r>
      <w:r w:rsidR="00AC10EF" w:rsidRPr="00EF480D">
        <w:rPr>
          <w:sz w:val="28"/>
          <w:lang w:eastAsia="es-CO"/>
        </w:rPr>
        <w:t>CHO)</w:t>
      </w:r>
      <w:r w:rsidR="00AC10EF">
        <w:rPr>
          <w:lang w:eastAsia="es-CO"/>
        </w:rPr>
        <w:t xml:space="preserve"> y luego </w:t>
      </w:r>
      <w:r w:rsidR="003E78CF">
        <w:rPr>
          <w:lang w:eastAsia="es-CO"/>
        </w:rPr>
        <w:t xml:space="preserve">el aldehído </w:t>
      </w:r>
      <w:r w:rsidR="00AC10EF">
        <w:rPr>
          <w:lang w:eastAsia="es-CO"/>
        </w:rPr>
        <w:t>deshidrogenasa lo convierte en ácido acético</w:t>
      </w:r>
      <w:r w:rsidR="003E78CF">
        <w:rPr>
          <w:lang w:eastAsia="es-CO"/>
        </w:rPr>
        <w:t xml:space="preserve"> </w:t>
      </w:r>
      <w:r w:rsidR="00AC10EF" w:rsidRPr="00EF480D">
        <w:rPr>
          <w:sz w:val="28"/>
          <w:lang w:eastAsia="es-CO"/>
        </w:rPr>
        <w:t>(CH</w:t>
      </w:r>
      <w:r w:rsidR="00AC10EF" w:rsidRPr="00EF480D">
        <w:rPr>
          <w:sz w:val="28"/>
          <w:vertAlign w:val="subscript"/>
          <w:lang w:eastAsia="es-CO"/>
        </w:rPr>
        <w:t>3</w:t>
      </w:r>
      <w:r w:rsidR="00AC10EF" w:rsidRPr="00EF480D">
        <w:rPr>
          <w:sz w:val="28"/>
          <w:lang w:eastAsia="es-CO"/>
        </w:rPr>
        <w:t>COOH)</w:t>
      </w:r>
      <w:r w:rsidR="00AC10EF">
        <w:rPr>
          <w:lang w:eastAsia="es-CO"/>
        </w:rPr>
        <w:t>. Con posterioridad puede ser catabolizado a</w:t>
      </w:r>
      <w:r w:rsidR="003E78CF">
        <w:rPr>
          <w:lang w:eastAsia="es-CO"/>
        </w:rPr>
        <w:t xml:space="preserve"> </w:t>
      </w:r>
      <w:r w:rsidR="00AC10EF" w:rsidRPr="00EF480D">
        <w:rPr>
          <w:sz w:val="28"/>
          <w:lang w:eastAsia="es-CO"/>
        </w:rPr>
        <w:t>CO</w:t>
      </w:r>
      <w:r w:rsidR="00AC10EF" w:rsidRPr="00EF480D">
        <w:rPr>
          <w:sz w:val="28"/>
          <w:vertAlign w:val="subscript"/>
          <w:lang w:eastAsia="es-CO"/>
        </w:rPr>
        <w:t>2</w:t>
      </w:r>
      <w:r w:rsidR="00AC10EF" w:rsidRPr="00EF480D">
        <w:rPr>
          <w:sz w:val="28"/>
          <w:lang w:eastAsia="es-CO"/>
        </w:rPr>
        <w:t xml:space="preserve"> y H</w:t>
      </w:r>
      <w:r w:rsidR="00AC10EF" w:rsidRPr="00EF480D">
        <w:rPr>
          <w:sz w:val="28"/>
          <w:vertAlign w:val="subscript"/>
          <w:lang w:eastAsia="es-CO"/>
        </w:rPr>
        <w:t>2</w:t>
      </w:r>
      <w:r w:rsidR="00AC10EF" w:rsidRPr="00EF480D">
        <w:rPr>
          <w:sz w:val="28"/>
          <w:lang w:eastAsia="es-CO"/>
        </w:rPr>
        <w:t>O</w:t>
      </w:r>
      <w:r w:rsidR="00AC10EF">
        <w:rPr>
          <w:lang w:eastAsia="es-CO"/>
        </w:rPr>
        <w:t xml:space="preserve"> o bien metabolizado a azúcares o lípidos.</w:t>
      </w:r>
    </w:p>
    <w:p w14:paraId="5232BFAD" w14:textId="2D83ED3A" w:rsidR="00EF480D" w:rsidRDefault="00AC10EF" w:rsidP="00836795">
      <w:pPr>
        <w:pStyle w:val="Prrafodelista"/>
        <w:numPr>
          <w:ilvl w:val="0"/>
          <w:numId w:val="28"/>
        </w:numPr>
        <w:rPr>
          <w:lang w:eastAsia="es-CO"/>
        </w:rPr>
      </w:pPr>
      <w:r w:rsidRPr="00EF480D">
        <w:rPr>
          <w:b/>
          <w:lang w:eastAsia="es-CO"/>
        </w:rPr>
        <w:lastRenderedPageBreak/>
        <w:t>El tabaco</w:t>
      </w:r>
      <w:r>
        <w:rPr>
          <w:lang w:eastAsia="es-CO"/>
        </w:rPr>
        <w:t>: se extrae de la planta Nicotina tabacum, en cuyas</w:t>
      </w:r>
      <w:r w:rsidR="003E78CF">
        <w:rPr>
          <w:lang w:eastAsia="es-CO"/>
        </w:rPr>
        <w:t xml:space="preserve"> </w:t>
      </w:r>
      <w:r>
        <w:rPr>
          <w:lang w:eastAsia="es-CO"/>
        </w:rPr>
        <w:t xml:space="preserve">hojas se encuentra presente la nicotina </w:t>
      </w:r>
      <w:r w:rsidRPr="00EF480D">
        <w:rPr>
          <w:sz w:val="28"/>
          <w:lang w:eastAsia="es-CO"/>
        </w:rPr>
        <w:t>(C</w:t>
      </w:r>
      <w:r w:rsidRPr="00EF480D">
        <w:rPr>
          <w:sz w:val="28"/>
          <w:vertAlign w:val="subscript"/>
          <w:lang w:eastAsia="es-CO"/>
        </w:rPr>
        <w:t>8</w:t>
      </w:r>
      <w:r w:rsidRPr="00EF480D">
        <w:rPr>
          <w:sz w:val="28"/>
          <w:lang w:eastAsia="es-CO"/>
        </w:rPr>
        <w:t>H</w:t>
      </w:r>
      <w:r w:rsidRPr="00EF480D">
        <w:rPr>
          <w:sz w:val="28"/>
          <w:vertAlign w:val="subscript"/>
          <w:lang w:eastAsia="es-CO"/>
        </w:rPr>
        <w:t>17</w:t>
      </w:r>
      <w:r w:rsidRPr="00EF480D">
        <w:rPr>
          <w:sz w:val="28"/>
          <w:lang w:eastAsia="es-CO"/>
        </w:rPr>
        <w:t>N)</w:t>
      </w:r>
      <w:r>
        <w:rPr>
          <w:lang w:eastAsia="es-CO"/>
        </w:rPr>
        <w:t>, un alcaloide,</w:t>
      </w:r>
      <w:r w:rsidR="003E78CF">
        <w:rPr>
          <w:lang w:eastAsia="es-CO"/>
        </w:rPr>
        <w:t xml:space="preserve"> </w:t>
      </w:r>
      <w:r>
        <w:rPr>
          <w:lang w:eastAsia="es-CO"/>
        </w:rPr>
        <w:t>en forma de sal del ácido málico o cítrico.</w:t>
      </w:r>
      <w:r w:rsidR="003E78CF">
        <w:rPr>
          <w:lang w:eastAsia="es-CO"/>
        </w:rPr>
        <w:t xml:space="preserve"> </w:t>
      </w:r>
      <w:r>
        <w:rPr>
          <w:lang w:eastAsia="es-CO"/>
        </w:rPr>
        <w:t>Es un líquido incoloro que hierve a 246 °C, algo soluble en</w:t>
      </w:r>
      <w:r w:rsidR="003E78CF">
        <w:rPr>
          <w:lang w:eastAsia="es-CO"/>
        </w:rPr>
        <w:t xml:space="preserve"> </w:t>
      </w:r>
      <w:r>
        <w:rPr>
          <w:lang w:eastAsia="es-CO"/>
        </w:rPr>
        <w:t>agua, fuertemente levógiro y muy tóxico.</w:t>
      </w:r>
      <w:r w:rsidR="003E78CF">
        <w:rPr>
          <w:lang w:eastAsia="es-CO"/>
        </w:rPr>
        <w:t xml:space="preserve"> </w:t>
      </w:r>
      <w:r>
        <w:rPr>
          <w:lang w:eastAsia="es-CO"/>
        </w:rPr>
        <w:t>Cuando una persona consume nicotina a través de los pulmones</w:t>
      </w:r>
      <w:r w:rsidR="003E78CF">
        <w:rPr>
          <w:lang w:eastAsia="es-CO"/>
        </w:rPr>
        <w:t xml:space="preserve"> </w:t>
      </w:r>
      <w:r>
        <w:rPr>
          <w:lang w:eastAsia="es-CO"/>
        </w:rPr>
        <w:t>y de ahí al torrente sanguíneo, se inician una serie de</w:t>
      </w:r>
      <w:r w:rsidR="003E78CF">
        <w:rPr>
          <w:lang w:eastAsia="es-CO"/>
        </w:rPr>
        <w:t xml:space="preserve"> </w:t>
      </w:r>
      <w:r>
        <w:rPr>
          <w:lang w:eastAsia="es-CO"/>
        </w:rPr>
        <w:t>trastornos, entre los que se destacan: descenso de la presión</w:t>
      </w:r>
      <w:r w:rsidR="003E78CF">
        <w:rPr>
          <w:lang w:eastAsia="es-CO"/>
        </w:rPr>
        <w:t xml:space="preserve"> </w:t>
      </w:r>
      <w:r>
        <w:rPr>
          <w:lang w:eastAsia="es-CO"/>
        </w:rPr>
        <w:t>arterial, dilatación bronquial, taquicardia, disminución del</w:t>
      </w:r>
      <w:r w:rsidR="003E78CF">
        <w:rPr>
          <w:lang w:eastAsia="es-CO"/>
        </w:rPr>
        <w:t xml:space="preserve"> fl</w:t>
      </w:r>
      <w:r>
        <w:rPr>
          <w:lang w:eastAsia="es-CO"/>
        </w:rPr>
        <w:t>ujo sanguíneo a vísceras como el corazón, el cerebro, los riñones</w:t>
      </w:r>
      <w:r w:rsidR="003E78CF">
        <w:rPr>
          <w:lang w:eastAsia="es-CO"/>
        </w:rPr>
        <w:t xml:space="preserve"> </w:t>
      </w:r>
      <w:r>
        <w:rPr>
          <w:lang w:eastAsia="es-CO"/>
        </w:rPr>
        <w:t>y las vías coronarias, así como alteración de la visión.</w:t>
      </w:r>
      <w:r w:rsidR="003E78CF">
        <w:rPr>
          <w:lang w:eastAsia="es-CO"/>
        </w:rPr>
        <w:t xml:space="preserve"> </w:t>
      </w:r>
      <w:r>
        <w:rPr>
          <w:lang w:eastAsia="es-CO"/>
        </w:rPr>
        <w:t>El tabaco y los cigarrillos no sólo contienen nicotina. Se han</w:t>
      </w:r>
      <w:r w:rsidR="003E78CF">
        <w:rPr>
          <w:lang w:eastAsia="es-CO"/>
        </w:rPr>
        <w:t xml:space="preserve"> identifi</w:t>
      </w:r>
      <w:r>
        <w:rPr>
          <w:lang w:eastAsia="es-CO"/>
        </w:rPr>
        <w:t>cado productos químicos tóxicos como el monóxido</w:t>
      </w:r>
      <w:r w:rsidR="003E78CF">
        <w:rPr>
          <w:lang w:eastAsia="es-CO"/>
        </w:rPr>
        <w:t xml:space="preserve"> </w:t>
      </w:r>
      <w:r w:rsidR="007624C9">
        <w:rPr>
          <w:lang w:eastAsia="es-CO"/>
        </w:rPr>
        <w:t>de carbono, el ácido sulfh</w:t>
      </w:r>
      <w:r>
        <w:rPr>
          <w:lang w:eastAsia="es-CO"/>
        </w:rPr>
        <w:t>ídrico, el ácido cianhídrico y óxidos</w:t>
      </w:r>
      <w:r w:rsidR="003E78CF">
        <w:rPr>
          <w:lang w:eastAsia="es-CO"/>
        </w:rPr>
        <w:t xml:space="preserve"> </w:t>
      </w:r>
      <w:r>
        <w:rPr>
          <w:lang w:eastAsia="es-CO"/>
        </w:rPr>
        <w:t>de nitrógeno, el alquitrán, que contienen, entre otros,</w:t>
      </w:r>
      <w:r w:rsidR="003E78CF">
        <w:rPr>
          <w:lang w:eastAsia="es-CO"/>
        </w:rPr>
        <w:t xml:space="preserve"> </w:t>
      </w:r>
      <w:r>
        <w:rPr>
          <w:lang w:eastAsia="es-CO"/>
        </w:rPr>
        <w:t>benzopireno, altamente cancerígeno. Los fumadores y los</w:t>
      </w:r>
      <w:r w:rsidR="003E78CF">
        <w:rPr>
          <w:lang w:eastAsia="es-CO"/>
        </w:rPr>
        <w:t xml:space="preserve"> </w:t>
      </w:r>
      <w:r>
        <w:rPr>
          <w:lang w:eastAsia="es-CO"/>
        </w:rPr>
        <w:t>no fumadores que los acompañan, presentan, en</w:t>
      </w:r>
      <w:r w:rsidR="003E78CF">
        <w:rPr>
          <w:lang w:eastAsia="es-CO"/>
        </w:rPr>
        <w:t xml:space="preserve"> </w:t>
      </w:r>
      <w:r>
        <w:rPr>
          <w:lang w:eastAsia="es-CO"/>
        </w:rPr>
        <w:t>consecuencia,</w:t>
      </w:r>
      <w:r w:rsidR="003E78CF">
        <w:rPr>
          <w:lang w:eastAsia="es-CO"/>
        </w:rPr>
        <w:t xml:space="preserve"> </w:t>
      </w:r>
      <w:r>
        <w:rPr>
          <w:lang w:eastAsia="es-CO"/>
        </w:rPr>
        <w:t>un alto riesgo de muerte prematura a causa de enfermedades</w:t>
      </w:r>
      <w:r w:rsidR="003E78CF">
        <w:rPr>
          <w:lang w:eastAsia="es-CO"/>
        </w:rPr>
        <w:t xml:space="preserve"> </w:t>
      </w:r>
      <w:r>
        <w:rPr>
          <w:lang w:eastAsia="es-CO"/>
        </w:rPr>
        <w:t>card</w:t>
      </w:r>
      <w:r w:rsidR="003E78CF">
        <w:rPr>
          <w:lang w:eastAsia="es-CO"/>
        </w:rPr>
        <w:t>i</w:t>
      </w:r>
      <w:r w:rsidR="00EF480D">
        <w:rPr>
          <w:lang w:eastAsia="es-CO"/>
        </w:rPr>
        <w:t>ovasculares o broncopulmonares.</w:t>
      </w:r>
    </w:p>
    <w:p w14:paraId="3F3C2B6A" w14:textId="77777777" w:rsidR="00EF480D" w:rsidRPr="00EF480D" w:rsidRDefault="00EF480D" w:rsidP="00EF480D">
      <w:pPr>
        <w:pStyle w:val="Prrafodelista"/>
        <w:rPr>
          <w:b/>
          <w:lang w:eastAsia="es-CO"/>
        </w:rPr>
      </w:pPr>
    </w:p>
    <w:p w14:paraId="69FEB387" w14:textId="7FF042B6" w:rsidR="003E78CF" w:rsidRDefault="00AC10EF" w:rsidP="00836795">
      <w:pPr>
        <w:pStyle w:val="Prrafodelista"/>
        <w:numPr>
          <w:ilvl w:val="0"/>
          <w:numId w:val="28"/>
        </w:numPr>
        <w:rPr>
          <w:lang w:eastAsia="es-CO"/>
        </w:rPr>
      </w:pPr>
      <w:r w:rsidRPr="00EF480D">
        <w:rPr>
          <w:b/>
          <w:lang w:eastAsia="es-CO"/>
        </w:rPr>
        <w:t>Las xantinas</w:t>
      </w:r>
      <w:r>
        <w:rPr>
          <w:lang w:eastAsia="es-CO"/>
        </w:rPr>
        <w:t>: son alcaloides ampliamente distribuidos en la</w:t>
      </w:r>
      <w:r w:rsidR="003E78CF">
        <w:rPr>
          <w:lang w:eastAsia="es-CO"/>
        </w:rPr>
        <w:t xml:space="preserve"> </w:t>
      </w:r>
      <w:r>
        <w:rPr>
          <w:lang w:eastAsia="es-CO"/>
        </w:rPr>
        <w:t>naturaleza. Entre ellas están: la cafeína, que se encuentra en</w:t>
      </w:r>
      <w:r w:rsidR="003E78CF">
        <w:rPr>
          <w:lang w:eastAsia="es-CO"/>
        </w:rPr>
        <w:t xml:space="preserve"> las semillas de café (Coff</w:t>
      </w:r>
      <w:r>
        <w:rPr>
          <w:lang w:eastAsia="es-CO"/>
        </w:rPr>
        <w:t>ea arabica), en las hojas de té (Th ea</w:t>
      </w:r>
      <w:r w:rsidR="003E78CF">
        <w:rPr>
          <w:lang w:eastAsia="es-CO"/>
        </w:rPr>
        <w:t xml:space="preserve"> </w:t>
      </w:r>
      <w:r>
        <w:rPr>
          <w:lang w:eastAsia="es-CO"/>
        </w:rPr>
        <w:t>sinensis) y en el cacao (Th eobroma cacao). En el té encontramos</w:t>
      </w:r>
      <w:r w:rsidR="003E78CF">
        <w:rPr>
          <w:lang w:eastAsia="es-CO"/>
        </w:rPr>
        <w:t xml:space="preserve"> además la teofi</w:t>
      </w:r>
      <w:r>
        <w:rPr>
          <w:lang w:eastAsia="es-CO"/>
        </w:rPr>
        <w:t>lina y en el cacao la teobromina. Estas</w:t>
      </w:r>
      <w:r w:rsidR="003E78CF">
        <w:rPr>
          <w:lang w:eastAsia="es-CO"/>
        </w:rPr>
        <w:t xml:space="preserve"> </w:t>
      </w:r>
      <w:r>
        <w:rPr>
          <w:lang w:eastAsia="es-CO"/>
        </w:rPr>
        <w:t>sustancias son estimulantes del SNC, aumentan la actividad</w:t>
      </w:r>
      <w:r w:rsidR="003E78CF">
        <w:rPr>
          <w:lang w:eastAsia="es-CO"/>
        </w:rPr>
        <w:t xml:space="preserve"> </w:t>
      </w:r>
      <w:r>
        <w:rPr>
          <w:lang w:eastAsia="es-CO"/>
        </w:rPr>
        <w:t>mental, el rendimiento físico y disminuyen la fatiga y el</w:t>
      </w:r>
      <w:r w:rsidR="003E78CF">
        <w:rPr>
          <w:lang w:eastAsia="es-CO"/>
        </w:rPr>
        <w:t xml:space="preserve"> </w:t>
      </w:r>
      <w:r>
        <w:rPr>
          <w:lang w:eastAsia="es-CO"/>
        </w:rPr>
        <w:t>sueño. Además, ocasionan un aumento de la secreción de</w:t>
      </w:r>
      <w:r w:rsidR="003E78CF">
        <w:rPr>
          <w:lang w:eastAsia="es-CO"/>
        </w:rPr>
        <w:t xml:space="preserve"> </w:t>
      </w:r>
      <w:r>
        <w:rPr>
          <w:lang w:eastAsia="es-CO"/>
        </w:rPr>
        <w:t>ácidos estomacales y de la producción de orina. En grandes</w:t>
      </w:r>
      <w:r w:rsidR="003E78CF">
        <w:rPr>
          <w:lang w:eastAsia="es-CO"/>
        </w:rPr>
        <w:t xml:space="preserve"> </w:t>
      </w:r>
      <w:r>
        <w:rPr>
          <w:lang w:eastAsia="es-CO"/>
        </w:rPr>
        <w:t xml:space="preserve">dosis producen insomnio </w:t>
      </w:r>
      <w:r w:rsidR="003E78CF">
        <w:rPr>
          <w:lang w:eastAsia="es-CO"/>
        </w:rPr>
        <w:t>e incluso convulsiones</w:t>
      </w:r>
      <w:r>
        <w:rPr>
          <w:lang w:eastAsia="es-CO"/>
        </w:rPr>
        <w:t>.</w:t>
      </w:r>
      <w:r w:rsidR="003E78CF">
        <w:rPr>
          <w:lang w:eastAsia="es-CO"/>
        </w:rPr>
        <w:t xml:space="preserve"> </w:t>
      </w:r>
      <w:r>
        <w:rPr>
          <w:lang w:eastAsia="es-CO"/>
        </w:rPr>
        <w:t>Las bebidas cola, tan consumidas hoy en día, datan de finales</w:t>
      </w:r>
      <w:r w:rsidR="003E78CF">
        <w:rPr>
          <w:lang w:eastAsia="es-CO"/>
        </w:rPr>
        <w:t xml:space="preserve"> </w:t>
      </w:r>
      <w:r>
        <w:rPr>
          <w:lang w:eastAsia="es-CO"/>
        </w:rPr>
        <w:t>del siglo XIX en Estados Unidos, donde un comerciante,</w:t>
      </w:r>
      <w:r w:rsidR="003E78CF">
        <w:rPr>
          <w:lang w:eastAsia="es-CO"/>
        </w:rPr>
        <w:t xml:space="preserve"> </w:t>
      </w:r>
      <w:r>
        <w:rPr>
          <w:lang w:eastAsia="es-CO"/>
        </w:rPr>
        <w:t xml:space="preserve">John Pemberton, </w:t>
      </w:r>
      <w:r>
        <w:rPr>
          <w:lang w:eastAsia="es-CO"/>
        </w:rPr>
        <w:lastRenderedPageBreak/>
        <w:t>fabricó una bebida refrescante utilizando</w:t>
      </w:r>
      <w:r w:rsidR="003E78CF">
        <w:rPr>
          <w:lang w:eastAsia="es-CO"/>
        </w:rPr>
        <w:t xml:space="preserve"> </w:t>
      </w:r>
      <w:r>
        <w:rPr>
          <w:lang w:eastAsia="es-CO"/>
        </w:rPr>
        <w:t>como ingredientes azúcar, cafeína, hojas de coca y otros</w:t>
      </w:r>
      <w:r w:rsidR="003E78CF">
        <w:rPr>
          <w:lang w:eastAsia="es-CO"/>
        </w:rPr>
        <w:t xml:space="preserve"> </w:t>
      </w:r>
      <w:r>
        <w:rPr>
          <w:lang w:eastAsia="es-CO"/>
        </w:rPr>
        <w:t>extractos vegetales, todos ellos diluidos en soda o agua</w:t>
      </w:r>
      <w:r w:rsidR="003E78CF">
        <w:rPr>
          <w:lang w:eastAsia="es-CO"/>
        </w:rPr>
        <w:t xml:space="preserve"> </w:t>
      </w:r>
      <w:r>
        <w:rPr>
          <w:lang w:eastAsia="es-CO"/>
        </w:rPr>
        <w:t>carbónica.</w:t>
      </w:r>
      <w:r w:rsidR="003E78CF">
        <w:rPr>
          <w:lang w:eastAsia="es-CO"/>
        </w:rPr>
        <w:t xml:space="preserve"> </w:t>
      </w:r>
      <w:r>
        <w:rPr>
          <w:lang w:eastAsia="es-CO"/>
        </w:rPr>
        <w:t>La mayoría de bebidas con efecto estimulante contienen cafeína.</w:t>
      </w:r>
      <w:r w:rsidR="003E78CF">
        <w:rPr>
          <w:lang w:eastAsia="es-CO"/>
        </w:rPr>
        <w:t xml:space="preserve"> </w:t>
      </w:r>
      <w:r>
        <w:rPr>
          <w:lang w:eastAsia="es-CO"/>
        </w:rPr>
        <w:t>Adicionalmente, este alcaloide también está presente</w:t>
      </w:r>
      <w:r w:rsidR="003E78CF">
        <w:rPr>
          <w:lang w:eastAsia="es-CO"/>
        </w:rPr>
        <w:t xml:space="preserve"> </w:t>
      </w:r>
      <w:r>
        <w:rPr>
          <w:lang w:eastAsia="es-CO"/>
        </w:rPr>
        <w:t>en algunos analgésicos, antihistamínicos y antigripales, con</w:t>
      </w:r>
      <w:r w:rsidR="003E78CF">
        <w:rPr>
          <w:lang w:eastAsia="es-CO"/>
        </w:rPr>
        <w:t xml:space="preserve"> el fi</w:t>
      </w:r>
      <w:r>
        <w:rPr>
          <w:lang w:eastAsia="es-CO"/>
        </w:rPr>
        <w:t>n de contrarrestar los efectos sedantes de estas drogas.</w:t>
      </w:r>
    </w:p>
    <w:p w14:paraId="0BD9ED91" w14:textId="77777777" w:rsidR="00EF480D" w:rsidRDefault="00EF480D" w:rsidP="00EF480D">
      <w:pPr>
        <w:pStyle w:val="Prrafodelista"/>
        <w:ind w:left="360"/>
        <w:rPr>
          <w:lang w:eastAsia="es-CO"/>
        </w:rPr>
      </w:pPr>
    </w:p>
    <w:p w14:paraId="1D1F9509" w14:textId="7E053E3A" w:rsidR="00EF480D" w:rsidRDefault="00EF480D" w:rsidP="00EF480D">
      <w:pPr>
        <w:pStyle w:val="Ttulo4"/>
      </w:pPr>
      <w:r>
        <w:t>No institucionalizadas</w:t>
      </w:r>
    </w:p>
    <w:p w14:paraId="6D2ED8EF" w14:textId="77777777" w:rsidR="00EF480D" w:rsidRDefault="00EF480D" w:rsidP="00EF480D">
      <w:pPr>
        <w:rPr>
          <w:lang w:eastAsia="es-CO"/>
        </w:rPr>
      </w:pPr>
      <w:r>
        <w:rPr>
          <w:lang w:eastAsia="es-CO"/>
        </w:rPr>
        <w:t xml:space="preserve">Corresponden a sustancias cuyo consumo, venta y distribución son ilegales y, por lo tanto, penalizados por la ley. Algunos ejemplos son, la marihuana, la cocaína, el bazuco, la heroína y la dietilamida del ácido lisérgico o LSD. En nuestro país las drogas más empleadas son la marihuana, la cocaína y el LSD. </w:t>
      </w:r>
    </w:p>
    <w:p w14:paraId="1E5B7F0F" w14:textId="309ED086" w:rsidR="00EF480D" w:rsidRDefault="00EF480D" w:rsidP="00836795">
      <w:pPr>
        <w:pStyle w:val="Prrafodelista"/>
        <w:numPr>
          <w:ilvl w:val="0"/>
          <w:numId w:val="29"/>
        </w:numPr>
        <w:rPr>
          <w:lang w:eastAsia="es-CO"/>
        </w:rPr>
      </w:pPr>
      <w:r w:rsidRPr="00EF480D">
        <w:rPr>
          <w:b/>
          <w:lang w:eastAsia="es-CO"/>
        </w:rPr>
        <w:t>La marihuana</w:t>
      </w:r>
      <w:r>
        <w:rPr>
          <w:lang w:eastAsia="es-CO"/>
        </w:rPr>
        <w:t xml:space="preserve">: un arbusto, la cannabis </w:t>
      </w:r>
      <w:r w:rsidR="007624C9">
        <w:rPr>
          <w:lang w:eastAsia="es-CO"/>
        </w:rPr>
        <w:t xml:space="preserve"> </w:t>
      </w:r>
      <w:r>
        <w:rPr>
          <w:lang w:eastAsia="es-CO"/>
        </w:rPr>
        <w:t>sativa, es originario del mediterráneo y se da muy bien en los países tropicales. Es una planta anual, herbáce</w:t>
      </w:r>
      <w:r w:rsidR="007624C9">
        <w:rPr>
          <w:lang w:eastAsia="es-CO"/>
        </w:rPr>
        <w:t>a, de la que se aprovecha su fi</w:t>
      </w:r>
      <w:r>
        <w:rPr>
          <w:lang w:eastAsia="es-CO"/>
        </w:rPr>
        <w:t>bra p</w:t>
      </w:r>
      <w:r w:rsidR="007624C9">
        <w:rPr>
          <w:lang w:eastAsia="es-CO"/>
        </w:rPr>
        <w:t>ara fabricar cáñamo. De su infl</w:t>
      </w:r>
      <w:r>
        <w:rPr>
          <w:lang w:eastAsia="es-CO"/>
        </w:rPr>
        <w:t xml:space="preserve">orescencia se obtiene una resina, de la cual se obtiene el hachís (en Oriente y Europa) o kifi (en los pueblos del </w:t>
      </w:r>
      <w:r w:rsidR="00142F08">
        <w:rPr>
          <w:lang w:eastAsia="es-CO"/>
        </w:rPr>
        <w:t>norte de África). Las hojas, fl</w:t>
      </w:r>
      <w:r>
        <w:rPr>
          <w:lang w:eastAsia="es-CO"/>
        </w:rPr>
        <w:t xml:space="preserve">ores y resina, desecadas y trituradas, se fuman en forma de cigarrillos. La sustancia responsable de los efectos típicos de esta droga es el -9-tetrahidrocanabinol o THC. Los efectos de </w:t>
      </w:r>
      <w:r w:rsidR="007624C9">
        <w:rPr>
          <w:lang w:eastAsia="es-CO"/>
        </w:rPr>
        <w:t>la marihuana se manifi</w:t>
      </w:r>
      <w:r>
        <w:rPr>
          <w:lang w:eastAsia="es-CO"/>
        </w:rPr>
        <w:t xml:space="preserve">estan con euforia, relajación, risa y desinhibición. Así mismo se observa disminución en la capacidad de atención y de concentración, alterándose la dimensión espacio-temporal y la percepción auditiva. Por producir estos efectos, la marihuana se considera una droga alucinógena. Algunas personas experimentan sensaciones desagradables, como vómitos, fuertes dolores de cabeza, ansiedad, pánico y sensación de enloquecimiento. </w:t>
      </w:r>
      <w:r>
        <w:rPr>
          <w:lang w:eastAsia="es-CO"/>
        </w:rPr>
        <w:lastRenderedPageBreak/>
        <w:t>La marihuana puede crear dependencia. Por otro lado, tiene efectos a corto y m</w:t>
      </w:r>
      <w:r w:rsidR="007624C9">
        <w:rPr>
          <w:lang w:eastAsia="es-CO"/>
        </w:rPr>
        <w:t>ediano plazo sobre funciones fi</w:t>
      </w:r>
      <w:r>
        <w:rPr>
          <w:lang w:eastAsia="es-CO"/>
        </w:rPr>
        <w:t>siológicas respiratorias, cardiovasculares, endocrinas, nerviosas e intelectuales, en niños y adolescentes en desarrollo.</w:t>
      </w:r>
    </w:p>
    <w:p w14:paraId="4CBF0447" w14:textId="77777777" w:rsidR="00EF480D" w:rsidRPr="00EF480D" w:rsidRDefault="00EF480D" w:rsidP="00EF480D">
      <w:pPr>
        <w:pStyle w:val="Prrafodelista"/>
        <w:ind w:left="360"/>
        <w:rPr>
          <w:b/>
          <w:lang w:eastAsia="es-CO"/>
        </w:rPr>
      </w:pPr>
    </w:p>
    <w:p w14:paraId="63A48E9A" w14:textId="77777777" w:rsidR="00EF480D" w:rsidRDefault="00EF480D" w:rsidP="00836795">
      <w:pPr>
        <w:pStyle w:val="Prrafodelista"/>
        <w:numPr>
          <w:ilvl w:val="0"/>
          <w:numId w:val="29"/>
        </w:numPr>
        <w:rPr>
          <w:lang w:eastAsia="es-CO"/>
        </w:rPr>
      </w:pPr>
      <w:r w:rsidRPr="00EF480D">
        <w:rPr>
          <w:b/>
          <w:lang w:eastAsia="es-CO"/>
        </w:rPr>
        <w:t>La cocaína</w:t>
      </w:r>
      <w:r>
        <w:rPr>
          <w:lang w:eastAsia="es-CO"/>
        </w:rPr>
        <w:t>: es un alcaloide que se encuentra en las hojas de la planta de coca, Erytroxylon coca. En pequeñas dosis, la cocaína es estimulante, pero cuando pasa el efecto, el ánimo del consumidor decae totalmente. Para contrarrestar esta situación, la persona debe consumir una nueva dosis, la cual, una vez pasado el efecto, produce una depresión aún mayor, generando el círculo vicioso característico de la adicción. En dosis repetidas la cocaína actúa sobre el SNC. El individuo experimenta exaltación del ánimo, con sensaciones de vigor y ausencia de fatiga. Estos síntomas van unidos a una aparente brillantez intelectual, parecida al ingenio pero carente de un trasfondo creativo. Ocasionalmente causa alucinaciones, especialmente auditivas, táctiles y visuales. El desdoblamiento polidimensional de los objetos y su difracción cromática conducen, junto con las voces insultantes que también se pueden percibir, a situaciones de terror incontrolable, acompañadas a veces de intensa agresividad. Uno de los síntomas más característicos de este tipo de intoxicaciones, es el denominado síndrome de Magnan, cuadro alucinatorio en el que el enfermo cree percibir bajo su piel o su ropa pequeños insectos parásitos. La cocaína se comercializa también en forma de pasta base de cocaína o PBC. Esta droga es cocaína no tratada, impura y mezclada con los solventes orgánicos usados en el proceso de extracción. Esto hace de la pasta base una droga aún más peligrosa para el organismo y más adictiva que la cocaína pura.</w:t>
      </w:r>
    </w:p>
    <w:p w14:paraId="42E55C3A" w14:textId="77777777" w:rsidR="00837D39" w:rsidRDefault="00837D39" w:rsidP="00837D39">
      <w:pPr>
        <w:pStyle w:val="Prrafodelista"/>
        <w:ind w:left="360"/>
        <w:rPr>
          <w:lang w:eastAsia="es-CO"/>
        </w:rPr>
      </w:pPr>
    </w:p>
    <w:p w14:paraId="79F8E2C0" w14:textId="77777777" w:rsidR="00837D39" w:rsidRDefault="00EF480D" w:rsidP="00836795">
      <w:pPr>
        <w:pStyle w:val="Prrafodelista"/>
        <w:numPr>
          <w:ilvl w:val="0"/>
          <w:numId w:val="29"/>
        </w:numPr>
        <w:rPr>
          <w:lang w:eastAsia="es-CO"/>
        </w:rPr>
      </w:pPr>
      <w:r w:rsidRPr="00837D39">
        <w:rPr>
          <w:b/>
          <w:lang w:eastAsia="es-CO"/>
        </w:rPr>
        <w:lastRenderedPageBreak/>
        <w:t>La morfina:</w:t>
      </w:r>
      <w:r>
        <w:rPr>
          <w:lang w:eastAsia="es-CO"/>
        </w:rPr>
        <w:t xml:space="preserve"> uno de los alcaloides extraídos del opio. Es poco soluble en agua y ópticamente activa, de tipo levógiro.</w:t>
      </w:r>
      <w:r w:rsidR="00837D39">
        <w:rPr>
          <w:lang w:eastAsia="es-CO"/>
        </w:rPr>
        <w:t xml:space="preserve"> Por su acción sobre el SNC actúa como sedante y en dosis mayores como narcótico, siendo uno de los remedios más eficaces contra el dolor. En medicina es utilizada con este fi n. Al sustituir los grupos hidroxilo de la morfina por grupos acetato </w:t>
      </w:r>
      <w:r w:rsidR="00837D39" w:rsidRPr="00837D39">
        <w:rPr>
          <w:sz w:val="28"/>
          <w:lang w:eastAsia="es-CO"/>
        </w:rPr>
        <w:t>(-OCOCH</w:t>
      </w:r>
      <w:r w:rsidR="00837D39" w:rsidRPr="00837D39">
        <w:rPr>
          <w:sz w:val="28"/>
          <w:vertAlign w:val="subscript"/>
          <w:lang w:eastAsia="es-CO"/>
        </w:rPr>
        <w:t>3</w:t>
      </w:r>
      <w:r w:rsidR="00837D39" w:rsidRPr="00837D39">
        <w:rPr>
          <w:sz w:val="28"/>
          <w:lang w:eastAsia="es-CO"/>
        </w:rPr>
        <w:t>)</w:t>
      </w:r>
      <w:r w:rsidR="00837D39">
        <w:rPr>
          <w:lang w:eastAsia="es-CO"/>
        </w:rPr>
        <w:t xml:space="preserve">, se tiene heroína, la cual es tres veces más potente que la morfina. En la misma medida, la heroína produce una mayor adicción, por lo que es considerada de alta peligrosidad </w:t>
      </w:r>
    </w:p>
    <w:p w14:paraId="4CABD326" w14:textId="77777777" w:rsidR="00837D39" w:rsidRDefault="00837D39" w:rsidP="00837D39">
      <w:pPr>
        <w:pStyle w:val="Prrafodelista"/>
        <w:rPr>
          <w:lang w:eastAsia="es-CO"/>
        </w:rPr>
      </w:pPr>
    </w:p>
    <w:p w14:paraId="65779DAA" w14:textId="77777777" w:rsidR="00837D39" w:rsidRDefault="00837D39" w:rsidP="00836795">
      <w:pPr>
        <w:pStyle w:val="Prrafodelista"/>
        <w:numPr>
          <w:ilvl w:val="0"/>
          <w:numId w:val="29"/>
        </w:numPr>
        <w:rPr>
          <w:lang w:eastAsia="es-CO"/>
        </w:rPr>
      </w:pPr>
      <w:r w:rsidRPr="00837D39">
        <w:rPr>
          <w:b/>
          <w:lang w:eastAsia="es-CO"/>
        </w:rPr>
        <w:t>El LSD</w:t>
      </w:r>
      <w:r>
        <w:rPr>
          <w:lang w:eastAsia="es-CO"/>
        </w:rPr>
        <w:t>: la dietilamida del ácido lisérgico es una de las drogas sintéticas de mayor poder alucinógeno, sin mermar en el individuo la capacidad de comunicar su experiencia. Inicialmente, antes de ser sintetizado artificialmente, era aislado de un hongo, conocido como el cornezuelo de centeno, cuyo nombre científico es Claviceps pupurea. Este hongo es un parásito que ataca y destruye los ovarios no fecundados de la planta afectada. Contiene varios principios activos usados en medicina, todos ellos, alcaloides derivados del ácido lisérgico. Una dosis de tan solo 0,001 a 0,002 mg por kilo de peso corporal, causa graves efectos tanto físicos como psíquicos. Una persona bajo el efecto del LSD sufre de alucinaciones y es completamente incapaz de distinguir entre la realidad y la fantasía.</w:t>
      </w:r>
    </w:p>
    <w:p w14:paraId="4AE689AF" w14:textId="77777777" w:rsidR="00837D39" w:rsidRPr="00837D39" w:rsidRDefault="00837D39" w:rsidP="00837D39">
      <w:pPr>
        <w:pStyle w:val="Prrafodelista"/>
        <w:rPr>
          <w:b/>
          <w:lang w:eastAsia="es-CO"/>
        </w:rPr>
      </w:pPr>
    </w:p>
    <w:p w14:paraId="741001B2" w14:textId="4174DB54" w:rsidR="00837D39" w:rsidRDefault="00837D39" w:rsidP="00836795">
      <w:pPr>
        <w:pStyle w:val="Prrafodelista"/>
        <w:numPr>
          <w:ilvl w:val="0"/>
          <w:numId w:val="29"/>
        </w:numPr>
        <w:rPr>
          <w:lang w:eastAsia="es-CO"/>
        </w:rPr>
      </w:pPr>
      <w:r w:rsidRPr="00E112E6">
        <w:rPr>
          <w:b/>
          <w:lang w:eastAsia="es-CO"/>
        </w:rPr>
        <w:t>Los inhalantes</w:t>
      </w:r>
      <w:r>
        <w:rPr>
          <w:lang w:eastAsia="es-CO"/>
        </w:rPr>
        <w:t>: incluyen gases y líquidos muy volátiles, presentes en sustancias de uso doméstico, como colas, disolventes o pegamentos (bóxer, aerosoles, gasolina, éter, etc.).</w:t>
      </w:r>
      <w:r w:rsidR="00E112E6">
        <w:rPr>
          <w:lang w:eastAsia="es-CO"/>
        </w:rPr>
        <w:t xml:space="preserve"> </w:t>
      </w:r>
      <w:r>
        <w:rPr>
          <w:lang w:eastAsia="es-CO"/>
        </w:rPr>
        <w:t>Los síntomas producidos tras la inhalación de sus vapores son similares</w:t>
      </w:r>
      <w:r w:rsidR="00E112E6">
        <w:rPr>
          <w:lang w:eastAsia="es-CO"/>
        </w:rPr>
        <w:t xml:space="preserve"> </w:t>
      </w:r>
      <w:r>
        <w:rPr>
          <w:lang w:eastAsia="es-CO"/>
        </w:rPr>
        <w:t>en todos los casos y se caracterizan por una sensación de júbilo</w:t>
      </w:r>
      <w:r w:rsidR="00E112E6">
        <w:rPr>
          <w:lang w:eastAsia="es-CO"/>
        </w:rPr>
        <w:t xml:space="preserve"> </w:t>
      </w:r>
      <w:r>
        <w:rPr>
          <w:lang w:eastAsia="es-CO"/>
        </w:rPr>
        <w:t>y</w:t>
      </w:r>
      <w:r w:rsidR="00E112E6">
        <w:rPr>
          <w:lang w:eastAsia="es-CO"/>
        </w:rPr>
        <w:t xml:space="preserve"> </w:t>
      </w:r>
      <w:r>
        <w:rPr>
          <w:lang w:eastAsia="es-CO"/>
        </w:rPr>
        <w:t>despreocupación, que puede progresar hasta alucinaciones, con</w:t>
      </w:r>
      <w:r w:rsidR="00E112E6">
        <w:rPr>
          <w:lang w:eastAsia="es-CO"/>
        </w:rPr>
        <w:t xml:space="preserve"> </w:t>
      </w:r>
      <w:r>
        <w:rPr>
          <w:lang w:eastAsia="es-CO"/>
        </w:rPr>
        <w:lastRenderedPageBreak/>
        <w:t>perturbación del juicio y las percepciones, agresividad y vómito. En</w:t>
      </w:r>
      <w:r w:rsidR="00E112E6">
        <w:rPr>
          <w:lang w:eastAsia="es-CO"/>
        </w:rPr>
        <w:t xml:space="preserve"> </w:t>
      </w:r>
      <w:r>
        <w:rPr>
          <w:lang w:eastAsia="es-CO"/>
        </w:rPr>
        <w:t>casos extremos puede causar estados comatosos y la muerte.</w:t>
      </w:r>
      <w:r w:rsidR="00E112E6">
        <w:rPr>
          <w:lang w:eastAsia="es-CO"/>
        </w:rPr>
        <w:t xml:space="preserve"> </w:t>
      </w:r>
      <w:r>
        <w:rPr>
          <w:lang w:eastAsia="es-CO"/>
        </w:rPr>
        <w:t>El bajo precio de los productos que contienen esas sustancias y la rapidez</w:t>
      </w:r>
      <w:r w:rsidR="00E112E6">
        <w:rPr>
          <w:lang w:eastAsia="es-CO"/>
        </w:rPr>
        <w:t xml:space="preserve"> </w:t>
      </w:r>
      <w:r>
        <w:rPr>
          <w:lang w:eastAsia="es-CO"/>
        </w:rPr>
        <w:t>de sus efectos explican el auge de esta práctica de drogadicción</w:t>
      </w:r>
      <w:r w:rsidR="00E112E6">
        <w:rPr>
          <w:lang w:eastAsia="es-CO"/>
        </w:rPr>
        <w:t xml:space="preserve"> </w:t>
      </w:r>
      <w:r>
        <w:rPr>
          <w:lang w:eastAsia="es-CO"/>
        </w:rPr>
        <w:t>en indigentes y la</w:t>
      </w:r>
      <w:r w:rsidR="00E112E6">
        <w:rPr>
          <w:lang w:eastAsia="es-CO"/>
        </w:rPr>
        <w:t xml:space="preserve"> población escolar.</w:t>
      </w:r>
    </w:p>
    <w:p w14:paraId="243D2D95" w14:textId="77777777" w:rsidR="00821619" w:rsidRDefault="00821619" w:rsidP="00821619">
      <w:pPr>
        <w:pStyle w:val="Prrafodelista"/>
        <w:rPr>
          <w:lang w:eastAsia="es-CO"/>
        </w:rPr>
      </w:pPr>
    </w:p>
    <w:p w14:paraId="25A17B2B" w14:textId="512943A2" w:rsidR="00821619" w:rsidRDefault="00821619" w:rsidP="00821619">
      <w:pPr>
        <w:pStyle w:val="Ttulo4"/>
      </w:pPr>
      <w:r>
        <w:t>Drogas límite</w:t>
      </w:r>
    </w:p>
    <w:p w14:paraId="31BF7288" w14:textId="6E58628F" w:rsidR="00821619" w:rsidRDefault="007624C9" w:rsidP="00821619">
      <w:pPr>
        <w:rPr>
          <w:lang w:eastAsia="es-CO"/>
        </w:rPr>
      </w:pPr>
      <w:r>
        <w:rPr>
          <w:lang w:eastAsia="es-CO"/>
        </w:rPr>
        <w:t>Son aquellas usadas con fi</w:t>
      </w:r>
      <w:r w:rsidR="00821619">
        <w:rPr>
          <w:lang w:eastAsia="es-CO"/>
        </w:rPr>
        <w:t xml:space="preserve">nes terapéuticos pero que son susceptibles de ser utilizadas con otros propósitos. Como ejemplos tenemos: benzodiazepinas, anfetaminas y barbitúricos. Muchas personas, sin detenerse a pensar en los efectos que les pueden ocasionar, las consumen en altas dosis buscando con esto sobrellevar el agitado ritmo de vida en la sociedad moderna. </w:t>
      </w:r>
    </w:p>
    <w:p w14:paraId="390E3F7E" w14:textId="119C94E4" w:rsidR="00821619" w:rsidRDefault="00821619" w:rsidP="00836795">
      <w:pPr>
        <w:pStyle w:val="Prrafodelista"/>
        <w:numPr>
          <w:ilvl w:val="0"/>
          <w:numId w:val="30"/>
        </w:numPr>
        <w:rPr>
          <w:lang w:eastAsia="es-CO"/>
        </w:rPr>
      </w:pPr>
      <w:r>
        <w:rPr>
          <w:lang w:eastAsia="es-CO"/>
        </w:rPr>
        <w:t>Las benzodiazepinas (BZP): en el año 1957 se logró la síntesis de la primera benzodiazepina: el clorodiazepóxido. Los efectos más notorios de algunas BZP, como el diazepam, se relacionan con su acción tranquilizante, tanto de los estados de angustia como los de tens</w:t>
      </w:r>
      <w:r w:rsidR="007624C9">
        <w:rPr>
          <w:lang w:eastAsia="es-CO"/>
        </w:rPr>
        <w:t>ión emocional. Otras como el fl</w:t>
      </w:r>
      <w:r>
        <w:rPr>
          <w:lang w:eastAsia="es-CO"/>
        </w:rPr>
        <w:t>unitrazepam tiene una función inductora de sueño, por lo que son muy usadas para combatir el insomnio. Con dosis altas de BZP pueden presentarse, otros efectos no deseados, como náuseas, vómito, descoordinación motora, confusión, amnesia, dolor de cabeza, visión borrosa o dolor en las articulaciones. También pueden inducir estados de irritabilidad, ansiedad, depresión, insomnio, euforia y alucinaciones. Debido a sus propiedades alucinógenas, mucha gente abusa de estas drogas usando altas dosis de BZP puro o, dosis menores combinadas con bebidas alcohólicas, con lo cual el efecto se potencia, haciendo la mezcla extremadamente peligrosa, pues puede ocasionar paro respiratorio.</w:t>
      </w:r>
    </w:p>
    <w:p w14:paraId="65031366" w14:textId="77777777" w:rsidR="00821619" w:rsidRDefault="00821619" w:rsidP="00836795">
      <w:pPr>
        <w:pStyle w:val="Prrafodelista"/>
        <w:numPr>
          <w:ilvl w:val="0"/>
          <w:numId w:val="30"/>
        </w:numPr>
        <w:rPr>
          <w:lang w:eastAsia="es-CO"/>
        </w:rPr>
      </w:pPr>
      <w:r w:rsidRPr="00821619">
        <w:rPr>
          <w:b/>
          <w:lang w:eastAsia="es-CO"/>
        </w:rPr>
        <w:lastRenderedPageBreak/>
        <w:t>Las anfetaminas</w:t>
      </w:r>
      <w:r>
        <w:rPr>
          <w:lang w:eastAsia="es-CO"/>
        </w:rPr>
        <w:t>: químicamente corresponden a aminas derivadas de la beta fenilisopropilamina. Actúan como estimulantes del SNC, produciendo una sensación de bienestar general y disminución del apetito. Aceleran el ritmo cardiaco y aumentan la presión sanguínea. Actualmente se usan para reducir el apetito y para mejorar el rendimiento deportivo. Consumidas en altas dosis son alucinógenos potentes.</w:t>
      </w:r>
    </w:p>
    <w:p w14:paraId="632F2480" w14:textId="77777777" w:rsidR="00821619" w:rsidRDefault="00821619" w:rsidP="00821619">
      <w:pPr>
        <w:pStyle w:val="Prrafodelista"/>
        <w:ind w:left="360"/>
        <w:rPr>
          <w:lang w:eastAsia="es-CO"/>
        </w:rPr>
      </w:pPr>
    </w:p>
    <w:p w14:paraId="64827296" w14:textId="6F46B850" w:rsidR="00821619" w:rsidRDefault="00821619" w:rsidP="00836795">
      <w:pPr>
        <w:pStyle w:val="Prrafodelista"/>
        <w:numPr>
          <w:ilvl w:val="0"/>
          <w:numId w:val="30"/>
        </w:numPr>
        <w:rPr>
          <w:lang w:eastAsia="es-CO"/>
        </w:rPr>
      </w:pPr>
      <w:r w:rsidRPr="00821619">
        <w:rPr>
          <w:b/>
          <w:lang w:eastAsia="es-CO"/>
        </w:rPr>
        <w:t>Los barbitúricos:</w:t>
      </w:r>
      <w:r>
        <w:rPr>
          <w:lang w:eastAsia="es-CO"/>
        </w:rPr>
        <w:t xml:space="preserve"> derivados del ácido barbitúrico, son sedantes, agentes hipnóticos y depresores del SNC. Se comercializan como pastillas para dormir o tranquilizantes. Causan tolerancia, razón por la cual la persona debe ir aumentando la dosis para conseguir el efecto deseado.</w:t>
      </w:r>
    </w:p>
    <w:p w14:paraId="03F3A08B" w14:textId="77777777" w:rsidR="00821619" w:rsidRDefault="00821619" w:rsidP="00821619">
      <w:pPr>
        <w:rPr>
          <w:lang w:eastAsia="es-CO"/>
        </w:rPr>
      </w:pPr>
    </w:p>
    <w:p w14:paraId="7B72C752" w14:textId="0719CDAA" w:rsidR="00821619" w:rsidRDefault="00821619" w:rsidP="00821619">
      <w:pPr>
        <w:pStyle w:val="Ttulo2"/>
      </w:pPr>
      <w:r>
        <w:t>La drogadicción</w:t>
      </w:r>
    </w:p>
    <w:p w14:paraId="0D6EABEE" w14:textId="3F08A620" w:rsidR="00821619" w:rsidRDefault="00821619" w:rsidP="00821619">
      <w:pPr>
        <w:rPr>
          <w:lang w:eastAsia="es-CO"/>
        </w:rPr>
      </w:pPr>
      <w:r>
        <w:rPr>
          <w:lang w:eastAsia="es-CO"/>
        </w:rPr>
        <w:t>El aumento masivo en el consumo de drogas registrado en el mundo occidental a partir del siglo XIX, sigue un curso paralelo al proceso de industrialización y desarrollo del modelo económico vigente. La familia es la agrupación humana que mayor influencia ejerce en la formación de los individuos y es precisamente allí en donde el problema de la toxicomanía tiene su origen. La drogadicción implica una serie de patologías que se expresan a nivel físico, psicológico y social. En el contexto médico los diferentes tratamientos van encaminados, en primera instancia, a aliviar los efectos producidos por el “síndrome de abstinencia” y, posterio</w:t>
      </w:r>
      <w:r w:rsidR="007624C9">
        <w:rPr>
          <w:lang w:eastAsia="es-CO"/>
        </w:rPr>
        <w:t>r</w:t>
      </w:r>
      <w:r>
        <w:rPr>
          <w:lang w:eastAsia="es-CO"/>
        </w:rPr>
        <w:t xml:space="preserve">mente a tratar de eliminar el hábito del consumo, al menos en su manifestación fisiológica. </w:t>
      </w:r>
    </w:p>
    <w:p w14:paraId="6BAB3EDF" w14:textId="2D03B0C4" w:rsidR="003E78CF" w:rsidRDefault="00821619" w:rsidP="00821619">
      <w:pPr>
        <w:rPr>
          <w:lang w:eastAsia="es-CO"/>
        </w:rPr>
      </w:pPr>
      <w:r>
        <w:rPr>
          <w:lang w:eastAsia="es-CO"/>
        </w:rPr>
        <w:lastRenderedPageBreak/>
        <w:t>En el campo psicosocial, el tratamiento es un poco más complicado, puesto que depende, en gran parte, de una percepción y aceptación adecuada del problema y sus causas.</w:t>
      </w:r>
    </w:p>
    <w:p w14:paraId="215076E4" w14:textId="77777777" w:rsidR="00264591" w:rsidRDefault="00264591" w:rsidP="00821619">
      <w:pPr>
        <w:rPr>
          <w:lang w:eastAsia="es-CO"/>
        </w:rPr>
      </w:pPr>
    </w:p>
    <w:p w14:paraId="045FEBE4" w14:textId="4DA9BC49" w:rsidR="00484592" w:rsidRDefault="00484592" w:rsidP="00484592">
      <w:pPr>
        <w:pStyle w:val="Ttulo1"/>
      </w:pPr>
      <w:r>
        <w:t xml:space="preserve">PRUEBA </w:t>
      </w:r>
      <w:r w:rsidR="006C07D9">
        <w:t xml:space="preserve">tus conocimientos </w:t>
      </w:r>
    </w:p>
    <w:p w14:paraId="68CA529E" w14:textId="77777777" w:rsidR="00484592" w:rsidRDefault="00484592" w:rsidP="00836795">
      <w:pPr>
        <w:pStyle w:val="Prrafodelista"/>
        <w:numPr>
          <w:ilvl w:val="0"/>
          <w:numId w:val="20"/>
        </w:numPr>
        <w:rPr>
          <w:lang w:eastAsia="es-CO"/>
        </w:rPr>
      </w:pPr>
      <w:r>
        <w:rPr>
          <w:lang w:eastAsia="es-CO"/>
        </w:rPr>
        <w:t>Escribe V, si el enunciado es verdadero y F, si es falso. Justifica los enunciados falsos.</w:t>
      </w:r>
    </w:p>
    <w:p w14:paraId="21403581" w14:textId="77777777" w:rsidR="00484592" w:rsidRDefault="00484592" w:rsidP="00836795">
      <w:pPr>
        <w:pStyle w:val="Prrafodelista"/>
        <w:numPr>
          <w:ilvl w:val="1"/>
          <w:numId w:val="20"/>
        </w:numPr>
        <w:rPr>
          <w:lang w:eastAsia="es-CO"/>
        </w:rPr>
      </w:pPr>
      <w:r>
        <w:rPr>
          <w:lang w:eastAsia="es-CO"/>
        </w:rPr>
        <w:t>Los carbohidratos son compuestos orgánicos de origen animal principalmente.</w:t>
      </w:r>
    </w:p>
    <w:p w14:paraId="2C1A574D" w14:textId="77777777" w:rsidR="00484592" w:rsidRDefault="00484592" w:rsidP="00836795">
      <w:pPr>
        <w:pStyle w:val="Prrafodelista"/>
        <w:numPr>
          <w:ilvl w:val="1"/>
          <w:numId w:val="20"/>
        </w:numPr>
        <w:rPr>
          <w:lang w:eastAsia="es-CO"/>
        </w:rPr>
      </w:pPr>
      <w:r>
        <w:rPr>
          <w:lang w:eastAsia="es-CO"/>
        </w:rPr>
        <w:t>El exceso de carbohidratos se transforma en grasas bajo la forma de triglicéridos, lo cual puede causar obesidad.</w:t>
      </w:r>
    </w:p>
    <w:p w14:paraId="02F74799" w14:textId="77777777" w:rsidR="00484592" w:rsidRDefault="00484592" w:rsidP="00836795">
      <w:pPr>
        <w:pStyle w:val="Prrafodelista"/>
        <w:numPr>
          <w:ilvl w:val="1"/>
          <w:numId w:val="20"/>
        </w:numPr>
        <w:rPr>
          <w:lang w:eastAsia="es-CO"/>
        </w:rPr>
      </w:pPr>
      <w:r>
        <w:rPr>
          <w:lang w:eastAsia="es-CO"/>
        </w:rPr>
        <w:t xml:space="preserve">Los polímeros de alto peso molecular y que resultan de la condensación de muchos monosacáridos, se denominan polisacáridos. </w:t>
      </w:r>
    </w:p>
    <w:p w14:paraId="5CB8CB27" w14:textId="77777777" w:rsidR="00484592" w:rsidRDefault="00484592" w:rsidP="00836795">
      <w:pPr>
        <w:pStyle w:val="Prrafodelista"/>
        <w:numPr>
          <w:ilvl w:val="1"/>
          <w:numId w:val="20"/>
        </w:numPr>
        <w:rPr>
          <w:lang w:eastAsia="es-CO"/>
        </w:rPr>
      </w:pPr>
      <w:r>
        <w:rPr>
          <w:lang w:eastAsia="es-CO"/>
        </w:rPr>
        <w:t>Los carbohidratos son nutrientes utilizados por la célula para la regulación de procesos metabólicos y como fuente de energía respectivamente.</w:t>
      </w:r>
    </w:p>
    <w:p w14:paraId="7454D95C" w14:textId="38566BFD" w:rsidR="00484592" w:rsidRDefault="00484592" w:rsidP="00836795">
      <w:pPr>
        <w:pStyle w:val="Prrafodelista"/>
        <w:numPr>
          <w:ilvl w:val="1"/>
          <w:numId w:val="20"/>
        </w:numPr>
        <w:rPr>
          <w:lang w:eastAsia="es-CO"/>
        </w:rPr>
      </w:pPr>
      <w:r>
        <w:rPr>
          <w:lang w:eastAsia="es-CO"/>
        </w:rPr>
        <w:t>El glucógeno constituye el armazón estructural de las células vegetales.</w:t>
      </w:r>
    </w:p>
    <w:p w14:paraId="3B88E380" w14:textId="77777777" w:rsidR="00484592" w:rsidRDefault="00484592" w:rsidP="00484592">
      <w:pPr>
        <w:pStyle w:val="Prrafodelista"/>
        <w:ind w:left="1440"/>
        <w:rPr>
          <w:lang w:eastAsia="es-CO"/>
        </w:rPr>
      </w:pPr>
    </w:p>
    <w:p w14:paraId="0C9EC619" w14:textId="77777777" w:rsidR="00484592" w:rsidRDefault="00484592" w:rsidP="00836795">
      <w:pPr>
        <w:pStyle w:val="Prrafodelista"/>
        <w:numPr>
          <w:ilvl w:val="0"/>
          <w:numId w:val="20"/>
        </w:numPr>
        <w:rPr>
          <w:lang w:eastAsia="es-CO"/>
        </w:rPr>
      </w:pPr>
      <w:r>
        <w:rPr>
          <w:lang w:eastAsia="es-CO"/>
        </w:rPr>
        <w:t>Por medio de la fotosíntesis las plantas construyen la mayoría de los carbohidratos que luego son utilizados por otros organismos.</w:t>
      </w:r>
    </w:p>
    <w:p w14:paraId="4F9E70E5" w14:textId="77777777" w:rsidR="00484592" w:rsidRDefault="00484592" w:rsidP="00836795">
      <w:pPr>
        <w:pStyle w:val="Prrafodelista"/>
        <w:numPr>
          <w:ilvl w:val="1"/>
          <w:numId w:val="20"/>
        </w:numPr>
        <w:rPr>
          <w:lang w:eastAsia="es-CO"/>
        </w:rPr>
      </w:pPr>
      <w:r>
        <w:rPr>
          <w:lang w:eastAsia="es-CO"/>
        </w:rPr>
        <w:t xml:space="preserve">Explica mediante reacciones químicas dicho proceso. </w:t>
      </w:r>
    </w:p>
    <w:p w14:paraId="5D3EC459" w14:textId="77777777" w:rsidR="00484592" w:rsidRDefault="00484592" w:rsidP="00836795">
      <w:pPr>
        <w:pStyle w:val="Prrafodelista"/>
        <w:numPr>
          <w:ilvl w:val="1"/>
          <w:numId w:val="20"/>
        </w:numPr>
        <w:rPr>
          <w:lang w:eastAsia="es-CO"/>
        </w:rPr>
      </w:pPr>
      <w:r>
        <w:rPr>
          <w:lang w:eastAsia="es-CO"/>
        </w:rPr>
        <w:t>Con un dibujo representa el flujo de los carbohidratos en los seres vivos.</w:t>
      </w:r>
    </w:p>
    <w:p w14:paraId="6F409F18" w14:textId="77777777" w:rsidR="00484592" w:rsidRDefault="00484592" w:rsidP="00484592">
      <w:pPr>
        <w:pStyle w:val="Prrafodelista"/>
        <w:ind w:left="1440"/>
        <w:rPr>
          <w:lang w:eastAsia="es-CO"/>
        </w:rPr>
      </w:pPr>
    </w:p>
    <w:p w14:paraId="5A4E8E81" w14:textId="77777777" w:rsidR="00484592" w:rsidRDefault="00484592" w:rsidP="00836795">
      <w:pPr>
        <w:pStyle w:val="Prrafodelista"/>
        <w:numPr>
          <w:ilvl w:val="0"/>
          <w:numId w:val="20"/>
        </w:numPr>
        <w:rPr>
          <w:lang w:eastAsia="es-CO"/>
        </w:rPr>
      </w:pPr>
      <w:r>
        <w:rPr>
          <w:lang w:eastAsia="es-CO"/>
        </w:rPr>
        <w:t>Determina en la estructura de la D-fructofuranosa:</w:t>
      </w:r>
    </w:p>
    <w:p w14:paraId="2FBEE590" w14:textId="77777777" w:rsidR="0030224B" w:rsidRDefault="00484592" w:rsidP="00836795">
      <w:pPr>
        <w:pStyle w:val="Prrafodelista"/>
        <w:numPr>
          <w:ilvl w:val="1"/>
          <w:numId w:val="20"/>
        </w:numPr>
        <w:rPr>
          <w:lang w:eastAsia="es-CO"/>
        </w:rPr>
      </w:pPr>
      <w:r>
        <w:rPr>
          <w:lang w:eastAsia="es-CO"/>
        </w:rPr>
        <w:t>¿Cuántos centros quirales tiene?</w:t>
      </w:r>
    </w:p>
    <w:p w14:paraId="142E0802" w14:textId="49799363" w:rsidR="00484592" w:rsidRDefault="00484592" w:rsidP="00836795">
      <w:pPr>
        <w:pStyle w:val="Prrafodelista"/>
        <w:numPr>
          <w:ilvl w:val="1"/>
          <w:numId w:val="20"/>
        </w:numPr>
        <w:rPr>
          <w:lang w:eastAsia="es-CO"/>
        </w:rPr>
      </w:pPr>
      <w:r>
        <w:rPr>
          <w:lang w:eastAsia="es-CO"/>
        </w:rPr>
        <w:lastRenderedPageBreak/>
        <w:t>¿Cuántos pares de 2-cetoxas enantiómeras deben existir?</w:t>
      </w:r>
    </w:p>
    <w:p w14:paraId="2787A5EF" w14:textId="77777777" w:rsidR="0030224B" w:rsidRDefault="0030224B" w:rsidP="0030224B">
      <w:pPr>
        <w:pStyle w:val="Prrafodelista"/>
        <w:ind w:left="1440"/>
        <w:rPr>
          <w:lang w:eastAsia="es-CO"/>
        </w:rPr>
      </w:pPr>
    </w:p>
    <w:p w14:paraId="27802747" w14:textId="77777777" w:rsidR="0030224B" w:rsidRDefault="00484592" w:rsidP="00836795">
      <w:pPr>
        <w:pStyle w:val="Prrafodelista"/>
        <w:numPr>
          <w:ilvl w:val="0"/>
          <w:numId w:val="20"/>
        </w:numPr>
        <w:rPr>
          <w:lang w:eastAsia="es-CO"/>
        </w:rPr>
      </w:pPr>
      <w:r>
        <w:rPr>
          <w:lang w:eastAsia="es-CO"/>
        </w:rPr>
        <w:t>¿Cuál es el grupo que le da el carácter D?</w:t>
      </w:r>
    </w:p>
    <w:p w14:paraId="4F6534B8" w14:textId="77777777" w:rsidR="00264591" w:rsidRDefault="00264591" w:rsidP="00264591">
      <w:pPr>
        <w:pStyle w:val="Prrafodelista"/>
        <w:rPr>
          <w:lang w:eastAsia="es-CO"/>
        </w:rPr>
      </w:pPr>
    </w:p>
    <w:p w14:paraId="203C38A1" w14:textId="77777777" w:rsidR="0030224B" w:rsidRDefault="00484592" w:rsidP="00836795">
      <w:pPr>
        <w:pStyle w:val="Prrafodelista"/>
        <w:numPr>
          <w:ilvl w:val="0"/>
          <w:numId w:val="20"/>
        </w:numPr>
        <w:rPr>
          <w:lang w:eastAsia="es-CO"/>
        </w:rPr>
      </w:pPr>
      <w:r>
        <w:rPr>
          <w:lang w:eastAsia="es-CO"/>
        </w:rPr>
        <w:t>Explica que es actividad óptica.</w:t>
      </w:r>
    </w:p>
    <w:p w14:paraId="55BD5875" w14:textId="77777777" w:rsidR="00264591" w:rsidRDefault="00264591" w:rsidP="00264591">
      <w:pPr>
        <w:pStyle w:val="Prrafodelista"/>
        <w:rPr>
          <w:lang w:eastAsia="es-CO"/>
        </w:rPr>
      </w:pPr>
    </w:p>
    <w:p w14:paraId="7F9AC553" w14:textId="77777777" w:rsidR="0030224B" w:rsidRDefault="00484592" w:rsidP="00836795">
      <w:pPr>
        <w:pStyle w:val="Prrafodelista"/>
        <w:numPr>
          <w:ilvl w:val="0"/>
          <w:numId w:val="20"/>
        </w:numPr>
        <w:rPr>
          <w:lang w:eastAsia="es-CO"/>
        </w:rPr>
      </w:pPr>
      <w:r>
        <w:rPr>
          <w:lang w:eastAsia="es-CO"/>
        </w:rPr>
        <w:t>Las plantas transforman la energía del Sol en</w:t>
      </w:r>
      <w:r w:rsidR="0030224B">
        <w:rPr>
          <w:lang w:eastAsia="es-CO"/>
        </w:rPr>
        <w:t xml:space="preserve"> </w:t>
      </w:r>
      <w:r>
        <w:rPr>
          <w:lang w:eastAsia="es-CO"/>
        </w:rPr>
        <w:t>energía química, que se almacena en los enlaces</w:t>
      </w:r>
      <w:r w:rsidR="0030224B">
        <w:rPr>
          <w:lang w:eastAsia="es-CO"/>
        </w:rPr>
        <w:t xml:space="preserve"> </w:t>
      </w:r>
      <w:r>
        <w:rPr>
          <w:lang w:eastAsia="es-CO"/>
        </w:rPr>
        <w:t>de carbono de sustancias complejas, especialmente</w:t>
      </w:r>
      <w:r w:rsidR="0030224B">
        <w:rPr>
          <w:lang w:eastAsia="es-CO"/>
        </w:rPr>
        <w:t xml:space="preserve"> </w:t>
      </w:r>
      <w:r>
        <w:rPr>
          <w:lang w:eastAsia="es-CO"/>
        </w:rPr>
        <w:t>de los carbohidratos que se forman a</w:t>
      </w:r>
      <w:r w:rsidR="0030224B">
        <w:rPr>
          <w:lang w:eastAsia="es-CO"/>
        </w:rPr>
        <w:t xml:space="preserve"> </w:t>
      </w:r>
      <w:r>
        <w:rPr>
          <w:lang w:eastAsia="es-CO"/>
        </w:rPr>
        <w:t>partir del dióxido de carbono atmosférico.</w:t>
      </w:r>
    </w:p>
    <w:p w14:paraId="49BEA81C" w14:textId="77777777" w:rsidR="0030224B" w:rsidRDefault="00484592" w:rsidP="00836795">
      <w:pPr>
        <w:pStyle w:val="Prrafodelista"/>
        <w:numPr>
          <w:ilvl w:val="1"/>
          <w:numId w:val="20"/>
        </w:numPr>
        <w:rPr>
          <w:lang w:eastAsia="es-CO"/>
        </w:rPr>
      </w:pPr>
      <w:r>
        <w:rPr>
          <w:lang w:eastAsia="es-CO"/>
        </w:rPr>
        <w:t>Investiga en qué</w:t>
      </w:r>
      <w:r w:rsidR="0030224B">
        <w:rPr>
          <w:lang w:eastAsia="es-CO"/>
        </w:rPr>
        <w:t xml:space="preserve"> consiste la etapa biosintética </w:t>
      </w:r>
      <w:r>
        <w:rPr>
          <w:lang w:eastAsia="es-CO"/>
        </w:rPr>
        <w:t>u oscura en la que tiene lugar la síntesis de</w:t>
      </w:r>
      <w:r w:rsidR="0030224B">
        <w:rPr>
          <w:lang w:eastAsia="es-CO"/>
        </w:rPr>
        <w:t xml:space="preserve"> </w:t>
      </w:r>
      <w:r>
        <w:rPr>
          <w:lang w:eastAsia="es-CO"/>
        </w:rPr>
        <w:t>carbohidratos.</w:t>
      </w:r>
    </w:p>
    <w:p w14:paraId="5109AA44" w14:textId="77777777" w:rsidR="0030224B" w:rsidRDefault="0030224B" w:rsidP="00836795">
      <w:pPr>
        <w:pStyle w:val="Prrafodelista"/>
        <w:numPr>
          <w:ilvl w:val="1"/>
          <w:numId w:val="20"/>
        </w:numPr>
        <w:rPr>
          <w:lang w:eastAsia="es-CO"/>
        </w:rPr>
      </w:pPr>
      <w:r>
        <w:rPr>
          <w:lang w:eastAsia="es-CO"/>
        </w:rPr>
        <w:t>e</w:t>
      </w:r>
      <w:r w:rsidR="00484592">
        <w:rPr>
          <w:lang w:eastAsia="es-CO"/>
        </w:rPr>
        <w:t>xplica qué carbohidratos se producen en las</w:t>
      </w:r>
      <w:r>
        <w:rPr>
          <w:lang w:eastAsia="es-CO"/>
        </w:rPr>
        <w:t xml:space="preserve"> </w:t>
      </w:r>
      <w:r w:rsidR="00484592">
        <w:rPr>
          <w:lang w:eastAsia="es-CO"/>
        </w:rPr>
        <w:t>plantas.</w:t>
      </w:r>
    </w:p>
    <w:p w14:paraId="075D1214" w14:textId="77777777" w:rsidR="0030224B" w:rsidRDefault="00484592" w:rsidP="00836795">
      <w:pPr>
        <w:pStyle w:val="Prrafodelista"/>
        <w:numPr>
          <w:ilvl w:val="1"/>
          <w:numId w:val="20"/>
        </w:numPr>
        <w:rPr>
          <w:lang w:eastAsia="es-CO"/>
        </w:rPr>
      </w:pPr>
      <w:r>
        <w:rPr>
          <w:lang w:eastAsia="es-CO"/>
        </w:rPr>
        <w:t>Responde: ¿Es posible que los seres humanos</w:t>
      </w:r>
      <w:r w:rsidR="0030224B">
        <w:rPr>
          <w:lang w:eastAsia="es-CO"/>
        </w:rPr>
        <w:t xml:space="preserve"> </w:t>
      </w:r>
      <w:r>
        <w:rPr>
          <w:lang w:eastAsia="es-CO"/>
        </w:rPr>
        <w:t>metabolicemos carbohidratos como la celulosa?</w:t>
      </w:r>
    </w:p>
    <w:p w14:paraId="3291A095" w14:textId="77777777" w:rsidR="0030224B" w:rsidRDefault="0030224B" w:rsidP="0030224B">
      <w:pPr>
        <w:pStyle w:val="Prrafodelista"/>
        <w:ind w:left="1440"/>
        <w:rPr>
          <w:lang w:eastAsia="es-CO"/>
        </w:rPr>
      </w:pPr>
    </w:p>
    <w:p w14:paraId="70666984" w14:textId="77777777" w:rsidR="0030224B" w:rsidRDefault="00484592" w:rsidP="00836795">
      <w:pPr>
        <w:pStyle w:val="Prrafodelista"/>
        <w:numPr>
          <w:ilvl w:val="0"/>
          <w:numId w:val="20"/>
        </w:numPr>
        <w:ind w:left="360"/>
        <w:rPr>
          <w:lang w:eastAsia="es-CO"/>
        </w:rPr>
      </w:pPr>
      <w:r>
        <w:rPr>
          <w:lang w:eastAsia="es-CO"/>
        </w:rPr>
        <w:t>Los enantiómeros poseen diferentes comportamientos</w:t>
      </w:r>
      <w:r w:rsidR="0030224B">
        <w:rPr>
          <w:lang w:eastAsia="es-CO"/>
        </w:rPr>
        <w:t xml:space="preserve"> </w:t>
      </w:r>
      <w:r>
        <w:rPr>
          <w:lang w:eastAsia="es-CO"/>
        </w:rPr>
        <w:t>bioquímicos, aunque presenten las</w:t>
      </w:r>
      <w:r w:rsidR="0030224B">
        <w:rPr>
          <w:lang w:eastAsia="es-CO"/>
        </w:rPr>
        <w:t xml:space="preserve"> </w:t>
      </w:r>
      <w:r>
        <w:rPr>
          <w:lang w:eastAsia="es-CO"/>
        </w:rPr>
        <w:t>mismas propiedades físicas. Por ejemplo, el</w:t>
      </w:r>
      <w:r w:rsidR="0030224B">
        <w:rPr>
          <w:lang w:eastAsia="es-CO"/>
        </w:rPr>
        <w:t xml:space="preserve"> </w:t>
      </w:r>
      <w:r>
        <w:rPr>
          <w:lang w:eastAsia="es-CO"/>
        </w:rPr>
        <w:t>D-limoneno es una sustancia con olor a naranja</w:t>
      </w:r>
      <w:r w:rsidR="0030224B">
        <w:rPr>
          <w:lang w:eastAsia="es-CO"/>
        </w:rPr>
        <w:t xml:space="preserve"> </w:t>
      </w:r>
      <w:r>
        <w:rPr>
          <w:lang w:eastAsia="es-CO"/>
        </w:rPr>
        <w:t>mientras que el L-limoneno huele a limón.</w:t>
      </w:r>
    </w:p>
    <w:p w14:paraId="16143466" w14:textId="23EAE13E" w:rsidR="00484592" w:rsidRDefault="00484592" w:rsidP="00836795">
      <w:pPr>
        <w:pStyle w:val="Prrafodelista"/>
        <w:numPr>
          <w:ilvl w:val="1"/>
          <w:numId w:val="20"/>
        </w:numPr>
        <w:rPr>
          <w:lang w:eastAsia="es-CO"/>
        </w:rPr>
      </w:pPr>
      <w:r>
        <w:rPr>
          <w:lang w:eastAsia="es-CO"/>
        </w:rPr>
        <w:t>Explica por qué razón los enantiómeros bioquímicamente</w:t>
      </w:r>
      <w:r w:rsidR="0030224B">
        <w:rPr>
          <w:lang w:eastAsia="es-CO"/>
        </w:rPr>
        <w:t xml:space="preserve"> </w:t>
      </w:r>
      <w:r>
        <w:rPr>
          <w:lang w:eastAsia="es-CO"/>
        </w:rPr>
        <w:t>se comportan de formas diferentes.</w:t>
      </w:r>
    </w:p>
    <w:p w14:paraId="68EC147A" w14:textId="77777777" w:rsidR="007A7AAE" w:rsidRDefault="007A7AAE" w:rsidP="007A7AAE">
      <w:pPr>
        <w:pStyle w:val="Prrafodelista"/>
        <w:ind w:left="1440"/>
        <w:rPr>
          <w:lang w:eastAsia="es-CO"/>
        </w:rPr>
      </w:pPr>
    </w:p>
    <w:p w14:paraId="470A225E" w14:textId="77777777" w:rsidR="007A7AAE" w:rsidRDefault="007A7AAE" w:rsidP="00836795">
      <w:pPr>
        <w:pStyle w:val="Prrafodelista"/>
        <w:numPr>
          <w:ilvl w:val="0"/>
          <w:numId w:val="20"/>
        </w:numPr>
        <w:rPr>
          <w:lang w:eastAsia="es-CO"/>
        </w:rPr>
      </w:pPr>
      <w:r>
        <w:rPr>
          <w:lang w:eastAsia="es-CO"/>
        </w:rPr>
        <w:t>Una sustancia muy difundida en la naturaleza, la quitina, y un derivado de ella, la quitosana, componentes del esqueleto externo de muchos animales inferiores como los crustáceos y sostén de muchos hongos: son los polisacáridos más abundantes después de la celulosa, conformados por N-acetil D-glucosamina con enlaces 3 (1, 4). Tienen la gran ventaja de ser biodegradables y, por lo tanto, no contaminantes. Responde:</w:t>
      </w:r>
    </w:p>
    <w:p w14:paraId="712600B1" w14:textId="77777777" w:rsidR="007A7AAE" w:rsidRDefault="007A7AAE" w:rsidP="00836795">
      <w:pPr>
        <w:pStyle w:val="Prrafodelista"/>
        <w:numPr>
          <w:ilvl w:val="1"/>
          <w:numId w:val="20"/>
        </w:numPr>
        <w:rPr>
          <w:lang w:eastAsia="es-CO"/>
        </w:rPr>
      </w:pPr>
      <w:r>
        <w:rPr>
          <w:lang w:eastAsia="es-CO"/>
        </w:rPr>
        <w:lastRenderedPageBreak/>
        <w:t xml:space="preserve">¿Qué otras propiedades presentan estas sustancias que las hacen fibras dietéticas con contenido calórico cero? </w:t>
      </w:r>
    </w:p>
    <w:p w14:paraId="201E8112" w14:textId="77777777" w:rsidR="007A7AAE" w:rsidRDefault="007A7AAE" w:rsidP="00836795">
      <w:pPr>
        <w:pStyle w:val="Prrafodelista"/>
        <w:numPr>
          <w:ilvl w:val="1"/>
          <w:numId w:val="20"/>
        </w:numPr>
        <w:rPr>
          <w:lang w:eastAsia="es-CO"/>
        </w:rPr>
      </w:pPr>
      <w:r>
        <w:rPr>
          <w:lang w:eastAsia="es-CO"/>
        </w:rPr>
        <w:t xml:space="preserve">En la actualidad, en Japón, ¿para qué se están utilizando estos compuestos? </w:t>
      </w:r>
    </w:p>
    <w:p w14:paraId="1A70795C" w14:textId="77777777" w:rsidR="007A7AAE" w:rsidRDefault="007A7AAE" w:rsidP="00836795">
      <w:pPr>
        <w:pStyle w:val="Prrafodelista"/>
        <w:numPr>
          <w:ilvl w:val="1"/>
          <w:numId w:val="20"/>
        </w:numPr>
        <w:rPr>
          <w:lang w:eastAsia="es-CO"/>
        </w:rPr>
      </w:pPr>
      <w:r>
        <w:rPr>
          <w:lang w:eastAsia="es-CO"/>
        </w:rPr>
        <w:t>¿Qué es un polímero? ¿Qué relación tienen estos compuestos con los polímeros?</w:t>
      </w:r>
    </w:p>
    <w:p w14:paraId="765B84E5" w14:textId="77777777" w:rsidR="007A7AAE" w:rsidRDefault="007A7AAE" w:rsidP="007A7AAE">
      <w:pPr>
        <w:pStyle w:val="Prrafodelista"/>
        <w:ind w:left="1440"/>
        <w:rPr>
          <w:lang w:eastAsia="es-CO"/>
        </w:rPr>
      </w:pPr>
    </w:p>
    <w:p w14:paraId="7F1577EF" w14:textId="77777777" w:rsidR="007A7AAE" w:rsidRDefault="007A7AAE" w:rsidP="00836795">
      <w:pPr>
        <w:pStyle w:val="Prrafodelista"/>
        <w:numPr>
          <w:ilvl w:val="0"/>
          <w:numId w:val="20"/>
        </w:numPr>
        <w:rPr>
          <w:lang w:eastAsia="es-CO"/>
        </w:rPr>
      </w:pPr>
      <w:r>
        <w:rPr>
          <w:lang w:eastAsia="es-CO"/>
        </w:rPr>
        <w:t>Las diferentes clases de endulzantes o edulcorantes naturales, como el azúcar integral, el sirope de manzana, agave y arce, la melaza, la miel y la stevia, son cada vez más solicitados por los consumidores. Explica:</w:t>
      </w:r>
    </w:p>
    <w:p w14:paraId="730E8C82" w14:textId="77777777" w:rsidR="007A7AAE" w:rsidRDefault="007A7AAE" w:rsidP="00836795">
      <w:pPr>
        <w:pStyle w:val="Prrafodelista"/>
        <w:numPr>
          <w:ilvl w:val="1"/>
          <w:numId w:val="20"/>
        </w:numPr>
        <w:rPr>
          <w:lang w:eastAsia="es-CO"/>
        </w:rPr>
      </w:pPr>
      <w:r>
        <w:rPr>
          <w:lang w:eastAsia="es-CO"/>
        </w:rPr>
        <w:t xml:space="preserve">¿Qué ventajas tiene para el organismo el consumo de estos edulcorantes? </w:t>
      </w:r>
    </w:p>
    <w:p w14:paraId="1FBF26DE" w14:textId="77777777" w:rsidR="007A7AAE" w:rsidRDefault="007A7AAE" w:rsidP="00836795">
      <w:pPr>
        <w:pStyle w:val="Prrafodelista"/>
        <w:numPr>
          <w:ilvl w:val="1"/>
          <w:numId w:val="20"/>
        </w:numPr>
        <w:rPr>
          <w:lang w:eastAsia="es-CO"/>
        </w:rPr>
      </w:pPr>
      <w:r>
        <w:rPr>
          <w:lang w:eastAsia="es-CO"/>
        </w:rPr>
        <w:t xml:space="preserve">¿Qué desventajas tienen para el organismo? </w:t>
      </w:r>
    </w:p>
    <w:p w14:paraId="08BE7EAC" w14:textId="77777777" w:rsidR="00FD1FA7" w:rsidRDefault="007A7AAE" w:rsidP="00836795">
      <w:pPr>
        <w:pStyle w:val="Prrafodelista"/>
        <w:numPr>
          <w:ilvl w:val="1"/>
          <w:numId w:val="20"/>
        </w:numPr>
        <w:rPr>
          <w:lang w:eastAsia="es-CO"/>
        </w:rPr>
      </w:pPr>
      <w:r>
        <w:rPr>
          <w:lang w:eastAsia="es-CO"/>
        </w:rPr>
        <w:t>¿Se conocen y están comprobadas sus propiedades medicinales?</w:t>
      </w:r>
    </w:p>
    <w:p w14:paraId="105FEC38" w14:textId="77777777" w:rsidR="00FD1FA7" w:rsidRDefault="00FD1FA7" w:rsidP="00FD1FA7">
      <w:pPr>
        <w:pStyle w:val="Prrafodelista"/>
        <w:ind w:left="1440"/>
        <w:rPr>
          <w:lang w:eastAsia="es-CO"/>
        </w:rPr>
      </w:pPr>
    </w:p>
    <w:p w14:paraId="00BA4001" w14:textId="77777777" w:rsidR="00FD1FA7" w:rsidRDefault="005D2B75" w:rsidP="00836795">
      <w:pPr>
        <w:pStyle w:val="Prrafodelista"/>
        <w:numPr>
          <w:ilvl w:val="0"/>
          <w:numId w:val="20"/>
        </w:numPr>
        <w:rPr>
          <w:lang w:eastAsia="es-CO"/>
        </w:rPr>
      </w:pPr>
      <w:r>
        <w:rPr>
          <w:lang w:eastAsia="es-CO"/>
        </w:rPr>
        <w:t>Cuando la leche se corta su aspecto cambia; se forma un coágulo blanco, queda libre un líquido transparente y el sabor es un poco ácido. Explica este fenómeno teniendo en cuenta las propiedades</w:t>
      </w:r>
      <w:r w:rsidR="00FD1FA7">
        <w:rPr>
          <w:lang w:eastAsia="es-CO"/>
        </w:rPr>
        <w:t xml:space="preserve"> </w:t>
      </w:r>
      <w:r>
        <w:rPr>
          <w:lang w:eastAsia="es-CO"/>
        </w:rPr>
        <w:t>de las proteínas.</w:t>
      </w:r>
    </w:p>
    <w:p w14:paraId="2B369705" w14:textId="77777777" w:rsidR="00FD1FA7" w:rsidRDefault="00FD1FA7" w:rsidP="00FD1FA7">
      <w:pPr>
        <w:pStyle w:val="Prrafodelista"/>
        <w:rPr>
          <w:lang w:eastAsia="es-CO"/>
        </w:rPr>
      </w:pPr>
    </w:p>
    <w:p w14:paraId="26996B5D" w14:textId="77777777" w:rsidR="00FD1FA7" w:rsidRDefault="005D2B75" w:rsidP="00836795">
      <w:pPr>
        <w:pStyle w:val="Prrafodelista"/>
        <w:numPr>
          <w:ilvl w:val="0"/>
          <w:numId w:val="20"/>
        </w:numPr>
        <w:rPr>
          <w:lang w:eastAsia="es-CO"/>
        </w:rPr>
      </w:pPr>
      <w:r>
        <w:rPr>
          <w:lang w:eastAsia="es-CO"/>
        </w:rPr>
        <w:t>La queratina que conforma la estructura del</w:t>
      </w:r>
      <w:r w:rsidR="00FD1FA7">
        <w:rPr>
          <w:lang w:eastAsia="es-CO"/>
        </w:rPr>
        <w:t xml:space="preserve"> </w:t>
      </w:r>
      <w:r>
        <w:rPr>
          <w:lang w:eastAsia="es-CO"/>
        </w:rPr>
        <w:t>pelo, es una proteína fibrosa unida por enlaces</w:t>
      </w:r>
      <w:r w:rsidR="00FD1FA7">
        <w:rPr>
          <w:lang w:eastAsia="es-CO"/>
        </w:rPr>
        <w:t xml:space="preserve"> </w:t>
      </w:r>
      <w:r>
        <w:rPr>
          <w:lang w:eastAsia="es-CO"/>
        </w:rPr>
        <w:t>disulfuro (provenientes de la cisteína) y puentes</w:t>
      </w:r>
      <w:r w:rsidR="00FD1FA7">
        <w:rPr>
          <w:lang w:eastAsia="es-CO"/>
        </w:rPr>
        <w:t xml:space="preserve"> </w:t>
      </w:r>
      <w:r>
        <w:rPr>
          <w:lang w:eastAsia="es-CO"/>
        </w:rPr>
        <w:t>de hidrógeno. Su contenido de histidina, metionina</w:t>
      </w:r>
      <w:r w:rsidR="00FD1FA7">
        <w:rPr>
          <w:lang w:eastAsia="es-CO"/>
        </w:rPr>
        <w:t xml:space="preserve"> </w:t>
      </w:r>
      <w:r>
        <w:rPr>
          <w:lang w:eastAsia="es-CO"/>
        </w:rPr>
        <w:t>y triptófano es bajo. Responde:</w:t>
      </w:r>
    </w:p>
    <w:p w14:paraId="0AA9A62E" w14:textId="77777777" w:rsidR="00FD1FA7" w:rsidRDefault="005D2B75" w:rsidP="00836795">
      <w:pPr>
        <w:pStyle w:val="Prrafodelista"/>
        <w:numPr>
          <w:ilvl w:val="1"/>
          <w:numId w:val="20"/>
        </w:numPr>
        <w:rPr>
          <w:lang w:eastAsia="es-CO"/>
        </w:rPr>
      </w:pPr>
      <w:r>
        <w:rPr>
          <w:lang w:eastAsia="es-CO"/>
        </w:rPr>
        <w:t>¿Qué clase de estructura posee la queratina?</w:t>
      </w:r>
    </w:p>
    <w:p w14:paraId="1E420013" w14:textId="77777777" w:rsidR="00FD1FA7" w:rsidRDefault="005D2B75" w:rsidP="00836795">
      <w:pPr>
        <w:pStyle w:val="Prrafodelista"/>
        <w:numPr>
          <w:ilvl w:val="1"/>
          <w:numId w:val="20"/>
        </w:numPr>
        <w:rPr>
          <w:lang w:eastAsia="es-CO"/>
        </w:rPr>
      </w:pPr>
      <w:r>
        <w:rPr>
          <w:lang w:eastAsia="es-CO"/>
        </w:rPr>
        <w:t>¿Por qué el pelo mojado tiene una forma rígida?</w:t>
      </w:r>
    </w:p>
    <w:p w14:paraId="5A865757" w14:textId="77777777" w:rsidR="00FD1FA7" w:rsidRDefault="005D2B75" w:rsidP="00836795">
      <w:pPr>
        <w:pStyle w:val="Prrafodelista"/>
        <w:numPr>
          <w:ilvl w:val="1"/>
          <w:numId w:val="20"/>
        </w:numPr>
        <w:rPr>
          <w:lang w:eastAsia="es-CO"/>
        </w:rPr>
      </w:pPr>
      <w:r>
        <w:rPr>
          <w:lang w:eastAsia="es-CO"/>
        </w:rPr>
        <w:t xml:space="preserve"> ¿Qué diferencia a una persona de pelo liso y a</w:t>
      </w:r>
      <w:r w:rsidR="00FD1FA7">
        <w:rPr>
          <w:lang w:eastAsia="es-CO"/>
        </w:rPr>
        <w:t xml:space="preserve"> </w:t>
      </w:r>
      <w:r>
        <w:rPr>
          <w:lang w:eastAsia="es-CO"/>
        </w:rPr>
        <w:t>una de pelo rizado?</w:t>
      </w:r>
      <w:r w:rsidR="00FD1FA7">
        <w:rPr>
          <w:lang w:eastAsia="es-CO"/>
        </w:rPr>
        <w:t xml:space="preserve"> </w:t>
      </w:r>
    </w:p>
    <w:p w14:paraId="510823CD" w14:textId="5E42A4E7" w:rsidR="005D2B75" w:rsidRDefault="005D2B75" w:rsidP="00836795">
      <w:pPr>
        <w:pStyle w:val="Prrafodelista"/>
        <w:numPr>
          <w:ilvl w:val="1"/>
          <w:numId w:val="20"/>
        </w:numPr>
        <w:rPr>
          <w:lang w:eastAsia="es-CO"/>
        </w:rPr>
      </w:pPr>
      <w:r>
        <w:rPr>
          <w:lang w:eastAsia="es-CO"/>
        </w:rPr>
        <w:lastRenderedPageBreak/>
        <w:t>¿Qué le sucede a la queratina cuando se realiza</w:t>
      </w:r>
      <w:r w:rsidR="00FD1FA7">
        <w:rPr>
          <w:lang w:eastAsia="es-CO"/>
        </w:rPr>
        <w:t xml:space="preserve"> </w:t>
      </w:r>
      <w:r>
        <w:rPr>
          <w:lang w:eastAsia="es-CO"/>
        </w:rPr>
        <w:t>un ondulado en el cabello?</w:t>
      </w:r>
    </w:p>
    <w:p w14:paraId="75CCAFE3" w14:textId="77777777" w:rsidR="00046660" w:rsidRDefault="00046660" w:rsidP="00046660">
      <w:pPr>
        <w:pStyle w:val="Prrafodelista"/>
        <w:rPr>
          <w:lang w:eastAsia="es-CO"/>
        </w:rPr>
      </w:pPr>
    </w:p>
    <w:p w14:paraId="1C725BAA" w14:textId="77777777" w:rsidR="00046660" w:rsidRDefault="00046660" w:rsidP="00836795">
      <w:pPr>
        <w:pStyle w:val="Prrafodelista"/>
        <w:numPr>
          <w:ilvl w:val="0"/>
          <w:numId w:val="20"/>
        </w:numPr>
        <w:rPr>
          <w:lang w:eastAsia="es-CO"/>
        </w:rPr>
      </w:pPr>
      <w:r>
        <w:rPr>
          <w:lang w:eastAsia="es-CO"/>
        </w:rPr>
        <w:t>¿Qué significa que los aminoácidos tengan carácter anfótero?</w:t>
      </w:r>
    </w:p>
    <w:p w14:paraId="4CBFA2C4" w14:textId="77777777" w:rsidR="00046660" w:rsidRDefault="00046660" w:rsidP="00046660">
      <w:pPr>
        <w:pStyle w:val="Prrafodelista"/>
        <w:rPr>
          <w:lang w:eastAsia="es-CO"/>
        </w:rPr>
      </w:pPr>
    </w:p>
    <w:p w14:paraId="074B2EA0" w14:textId="77777777" w:rsidR="00046660" w:rsidRDefault="00046660" w:rsidP="00836795">
      <w:pPr>
        <w:pStyle w:val="Prrafodelista"/>
        <w:numPr>
          <w:ilvl w:val="0"/>
          <w:numId w:val="20"/>
        </w:numPr>
        <w:rPr>
          <w:lang w:eastAsia="es-CO"/>
        </w:rPr>
      </w:pPr>
      <w:r>
        <w:rPr>
          <w:lang w:eastAsia="es-CO"/>
        </w:rPr>
        <w:t xml:space="preserve">El monóxido de carbono produce envenenamiento, porque forma un complejo con la hemoglobina de la sangre más estable que el que se puede formar con el oxígeno. Por ejemplo, cuando permanecemos largo tiempo cerca de un asador con carbón podemos experimentar dolor de cabeza, sueño e irritación en las mucosas. </w:t>
      </w:r>
    </w:p>
    <w:p w14:paraId="7800D8B2" w14:textId="77777777" w:rsidR="00046660" w:rsidRDefault="00046660" w:rsidP="00836795">
      <w:pPr>
        <w:pStyle w:val="Prrafodelista"/>
        <w:numPr>
          <w:ilvl w:val="1"/>
          <w:numId w:val="20"/>
        </w:numPr>
        <w:rPr>
          <w:lang w:eastAsia="es-CO"/>
        </w:rPr>
      </w:pPr>
      <w:r>
        <w:rPr>
          <w:lang w:eastAsia="es-CO"/>
        </w:rPr>
        <w:t>¿Cómo podríamos reestablecer el equilibrio en este caso?</w:t>
      </w:r>
    </w:p>
    <w:p w14:paraId="5A69BF9A" w14:textId="77777777" w:rsidR="00046660" w:rsidRDefault="00046660" w:rsidP="00046660">
      <w:pPr>
        <w:pStyle w:val="Prrafodelista"/>
        <w:ind w:left="1440"/>
        <w:rPr>
          <w:lang w:eastAsia="es-CO"/>
        </w:rPr>
      </w:pPr>
    </w:p>
    <w:p w14:paraId="6223C958" w14:textId="77777777" w:rsidR="00046660" w:rsidRDefault="00046660" w:rsidP="00836795">
      <w:pPr>
        <w:pStyle w:val="Prrafodelista"/>
        <w:numPr>
          <w:ilvl w:val="0"/>
          <w:numId w:val="20"/>
        </w:numPr>
        <w:rPr>
          <w:lang w:eastAsia="es-CO"/>
        </w:rPr>
      </w:pPr>
      <w:r>
        <w:rPr>
          <w:lang w:eastAsia="es-CO"/>
        </w:rPr>
        <w:t>Las hormonas peptídicas son derivados de aminoácidos (como las hormonas tiroideas), o bien oligopéptidos (como la vasopresina) o polipéptidos (como la hormona del crecimiento). En general, este tipo de hormonas no pueden atravesar la membrana plasmática de la célula diana, por lo cual los receptores para estas hormonas se hallan en la superficie celular.</w:t>
      </w:r>
    </w:p>
    <w:p w14:paraId="61465778" w14:textId="77777777" w:rsidR="00046660" w:rsidRDefault="00046660" w:rsidP="00836795">
      <w:pPr>
        <w:pStyle w:val="Prrafodelista"/>
        <w:numPr>
          <w:ilvl w:val="1"/>
          <w:numId w:val="20"/>
        </w:numPr>
        <w:rPr>
          <w:lang w:eastAsia="es-CO"/>
        </w:rPr>
      </w:pPr>
      <w:r>
        <w:rPr>
          <w:lang w:eastAsia="es-CO"/>
        </w:rPr>
        <w:t>Determina los aminoácidos que conforman la vasopresina, la tiroides y la hormona del crecimiento.</w:t>
      </w:r>
    </w:p>
    <w:p w14:paraId="731E8EC5" w14:textId="77777777" w:rsidR="00505CBD" w:rsidRDefault="00046660" w:rsidP="00836795">
      <w:pPr>
        <w:pStyle w:val="Prrafodelista"/>
        <w:numPr>
          <w:ilvl w:val="1"/>
          <w:numId w:val="20"/>
        </w:numPr>
        <w:rPr>
          <w:lang w:eastAsia="es-CO"/>
        </w:rPr>
      </w:pPr>
      <w:r>
        <w:rPr>
          <w:lang w:eastAsia="es-CO"/>
        </w:rPr>
        <w:t>Explica a qué se denomina una célula diana.</w:t>
      </w:r>
    </w:p>
    <w:p w14:paraId="2C98AD0A" w14:textId="77777777" w:rsidR="00505CBD" w:rsidRDefault="00505CBD" w:rsidP="00505CBD">
      <w:pPr>
        <w:pStyle w:val="Prrafodelista"/>
        <w:ind w:left="1440"/>
        <w:rPr>
          <w:lang w:eastAsia="es-CO"/>
        </w:rPr>
      </w:pPr>
    </w:p>
    <w:p w14:paraId="12FFBF87" w14:textId="77777777" w:rsidR="00505CBD" w:rsidRDefault="00505CBD" w:rsidP="00836795">
      <w:pPr>
        <w:pStyle w:val="Prrafodelista"/>
        <w:numPr>
          <w:ilvl w:val="0"/>
          <w:numId w:val="20"/>
        </w:numPr>
        <w:rPr>
          <w:lang w:eastAsia="es-CO"/>
        </w:rPr>
      </w:pPr>
      <w:r>
        <w:rPr>
          <w:lang w:eastAsia="es-CO"/>
        </w:rPr>
        <w:t>Los ácidos grasos pueden ser saturados e insaturados. Responde acerca de ellos:</w:t>
      </w:r>
    </w:p>
    <w:p w14:paraId="20C61198" w14:textId="77777777" w:rsidR="00505CBD" w:rsidRDefault="00505CBD" w:rsidP="00836795">
      <w:pPr>
        <w:pStyle w:val="Prrafodelista"/>
        <w:numPr>
          <w:ilvl w:val="1"/>
          <w:numId w:val="20"/>
        </w:numPr>
        <w:rPr>
          <w:lang w:eastAsia="es-CO"/>
        </w:rPr>
      </w:pPr>
      <w:r>
        <w:rPr>
          <w:lang w:eastAsia="es-CO"/>
        </w:rPr>
        <w:t xml:space="preserve">¿Cómo afectan las propiedades físicas de los ácidos grasos las instauraciones presentes en una molécula? </w:t>
      </w:r>
    </w:p>
    <w:p w14:paraId="2DFE3EF0" w14:textId="77777777" w:rsidR="00505CBD" w:rsidRDefault="00505CBD" w:rsidP="00836795">
      <w:pPr>
        <w:pStyle w:val="Prrafodelista"/>
        <w:numPr>
          <w:ilvl w:val="1"/>
          <w:numId w:val="20"/>
        </w:numPr>
        <w:rPr>
          <w:lang w:eastAsia="es-CO"/>
        </w:rPr>
      </w:pPr>
      <w:r>
        <w:rPr>
          <w:lang w:eastAsia="es-CO"/>
        </w:rPr>
        <w:t>¿Qué diferencias existen en las fórmulas estructurales de los ácidos grasos saturados e insaturados?</w:t>
      </w:r>
    </w:p>
    <w:p w14:paraId="510F824A" w14:textId="77777777" w:rsidR="00505CBD" w:rsidRDefault="00505CBD" w:rsidP="00836795">
      <w:pPr>
        <w:pStyle w:val="Prrafodelista"/>
        <w:numPr>
          <w:ilvl w:val="1"/>
          <w:numId w:val="20"/>
        </w:numPr>
        <w:rPr>
          <w:lang w:eastAsia="es-CO"/>
        </w:rPr>
      </w:pPr>
      <w:r>
        <w:rPr>
          <w:lang w:eastAsia="es-CO"/>
        </w:rPr>
        <w:lastRenderedPageBreak/>
        <w:t>¿Es posible encontrar ácidos grasos en estado sólido y en estado líquido a temperatura ambiente?</w:t>
      </w:r>
    </w:p>
    <w:p w14:paraId="19AFA9B4" w14:textId="77777777" w:rsidR="00505CBD" w:rsidRDefault="00505CBD" w:rsidP="00505CBD">
      <w:pPr>
        <w:pStyle w:val="Prrafodelista"/>
        <w:ind w:left="1440"/>
        <w:rPr>
          <w:lang w:eastAsia="es-CO"/>
        </w:rPr>
      </w:pPr>
    </w:p>
    <w:p w14:paraId="634EA73B" w14:textId="77777777" w:rsidR="00505CBD" w:rsidRDefault="00505CBD" w:rsidP="00836795">
      <w:pPr>
        <w:pStyle w:val="Prrafodelista"/>
        <w:numPr>
          <w:ilvl w:val="0"/>
          <w:numId w:val="20"/>
        </w:numPr>
        <w:rPr>
          <w:lang w:eastAsia="es-CO"/>
        </w:rPr>
      </w:pPr>
      <w:r>
        <w:rPr>
          <w:lang w:eastAsia="es-CO"/>
        </w:rPr>
        <w:t xml:space="preserve">Para la fabricación de jabones se emplean sebos, grasas o aceites como materia prima. El jabón, como tal, se aísla de la solución hidrolizada (mezcla de glicerol, iones alcalinos y sales de los ácidos grasos) por medio de la adición de determinadas sales. Responde: </w:t>
      </w:r>
    </w:p>
    <w:p w14:paraId="0D06ACB8" w14:textId="77777777" w:rsidR="00505CBD" w:rsidRDefault="00505CBD" w:rsidP="00836795">
      <w:pPr>
        <w:pStyle w:val="Prrafodelista"/>
        <w:numPr>
          <w:ilvl w:val="1"/>
          <w:numId w:val="20"/>
        </w:numPr>
        <w:rPr>
          <w:lang w:eastAsia="es-CO"/>
        </w:rPr>
      </w:pPr>
      <w:r>
        <w:rPr>
          <w:lang w:eastAsia="es-CO"/>
        </w:rPr>
        <w:t>¿Cuáles sales inorgánicas se deben adicionar para lograr la precipitación de las sales de carboxilato puras?</w:t>
      </w:r>
    </w:p>
    <w:p w14:paraId="1B8406AD" w14:textId="77777777" w:rsidR="00505CBD" w:rsidRDefault="00505CBD" w:rsidP="00836795">
      <w:pPr>
        <w:pStyle w:val="Prrafodelista"/>
        <w:numPr>
          <w:ilvl w:val="1"/>
          <w:numId w:val="20"/>
        </w:numPr>
        <w:rPr>
          <w:lang w:eastAsia="es-CO"/>
        </w:rPr>
      </w:pPr>
      <w:r>
        <w:rPr>
          <w:lang w:eastAsia="es-CO"/>
        </w:rPr>
        <w:t xml:space="preserve">¿Qué diferencias existen entre los cebos, las grasas y los aceites? </w:t>
      </w:r>
    </w:p>
    <w:p w14:paraId="7854BBD6" w14:textId="77777777" w:rsidR="00505CBD" w:rsidRDefault="00505CBD" w:rsidP="00836795">
      <w:pPr>
        <w:pStyle w:val="Prrafodelista"/>
        <w:numPr>
          <w:ilvl w:val="1"/>
          <w:numId w:val="20"/>
        </w:numPr>
        <w:rPr>
          <w:lang w:eastAsia="es-CO"/>
        </w:rPr>
      </w:pPr>
      <w:r>
        <w:rPr>
          <w:lang w:eastAsia="es-CO"/>
        </w:rPr>
        <w:t>¿Qué es el jabón bruto?</w:t>
      </w:r>
    </w:p>
    <w:p w14:paraId="23DC682D" w14:textId="77777777" w:rsidR="00505CBD" w:rsidRDefault="00505CBD" w:rsidP="00836795">
      <w:pPr>
        <w:pStyle w:val="Prrafodelista"/>
        <w:numPr>
          <w:ilvl w:val="1"/>
          <w:numId w:val="20"/>
        </w:numPr>
        <w:rPr>
          <w:lang w:eastAsia="es-CO"/>
        </w:rPr>
      </w:pPr>
      <w:r>
        <w:rPr>
          <w:lang w:eastAsia="es-CO"/>
        </w:rPr>
        <w:t>¿Qué tipos de colorantes y perfumes se utilizan en la elaboración de un jabón?</w:t>
      </w:r>
    </w:p>
    <w:p w14:paraId="132EBC67" w14:textId="77777777" w:rsidR="00505CBD" w:rsidRDefault="00505CBD" w:rsidP="00505CBD">
      <w:pPr>
        <w:pStyle w:val="Prrafodelista"/>
        <w:ind w:left="1440"/>
        <w:rPr>
          <w:lang w:eastAsia="es-CO"/>
        </w:rPr>
      </w:pPr>
    </w:p>
    <w:p w14:paraId="71D28E0D" w14:textId="77777777" w:rsidR="00505CBD" w:rsidRDefault="00505CBD" w:rsidP="00836795">
      <w:pPr>
        <w:pStyle w:val="Prrafodelista"/>
        <w:numPr>
          <w:ilvl w:val="0"/>
          <w:numId w:val="20"/>
        </w:numPr>
        <w:rPr>
          <w:lang w:eastAsia="es-CO"/>
        </w:rPr>
      </w:pPr>
      <w:r>
        <w:rPr>
          <w:lang w:eastAsia="es-CO"/>
        </w:rPr>
        <w:t xml:space="preserve">En la elaboración de los detergentes se debe tener en cuenta tres características que son determinantes en sus aplicaciones: el poder humectante, el poder detergente y el poder espumante. Explica: </w:t>
      </w:r>
    </w:p>
    <w:p w14:paraId="610FFCB6" w14:textId="77777777" w:rsidR="00505CBD" w:rsidRDefault="00505CBD" w:rsidP="00836795">
      <w:pPr>
        <w:pStyle w:val="Prrafodelista"/>
        <w:numPr>
          <w:ilvl w:val="1"/>
          <w:numId w:val="20"/>
        </w:numPr>
        <w:rPr>
          <w:lang w:eastAsia="es-CO"/>
        </w:rPr>
      </w:pPr>
      <w:r>
        <w:rPr>
          <w:lang w:eastAsia="es-CO"/>
        </w:rPr>
        <w:t xml:space="preserve">¿Cómo se miden estas características? </w:t>
      </w:r>
    </w:p>
    <w:p w14:paraId="19125782" w14:textId="77777777" w:rsidR="00E21FC1" w:rsidRDefault="00505CBD" w:rsidP="00836795">
      <w:pPr>
        <w:pStyle w:val="Prrafodelista"/>
        <w:numPr>
          <w:ilvl w:val="1"/>
          <w:numId w:val="20"/>
        </w:numPr>
        <w:rPr>
          <w:lang w:eastAsia="es-CO"/>
        </w:rPr>
      </w:pPr>
      <w:r>
        <w:rPr>
          <w:lang w:eastAsia="es-CO"/>
        </w:rPr>
        <w:t>¿Qué significa cada una de estas características?</w:t>
      </w:r>
    </w:p>
    <w:p w14:paraId="6333432F" w14:textId="77777777" w:rsidR="00E21FC1" w:rsidRDefault="00E21FC1" w:rsidP="00E21FC1">
      <w:pPr>
        <w:pStyle w:val="Prrafodelista"/>
        <w:ind w:left="1440"/>
        <w:rPr>
          <w:lang w:eastAsia="es-CO"/>
        </w:rPr>
      </w:pPr>
    </w:p>
    <w:p w14:paraId="236D53A0" w14:textId="77777777" w:rsidR="00E21FC1" w:rsidRDefault="00E21FC1" w:rsidP="00836795">
      <w:pPr>
        <w:pStyle w:val="Prrafodelista"/>
        <w:numPr>
          <w:ilvl w:val="0"/>
          <w:numId w:val="20"/>
        </w:numPr>
        <w:rPr>
          <w:lang w:eastAsia="es-CO"/>
        </w:rPr>
      </w:pPr>
      <w:r>
        <w:rPr>
          <w:lang w:eastAsia="es-CO"/>
        </w:rPr>
        <w:t>Las vitaminas se clasifican en dos categorías: las solubles en grasas o liposolubles y las solubles en agua o hidrosolubles. De acuerdo con esta clasificación, indica a cual corresponde cada una de las siguientes:</w:t>
      </w:r>
    </w:p>
    <w:p w14:paraId="7168E83B" w14:textId="77777777" w:rsidR="00E21FC1" w:rsidRDefault="00E21FC1" w:rsidP="00836795">
      <w:pPr>
        <w:pStyle w:val="Prrafodelista"/>
        <w:numPr>
          <w:ilvl w:val="1"/>
          <w:numId w:val="20"/>
        </w:numPr>
        <w:rPr>
          <w:lang w:eastAsia="es-CO"/>
        </w:rPr>
      </w:pPr>
      <w:r>
        <w:rPr>
          <w:lang w:eastAsia="es-CO"/>
        </w:rPr>
        <w:t>K</w:t>
      </w:r>
    </w:p>
    <w:p w14:paraId="32EAE29E" w14:textId="77777777" w:rsidR="00E21FC1" w:rsidRDefault="00E21FC1" w:rsidP="00836795">
      <w:pPr>
        <w:pStyle w:val="Prrafodelista"/>
        <w:numPr>
          <w:ilvl w:val="1"/>
          <w:numId w:val="20"/>
        </w:numPr>
        <w:rPr>
          <w:lang w:eastAsia="es-CO"/>
        </w:rPr>
      </w:pPr>
      <w:r>
        <w:rPr>
          <w:lang w:eastAsia="es-CO"/>
        </w:rPr>
        <w:t>E</w:t>
      </w:r>
    </w:p>
    <w:p w14:paraId="164E5CE8" w14:textId="77777777" w:rsidR="00E21FC1" w:rsidRDefault="00E21FC1" w:rsidP="00836795">
      <w:pPr>
        <w:pStyle w:val="Prrafodelista"/>
        <w:numPr>
          <w:ilvl w:val="1"/>
          <w:numId w:val="20"/>
        </w:numPr>
        <w:rPr>
          <w:lang w:eastAsia="es-CO"/>
        </w:rPr>
      </w:pPr>
      <w:r>
        <w:rPr>
          <w:lang w:eastAsia="es-CO"/>
        </w:rPr>
        <w:t>D</w:t>
      </w:r>
    </w:p>
    <w:p w14:paraId="42C2B526" w14:textId="77777777" w:rsidR="00E21FC1" w:rsidRDefault="00E21FC1" w:rsidP="00836795">
      <w:pPr>
        <w:pStyle w:val="Prrafodelista"/>
        <w:numPr>
          <w:ilvl w:val="1"/>
          <w:numId w:val="20"/>
        </w:numPr>
        <w:rPr>
          <w:lang w:eastAsia="es-CO"/>
        </w:rPr>
      </w:pPr>
      <w:r>
        <w:rPr>
          <w:lang w:eastAsia="es-CO"/>
        </w:rPr>
        <w:lastRenderedPageBreak/>
        <w:t>C</w:t>
      </w:r>
    </w:p>
    <w:p w14:paraId="1C7D2069" w14:textId="77777777" w:rsidR="00E21FC1" w:rsidRDefault="00E21FC1" w:rsidP="00836795">
      <w:pPr>
        <w:pStyle w:val="Prrafodelista"/>
        <w:numPr>
          <w:ilvl w:val="1"/>
          <w:numId w:val="20"/>
        </w:numPr>
        <w:rPr>
          <w:lang w:eastAsia="es-CO"/>
        </w:rPr>
      </w:pPr>
      <w:r>
        <w:rPr>
          <w:lang w:eastAsia="es-CO"/>
        </w:rPr>
        <w:t>B2 Riboflabina</w:t>
      </w:r>
    </w:p>
    <w:p w14:paraId="78C35EEF" w14:textId="77777777" w:rsidR="00E21FC1" w:rsidRDefault="00E21FC1" w:rsidP="00836795">
      <w:pPr>
        <w:pStyle w:val="Prrafodelista"/>
        <w:numPr>
          <w:ilvl w:val="1"/>
          <w:numId w:val="20"/>
        </w:numPr>
        <w:rPr>
          <w:lang w:eastAsia="es-CO"/>
        </w:rPr>
      </w:pPr>
      <w:r>
        <w:rPr>
          <w:lang w:eastAsia="es-CO"/>
        </w:rPr>
        <w:t>B1 Tiamina</w:t>
      </w:r>
    </w:p>
    <w:p w14:paraId="6FCA8514" w14:textId="77777777" w:rsidR="00E21FC1" w:rsidRDefault="00E21FC1" w:rsidP="00836795">
      <w:pPr>
        <w:pStyle w:val="Prrafodelista"/>
        <w:numPr>
          <w:ilvl w:val="1"/>
          <w:numId w:val="20"/>
        </w:numPr>
        <w:rPr>
          <w:lang w:eastAsia="es-CO"/>
        </w:rPr>
      </w:pPr>
      <w:r>
        <w:rPr>
          <w:lang w:eastAsia="es-CO"/>
        </w:rPr>
        <w:t>A</w:t>
      </w:r>
    </w:p>
    <w:p w14:paraId="17538A9F" w14:textId="77777777" w:rsidR="00E21FC1" w:rsidRDefault="00E21FC1" w:rsidP="00836795">
      <w:pPr>
        <w:pStyle w:val="Prrafodelista"/>
        <w:numPr>
          <w:ilvl w:val="1"/>
          <w:numId w:val="20"/>
        </w:numPr>
        <w:rPr>
          <w:lang w:eastAsia="es-CO"/>
        </w:rPr>
      </w:pPr>
      <w:r>
        <w:rPr>
          <w:lang w:eastAsia="es-CO"/>
        </w:rPr>
        <w:t xml:space="preserve">Niacina </w:t>
      </w:r>
    </w:p>
    <w:p w14:paraId="0E555A45" w14:textId="77777777" w:rsidR="00B02495" w:rsidRDefault="00E21FC1" w:rsidP="00836795">
      <w:pPr>
        <w:pStyle w:val="Prrafodelista"/>
        <w:numPr>
          <w:ilvl w:val="1"/>
          <w:numId w:val="20"/>
        </w:numPr>
        <w:rPr>
          <w:lang w:eastAsia="es-CO"/>
        </w:rPr>
      </w:pPr>
      <w:r>
        <w:rPr>
          <w:lang w:eastAsia="es-CO"/>
        </w:rPr>
        <w:t>B12</w:t>
      </w:r>
    </w:p>
    <w:p w14:paraId="476F3DCF" w14:textId="77777777" w:rsidR="00B02495" w:rsidRDefault="00B02495" w:rsidP="00B02495">
      <w:pPr>
        <w:pStyle w:val="Prrafodelista"/>
        <w:ind w:left="1440"/>
        <w:rPr>
          <w:lang w:eastAsia="es-CO"/>
        </w:rPr>
      </w:pPr>
    </w:p>
    <w:p w14:paraId="0F51251C" w14:textId="77777777" w:rsidR="005232CF" w:rsidRDefault="00B02495" w:rsidP="00836795">
      <w:pPr>
        <w:pStyle w:val="Prrafodelista"/>
        <w:numPr>
          <w:ilvl w:val="0"/>
          <w:numId w:val="20"/>
        </w:numPr>
        <w:rPr>
          <w:lang w:eastAsia="es-CO"/>
        </w:rPr>
      </w:pPr>
      <w:r>
        <w:rPr>
          <w:lang w:eastAsia="es-CO"/>
        </w:rPr>
        <w:t>Los alimentos de origen vegetal son una fuente importante de vitaminas para el ser humano. Señala los alimentos que proveen de las siguientes vitaminas y la función que cumplen en el organismo:</w:t>
      </w:r>
    </w:p>
    <w:p w14:paraId="35C53B76" w14:textId="77777777" w:rsidR="005232CF" w:rsidRDefault="005232CF" w:rsidP="00836795">
      <w:pPr>
        <w:pStyle w:val="Prrafodelista"/>
        <w:numPr>
          <w:ilvl w:val="1"/>
          <w:numId w:val="20"/>
        </w:numPr>
        <w:rPr>
          <w:lang w:eastAsia="es-CO"/>
        </w:rPr>
      </w:pPr>
      <w:r>
        <w:rPr>
          <w:lang w:eastAsia="es-CO"/>
        </w:rPr>
        <w:t xml:space="preserve">B1 </w:t>
      </w:r>
    </w:p>
    <w:p w14:paraId="03371152" w14:textId="77777777" w:rsidR="005232CF" w:rsidRDefault="005232CF" w:rsidP="00836795">
      <w:pPr>
        <w:pStyle w:val="Prrafodelista"/>
        <w:numPr>
          <w:ilvl w:val="1"/>
          <w:numId w:val="20"/>
        </w:numPr>
        <w:rPr>
          <w:lang w:eastAsia="es-CO"/>
        </w:rPr>
      </w:pPr>
      <w:r>
        <w:rPr>
          <w:lang w:eastAsia="es-CO"/>
        </w:rPr>
        <w:t>A</w:t>
      </w:r>
    </w:p>
    <w:p w14:paraId="54B38A16" w14:textId="77777777" w:rsidR="005232CF" w:rsidRDefault="005232CF" w:rsidP="00836795">
      <w:pPr>
        <w:pStyle w:val="Prrafodelista"/>
        <w:numPr>
          <w:ilvl w:val="1"/>
          <w:numId w:val="20"/>
        </w:numPr>
        <w:rPr>
          <w:lang w:eastAsia="es-CO"/>
        </w:rPr>
      </w:pPr>
      <w:r>
        <w:rPr>
          <w:lang w:eastAsia="es-CO"/>
        </w:rPr>
        <w:t>D</w:t>
      </w:r>
    </w:p>
    <w:p w14:paraId="16068A5D" w14:textId="77777777" w:rsidR="005232CF" w:rsidRDefault="005232CF" w:rsidP="00836795">
      <w:pPr>
        <w:pStyle w:val="Prrafodelista"/>
        <w:numPr>
          <w:ilvl w:val="1"/>
          <w:numId w:val="20"/>
        </w:numPr>
        <w:rPr>
          <w:lang w:eastAsia="es-CO"/>
        </w:rPr>
      </w:pPr>
      <w:r>
        <w:rPr>
          <w:lang w:eastAsia="es-CO"/>
        </w:rPr>
        <w:t>K</w:t>
      </w:r>
    </w:p>
    <w:p w14:paraId="6DF269D4" w14:textId="77777777" w:rsidR="006E0D0B" w:rsidRDefault="005232CF" w:rsidP="00836795">
      <w:pPr>
        <w:pStyle w:val="Prrafodelista"/>
        <w:numPr>
          <w:ilvl w:val="1"/>
          <w:numId w:val="20"/>
        </w:numPr>
        <w:rPr>
          <w:lang w:eastAsia="es-CO"/>
        </w:rPr>
      </w:pPr>
      <w:r>
        <w:rPr>
          <w:lang w:eastAsia="es-CO"/>
        </w:rPr>
        <w:t>C</w:t>
      </w:r>
    </w:p>
    <w:p w14:paraId="3D6286DA" w14:textId="77777777" w:rsidR="006E0D0B" w:rsidRDefault="006E0D0B" w:rsidP="006E0D0B">
      <w:pPr>
        <w:pStyle w:val="Prrafodelista"/>
        <w:ind w:left="1440"/>
        <w:rPr>
          <w:lang w:eastAsia="es-CO"/>
        </w:rPr>
      </w:pPr>
    </w:p>
    <w:p w14:paraId="6007998A" w14:textId="77777777" w:rsidR="006E0D0B" w:rsidRDefault="006E0D0B" w:rsidP="00836795">
      <w:pPr>
        <w:pStyle w:val="Prrafodelista"/>
        <w:numPr>
          <w:ilvl w:val="0"/>
          <w:numId w:val="20"/>
        </w:numPr>
        <w:rPr>
          <w:lang w:eastAsia="es-CO"/>
        </w:rPr>
      </w:pPr>
      <w:r>
        <w:rPr>
          <w:lang w:eastAsia="es-CO"/>
        </w:rPr>
        <w:t>Las vitaminas hidrosolubles son absorbidas con rapidez en la parte inicial del intestino, a excepción de la vitamina B12, pero las liposolubles solo son asimiladas cuando los lípidos ingeridos han sido emulsionados por la bilis.</w:t>
      </w:r>
    </w:p>
    <w:p w14:paraId="1500239B" w14:textId="77777777" w:rsidR="006E0D0B" w:rsidRDefault="006E0D0B" w:rsidP="00836795">
      <w:pPr>
        <w:pStyle w:val="Prrafodelista"/>
        <w:numPr>
          <w:ilvl w:val="1"/>
          <w:numId w:val="20"/>
        </w:numPr>
        <w:rPr>
          <w:lang w:eastAsia="es-CO"/>
        </w:rPr>
      </w:pPr>
      <w:r>
        <w:rPr>
          <w:lang w:eastAsia="es-CO"/>
        </w:rPr>
        <w:t>¿Qué sucederá con las vitaminas hidrosolubles y liposolubles en una persona que sufre de cálculos en la vesícula?</w:t>
      </w:r>
    </w:p>
    <w:p w14:paraId="0C86FCFA" w14:textId="77777777" w:rsidR="006E0D0B" w:rsidRDefault="006E0D0B" w:rsidP="00836795">
      <w:pPr>
        <w:pStyle w:val="Prrafodelista"/>
        <w:numPr>
          <w:ilvl w:val="1"/>
          <w:numId w:val="20"/>
        </w:numPr>
        <w:rPr>
          <w:lang w:eastAsia="es-CO"/>
        </w:rPr>
      </w:pPr>
      <w:r>
        <w:rPr>
          <w:lang w:eastAsia="es-CO"/>
        </w:rPr>
        <w:t>¿Tendrá deficiencia vitamínica?</w:t>
      </w:r>
    </w:p>
    <w:p w14:paraId="539E25A2" w14:textId="77777777" w:rsidR="004B6EE4" w:rsidRDefault="006E0D0B" w:rsidP="00836795">
      <w:pPr>
        <w:pStyle w:val="Prrafodelista"/>
        <w:numPr>
          <w:ilvl w:val="1"/>
          <w:numId w:val="20"/>
        </w:numPr>
        <w:rPr>
          <w:lang w:eastAsia="es-CO"/>
        </w:rPr>
      </w:pPr>
      <w:r>
        <w:rPr>
          <w:lang w:eastAsia="es-CO"/>
        </w:rPr>
        <w:t>¿Qué le aconsejarías a esta persona en cuanto a su alimentación?</w:t>
      </w:r>
    </w:p>
    <w:p w14:paraId="7EB4BB66" w14:textId="77777777" w:rsidR="004B6EE4" w:rsidRDefault="004B6EE4" w:rsidP="004B6EE4">
      <w:pPr>
        <w:pStyle w:val="Prrafodelista"/>
        <w:ind w:left="1440"/>
        <w:rPr>
          <w:lang w:eastAsia="es-CO"/>
        </w:rPr>
      </w:pPr>
    </w:p>
    <w:p w14:paraId="724436F7" w14:textId="77777777" w:rsidR="004B6EE4" w:rsidRDefault="00854A7E" w:rsidP="00836795">
      <w:pPr>
        <w:pStyle w:val="Prrafodelista"/>
        <w:numPr>
          <w:ilvl w:val="0"/>
          <w:numId w:val="20"/>
        </w:numPr>
        <w:rPr>
          <w:lang w:eastAsia="es-CO"/>
        </w:rPr>
      </w:pPr>
      <w:r>
        <w:rPr>
          <w:lang w:eastAsia="es-CO"/>
        </w:rPr>
        <w:t xml:space="preserve">En hombres y mujeres se dan procesos naturales en los que se experimentan fuertes cambios hormonales. Estos procesos se </w:t>
      </w:r>
      <w:r>
        <w:rPr>
          <w:lang w:eastAsia="es-CO"/>
        </w:rPr>
        <w:lastRenderedPageBreak/>
        <w:t>conocen como menopausia en las mujeres y andropausia en los hombres. Consulta al respecto y responde:</w:t>
      </w:r>
    </w:p>
    <w:p w14:paraId="28B05B13" w14:textId="77777777" w:rsidR="004B6EE4" w:rsidRDefault="00854A7E" w:rsidP="00836795">
      <w:pPr>
        <w:pStyle w:val="Prrafodelista"/>
        <w:numPr>
          <w:ilvl w:val="1"/>
          <w:numId w:val="20"/>
        </w:numPr>
        <w:rPr>
          <w:lang w:eastAsia="es-CO"/>
        </w:rPr>
      </w:pPr>
      <w:r>
        <w:rPr>
          <w:lang w:eastAsia="es-CO"/>
        </w:rPr>
        <w:t>¿Qué ocurre a nivel hormonal en esta etapa de</w:t>
      </w:r>
      <w:r w:rsidR="004B6EE4">
        <w:rPr>
          <w:lang w:eastAsia="es-CO"/>
        </w:rPr>
        <w:t xml:space="preserve"> </w:t>
      </w:r>
      <w:r>
        <w:rPr>
          <w:lang w:eastAsia="es-CO"/>
        </w:rPr>
        <w:t>la vida?</w:t>
      </w:r>
    </w:p>
    <w:p w14:paraId="275F4084" w14:textId="77777777" w:rsidR="004B6EE4" w:rsidRDefault="00854A7E" w:rsidP="00836795">
      <w:pPr>
        <w:pStyle w:val="Prrafodelista"/>
        <w:numPr>
          <w:ilvl w:val="1"/>
          <w:numId w:val="20"/>
        </w:numPr>
        <w:rPr>
          <w:lang w:eastAsia="es-CO"/>
        </w:rPr>
      </w:pPr>
      <w:r>
        <w:rPr>
          <w:lang w:eastAsia="es-CO"/>
        </w:rPr>
        <w:t>¿Cuáles son los principales síntomas?</w:t>
      </w:r>
      <w:r w:rsidR="004B6EE4">
        <w:rPr>
          <w:lang w:eastAsia="es-CO"/>
        </w:rPr>
        <w:t xml:space="preserve"> </w:t>
      </w:r>
    </w:p>
    <w:p w14:paraId="347B1F60" w14:textId="77777777" w:rsidR="00085155" w:rsidRDefault="00854A7E" w:rsidP="00836795">
      <w:pPr>
        <w:pStyle w:val="Prrafodelista"/>
        <w:numPr>
          <w:ilvl w:val="1"/>
          <w:numId w:val="20"/>
        </w:numPr>
        <w:rPr>
          <w:lang w:eastAsia="es-CO"/>
        </w:rPr>
      </w:pPr>
      <w:r>
        <w:rPr>
          <w:lang w:eastAsia="es-CO"/>
        </w:rPr>
        <w:t>¿Qué opinas acerca del uso de terapias hormonales</w:t>
      </w:r>
      <w:r w:rsidR="004B6EE4">
        <w:rPr>
          <w:lang w:eastAsia="es-CO"/>
        </w:rPr>
        <w:t xml:space="preserve"> </w:t>
      </w:r>
      <w:r>
        <w:rPr>
          <w:lang w:eastAsia="es-CO"/>
        </w:rPr>
        <w:t>de remplazo?</w:t>
      </w:r>
    </w:p>
    <w:p w14:paraId="38447B05" w14:textId="77777777" w:rsidR="00085155" w:rsidRDefault="00085155" w:rsidP="00085155">
      <w:pPr>
        <w:pStyle w:val="Prrafodelista"/>
        <w:ind w:left="1440"/>
        <w:rPr>
          <w:lang w:eastAsia="es-CO"/>
        </w:rPr>
      </w:pPr>
    </w:p>
    <w:p w14:paraId="7FD4C784" w14:textId="77777777" w:rsidR="00085155" w:rsidRDefault="00085155" w:rsidP="00836795">
      <w:pPr>
        <w:pStyle w:val="Prrafodelista"/>
        <w:numPr>
          <w:ilvl w:val="0"/>
          <w:numId w:val="20"/>
        </w:numPr>
        <w:rPr>
          <w:lang w:eastAsia="es-CO"/>
        </w:rPr>
      </w:pPr>
      <w:r>
        <w:rPr>
          <w:lang w:eastAsia="es-CO"/>
        </w:rPr>
        <w:t>Las vitaminas son compuestos sintetizados por los vegetales y se incorporan directamente con el alimento en el organismo humano. Se requieren en la dieta alimenticia para desempeñar diversas funciones bioquímicas. En general, su composición química se altera por acción del calor, la luz, los agentes oxidantes y por el contacto con ciertos metales. Explica:</w:t>
      </w:r>
    </w:p>
    <w:p w14:paraId="5668B644" w14:textId="77777777" w:rsidR="00085155" w:rsidRDefault="00085155" w:rsidP="00836795">
      <w:pPr>
        <w:pStyle w:val="Prrafodelista"/>
        <w:numPr>
          <w:ilvl w:val="1"/>
          <w:numId w:val="20"/>
        </w:numPr>
        <w:rPr>
          <w:lang w:eastAsia="es-CO"/>
        </w:rPr>
      </w:pPr>
      <w:r>
        <w:rPr>
          <w:lang w:eastAsia="es-CO"/>
        </w:rPr>
        <w:t>¿Qué funciones cumplen las vitaminas en el organismo?</w:t>
      </w:r>
    </w:p>
    <w:p w14:paraId="2D75A59D" w14:textId="77777777" w:rsidR="00085155" w:rsidRDefault="00085155" w:rsidP="00836795">
      <w:pPr>
        <w:pStyle w:val="Prrafodelista"/>
        <w:numPr>
          <w:ilvl w:val="1"/>
          <w:numId w:val="20"/>
        </w:numPr>
        <w:rPr>
          <w:lang w:eastAsia="es-CO"/>
        </w:rPr>
      </w:pPr>
      <w:r>
        <w:rPr>
          <w:lang w:eastAsia="es-CO"/>
        </w:rPr>
        <w:t xml:space="preserve">¿Qué alimentos de los que consumes habitualmente son fuente de vitaminas? </w:t>
      </w:r>
    </w:p>
    <w:p w14:paraId="38107AB3" w14:textId="69C4C363" w:rsidR="00085155" w:rsidRDefault="00085155" w:rsidP="00836795">
      <w:pPr>
        <w:pStyle w:val="Prrafodelista"/>
        <w:numPr>
          <w:ilvl w:val="1"/>
          <w:numId w:val="20"/>
        </w:numPr>
        <w:rPr>
          <w:lang w:eastAsia="es-CO"/>
        </w:rPr>
      </w:pPr>
      <w:r>
        <w:rPr>
          <w:lang w:eastAsia="es-CO"/>
        </w:rPr>
        <w:t xml:space="preserve">¿Por qué razón la única vitamina que puede sintetizar tu cuerpo es la D? </w:t>
      </w:r>
    </w:p>
    <w:p w14:paraId="708E3EA3" w14:textId="77777777" w:rsidR="00085155" w:rsidRDefault="00085155" w:rsidP="00836795">
      <w:pPr>
        <w:pStyle w:val="Prrafodelista"/>
        <w:numPr>
          <w:ilvl w:val="1"/>
          <w:numId w:val="20"/>
        </w:numPr>
        <w:rPr>
          <w:lang w:eastAsia="es-CO"/>
        </w:rPr>
      </w:pPr>
      <w:r>
        <w:rPr>
          <w:lang w:eastAsia="es-CO"/>
        </w:rPr>
        <w:t>Teniendo en cuenta que las vitaminas pierden sus propiedades por acción del calor y de la luz, ¿qué precauciones debes tener al consumir alimentos ricos en vitaminas?</w:t>
      </w:r>
    </w:p>
    <w:p w14:paraId="2413582A" w14:textId="77777777" w:rsidR="00085155" w:rsidRDefault="00085155" w:rsidP="00085155">
      <w:pPr>
        <w:pStyle w:val="Prrafodelista"/>
        <w:ind w:left="1440"/>
        <w:rPr>
          <w:lang w:eastAsia="es-CO"/>
        </w:rPr>
      </w:pPr>
    </w:p>
    <w:p w14:paraId="39402AD5" w14:textId="471F4AD8" w:rsidR="004A2744" w:rsidRDefault="00085155" w:rsidP="00836795">
      <w:pPr>
        <w:pStyle w:val="Prrafodelista"/>
        <w:numPr>
          <w:ilvl w:val="0"/>
          <w:numId w:val="20"/>
        </w:numPr>
        <w:rPr>
          <w:lang w:eastAsia="es-CO"/>
        </w:rPr>
      </w:pPr>
      <w:r>
        <w:rPr>
          <w:lang w:eastAsia="es-CO"/>
        </w:rPr>
        <w:t>Las vitaminas del complejo vitamínico B son sustancias solubles en agua y algunas de ellas son importantes para metabolizar carbohidratos, proteínas y grasas. Intervienen en el crecimiento; además previenen el beriberi, la pelagra y la anemia perniciosa.</w:t>
      </w:r>
    </w:p>
    <w:p w14:paraId="6AB3D651" w14:textId="77777777" w:rsidR="004A2744" w:rsidRDefault="004A2744" w:rsidP="00836795">
      <w:pPr>
        <w:pStyle w:val="Prrafodelista"/>
        <w:numPr>
          <w:ilvl w:val="1"/>
          <w:numId w:val="20"/>
        </w:numPr>
        <w:rPr>
          <w:lang w:eastAsia="es-CO"/>
        </w:rPr>
      </w:pPr>
      <w:r>
        <w:rPr>
          <w:lang w:eastAsia="es-CO"/>
        </w:rPr>
        <w:t>¿Cómo se manifi</w:t>
      </w:r>
      <w:r w:rsidR="00085155">
        <w:rPr>
          <w:lang w:eastAsia="es-CO"/>
        </w:rPr>
        <w:t>estan el beriberi y la pelagra?</w:t>
      </w:r>
    </w:p>
    <w:p w14:paraId="0C4C04D1" w14:textId="77777777" w:rsidR="004A2744" w:rsidRDefault="00085155" w:rsidP="00836795">
      <w:pPr>
        <w:pStyle w:val="Prrafodelista"/>
        <w:numPr>
          <w:ilvl w:val="1"/>
          <w:numId w:val="20"/>
        </w:numPr>
        <w:rPr>
          <w:lang w:eastAsia="es-CO"/>
        </w:rPr>
      </w:pPr>
      <w:r>
        <w:rPr>
          <w:lang w:eastAsia="es-CO"/>
        </w:rPr>
        <w:lastRenderedPageBreak/>
        <w:t>¿Qué síntomas presenta una persona que sufre</w:t>
      </w:r>
      <w:r w:rsidR="004A2744">
        <w:rPr>
          <w:lang w:eastAsia="es-CO"/>
        </w:rPr>
        <w:t xml:space="preserve"> </w:t>
      </w:r>
      <w:r>
        <w:rPr>
          <w:lang w:eastAsia="es-CO"/>
        </w:rPr>
        <w:t>de anemia perniciosa?</w:t>
      </w:r>
      <w:r w:rsidR="004A2744">
        <w:rPr>
          <w:lang w:eastAsia="es-CO"/>
        </w:rPr>
        <w:t xml:space="preserve"> </w:t>
      </w:r>
    </w:p>
    <w:p w14:paraId="1B66AA4D" w14:textId="77777777" w:rsidR="004A2744" w:rsidRDefault="00085155" w:rsidP="00836795">
      <w:pPr>
        <w:pStyle w:val="Prrafodelista"/>
        <w:numPr>
          <w:ilvl w:val="1"/>
          <w:numId w:val="20"/>
        </w:numPr>
        <w:rPr>
          <w:lang w:eastAsia="es-CO"/>
        </w:rPr>
      </w:pPr>
      <w:r>
        <w:rPr>
          <w:lang w:eastAsia="es-CO"/>
        </w:rPr>
        <w:t>¿Qué síntomas se presentan en el organismo</w:t>
      </w:r>
      <w:r w:rsidR="004A2744">
        <w:rPr>
          <w:lang w:eastAsia="es-CO"/>
        </w:rPr>
        <w:t xml:space="preserve"> </w:t>
      </w:r>
      <w:r>
        <w:rPr>
          <w:lang w:eastAsia="es-CO"/>
        </w:rPr>
        <w:t>por falta de vitamina B?</w:t>
      </w:r>
    </w:p>
    <w:p w14:paraId="443F9347" w14:textId="77777777" w:rsidR="00264591" w:rsidRDefault="00085155" w:rsidP="00836795">
      <w:pPr>
        <w:pStyle w:val="Prrafodelista"/>
        <w:numPr>
          <w:ilvl w:val="1"/>
          <w:numId w:val="20"/>
        </w:numPr>
        <w:rPr>
          <w:lang w:eastAsia="es-CO"/>
        </w:rPr>
      </w:pPr>
      <w:r>
        <w:rPr>
          <w:lang w:eastAsia="es-CO"/>
        </w:rPr>
        <w:t>¿Por qué algunas personas ingieren tiamina,</w:t>
      </w:r>
      <w:r w:rsidR="004A2744">
        <w:rPr>
          <w:lang w:eastAsia="es-CO"/>
        </w:rPr>
        <w:t xml:space="preserve"> </w:t>
      </w:r>
      <w:r>
        <w:rPr>
          <w:lang w:eastAsia="es-CO"/>
        </w:rPr>
        <w:t>para evitar la picadura de insectos?</w:t>
      </w:r>
    </w:p>
    <w:p w14:paraId="20C41700" w14:textId="77777777" w:rsidR="00264591" w:rsidRDefault="00264591" w:rsidP="00264591">
      <w:pPr>
        <w:pStyle w:val="Prrafodelista"/>
        <w:ind w:left="1440"/>
        <w:rPr>
          <w:lang w:eastAsia="es-CO"/>
        </w:rPr>
      </w:pPr>
    </w:p>
    <w:p w14:paraId="466441E1" w14:textId="77777777" w:rsidR="00264591" w:rsidRDefault="00264591" w:rsidP="00836795">
      <w:pPr>
        <w:pStyle w:val="Prrafodelista"/>
        <w:numPr>
          <w:ilvl w:val="0"/>
          <w:numId w:val="20"/>
        </w:numPr>
        <w:rPr>
          <w:lang w:eastAsia="es-CO"/>
        </w:rPr>
      </w:pPr>
      <w:r>
        <w:rPr>
          <w:lang w:eastAsia="es-CO"/>
        </w:rPr>
        <w:t>Generalmente cuando una persona ha ingerido alcohol, siente sed. ¿Por qué? Explica la reacción que se lleva a cabo en el organismo.</w:t>
      </w:r>
    </w:p>
    <w:p w14:paraId="2BFA18EE" w14:textId="77777777" w:rsidR="00264591" w:rsidRDefault="00264591" w:rsidP="00264591">
      <w:pPr>
        <w:pStyle w:val="Prrafodelista"/>
        <w:rPr>
          <w:lang w:eastAsia="es-CO"/>
        </w:rPr>
      </w:pPr>
    </w:p>
    <w:p w14:paraId="5D65B5FC" w14:textId="1CB41952" w:rsidR="00264591" w:rsidRDefault="00264591" w:rsidP="00836795">
      <w:pPr>
        <w:pStyle w:val="Prrafodelista"/>
        <w:numPr>
          <w:ilvl w:val="0"/>
          <w:numId w:val="20"/>
        </w:numPr>
        <w:rPr>
          <w:lang w:eastAsia="es-CO"/>
        </w:rPr>
      </w:pPr>
      <w:r>
        <w:rPr>
          <w:lang w:eastAsia="es-CO"/>
        </w:rPr>
        <w:t>Las xantinas son alcaloides ampliamente distribuidos en la naturaleza en sustancias como: la cafeína, la teofilina y la teobromina. Explica:</w:t>
      </w:r>
    </w:p>
    <w:p w14:paraId="20DDFDA0" w14:textId="77777777" w:rsidR="00264591" w:rsidRDefault="00264591" w:rsidP="00836795">
      <w:pPr>
        <w:pStyle w:val="Prrafodelista"/>
        <w:numPr>
          <w:ilvl w:val="1"/>
          <w:numId w:val="20"/>
        </w:numPr>
        <w:rPr>
          <w:lang w:eastAsia="es-CO"/>
        </w:rPr>
      </w:pPr>
      <w:r>
        <w:rPr>
          <w:lang w:eastAsia="es-CO"/>
        </w:rPr>
        <w:t>¿En qué bebidas se encuentran?</w:t>
      </w:r>
    </w:p>
    <w:p w14:paraId="2F5DA49E" w14:textId="77777777" w:rsidR="00264591" w:rsidRDefault="00264591" w:rsidP="00836795">
      <w:pPr>
        <w:pStyle w:val="Prrafodelista"/>
        <w:numPr>
          <w:ilvl w:val="1"/>
          <w:numId w:val="20"/>
        </w:numPr>
        <w:rPr>
          <w:lang w:eastAsia="es-CO"/>
        </w:rPr>
      </w:pPr>
      <w:r>
        <w:rPr>
          <w:lang w:eastAsia="es-CO"/>
        </w:rPr>
        <w:t>¿Qué efectos causan en el organismo?</w:t>
      </w:r>
    </w:p>
    <w:p w14:paraId="1E5BF335" w14:textId="77777777" w:rsidR="00264591" w:rsidRDefault="00264591" w:rsidP="00836795">
      <w:pPr>
        <w:pStyle w:val="Prrafodelista"/>
        <w:numPr>
          <w:ilvl w:val="1"/>
          <w:numId w:val="20"/>
        </w:numPr>
        <w:rPr>
          <w:lang w:eastAsia="es-CO"/>
        </w:rPr>
      </w:pPr>
      <w:r>
        <w:rPr>
          <w:lang w:eastAsia="es-CO"/>
        </w:rPr>
        <w:t>¿Qué otras bebidas de uso común contienen estas sustancias?</w:t>
      </w:r>
    </w:p>
    <w:p w14:paraId="0AA9F34E" w14:textId="77777777" w:rsidR="00264591" w:rsidRDefault="00264591" w:rsidP="00264591">
      <w:pPr>
        <w:pStyle w:val="Prrafodelista"/>
        <w:ind w:left="1440"/>
        <w:rPr>
          <w:lang w:eastAsia="es-CO"/>
        </w:rPr>
      </w:pPr>
    </w:p>
    <w:p w14:paraId="11576582" w14:textId="77777777" w:rsidR="00264591" w:rsidRDefault="00264591" w:rsidP="00836795">
      <w:pPr>
        <w:pStyle w:val="Prrafodelista"/>
        <w:numPr>
          <w:ilvl w:val="0"/>
          <w:numId w:val="20"/>
        </w:numPr>
        <w:rPr>
          <w:lang w:eastAsia="es-CO"/>
        </w:rPr>
      </w:pPr>
      <w:r>
        <w:rPr>
          <w:lang w:eastAsia="es-CO"/>
        </w:rPr>
        <w:t>Hoy día, en el mercado se venden medicamentos denominados genéricos que proporcionan al consumidor un ahorro importante frente a los medicamentos de marca. Consulta y responde:</w:t>
      </w:r>
    </w:p>
    <w:p w14:paraId="23648522" w14:textId="77777777" w:rsidR="00264591" w:rsidRDefault="00264591" w:rsidP="00836795">
      <w:pPr>
        <w:pStyle w:val="Prrafodelista"/>
        <w:numPr>
          <w:ilvl w:val="1"/>
          <w:numId w:val="20"/>
        </w:numPr>
        <w:rPr>
          <w:lang w:eastAsia="es-CO"/>
        </w:rPr>
      </w:pPr>
      <w:r>
        <w:rPr>
          <w:lang w:eastAsia="es-CO"/>
        </w:rPr>
        <w:t xml:space="preserve">¿Qué es un medicamento genérico? </w:t>
      </w:r>
    </w:p>
    <w:p w14:paraId="273ACDB3" w14:textId="77777777" w:rsidR="00264591" w:rsidRDefault="00264591" w:rsidP="00836795">
      <w:pPr>
        <w:pStyle w:val="Prrafodelista"/>
        <w:numPr>
          <w:ilvl w:val="1"/>
          <w:numId w:val="20"/>
        </w:numPr>
        <w:rPr>
          <w:lang w:eastAsia="es-CO"/>
        </w:rPr>
      </w:pPr>
      <w:r>
        <w:rPr>
          <w:lang w:eastAsia="es-CO"/>
        </w:rPr>
        <w:t>¿Cómo se reconoce un medicamento genérico?</w:t>
      </w:r>
    </w:p>
    <w:p w14:paraId="7749E6DF" w14:textId="77777777" w:rsidR="00264591" w:rsidRDefault="00264591" w:rsidP="00836795">
      <w:pPr>
        <w:pStyle w:val="Prrafodelista"/>
        <w:numPr>
          <w:ilvl w:val="1"/>
          <w:numId w:val="20"/>
        </w:numPr>
        <w:rPr>
          <w:lang w:eastAsia="es-CO"/>
        </w:rPr>
      </w:pPr>
      <w:r>
        <w:rPr>
          <w:lang w:eastAsia="es-CO"/>
        </w:rPr>
        <w:t>¿Es igual de seguro que el medicamento original?</w:t>
      </w:r>
    </w:p>
    <w:p w14:paraId="01A3B382" w14:textId="77777777" w:rsidR="00586F5C" w:rsidRDefault="00264591" w:rsidP="00836795">
      <w:pPr>
        <w:pStyle w:val="Prrafodelista"/>
        <w:numPr>
          <w:ilvl w:val="1"/>
          <w:numId w:val="20"/>
        </w:numPr>
        <w:rPr>
          <w:lang w:eastAsia="es-CO"/>
        </w:rPr>
      </w:pPr>
      <w:r>
        <w:rPr>
          <w:lang w:eastAsia="es-CO"/>
        </w:rPr>
        <w:t>¿Por qué razón son más económicos?</w:t>
      </w:r>
    </w:p>
    <w:p w14:paraId="70AE114A" w14:textId="77777777" w:rsidR="00586F5C" w:rsidRDefault="00586F5C" w:rsidP="00586F5C">
      <w:pPr>
        <w:pStyle w:val="Prrafodelista"/>
        <w:ind w:left="1440"/>
        <w:rPr>
          <w:lang w:eastAsia="es-CO"/>
        </w:rPr>
      </w:pPr>
    </w:p>
    <w:p w14:paraId="1876A22E" w14:textId="77777777" w:rsidR="00586F5C" w:rsidRDefault="00586F5C" w:rsidP="00836795">
      <w:pPr>
        <w:pStyle w:val="Prrafodelista"/>
        <w:numPr>
          <w:ilvl w:val="0"/>
          <w:numId w:val="20"/>
        </w:numPr>
        <w:rPr>
          <w:lang w:eastAsia="es-CO"/>
        </w:rPr>
      </w:pPr>
      <w:r>
        <w:rPr>
          <w:lang w:eastAsia="es-CO"/>
        </w:rPr>
        <w:t>Cuando la guerra fi</w:t>
      </w:r>
      <w:r w:rsidR="00BF5851">
        <w:rPr>
          <w:lang w:eastAsia="es-CO"/>
        </w:rPr>
        <w:t>nalizó, se comercializó con</w:t>
      </w:r>
      <w:r>
        <w:rPr>
          <w:lang w:eastAsia="es-CO"/>
        </w:rPr>
        <w:t xml:space="preserve"> </w:t>
      </w:r>
      <w:r w:rsidR="00BF5851">
        <w:rPr>
          <w:lang w:eastAsia="es-CO"/>
        </w:rPr>
        <w:t>los nombres de Maxitron y Metedrina. A raíz</w:t>
      </w:r>
      <w:r>
        <w:rPr>
          <w:lang w:eastAsia="es-CO"/>
        </w:rPr>
        <w:t xml:space="preserve"> </w:t>
      </w:r>
      <w:r w:rsidR="00BF5851">
        <w:rPr>
          <w:lang w:eastAsia="es-CO"/>
        </w:rPr>
        <w:t xml:space="preserve">de su inclusión en la lista de </w:t>
      </w:r>
      <w:r w:rsidR="00BF5851">
        <w:rPr>
          <w:lang w:eastAsia="es-CO"/>
        </w:rPr>
        <w:lastRenderedPageBreak/>
        <w:t>sustancias controladas</w:t>
      </w:r>
      <w:r>
        <w:rPr>
          <w:lang w:eastAsia="es-CO"/>
        </w:rPr>
        <w:t xml:space="preserve"> </w:t>
      </w:r>
      <w:r w:rsidR="00BF5851">
        <w:rPr>
          <w:lang w:eastAsia="es-CO"/>
        </w:rPr>
        <w:t>apareció en el mercado negro como</w:t>
      </w:r>
      <w:r>
        <w:rPr>
          <w:lang w:eastAsia="es-CO"/>
        </w:rPr>
        <w:t xml:space="preserve"> </w:t>
      </w:r>
      <w:r w:rsidR="00BF5851">
        <w:rPr>
          <w:lang w:eastAsia="es-CO"/>
        </w:rPr>
        <w:t>clorhidrato de metanfetamina, luego se le dio</w:t>
      </w:r>
      <w:r>
        <w:rPr>
          <w:lang w:eastAsia="es-CO"/>
        </w:rPr>
        <w:t xml:space="preserve"> </w:t>
      </w:r>
      <w:r w:rsidR="00BF5851">
        <w:rPr>
          <w:lang w:eastAsia="es-CO"/>
        </w:rPr>
        <w:t>el nombre de speed y más tarde se denominó</w:t>
      </w:r>
      <w:r>
        <w:rPr>
          <w:lang w:eastAsia="es-CO"/>
        </w:rPr>
        <w:t xml:space="preserve"> </w:t>
      </w:r>
      <w:r w:rsidR="00BF5851">
        <w:rPr>
          <w:lang w:eastAsia="es-CO"/>
        </w:rPr>
        <w:t>crank. Simultáneamente apareció en el mercado</w:t>
      </w:r>
      <w:r>
        <w:rPr>
          <w:lang w:eastAsia="es-CO"/>
        </w:rPr>
        <w:t xml:space="preserve"> </w:t>
      </w:r>
      <w:r w:rsidR="00BF5851">
        <w:rPr>
          <w:lang w:eastAsia="es-CO"/>
        </w:rPr>
        <w:t>negro asiático, en forma pura y bajo la denominación</w:t>
      </w:r>
      <w:r>
        <w:rPr>
          <w:lang w:eastAsia="es-CO"/>
        </w:rPr>
        <w:t xml:space="preserve"> </w:t>
      </w:r>
      <w:r w:rsidR="00BF5851">
        <w:rPr>
          <w:lang w:eastAsia="es-CO"/>
        </w:rPr>
        <w:t>de shabu o sharon. Cuando llegó pura a</w:t>
      </w:r>
      <w:r>
        <w:rPr>
          <w:lang w:eastAsia="es-CO"/>
        </w:rPr>
        <w:t xml:space="preserve"> </w:t>
      </w:r>
      <w:r w:rsidR="00BF5851">
        <w:rPr>
          <w:lang w:eastAsia="es-CO"/>
        </w:rPr>
        <w:t>Estados Unidos recibió el nombre de ice.</w:t>
      </w:r>
      <w:r>
        <w:rPr>
          <w:lang w:eastAsia="es-CO"/>
        </w:rPr>
        <w:t xml:space="preserve"> </w:t>
      </w:r>
    </w:p>
    <w:p w14:paraId="62334622" w14:textId="77777777" w:rsidR="00586F5C" w:rsidRDefault="00BF5851" w:rsidP="00836795">
      <w:pPr>
        <w:pStyle w:val="Prrafodelista"/>
        <w:numPr>
          <w:ilvl w:val="1"/>
          <w:numId w:val="20"/>
        </w:numPr>
        <w:rPr>
          <w:lang w:eastAsia="es-CO"/>
        </w:rPr>
      </w:pPr>
      <w:r>
        <w:rPr>
          <w:lang w:eastAsia="es-CO"/>
        </w:rPr>
        <w:t>¿Qué efectos ocasiona en el organismo el uso</w:t>
      </w:r>
      <w:r w:rsidR="00586F5C">
        <w:rPr>
          <w:lang w:eastAsia="es-CO"/>
        </w:rPr>
        <w:t xml:space="preserve"> </w:t>
      </w:r>
      <w:r>
        <w:rPr>
          <w:lang w:eastAsia="es-CO"/>
        </w:rPr>
        <w:t>de anfetaminas?</w:t>
      </w:r>
      <w:r w:rsidR="00586F5C">
        <w:rPr>
          <w:lang w:eastAsia="es-CO"/>
        </w:rPr>
        <w:t xml:space="preserve"> </w:t>
      </w:r>
    </w:p>
    <w:p w14:paraId="1BC7AB53" w14:textId="77777777" w:rsidR="00586F5C" w:rsidRDefault="00BF5851" w:rsidP="00836795">
      <w:pPr>
        <w:pStyle w:val="Prrafodelista"/>
        <w:numPr>
          <w:ilvl w:val="1"/>
          <w:numId w:val="20"/>
        </w:numPr>
        <w:rPr>
          <w:lang w:eastAsia="es-CO"/>
        </w:rPr>
      </w:pPr>
      <w:r>
        <w:rPr>
          <w:lang w:eastAsia="es-CO"/>
        </w:rPr>
        <w:t>¿Qué opinas sobre el uso de anfetaminas para</w:t>
      </w:r>
      <w:r w:rsidR="00586F5C">
        <w:rPr>
          <w:lang w:eastAsia="es-CO"/>
        </w:rPr>
        <w:t xml:space="preserve"> </w:t>
      </w:r>
      <w:r>
        <w:rPr>
          <w:lang w:eastAsia="es-CO"/>
        </w:rPr>
        <w:t>combatir la fatiga o el cansancio?</w:t>
      </w:r>
      <w:r w:rsidR="00586F5C">
        <w:rPr>
          <w:lang w:eastAsia="es-CO"/>
        </w:rPr>
        <w:t xml:space="preserve"> </w:t>
      </w:r>
    </w:p>
    <w:p w14:paraId="7AAD646F" w14:textId="77777777" w:rsidR="00586F5C" w:rsidRDefault="00BF5851" w:rsidP="00836795">
      <w:pPr>
        <w:pStyle w:val="Prrafodelista"/>
        <w:numPr>
          <w:ilvl w:val="1"/>
          <w:numId w:val="20"/>
        </w:numPr>
        <w:rPr>
          <w:lang w:eastAsia="es-CO"/>
        </w:rPr>
      </w:pPr>
      <w:r>
        <w:rPr>
          <w:lang w:eastAsia="es-CO"/>
        </w:rPr>
        <w:t>¿Qué efecto adictivo causa esta droga en el</w:t>
      </w:r>
      <w:r w:rsidR="00586F5C">
        <w:rPr>
          <w:lang w:eastAsia="es-CO"/>
        </w:rPr>
        <w:t xml:space="preserve"> </w:t>
      </w:r>
      <w:r>
        <w:rPr>
          <w:lang w:eastAsia="es-CO"/>
        </w:rPr>
        <w:t>organismo?</w:t>
      </w:r>
    </w:p>
    <w:p w14:paraId="6387AE6D" w14:textId="120EE6B7" w:rsidR="00FC6C90" w:rsidRDefault="00BF5851" w:rsidP="00836795">
      <w:pPr>
        <w:pStyle w:val="Prrafodelista"/>
        <w:numPr>
          <w:ilvl w:val="1"/>
          <w:numId w:val="20"/>
        </w:numPr>
        <w:rPr>
          <w:lang w:eastAsia="es-CO"/>
        </w:rPr>
      </w:pPr>
      <w:r>
        <w:rPr>
          <w:lang w:eastAsia="es-CO"/>
        </w:rPr>
        <w:t>¿Qué consecuencias trae el consumo alterno de</w:t>
      </w:r>
      <w:r w:rsidR="00586F5C">
        <w:rPr>
          <w:lang w:eastAsia="es-CO"/>
        </w:rPr>
        <w:t xml:space="preserve"> </w:t>
      </w:r>
      <w:r>
        <w:rPr>
          <w:lang w:eastAsia="es-CO"/>
        </w:rPr>
        <w:t>estimulantes y depresores?</w:t>
      </w:r>
    </w:p>
    <w:p w14:paraId="60B5B659" w14:textId="77777777" w:rsidR="00FC6C90" w:rsidRDefault="00FC6C90">
      <w:pPr>
        <w:spacing w:after="0" w:line="240" w:lineRule="auto"/>
        <w:rPr>
          <w:lang w:eastAsia="es-CO"/>
        </w:rPr>
      </w:pPr>
      <w:r>
        <w:rPr>
          <w:lang w:eastAsia="es-CO"/>
        </w:rPr>
        <w:br w:type="page"/>
      </w:r>
    </w:p>
    <w:p w14:paraId="6BE7D693" w14:textId="2A580971" w:rsidR="00FC6C90" w:rsidRDefault="00FC6C90" w:rsidP="00FC6C90">
      <w:pPr>
        <w:pStyle w:val="Ttulo1"/>
      </w:pPr>
      <w:r>
        <w:lastRenderedPageBreak/>
        <w:t>bibliografia</w:t>
      </w:r>
    </w:p>
    <w:p w14:paraId="78371CBB" w14:textId="7F253437" w:rsidR="00FC6C90" w:rsidRDefault="00331382" w:rsidP="00FC6C90">
      <w:pPr>
        <w:pStyle w:val="Prrafodelista"/>
        <w:numPr>
          <w:ilvl w:val="0"/>
          <w:numId w:val="43"/>
        </w:numPr>
        <w:rPr>
          <w:lang w:eastAsia="es-CO"/>
        </w:rPr>
      </w:pPr>
      <w:r>
        <w:rPr>
          <w:lang w:eastAsia="es-CO"/>
        </w:rPr>
        <w:t>Audesirk, Teresa. A</w:t>
      </w:r>
      <w:r w:rsidR="00FC6C90" w:rsidRPr="00FC6C90">
        <w:rPr>
          <w:lang w:eastAsia="es-CO"/>
        </w:rPr>
        <w:t>.</w:t>
      </w:r>
      <w:r>
        <w:rPr>
          <w:lang w:eastAsia="es-CO"/>
        </w:rPr>
        <w:t xml:space="preserve"> </w:t>
      </w:r>
      <w:r w:rsidR="00FC6C90">
        <w:rPr>
          <w:lang w:eastAsia="es-CO"/>
        </w:rPr>
        <w:t>(</w:t>
      </w:r>
      <w:r w:rsidR="00FC6C90" w:rsidRPr="00FC6C90">
        <w:rPr>
          <w:lang w:eastAsia="es-CO"/>
        </w:rPr>
        <w:t>1996</w:t>
      </w:r>
      <w:r w:rsidR="00FC6C90">
        <w:rPr>
          <w:lang w:eastAsia="es-CO"/>
        </w:rPr>
        <w:t>).</w:t>
      </w:r>
      <w:r w:rsidR="00FC6C90" w:rsidRPr="00FC6C90">
        <w:rPr>
          <w:lang w:eastAsia="es-CO"/>
        </w:rPr>
        <w:t xml:space="preserve"> </w:t>
      </w:r>
      <w:r w:rsidR="00FC6C90" w:rsidRPr="00FC6C90">
        <w:rPr>
          <w:i/>
          <w:iCs/>
          <w:lang w:eastAsia="es-CO"/>
        </w:rPr>
        <w:t xml:space="preserve">Biología </w:t>
      </w:r>
      <w:r w:rsidR="00FC6C90">
        <w:rPr>
          <w:lang w:eastAsia="es-CO"/>
        </w:rPr>
        <w:t>Cuarta edición</w:t>
      </w:r>
      <w:r w:rsidR="00FC6C90" w:rsidRPr="00FC6C90">
        <w:rPr>
          <w:lang w:eastAsia="es-CO"/>
        </w:rPr>
        <w:t>. México, Prentice-Hall Hispan</w:t>
      </w:r>
      <w:r w:rsidR="00FC6C90">
        <w:rPr>
          <w:lang w:eastAsia="es-CO"/>
        </w:rPr>
        <w:t>oamericana S.A.</w:t>
      </w:r>
    </w:p>
    <w:p w14:paraId="498F2186" w14:textId="77777777" w:rsidR="00FC6C90" w:rsidRDefault="00FC6C90" w:rsidP="00FC6C90">
      <w:pPr>
        <w:pStyle w:val="Prrafodelista"/>
        <w:rPr>
          <w:lang w:eastAsia="es-CO"/>
        </w:rPr>
      </w:pPr>
    </w:p>
    <w:p w14:paraId="36215331" w14:textId="5434B809" w:rsidR="00FC6C90" w:rsidRDefault="00760503" w:rsidP="00FC6C90">
      <w:pPr>
        <w:pStyle w:val="Prrafodelista"/>
        <w:numPr>
          <w:ilvl w:val="0"/>
          <w:numId w:val="43"/>
        </w:numPr>
        <w:rPr>
          <w:lang w:eastAsia="es-CO"/>
        </w:rPr>
      </w:pPr>
      <w:r>
        <w:rPr>
          <w:lang w:eastAsia="es-CO"/>
        </w:rPr>
        <w:t>Curtis H.</w:t>
      </w:r>
      <w:r w:rsidRPr="00FC6C90">
        <w:rPr>
          <w:lang w:eastAsia="es-CO"/>
        </w:rPr>
        <w:t xml:space="preserve"> </w:t>
      </w:r>
      <w:r>
        <w:rPr>
          <w:lang w:eastAsia="es-CO"/>
        </w:rPr>
        <w:t>Barnes</w:t>
      </w:r>
      <w:r w:rsidR="00FC6C90" w:rsidRPr="00FC6C90">
        <w:rPr>
          <w:lang w:eastAsia="es-CO"/>
        </w:rPr>
        <w:t xml:space="preserve">, SUE. </w:t>
      </w:r>
      <w:r w:rsidR="00FC6C90">
        <w:rPr>
          <w:lang w:eastAsia="es-CO"/>
        </w:rPr>
        <w:t>(</w:t>
      </w:r>
      <w:r w:rsidR="00FC6C90" w:rsidRPr="00FC6C90">
        <w:rPr>
          <w:lang w:eastAsia="es-CO"/>
        </w:rPr>
        <w:t>1993</w:t>
      </w:r>
      <w:r w:rsidR="00FC6C90">
        <w:rPr>
          <w:lang w:eastAsia="es-CO"/>
        </w:rPr>
        <w:t xml:space="preserve">). </w:t>
      </w:r>
      <w:r w:rsidR="00FC6C90" w:rsidRPr="00331382">
        <w:rPr>
          <w:iCs/>
          <w:lang w:eastAsia="es-CO"/>
        </w:rPr>
        <w:t>Biología</w:t>
      </w:r>
      <w:r w:rsidR="00FC6C90">
        <w:rPr>
          <w:lang w:eastAsia="es-CO"/>
        </w:rPr>
        <w:t>.</w:t>
      </w:r>
      <w:r w:rsidR="00FC6C90" w:rsidRPr="00FC6C90">
        <w:rPr>
          <w:lang w:eastAsia="es-CO"/>
        </w:rPr>
        <w:t xml:space="preserve"> Quinta edición</w:t>
      </w:r>
      <w:r w:rsidR="00FC6C90">
        <w:rPr>
          <w:lang w:eastAsia="es-CO"/>
        </w:rPr>
        <w:t>.</w:t>
      </w:r>
      <w:r w:rsidR="00FC6C90" w:rsidRPr="00FC6C90">
        <w:rPr>
          <w:i/>
          <w:iCs/>
          <w:lang w:eastAsia="es-CO"/>
        </w:rPr>
        <w:t xml:space="preserve"> </w:t>
      </w:r>
      <w:r w:rsidR="00FC6C90" w:rsidRPr="00FC6C90">
        <w:rPr>
          <w:lang w:eastAsia="es-CO"/>
        </w:rPr>
        <w:t>Buenos Aires, Edit</w:t>
      </w:r>
      <w:r w:rsidR="00FC6C90">
        <w:rPr>
          <w:lang w:eastAsia="es-CO"/>
        </w:rPr>
        <w:t>orial Médica Panamericana S.A.</w:t>
      </w:r>
    </w:p>
    <w:p w14:paraId="63549411" w14:textId="77777777" w:rsidR="00FC6C90" w:rsidRDefault="00FC6C90" w:rsidP="00FC6C90">
      <w:pPr>
        <w:pStyle w:val="Prrafodelista"/>
        <w:rPr>
          <w:lang w:eastAsia="es-CO"/>
        </w:rPr>
      </w:pPr>
    </w:p>
    <w:p w14:paraId="246F40ED" w14:textId="1BE24CE5" w:rsidR="00FC6C90" w:rsidRDefault="00FC6C90" w:rsidP="00FC6C90">
      <w:pPr>
        <w:pStyle w:val="Prrafodelista"/>
        <w:numPr>
          <w:ilvl w:val="0"/>
          <w:numId w:val="43"/>
        </w:numPr>
        <w:rPr>
          <w:lang w:eastAsia="es-CO"/>
        </w:rPr>
      </w:pPr>
      <w:r w:rsidRPr="00351CD4">
        <w:rPr>
          <w:lang w:eastAsia="es-CO"/>
        </w:rPr>
        <w:t>C, Mondragón. L, Peña.</w:t>
      </w:r>
      <w:r>
        <w:rPr>
          <w:lang w:eastAsia="es-CO"/>
        </w:rPr>
        <w:t xml:space="preserve"> </w:t>
      </w:r>
      <w:r w:rsidRPr="00351CD4">
        <w:rPr>
          <w:lang w:eastAsia="es-CO"/>
        </w:rPr>
        <w:t>(2010).hipertexto química 2.</w:t>
      </w:r>
      <w:r w:rsidR="00331382">
        <w:rPr>
          <w:lang w:eastAsia="es-CO"/>
        </w:rPr>
        <w:t xml:space="preserve"> Bogotá</w:t>
      </w:r>
      <w:r w:rsidRPr="00351CD4">
        <w:rPr>
          <w:lang w:eastAsia="es-CO"/>
        </w:rPr>
        <w:t xml:space="preserve">. </w:t>
      </w:r>
      <w:r>
        <w:rPr>
          <w:lang w:eastAsia="es-CO"/>
        </w:rPr>
        <w:t>E</w:t>
      </w:r>
      <w:r w:rsidRPr="00351CD4">
        <w:rPr>
          <w:lang w:eastAsia="es-CO"/>
        </w:rPr>
        <w:t>ditorial Santillana.</w:t>
      </w:r>
    </w:p>
    <w:p w14:paraId="23EAF01F" w14:textId="77777777" w:rsidR="00FC6C90" w:rsidRDefault="00FC6C90" w:rsidP="00FC6C90">
      <w:pPr>
        <w:rPr>
          <w:lang w:eastAsia="es-CO"/>
        </w:rPr>
      </w:pPr>
    </w:p>
    <w:p w14:paraId="41F63170" w14:textId="77777777" w:rsidR="00FC6C90" w:rsidRPr="00FC6C90" w:rsidRDefault="00FC6C90" w:rsidP="00FC6C90">
      <w:pPr>
        <w:rPr>
          <w:lang w:eastAsia="es-CO"/>
        </w:rPr>
      </w:pPr>
    </w:p>
    <w:sectPr w:rsidR="00FC6C90" w:rsidRPr="00FC6C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35934" w14:textId="77777777" w:rsidR="008039D5" w:rsidRDefault="008039D5" w:rsidP="000B49A6">
      <w:pPr>
        <w:spacing w:after="0" w:line="240" w:lineRule="auto"/>
      </w:pPr>
      <w:r>
        <w:separator/>
      </w:r>
    </w:p>
  </w:endnote>
  <w:endnote w:type="continuationSeparator" w:id="0">
    <w:p w14:paraId="3862A9E4" w14:textId="77777777" w:rsidR="008039D5" w:rsidRDefault="008039D5" w:rsidP="000B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MinionPro-Regular">
    <w:altName w:val="Cambria"/>
    <w:panose1 w:val="020B0604020202020204"/>
    <w:charset w:val="00"/>
    <w:family w:val="roman"/>
    <w:notTrueType/>
    <w:pitch w:val="default"/>
    <w:sig w:usb0="00000003" w:usb1="00000000" w:usb2="00000000" w:usb3="00000000" w:csb0="00000001" w:csb1="00000000"/>
  </w:font>
  <w:font w:name="MathematicalPi-One">
    <w:altName w:val="MS Mincho"/>
    <w:panose1 w:val="020B0604020202020204"/>
    <w:charset w:val="80"/>
    <w:family w:val="auto"/>
    <w:notTrueType/>
    <w:pitch w:val="default"/>
    <w:sig w:usb0="00000003" w:usb1="08070000" w:usb2="00000010" w:usb3="00000000" w:csb0="00020001" w:csb1="00000000"/>
  </w:font>
  <w:font w:name="MyriadPro-Regular">
    <w:panose1 w:val="020B0503030403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F295B" w14:textId="77777777" w:rsidR="008039D5" w:rsidRDefault="008039D5" w:rsidP="000B49A6">
      <w:pPr>
        <w:spacing w:after="0" w:line="240" w:lineRule="auto"/>
      </w:pPr>
      <w:r>
        <w:separator/>
      </w:r>
    </w:p>
  </w:footnote>
  <w:footnote w:type="continuationSeparator" w:id="0">
    <w:p w14:paraId="404544FD" w14:textId="77777777" w:rsidR="008039D5" w:rsidRDefault="008039D5" w:rsidP="000B4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93D3A"/>
    <w:multiLevelType w:val="hybridMultilevel"/>
    <w:tmpl w:val="3830E5C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F24968"/>
    <w:multiLevelType w:val="hybridMultilevel"/>
    <w:tmpl w:val="BED8ED2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AFC0998"/>
    <w:multiLevelType w:val="hybridMultilevel"/>
    <w:tmpl w:val="F0CE9FC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975683"/>
    <w:multiLevelType w:val="hybridMultilevel"/>
    <w:tmpl w:val="43743D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377F22"/>
    <w:multiLevelType w:val="hybridMultilevel"/>
    <w:tmpl w:val="FFBA3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7F3728"/>
    <w:multiLevelType w:val="hybridMultilevel"/>
    <w:tmpl w:val="76F8886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4D74D0"/>
    <w:multiLevelType w:val="hybridMultilevel"/>
    <w:tmpl w:val="26501D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E769FC"/>
    <w:multiLevelType w:val="hybridMultilevel"/>
    <w:tmpl w:val="F89AD9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764971"/>
    <w:multiLevelType w:val="hybridMultilevel"/>
    <w:tmpl w:val="8ECEFA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901E00"/>
    <w:multiLevelType w:val="hybridMultilevel"/>
    <w:tmpl w:val="2C88E7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3A2F98"/>
    <w:multiLevelType w:val="hybridMultilevel"/>
    <w:tmpl w:val="247E81F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1A7200F"/>
    <w:multiLevelType w:val="hybridMultilevel"/>
    <w:tmpl w:val="6F1AB1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1103CB"/>
    <w:multiLevelType w:val="hybridMultilevel"/>
    <w:tmpl w:val="71BCB3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C55E39"/>
    <w:multiLevelType w:val="hybridMultilevel"/>
    <w:tmpl w:val="ECAC2FA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3685C36"/>
    <w:multiLevelType w:val="hybridMultilevel"/>
    <w:tmpl w:val="AEA22F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721D88"/>
    <w:multiLevelType w:val="hybridMultilevel"/>
    <w:tmpl w:val="3B26962A"/>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7D76C82"/>
    <w:multiLevelType w:val="hybridMultilevel"/>
    <w:tmpl w:val="099CE3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86347D"/>
    <w:multiLevelType w:val="hybridMultilevel"/>
    <w:tmpl w:val="ABAEDF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F227A6"/>
    <w:multiLevelType w:val="hybridMultilevel"/>
    <w:tmpl w:val="7E8EA8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D22D07"/>
    <w:multiLevelType w:val="hybridMultilevel"/>
    <w:tmpl w:val="CBA282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E21401"/>
    <w:multiLevelType w:val="hybridMultilevel"/>
    <w:tmpl w:val="1D34BF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140904"/>
    <w:multiLevelType w:val="hybridMultilevel"/>
    <w:tmpl w:val="44D064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C13863"/>
    <w:multiLevelType w:val="hybridMultilevel"/>
    <w:tmpl w:val="F9D285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926936"/>
    <w:multiLevelType w:val="hybridMultilevel"/>
    <w:tmpl w:val="F10266A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9A2136"/>
    <w:multiLevelType w:val="hybridMultilevel"/>
    <w:tmpl w:val="50EA6F94"/>
    <w:lvl w:ilvl="0" w:tplc="24EA8D2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925A6C"/>
    <w:multiLevelType w:val="hybridMultilevel"/>
    <w:tmpl w:val="350A0C2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58CF364B"/>
    <w:multiLevelType w:val="hybridMultilevel"/>
    <w:tmpl w:val="4A32E3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91968DF"/>
    <w:multiLevelType w:val="hybridMultilevel"/>
    <w:tmpl w:val="59E06A90"/>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963649A"/>
    <w:multiLevelType w:val="hybridMultilevel"/>
    <w:tmpl w:val="491C21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7106B7"/>
    <w:multiLevelType w:val="hybridMultilevel"/>
    <w:tmpl w:val="AAB680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AF77154"/>
    <w:multiLevelType w:val="hybridMultilevel"/>
    <w:tmpl w:val="F2E02B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C737A78"/>
    <w:multiLevelType w:val="hybridMultilevel"/>
    <w:tmpl w:val="55F64E3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0972E8"/>
    <w:multiLevelType w:val="hybridMultilevel"/>
    <w:tmpl w:val="1D0A85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FD5DFB"/>
    <w:multiLevelType w:val="hybridMultilevel"/>
    <w:tmpl w:val="79981A6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15:restartNumberingAfterBreak="0">
    <w:nsid w:val="67561166"/>
    <w:multiLevelType w:val="hybridMultilevel"/>
    <w:tmpl w:val="714020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6A52ED"/>
    <w:multiLevelType w:val="hybridMultilevel"/>
    <w:tmpl w:val="3BD6F6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B75CB2"/>
    <w:multiLevelType w:val="hybridMultilevel"/>
    <w:tmpl w:val="D9C617C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7" w15:restartNumberingAfterBreak="0">
    <w:nsid w:val="6DC90566"/>
    <w:multiLevelType w:val="multilevel"/>
    <w:tmpl w:val="5FDE323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8" w15:restartNumberingAfterBreak="0">
    <w:nsid w:val="71313929"/>
    <w:multiLevelType w:val="hybridMultilevel"/>
    <w:tmpl w:val="10CE04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6597A44"/>
    <w:multiLevelType w:val="hybridMultilevel"/>
    <w:tmpl w:val="FB8E0E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7A55188"/>
    <w:multiLevelType w:val="hybridMultilevel"/>
    <w:tmpl w:val="3A2AE33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2E2290"/>
    <w:multiLevelType w:val="hybridMultilevel"/>
    <w:tmpl w:val="5ED69BB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DBF62B1"/>
    <w:multiLevelType w:val="hybridMultilevel"/>
    <w:tmpl w:val="DD0839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2"/>
  </w:num>
  <w:num w:numId="4">
    <w:abstractNumId w:val="33"/>
  </w:num>
  <w:num w:numId="5">
    <w:abstractNumId w:val="11"/>
  </w:num>
  <w:num w:numId="6">
    <w:abstractNumId w:val="18"/>
  </w:num>
  <w:num w:numId="7">
    <w:abstractNumId w:val="21"/>
  </w:num>
  <w:num w:numId="8">
    <w:abstractNumId w:val="23"/>
  </w:num>
  <w:num w:numId="9">
    <w:abstractNumId w:val="1"/>
  </w:num>
  <w:num w:numId="10">
    <w:abstractNumId w:val="36"/>
  </w:num>
  <w:num w:numId="11">
    <w:abstractNumId w:val="40"/>
  </w:num>
  <w:num w:numId="12">
    <w:abstractNumId w:val="7"/>
  </w:num>
  <w:num w:numId="13">
    <w:abstractNumId w:val="9"/>
  </w:num>
  <w:num w:numId="14">
    <w:abstractNumId w:val="42"/>
  </w:num>
  <w:num w:numId="15">
    <w:abstractNumId w:val="20"/>
  </w:num>
  <w:num w:numId="16">
    <w:abstractNumId w:val="41"/>
  </w:num>
  <w:num w:numId="17">
    <w:abstractNumId w:val="8"/>
  </w:num>
  <w:num w:numId="18">
    <w:abstractNumId w:val="24"/>
  </w:num>
  <w:num w:numId="19">
    <w:abstractNumId w:val="31"/>
  </w:num>
  <w:num w:numId="20">
    <w:abstractNumId w:val="5"/>
  </w:num>
  <w:num w:numId="21">
    <w:abstractNumId w:val="0"/>
  </w:num>
  <w:num w:numId="22">
    <w:abstractNumId w:val="14"/>
  </w:num>
  <w:num w:numId="23">
    <w:abstractNumId w:val="15"/>
  </w:num>
  <w:num w:numId="24">
    <w:abstractNumId w:val="19"/>
  </w:num>
  <w:num w:numId="25">
    <w:abstractNumId w:val="32"/>
  </w:num>
  <w:num w:numId="26">
    <w:abstractNumId w:val="22"/>
  </w:num>
  <w:num w:numId="27">
    <w:abstractNumId w:val="26"/>
  </w:num>
  <w:num w:numId="28">
    <w:abstractNumId w:val="30"/>
  </w:num>
  <w:num w:numId="29">
    <w:abstractNumId w:val="10"/>
  </w:num>
  <w:num w:numId="30">
    <w:abstractNumId w:val="13"/>
  </w:num>
  <w:num w:numId="31">
    <w:abstractNumId w:val="4"/>
  </w:num>
  <w:num w:numId="32">
    <w:abstractNumId w:val="29"/>
  </w:num>
  <w:num w:numId="33">
    <w:abstractNumId w:val="38"/>
  </w:num>
  <w:num w:numId="34">
    <w:abstractNumId w:val="27"/>
  </w:num>
  <w:num w:numId="35">
    <w:abstractNumId w:val="3"/>
  </w:num>
  <w:num w:numId="36">
    <w:abstractNumId w:val="39"/>
  </w:num>
  <w:num w:numId="37">
    <w:abstractNumId w:val="28"/>
  </w:num>
  <w:num w:numId="38">
    <w:abstractNumId w:val="35"/>
  </w:num>
  <w:num w:numId="39">
    <w:abstractNumId w:val="25"/>
  </w:num>
  <w:num w:numId="40">
    <w:abstractNumId w:val="34"/>
  </w:num>
  <w:num w:numId="41">
    <w:abstractNumId w:val="6"/>
  </w:num>
  <w:num w:numId="42">
    <w:abstractNumId w:val="16"/>
  </w:num>
  <w:num w:numId="4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63"/>
    <w:rsid w:val="00003DCC"/>
    <w:rsid w:val="00005177"/>
    <w:rsid w:val="00006BD8"/>
    <w:rsid w:val="000103EA"/>
    <w:rsid w:val="00013BCF"/>
    <w:rsid w:val="00013DA6"/>
    <w:rsid w:val="00014846"/>
    <w:rsid w:val="000158D5"/>
    <w:rsid w:val="00016041"/>
    <w:rsid w:val="00017151"/>
    <w:rsid w:val="00020F4F"/>
    <w:rsid w:val="00022B02"/>
    <w:rsid w:val="00022B85"/>
    <w:rsid w:val="00023CE3"/>
    <w:rsid w:val="0002472F"/>
    <w:rsid w:val="00024B34"/>
    <w:rsid w:val="00027E96"/>
    <w:rsid w:val="00030B19"/>
    <w:rsid w:val="00032F63"/>
    <w:rsid w:val="0003420D"/>
    <w:rsid w:val="00034501"/>
    <w:rsid w:val="00036380"/>
    <w:rsid w:val="00036404"/>
    <w:rsid w:val="0003673D"/>
    <w:rsid w:val="00037E22"/>
    <w:rsid w:val="00041B65"/>
    <w:rsid w:val="00043793"/>
    <w:rsid w:val="000447B3"/>
    <w:rsid w:val="00045E94"/>
    <w:rsid w:val="00046660"/>
    <w:rsid w:val="00050D4F"/>
    <w:rsid w:val="000517BC"/>
    <w:rsid w:val="00052990"/>
    <w:rsid w:val="00054A28"/>
    <w:rsid w:val="00056A1A"/>
    <w:rsid w:val="00056C33"/>
    <w:rsid w:val="0005743A"/>
    <w:rsid w:val="000578C5"/>
    <w:rsid w:val="000609F8"/>
    <w:rsid w:val="00061827"/>
    <w:rsid w:val="00062537"/>
    <w:rsid w:val="000643B6"/>
    <w:rsid w:val="000669C5"/>
    <w:rsid w:val="00066DE0"/>
    <w:rsid w:val="000700A1"/>
    <w:rsid w:val="00070430"/>
    <w:rsid w:val="000706C1"/>
    <w:rsid w:val="0007146D"/>
    <w:rsid w:val="0007469D"/>
    <w:rsid w:val="00075257"/>
    <w:rsid w:val="00076127"/>
    <w:rsid w:val="00077A66"/>
    <w:rsid w:val="000821FB"/>
    <w:rsid w:val="00082C0C"/>
    <w:rsid w:val="00085155"/>
    <w:rsid w:val="000858ED"/>
    <w:rsid w:val="0008597A"/>
    <w:rsid w:val="00086E5F"/>
    <w:rsid w:val="00087128"/>
    <w:rsid w:val="000874B7"/>
    <w:rsid w:val="0009053D"/>
    <w:rsid w:val="00091E0C"/>
    <w:rsid w:val="000946BF"/>
    <w:rsid w:val="00094784"/>
    <w:rsid w:val="00094D4E"/>
    <w:rsid w:val="000952F9"/>
    <w:rsid w:val="00095A66"/>
    <w:rsid w:val="0009620F"/>
    <w:rsid w:val="000A04E5"/>
    <w:rsid w:val="000A0543"/>
    <w:rsid w:val="000A0E01"/>
    <w:rsid w:val="000A1686"/>
    <w:rsid w:val="000A2418"/>
    <w:rsid w:val="000A35BF"/>
    <w:rsid w:val="000A4818"/>
    <w:rsid w:val="000A5097"/>
    <w:rsid w:val="000A6F9F"/>
    <w:rsid w:val="000A7D17"/>
    <w:rsid w:val="000B2CD2"/>
    <w:rsid w:val="000B3238"/>
    <w:rsid w:val="000B47C3"/>
    <w:rsid w:val="000B49A6"/>
    <w:rsid w:val="000B4AF8"/>
    <w:rsid w:val="000B54C7"/>
    <w:rsid w:val="000B642E"/>
    <w:rsid w:val="000C0578"/>
    <w:rsid w:val="000C08D9"/>
    <w:rsid w:val="000C3ED2"/>
    <w:rsid w:val="000C4C1B"/>
    <w:rsid w:val="000C4F1D"/>
    <w:rsid w:val="000C59F9"/>
    <w:rsid w:val="000C78FE"/>
    <w:rsid w:val="000D0A17"/>
    <w:rsid w:val="000D1CF2"/>
    <w:rsid w:val="000D2702"/>
    <w:rsid w:val="000D35A0"/>
    <w:rsid w:val="000D4B1E"/>
    <w:rsid w:val="000E0D03"/>
    <w:rsid w:val="000E12F4"/>
    <w:rsid w:val="000E1B9E"/>
    <w:rsid w:val="000E380C"/>
    <w:rsid w:val="000E47B2"/>
    <w:rsid w:val="000E55E6"/>
    <w:rsid w:val="000E55ED"/>
    <w:rsid w:val="000E63A1"/>
    <w:rsid w:val="000E66C2"/>
    <w:rsid w:val="000E7DB7"/>
    <w:rsid w:val="000F02C1"/>
    <w:rsid w:val="000F09DD"/>
    <w:rsid w:val="000F55AD"/>
    <w:rsid w:val="000F5E5F"/>
    <w:rsid w:val="000F7A3E"/>
    <w:rsid w:val="000F7AC0"/>
    <w:rsid w:val="00101BDE"/>
    <w:rsid w:val="00102FB6"/>
    <w:rsid w:val="00103EE1"/>
    <w:rsid w:val="00105C22"/>
    <w:rsid w:val="001075C0"/>
    <w:rsid w:val="00111350"/>
    <w:rsid w:val="001136E3"/>
    <w:rsid w:val="001142D6"/>
    <w:rsid w:val="00114E6C"/>
    <w:rsid w:val="00115C0C"/>
    <w:rsid w:val="001163E9"/>
    <w:rsid w:val="0011676F"/>
    <w:rsid w:val="00116A32"/>
    <w:rsid w:val="0012009F"/>
    <w:rsid w:val="00120AE4"/>
    <w:rsid w:val="00121953"/>
    <w:rsid w:val="00122629"/>
    <w:rsid w:val="001241A2"/>
    <w:rsid w:val="00124F33"/>
    <w:rsid w:val="0012531D"/>
    <w:rsid w:val="00125734"/>
    <w:rsid w:val="00125C79"/>
    <w:rsid w:val="00125F6A"/>
    <w:rsid w:val="00126C65"/>
    <w:rsid w:val="0012789E"/>
    <w:rsid w:val="00131612"/>
    <w:rsid w:val="001326AA"/>
    <w:rsid w:val="0013273B"/>
    <w:rsid w:val="00132A92"/>
    <w:rsid w:val="00133A4A"/>
    <w:rsid w:val="00133AC8"/>
    <w:rsid w:val="00134BD8"/>
    <w:rsid w:val="00134D02"/>
    <w:rsid w:val="00134E5B"/>
    <w:rsid w:val="0013564B"/>
    <w:rsid w:val="001400C0"/>
    <w:rsid w:val="00142D4C"/>
    <w:rsid w:val="00142F08"/>
    <w:rsid w:val="00143C73"/>
    <w:rsid w:val="0014429B"/>
    <w:rsid w:val="0014431E"/>
    <w:rsid w:val="00145727"/>
    <w:rsid w:val="00146BEE"/>
    <w:rsid w:val="00151E0C"/>
    <w:rsid w:val="00152174"/>
    <w:rsid w:val="001539AF"/>
    <w:rsid w:val="00154101"/>
    <w:rsid w:val="00154EDC"/>
    <w:rsid w:val="00156F65"/>
    <w:rsid w:val="00160D60"/>
    <w:rsid w:val="00161FD0"/>
    <w:rsid w:val="001636B6"/>
    <w:rsid w:val="00163882"/>
    <w:rsid w:val="00165528"/>
    <w:rsid w:val="001706D6"/>
    <w:rsid w:val="00170FB6"/>
    <w:rsid w:val="00171E63"/>
    <w:rsid w:val="00174CAE"/>
    <w:rsid w:val="0017548F"/>
    <w:rsid w:val="00176048"/>
    <w:rsid w:val="00177F45"/>
    <w:rsid w:val="0018200C"/>
    <w:rsid w:val="0018362A"/>
    <w:rsid w:val="001837B8"/>
    <w:rsid w:val="00183978"/>
    <w:rsid w:val="001844A6"/>
    <w:rsid w:val="001853C2"/>
    <w:rsid w:val="001867DB"/>
    <w:rsid w:val="00186B23"/>
    <w:rsid w:val="00186FA8"/>
    <w:rsid w:val="00187527"/>
    <w:rsid w:val="0018783C"/>
    <w:rsid w:val="0019339B"/>
    <w:rsid w:val="001941C9"/>
    <w:rsid w:val="00195CF6"/>
    <w:rsid w:val="00195EDD"/>
    <w:rsid w:val="001969F9"/>
    <w:rsid w:val="001974BC"/>
    <w:rsid w:val="001A22E9"/>
    <w:rsid w:val="001A46DD"/>
    <w:rsid w:val="001A7814"/>
    <w:rsid w:val="001A7BB0"/>
    <w:rsid w:val="001B2422"/>
    <w:rsid w:val="001B31F5"/>
    <w:rsid w:val="001B3D03"/>
    <w:rsid w:val="001B558B"/>
    <w:rsid w:val="001B5734"/>
    <w:rsid w:val="001B694F"/>
    <w:rsid w:val="001C0D7D"/>
    <w:rsid w:val="001C39A5"/>
    <w:rsid w:val="001C530F"/>
    <w:rsid w:val="001C59A9"/>
    <w:rsid w:val="001C5FAA"/>
    <w:rsid w:val="001C6B24"/>
    <w:rsid w:val="001C7251"/>
    <w:rsid w:val="001C7A97"/>
    <w:rsid w:val="001D0754"/>
    <w:rsid w:val="001D22A0"/>
    <w:rsid w:val="001D3EBA"/>
    <w:rsid w:val="001D4398"/>
    <w:rsid w:val="001D4B1A"/>
    <w:rsid w:val="001D5302"/>
    <w:rsid w:val="001D54C0"/>
    <w:rsid w:val="001D57A8"/>
    <w:rsid w:val="001E09CD"/>
    <w:rsid w:val="001E1DF7"/>
    <w:rsid w:val="001E234C"/>
    <w:rsid w:val="001E4FCA"/>
    <w:rsid w:val="001E5173"/>
    <w:rsid w:val="001E7F0C"/>
    <w:rsid w:val="001F127B"/>
    <w:rsid w:val="001F176C"/>
    <w:rsid w:val="001F253D"/>
    <w:rsid w:val="001F6E0E"/>
    <w:rsid w:val="00202756"/>
    <w:rsid w:val="002033D8"/>
    <w:rsid w:val="00203C63"/>
    <w:rsid w:val="002112C4"/>
    <w:rsid w:val="00211907"/>
    <w:rsid w:val="00211DB8"/>
    <w:rsid w:val="00212BA8"/>
    <w:rsid w:val="0021464C"/>
    <w:rsid w:val="00214A95"/>
    <w:rsid w:val="002204D2"/>
    <w:rsid w:val="00223236"/>
    <w:rsid w:val="00223C40"/>
    <w:rsid w:val="002268A1"/>
    <w:rsid w:val="00227AC1"/>
    <w:rsid w:val="00227D92"/>
    <w:rsid w:val="0023047C"/>
    <w:rsid w:val="0023065A"/>
    <w:rsid w:val="00231402"/>
    <w:rsid w:val="002376EA"/>
    <w:rsid w:val="00241121"/>
    <w:rsid w:val="00241E43"/>
    <w:rsid w:val="0024472B"/>
    <w:rsid w:val="00245837"/>
    <w:rsid w:val="00247E09"/>
    <w:rsid w:val="0025016C"/>
    <w:rsid w:val="00251697"/>
    <w:rsid w:val="002518D4"/>
    <w:rsid w:val="00252BA9"/>
    <w:rsid w:val="00253E1F"/>
    <w:rsid w:val="002545EC"/>
    <w:rsid w:val="00254878"/>
    <w:rsid w:val="00254F4D"/>
    <w:rsid w:val="0025505D"/>
    <w:rsid w:val="00256E3A"/>
    <w:rsid w:val="00256FED"/>
    <w:rsid w:val="002579DB"/>
    <w:rsid w:val="00257AA6"/>
    <w:rsid w:val="00257CFC"/>
    <w:rsid w:val="002609F7"/>
    <w:rsid w:val="00262A24"/>
    <w:rsid w:val="00262BF2"/>
    <w:rsid w:val="00262BFE"/>
    <w:rsid w:val="00263029"/>
    <w:rsid w:val="002637C0"/>
    <w:rsid w:val="00264591"/>
    <w:rsid w:val="00264BAF"/>
    <w:rsid w:val="00264F80"/>
    <w:rsid w:val="002672E6"/>
    <w:rsid w:val="00270E23"/>
    <w:rsid w:val="002738C1"/>
    <w:rsid w:val="00273AE8"/>
    <w:rsid w:val="0027767F"/>
    <w:rsid w:val="00277830"/>
    <w:rsid w:val="0028165F"/>
    <w:rsid w:val="0028385C"/>
    <w:rsid w:val="00286E9C"/>
    <w:rsid w:val="00290914"/>
    <w:rsid w:val="00291C13"/>
    <w:rsid w:val="0029388B"/>
    <w:rsid w:val="00294EA1"/>
    <w:rsid w:val="00296B90"/>
    <w:rsid w:val="002975B9"/>
    <w:rsid w:val="002976A4"/>
    <w:rsid w:val="002A076B"/>
    <w:rsid w:val="002A1111"/>
    <w:rsid w:val="002A3B75"/>
    <w:rsid w:val="002A3C53"/>
    <w:rsid w:val="002A4F64"/>
    <w:rsid w:val="002A7B9D"/>
    <w:rsid w:val="002B1B31"/>
    <w:rsid w:val="002B2401"/>
    <w:rsid w:val="002B340E"/>
    <w:rsid w:val="002B5373"/>
    <w:rsid w:val="002B6061"/>
    <w:rsid w:val="002B64FD"/>
    <w:rsid w:val="002B73AB"/>
    <w:rsid w:val="002C0961"/>
    <w:rsid w:val="002C10A8"/>
    <w:rsid w:val="002C1281"/>
    <w:rsid w:val="002C1835"/>
    <w:rsid w:val="002C298C"/>
    <w:rsid w:val="002C2C84"/>
    <w:rsid w:val="002C3630"/>
    <w:rsid w:val="002D07B9"/>
    <w:rsid w:val="002D1542"/>
    <w:rsid w:val="002D1B6D"/>
    <w:rsid w:val="002D3111"/>
    <w:rsid w:val="002D3540"/>
    <w:rsid w:val="002D38B8"/>
    <w:rsid w:val="002D3A3A"/>
    <w:rsid w:val="002D49DA"/>
    <w:rsid w:val="002D5735"/>
    <w:rsid w:val="002D59FB"/>
    <w:rsid w:val="002E0085"/>
    <w:rsid w:val="002E074E"/>
    <w:rsid w:val="002E2690"/>
    <w:rsid w:val="002E2A99"/>
    <w:rsid w:val="002E305E"/>
    <w:rsid w:val="002E42E5"/>
    <w:rsid w:val="002E42FC"/>
    <w:rsid w:val="002E4FD4"/>
    <w:rsid w:val="002E5AB2"/>
    <w:rsid w:val="002F02ED"/>
    <w:rsid w:val="002F1FE5"/>
    <w:rsid w:val="002F2F01"/>
    <w:rsid w:val="002F3E39"/>
    <w:rsid w:val="002F4E15"/>
    <w:rsid w:val="002F5006"/>
    <w:rsid w:val="002F6785"/>
    <w:rsid w:val="00300135"/>
    <w:rsid w:val="00301D36"/>
    <w:rsid w:val="003020CE"/>
    <w:rsid w:val="0030224B"/>
    <w:rsid w:val="00303A15"/>
    <w:rsid w:val="00303B79"/>
    <w:rsid w:val="003042E1"/>
    <w:rsid w:val="003047DA"/>
    <w:rsid w:val="00306550"/>
    <w:rsid w:val="00306A07"/>
    <w:rsid w:val="00306CAE"/>
    <w:rsid w:val="00306FC7"/>
    <w:rsid w:val="00311094"/>
    <w:rsid w:val="00311ED1"/>
    <w:rsid w:val="0031222E"/>
    <w:rsid w:val="00312261"/>
    <w:rsid w:val="00316599"/>
    <w:rsid w:val="00316603"/>
    <w:rsid w:val="003171E7"/>
    <w:rsid w:val="003179DB"/>
    <w:rsid w:val="003201C8"/>
    <w:rsid w:val="00321654"/>
    <w:rsid w:val="003231DF"/>
    <w:rsid w:val="00324E9A"/>
    <w:rsid w:val="00325660"/>
    <w:rsid w:val="0032607B"/>
    <w:rsid w:val="0032627F"/>
    <w:rsid w:val="00330EB3"/>
    <w:rsid w:val="00331382"/>
    <w:rsid w:val="0033195D"/>
    <w:rsid w:val="003321AE"/>
    <w:rsid w:val="0033362F"/>
    <w:rsid w:val="003338DB"/>
    <w:rsid w:val="003340C8"/>
    <w:rsid w:val="0033414A"/>
    <w:rsid w:val="003343C9"/>
    <w:rsid w:val="003349CB"/>
    <w:rsid w:val="003358F4"/>
    <w:rsid w:val="00335B1E"/>
    <w:rsid w:val="00337567"/>
    <w:rsid w:val="00337677"/>
    <w:rsid w:val="003431C0"/>
    <w:rsid w:val="0034757F"/>
    <w:rsid w:val="00351CD4"/>
    <w:rsid w:val="003540F8"/>
    <w:rsid w:val="00360731"/>
    <w:rsid w:val="003626C0"/>
    <w:rsid w:val="00362B5E"/>
    <w:rsid w:val="00363F0E"/>
    <w:rsid w:val="00365144"/>
    <w:rsid w:val="00365268"/>
    <w:rsid w:val="00365880"/>
    <w:rsid w:val="00367F7E"/>
    <w:rsid w:val="00372ACB"/>
    <w:rsid w:val="00373BD7"/>
    <w:rsid w:val="0037482F"/>
    <w:rsid w:val="0037493D"/>
    <w:rsid w:val="00374CC9"/>
    <w:rsid w:val="0037502C"/>
    <w:rsid w:val="003755FB"/>
    <w:rsid w:val="00375739"/>
    <w:rsid w:val="00377164"/>
    <w:rsid w:val="003806BA"/>
    <w:rsid w:val="00380A0F"/>
    <w:rsid w:val="00380D66"/>
    <w:rsid w:val="0038280A"/>
    <w:rsid w:val="00386AB4"/>
    <w:rsid w:val="00386B63"/>
    <w:rsid w:val="003873DD"/>
    <w:rsid w:val="00390FD5"/>
    <w:rsid w:val="00391228"/>
    <w:rsid w:val="00393B9A"/>
    <w:rsid w:val="0039421E"/>
    <w:rsid w:val="00394A95"/>
    <w:rsid w:val="00397623"/>
    <w:rsid w:val="003A0D9E"/>
    <w:rsid w:val="003A1521"/>
    <w:rsid w:val="003A3100"/>
    <w:rsid w:val="003A43E0"/>
    <w:rsid w:val="003A5163"/>
    <w:rsid w:val="003A5A63"/>
    <w:rsid w:val="003A7020"/>
    <w:rsid w:val="003A7C36"/>
    <w:rsid w:val="003B0032"/>
    <w:rsid w:val="003B02A1"/>
    <w:rsid w:val="003B0C9C"/>
    <w:rsid w:val="003B0D1D"/>
    <w:rsid w:val="003B0DAB"/>
    <w:rsid w:val="003B12B5"/>
    <w:rsid w:val="003B12E3"/>
    <w:rsid w:val="003B34BE"/>
    <w:rsid w:val="003B46EF"/>
    <w:rsid w:val="003B4AD1"/>
    <w:rsid w:val="003C2899"/>
    <w:rsid w:val="003C3A96"/>
    <w:rsid w:val="003C4F1F"/>
    <w:rsid w:val="003C5075"/>
    <w:rsid w:val="003C50B3"/>
    <w:rsid w:val="003C5908"/>
    <w:rsid w:val="003C620A"/>
    <w:rsid w:val="003C6BBA"/>
    <w:rsid w:val="003C7765"/>
    <w:rsid w:val="003D0B6F"/>
    <w:rsid w:val="003D0E9C"/>
    <w:rsid w:val="003D1BA3"/>
    <w:rsid w:val="003D1C99"/>
    <w:rsid w:val="003D2455"/>
    <w:rsid w:val="003D27D8"/>
    <w:rsid w:val="003D4D52"/>
    <w:rsid w:val="003D4F8D"/>
    <w:rsid w:val="003D563C"/>
    <w:rsid w:val="003D62B7"/>
    <w:rsid w:val="003D6CD3"/>
    <w:rsid w:val="003D7DE4"/>
    <w:rsid w:val="003D7F36"/>
    <w:rsid w:val="003E015C"/>
    <w:rsid w:val="003E0344"/>
    <w:rsid w:val="003E0F5D"/>
    <w:rsid w:val="003E19C9"/>
    <w:rsid w:val="003E1AB0"/>
    <w:rsid w:val="003E22EC"/>
    <w:rsid w:val="003E2654"/>
    <w:rsid w:val="003E4845"/>
    <w:rsid w:val="003E50FA"/>
    <w:rsid w:val="003E78CF"/>
    <w:rsid w:val="003F1C7B"/>
    <w:rsid w:val="003F1F38"/>
    <w:rsid w:val="003F2EA7"/>
    <w:rsid w:val="003F43A0"/>
    <w:rsid w:val="003F54EB"/>
    <w:rsid w:val="003F6645"/>
    <w:rsid w:val="003F7578"/>
    <w:rsid w:val="004017FC"/>
    <w:rsid w:val="004019FB"/>
    <w:rsid w:val="00401C94"/>
    <w:rsid w:val="00401EF9"/>
    <w:rsid w:val="004029DF"/>
    <w:rsid w:val="00402CC9"/>
    <w:rsid w:val="004047EE"/>
    <w:rsid w:val="00404A48"/>
    <w:rsid w:val="00406867"/>
    <w:rsid w:val="004104AD"/>
    <w:rsid w:val="00413B2F"/>
    <w:rsid w:val="00413C2C"/>
    <w:rsid w:val="00414122"/>
    <w:rsid w:val="004158F5"/>
    <w:rsid w:val="004167C2"/>
    <w:rsid w:val="00416B0B"/>
    <w:rsid w:val="004171EA"/>
    <w:rsid w:val="004178BF"/>
    <w:rsid w:val="004213D3"/>
    <w:rsid w:val="00422246"/>
    <w:rsid w:val="004224EC"/>
    <w:rsid w:val="00424C5C"/>
    <w:rsid w:val="00427E4B"/>
    <w:rsid w:val="00430942"/>
    <w:rsid w:val="004318AC"/>
    <w:rsid w:val="004357D0"/>
    <w:rsid w:val="00435853"/>
    <w:rsid w:val="00435A1D"/>
    <w:rsid w:val="004365B5"/>
    <w:rsid w:val="00437CDD"/>
    <w:rsid w:val="00442803"/>
    <w:rsid w:val="00443328"/>
    <w:rsid w:val="0044371A"/>
    <w:rsid w:val="00444AD6"/>
    <w:rsid w:val="00445B66"/>
    <w:rsid w:val="004467BB"/>
    <w:rsid w:val="0044773B"/>
    <w:rsid w:val="00450688"/>
    <w:rsid w:val="00450860"/>
    <w:rsid w:val="004526E9"/>
    <w:rsid w:val="0045351D"/>
    <w:rsid w:val="00453F8C"/>
    <w:rsid w:val="0045487A"/>
    <w:rsid w:val="00454891"/>
    <w:rsid w:val="004601AA"/>
    <w:rsid w:val="0046070F"/>
    <w:rsid w:val="00461275"/>
    <w:rsid w:val="004626AF"/>
    <w:rsid w:val="00462C16"/>
    <w:rsid w:val="004638C1"/>
    <w:rsid w:val="0046407C"/>
    <w:rsid w:val="00464101"/>
    <w:rsid w:val="00464C3B"/>
    <w:rsid w:val="00465021"/>
    <w:rsid w:val="00465F43"/>
    <w:rsid w:val="00465FDD"/>
    <w:rsid w:val="0046601B"/>
    <w:rsid w:val="00467CAC"/>
    <w:rsid w:val="004708F9"/>
    <w:rsid w:val="004711D9"/>
    <w:rsid w:val="00471A15"/>
    <w:rsid w:val="00471D4C"/>
    <w:rsid w:val="004736F6"/>
    <w:rsid w:val="00473CE5"/>
    <w:rsid w:val="00475357"/>
    <w:rsid w:val="004759FC"/>
    <w:rsid w:val="00475C6F"/>
    <w:rsid w:val="00475DA6"/>
    <w:rsid w:val="0047695A"/>
    <w:rsid w:val="00476FA2"/>
    <w:rsid w:val="00476FE7"/>
    <w:rsid w:val="004809FA"/>
    <w:rsid w:val="004838C5"/>
    <w:rsid w:val="004839D6"/>
    <w:rsid w:val="00483F9A"/>
    <w:rsid w:val="00484592"/>
    <w:rsid w:val="004853F1"/>
    <w:rsid w:val="00486326"/>
    <w:rsid w:val="00487501"/>
    <w:rsid w:val="00487630"/>
    <w:rsid w:val="00487F99"/>
    <w:rsid w:val="00490052"/>
    <w:rsid w:val="00495953"/>
    <w:rsid w:val="004A08FF"/>
    <w:rsid w:val="004A2744"/>
    <w:rsid w:val="004A5922"/>
    <w:rsid w:val="004A619E"/>
    <w:rsid w:val="004A675F"/>
    <w:rsid w:val="004A747F"/>
    <w:rsid w:val="004B0294"/>
    <w:rsid w:val="004B1E7B"/>
    <w:rsid w:val="004B3960"/>
    <w:rsid w:val="004B4822"/>
    <w:rsid w:val="004B4EE4"/>
    <w:rsid w:val="004B6EE4"/>
    <w:rsid w:val="004B737D"/>
    <w:rsid w:val="004C27B2"/>
    <w:rsid w:val="004C3705"/>
    <w:rsid w:val="004C631D"/>
    <w:rsid w:val="004C7621"/>
    <w:rsid w:val="004C7EB0"/>
    <w:rsid w:val="004D07BF"/>
    <w:rsid w:val="004D092B"/>
    <w:rsid w:val="004D0E0D"/>
    <w:rsid w:val="004D129B"/>
    <w:rsid w:val="004D22CE"/>
    <w:rsid w:val="004D3208"/>
    <w:rsid w:val="004D36A7"/>
    <w:rsid w:val="004D3977"/>
    <w:rsid w:val="004D42AC"/>
    <w:rsid w:val="004D42E8"/>
    <w:rsid w:val="004D4EE2"/>
    <w:rsid w:val="004D55BD"/>
    <w:rsid w:val="004D7673"/>
    <w:rsid w:val="004E11B2"/>
    <w:rsid w:val="004E1508"/>
    <w:rsid w:val="004E18E0"/>
    <w:rsid w:val="004E1CD3"/>
    <w:rsid w:val="004E4D46"/>
    <w:rsid w:val="004E505D"/>
    <w:rsid w:val="004E67EE"/>
    <w:rsid w:val="004E76FD"/>
    <w:rsid w:val="004E7D98"/>
    <w:rsid w:val="004F0E33"/>
    <w:rsid w:val="004F0F2B"/>
    <w:rsid w:val="004F14F4"/>
    <w:rsid w:val="004F27F4"/>
    <w:rsid w:val="004F361F"/>
    <w:rsid w:val="004F4F68"/>
    <w:rsid w:val="004F5293"/>
    <w:rsid w:val="004F5317"/>
    <w:rsid w:val="004F5D15"/>
    <w:rsid w:val="004F634A"/>
    <w:rsid w:val="004F6A81"/>
    <w:rsid w:val="004F712A"/>
    <w:rsid w:val="00500CDB"/>
    <w:rsid w:val="00500D70"/>
    <w:rsid w:val="0050361E"/>
    <w:rsid w:val="00505AEA"/>
    <w:rsid w:val="00505CBD"/>
    <w:rsid w:val="0051202D"/>
    <w:rsid w:val="00512186"/>
    <w:rsid w:val="0051268E"/>
    <w:rsid w:val="005143B2"/>
    <w:rsid w:val="00514FEF"/>
    <w:rsid w:val="0051532A"/>
    <w:rsid w:val="00516A2E"/>
    <w:rsid w:val="00516DCE"/>
    <w:rsid w:val="005170F5"/>
    <w:rsid w:val="005217AB"/>
    <w:rsid w:val="005232CF"/>
    <w:rsid w:val="0052390D"/>
    <w:rsid w:val="0052593A"/>
    <w:rsid w:val="00527195"/>
    <w:rsid w:val="00531E54"/>
    <w:rsid w:val="00532819"/>
    <w:rsid w:val="00532D06"/>
    <w:rsid w:val="00534227"/>
    <w:rsid w:val="00535217"/>
    <w:rsid w:val="005355BE"/>
    <w:rsid w:val="00535EA8"/>
    <w:rsid w:val="005407EB"/>
    <w:rsid w:val="00542E66"/>
    <w:rsid w:val="00543716"/>
    <w:rsid w:val="00544EAA"/>
    <w:rsid w:val="0054532F"/>
    <w:rsid w:val="00546999"/>
    <w:rsid w:val="00546D63"/>
    <w:rsid w:val="005476B7"/>
    <w:rsid w:val="00547A8E"/>
    <w:rsid w:val="00551DC0"/>
    <w:rsid w:val="00553726"/>
    <w:rsid w:val="00553BBB"/>
    <w:rsid w:val="00553C94"/>
    <w:rsid w:val="005548D7"/>
    <w:rsid w:val="005552D0"/>
    <w:rsid w:val="005556B6"/>
    <w:rsid w:val="00555B67"/>
    <w:rsid w:val="005560B2"/>
    <w:rsid w:val="005560CA"/>
    <w:rsid w:val="00556358"/>
    <w:rsid w:val="005607C7"/>
    <w:rsid w:val="0056154D"/>
    <w:rsid w:val="00562A4D"/>
    <w:rsid w:val="005633AA"/>
    <w:rsid w:val="00563A47"/>
    <w:rsid w:val="00563A54"/>
    <w:rsid w:val="0056598F"/>
    <w:rsid w:val="00565C05"/>
    <w:rsid w:val="00567188"/>
    <w:rsid w:val="0056799F"/>
    <w:rsid w:val="00567C78"/>
    <w:rsid w:val="00567D80"/>
    <w:rsid w:val="00571746"/>
    <w:rsid w:val="00573C74"/>
    <w:rsid w:val="00574463"/>
    <w:rsid w:val="00575F32"/>
    <w:rsid w:val="00582008"/>
    <w:rsid w:val="005843CF"/>
    <w:rsid w:val="00584C4C"/>
    <w:rsid w:val="00586A88"/>
    <w:rsid w:val="00586F5C"/>
    <w:rsid w:val="005874B7"/>
    <w:rsid w:val="005876B0"/>
    <w:rsid w:val="005877C7"/>
    <w:rsid w:val="0059026D"/>
    <w:rsid w:val="00590495"/>
    <w:rsid w:val="00590BAA"/>
    <w:rsid w:val="005917C7"/>
    <w:rsid w:val="00591DD4"/>
    <w:rsid w:val="0059342D"/>
    <w:rsid w:val="005936ED"/>
    <w:rsid w:val="00594CC7"/>
    <w:rsid w:val="0059511A"/>
    <w:rsid w:val="00595FAA"/>
    <w:rsid w:val="005962C6"/>
    <w:rsid w:val="005965E8"/>
    <w:rsid w:val="0059707C"/>
    <w:rsid w:val="005A0383"/>
    <w:rsid w:val="005A0847"/>
    <w:rsid w:val="005A1122"/>
    <w:rsid w:val="005A19EA"/>
    <w:rsid w:val="005A1BCF"/>
    <w:rsid w:val="005A65C0"/>
    <w:rsid w:val="005A77DC"/>
    <w:rsid w:val="005B25C8"/>
    <w:rsid w:val="005B505D"/>
    <w:rsid w:val="005B5685"/>
    <w:rsid w:val="005B5FDE"/>
    <w:rsid w:val="005B627B"/>
    <w:rsid w:val="005B6565"/>
    <w:rsid w:val="005B75B2"/>
    <w:rsid w:val="005B7732"/>
    <w:rsid w:val="005B7A1E"/>
    <w:rsid w:val="005C0F6C"/>
    <w:rsid w:val="005C1061"/>
    <w:rsid w:val="005C13B1"/>
    <w:rsid w:val="005C28F7"/>
    <w:rsid w:val="005C3513"/>
    <w:rsid w:val="005C61F4"/>
    <w:rsid w:val="005C6217"/>
    <w:rsid w:val="005C6585"/>
    <w:rsid w:val="005C79DB"/>
    <w:rsid w:val="005D16C1"/>
    <w:rsid w:val="005D192E"/>
    <w:rsid w:val="005D2B75"/>
    <w:rsid w:val="005D3408"/>
    <w:rsid w:val="005D3911"/>
    <w:rsid w:val="005D5161"/>
    <w:rsid w:val="005D5C4A"/>
    <w:rsid w:val="005D5D56"/>
    <w:rsid w:val="005E0C03"/>
    <w:rsid w:val="005E0C73"/>
    <w:rsid w:val="005E1208"/>
    <w:rsid w:val="005E132D"/>
    <w:rsid w:val="005E1494"/>
    <w:rsid w:val="005E2121"/>
    <w:rsid w:val="005E4DE8"/>
    <w:rsid w:val="005E4F09"/>
    <w:rsid w:val="005E52AA"/>
    <w:rsid w:val="005E59B9"/>
    <w:rsid w:val="005E627C"/>
    <w:rsid w:val="005E62D0"/>
    <w:rsid w:val="005E7394"/>
    <w:rsid w:val="005E7583"/>
    <w:rsid w:val="005E7F65"/>
    <w:rsid w:val="005F0FA7"/>
    <w:rsid w:val="005F1EBE"/>
    <w:rsid w:val="005F281E"/>
    <w:rsid w:val="005F283D"/>
    <w:rsid w:val="005F303C"/>
    <w:rsid w:val="005F30C3"/>
    <w:rsid w:val="005F36B6"/>
    <w:rsid w:val="005F3E6B"/>
    <w:rsid w:val="005F5387"/>
    <w:rsid w:val="005F54EE"/>
    <w:rsid w:val="00600413"/>
    <w:rsid w:val="006004FE"/>
    <w:rsid w:val="00600DDB"/>
    <w:rsid w:val="006017E4"/>
    <w:rsid w:val="00603EB5"/>
    <w:rsid w:val="00604849"/>
    <w:rsid w:val="006061C6"/>
    <w:rsid w:val="006073E2"/>
    <w:rsid w:val="0060761D"/>
    <w:rsid w:val="0061124F"/>
    <w:rsid w:val="00611650"/>
    <w:rsid w:val="00613839"/>
    <w:rsid w:val="00614A67"/>
    <w:rsid w:val="00615087"/>
    <w:rsid w:val="0061765C"/>
    <w:rsid w:val="0062026A"/>
    <w:rsid w:val="0062086C"/>
    <w:rsid w:val="00620AD5"/>
    <w:rsid w:val="00620DD9"/>
    <w:rsid w:val="00621658"/>
    <w:rsid w:val="00621D6B"/>
    <w:rsid w:val="00622E79"/>
    <w:rsid w:val="00623500"/>
    <w:rsid w:val="006237B3"/>
    <w:rsid w:val="00623F43"/>
    <w:rsid w:val="00624892"/>
    <w:rsid w:val="00626FEC"/>
    <w:rsid w:val="00627DB2"/>
    <w:rsid w:val="00630AB4"/>
    <w:rsid w:val="00631161"/>
    <w:rsid w:val="00631767"/>
    <w:rsid w:val="00631F20"/>
    <w:rsid w:val="00632875"/>
    <w:rsid w:val="0063325A"/>
    <w:rsid w:val="00634F6B"/>
    <w:rsid w:val="00635232"/>
    <w:rsid w:val="006352EE"/>
    <w:rsid w:val="0063541F"/>
    <w:rsid w:val="00636011"/>
    <w:rsid w:val="00637901"/>
    <w:rsid w:val="00637C48"/>
    <w:rsid w:val="00641244"/>
    <w:rsid w:val="00641324"/>
    <w:rsid w:val="00641784"/>
    <w:rsid w:val="00641E05"/>
    <w:rsid w:val="00646126"/>
    <w:rsid w:val="00646D7E"/>
    <w:rsid w:val="00650866"/>
    <w:rsid w:val="0065469F"/>
    <w:rsid w:val="00654A05"/>
    <w:rsid w:val="00654A87"/>
    <w:rsid w:val="00655541"/>
    <w:rsid w:val="00656560"/>
    <w:rsid w:val="006573A5"/>
    <w:rsid w:val="00660832"/>
    <w:rsid w:val="00662AEC"/>
    <w:rsid w:val="00662EAC"/>
    <w:rsid w:val="0066583A"/>
    <w:rsid w:val="00665A8D"/>
    <w:rsid w:val="0067024B"/>
    <w:rsid w:val="006710F0"/>
    <w:rsid w:val="00673C78"/>
    <w:rsid w:val="006746A7"/>
    <w:rsid w:val="00674E0E"/>
    <w:rsid w:val="0067655F"/>
    <w:rsid w:val="00676626"/>
    <w:rsid w:val="0067725F"/>
    <w:rsid w:val="00677D41"/>
    <w:rsid w:val="0068005C"/>
    <w:rsid w:val="00681963"/>
    <w:rsid w:val="00681E2C"/>
    <w:rsid w:val="0068289B"/>
    <w:rsid w:val="006834CA"/>
    <w:rsid w:val="00683821"/>
    <w:rsid w:val="00683E31"/>
    <w:rsid w:val="00684ACD"/>
    <w:rsid w:val="0068568D"/>
    <w:rsid w:val="0069017E"/>
    <w:rsid w:val="00690F06"/>
    <w:rsid w:val="006915BA"/>
    <w:rsid w:val="0069308B"/>
    <w:rsid w:val="00694F6E"/>
    <w:rsid w:val="00695373"/>
    <w:rsid w:val="006A045A"/>
    <w:rsid w:val="006A1DF0"/>
    <w:rsid w:val="006A36C3"/>
    <w:rsid w:val="006A3AA7"/>
    <w:rsid w:val="006A6940"/>
    <w:rsid w:val="006A7D7C"/>
    <w:rsid w:val="006B25F0"/>
    <w:rsid w:val="006B30CB"/>
    <w:rsid w:val="006B340A"/>
    <w:rsid w:val="006B5B1F"/>
    <w:rsid w:val="006B5EF2"/>
    <w:rsid w:val="006B63C4"/>
    <w:rsid w:val="006B6D7F"/>
    <w:rsid w:val="006C07D9"/>
    <w:rsid w:val="006C195B"/>
    <w:rsid w:val="006C3BC0"/>
    <w:rsid w:val="006C47A8"/>
    <w:rsid w:val="006C4F1D"/>
    <w:rsid w:val="006C5D10"/>
    <w:rsid w:val="006C606A"/>
    <w:rsid w:val="006C7250"/>
    <w:rsid w:val="006D1BE3"/>
    <w:rsid w:val="006D27B6"/>
    <w:rsid w:val="006D3623"/>
    <w:rsid w:val="006D59AD"/>
    <w:rsid w:val="006E0BF4"/>
    <w:rsid w:val="006E0D0B"/>
    <w:rsid w:val="006E254E"/>
    <w:rsid w:val="006E3B77"/>
    <w:rsid w:val="006E43CF"/>
    <w:rsid w:val="006E49C7"/>
    <w:rsid w:val="006E5C51"/>
    <w:rsid w:val="006E61FB"/>
    <w:rsid w:val="006E7BE3"/>
    <w:rsid w:val="006F14F1"/>
    <w:rsid w:val="006F1693"/>
    <w:rsid w:val="006F604D"/>
    <w:rsid w:val="006F75D9"/>
    <w:rsid w:val="00700492"/>
    <w:rsid w:val="00701319"/>
    <w:rsid w:val="00701536"/>
    <w:rsid w:val="00701721"/>
    <w:rsid w:val="00702A69"/>
    <w:rsid w:val="00702E21"/>
    <w:rsid w:val="00702F7F"/>
    <w:rsid w:val="00703096"/>
    <w:rsid w:val="00703357"/>
    <w:rsid w:val="00703771"/>
    <w:rsid w:val="007064FE"/>
    <w:rsid w:val="007108BC"/>
    <w:rsid w:val="00710E92"/>
    <w:rsid w:val="00711F01"/>
    <w:rsid w:val="00712535"/>
    <w:rsid w:val="00713DA6"/>
    <w:rsid w:val="00714B1E"/>
    <w:rsid w:val="0071511F"/>
    <w:rsid w:val="0071547F"/>
    <w:rsid w:val="0071607C"/>
    <w:rsid w:val="00717FB6"/>
    <w:rsid w:val="0072064C"/>
    <w:rsid w:val="00720B95"/>
    <w:rsid w:val="00721075"/>
    <w:rsid w:val="0072338A"/>
    <w:rsid w:val="0072343E"/>
    <w:rsid w:val="00725B59"/>
    <w:rsid w:val="00726B9E"/>
    <w:rsid w:val="0072734E"/>
    <w:rsid w:val="007279A7"/>
    <w:rsid w:val="00727FBB"/>
    <w:rsid w:val="00730381"/>
    <w:rsid w:val="0073057D"/>
    <w:rsid w:val="00730DC1"/>
    <w:rsid w:val="0073151F"/>
    <w:rsid w:val="00732D4C"/>
    <w:rsid w:val="00732F8F"/>
    <w:rsid w:val="00733FF0"/>
    <w:rsid w:val="00735D46"/>
    <w:rsid w:val="0073601C"/>
    <w:rsid w:val="007367E3"/>
    <w:rsid w:val="007375AA"/>
    <w:rsid w:val="00737F29"/>
    <w:rsid w:val="0074197F"/>
    <w:rsid w:val="0074402D"/>
    <w:rsid w:val="00744C75"/>
    <w:rsid w:val="00746290"/>
    <w:rsid w:val="007472E1"/>
    <w:rsid w:val="007472F2"/>
    <w:rsid w:val="00750640"/>
    <w:rsid w:val="00751D06"/>
    <w:rsid w:val="00751F1F"/>
    <w:rsid w:val="00754B83"/>
    <w:rsid w:val="00754F6D"/>
    <w:rsid w:val="0075590B"/>
    <w:rsid w:val="007566DC"/>
    <w:rsid w:val="007573F4"/>
    <w:rsid w:val="00757A4B"/>
    <w:rsid w:val="00760503"/>
    <w:rsid w:val="00760A58"/>
    <w:rsid w:val="00760D56"/>
    <w:rsid w:val="00760E62"/>
    <w:rsid w:val="00761263"/>
    <w:rsid w:val="0076210E"/>
    <w:rsid w:val="007624C9"/>
    <w:rsid w:val="00763EBE"/>
    <w:rsid w:val="00764E92"/>
    <w:rsid w:val="00766071"/>
    <w:rsid w:val="0076626B"/>
    <w:rsid w:val="00766A5C"/>
    <w:rsid w:val="0076702F"/>
    <w:rsid w:val="00770C2D"/>
    <w:rsid w:val="00771615"/>
    <w:rsid w:val="00771951"/>
    <w:rsid w:val="0077252A"/>
    <w:rsid w:val="00772915"/>
    <w:rsid w:val="0077351A"/>
    <w:rsid w:val="00773B33"/>
    <w:rsid w:val="007765B1"/>
    <w:rsid w:val="00777714"/>
    <w:rsid w:val="00777D7B"/>
    <w:rsid w:val="007808A1"/>
    <w:rsid w:val="0078119D"/>
    <w:rsid w:val="0078168B"/>
    <w:rsid w:val="00781A4C"/>
    <w:rsid w:val="00781BCC"/>
    <w:rsid w:val="00782EE7"/>
    <w:rsid w:val="00783AA4"/>
    <w:rsid w:val="0078458A"/>
    <w:rsid w:val="00785BC2"/>
    <w:rsid w:val="00785E2F"/>
    <w:rsid w:val="00790ADA"/>
    <w:rsid w:val="00791466"/>
    <w:rsid w:val="00792355"/>
    <w:rsid w:val="00792765"/>
    <w:rsid w:val="00795CB6"/>
    <w:rsid w:val="00796348"/>
    <w:rsid w:val="00797B3B"/>
    <w:rsid w:val="007A0057"/>
    <w:rsid w:val="007A0814"/>
    <w:rsid w:val="007A1560"/>
    <w:rsid w:val="007A1DB0"/>
    <w:rsid w:val="007A2028"/>
    <w:rsid w:val="007A31BF"/>
    <w:rsid w:val="007A38F4"/>
    <w:rsid w:val="007A4CD7"/>
    <w:rsid w:val="007A51B4"/>
    <w:rsid w:val="007A5A56"/>
    <w:rsid w:val="007A5AA5"/>
    <w:rsid w:val="007A5ADD"/>
    <w:rsid w:val="007A6053"/>
    <w:rsid w:val="007A77FB"/>
    <w:rsid w:val="007A7AAE"/>
    <w:rsid w:val="007B0151"/>
    <w:rsid w:val="007B1250"/>
    <w:rsid w:val="007B204C"/>
    <w:rsid w:val="007B2215"/>
    <w:rsid w:val="007B2A52"/>
    <w:rsid w:val="007B2C09"/>
    <w:rsid w:val="007B305E"/>
    <w:rsid w:val="007B48A2"/>
    <w:rsid w:val="007B55F7"/>
    <w:rsid w:val="007B5D80"/>
    <w:rsid w:val="007B6059"/>
    <w:rsid w:val="007B66AF"/>
    <w:rsid w:val="007B7870"/>
    <w:rsid w:val="007C03A2"/>
    <w:rsid w:val="007C0D73"/>
    <w:rsid w:val="007C1EED"/>
    <w:rsid w:val="007C2679"/>
    <w:rsid w:val="007C32A5"/>
    <w:rsid w:val="007C428D"/>
    <w:rsid w:val="007C4A22"/>
    <w:rsid w:val="007C58B8"/>
    <w:rsid w:val="007C5A15"/>
    <w:rsid w:val="007C60CE"/>
    <w:rsid w:val="007C649F"/>
    <w:rsid w:val="007C734A"/>
    <w:rsid w:val="007C7889"/>
    <w:rsid w:val="007D0260"/>
    <w:rsid w:val="007D10C9"/>
    <w:rsid w:val="007D2201"/>
    <w:rsid w:val="007D257C"/>
    <w:rsid w:val="007D3366"/>
    <w:rsid w:val="007D4BE9"/>
    <w:rsid w:val="007D562E"/>
    <w:rsid w:val="007D5B26"/>
    <w:rsid w:val="007D5C0E"/>
    <w:rsid w:val="007D647F"/>
    <w:rsid w:val="007D6C7B"/>
    <w:rsid w:val="007E014B"/>
    <w:rsid w:val="007E056B"/>
    <w:rsid w:val="007E0833"/>
    <w:rsid w:val="007E1388"/>
    <w:rsid w:val="007E1677"/>
    <w:rsid w:val="007E3487"/>
    <w:rsid w:val="007E5121"/>
    <w:rsid w:val="007E5F10"/>
    <w:rsid w:val="007E772C"/>
    <w:rsid w:val="007F23D0"/>
    <w:rsid w:val="007F270D"/>
    <w:rsid w:val="007F3395"/>
    <w:rsid w:val="007F3777"/>
    <w:rsid w:val="007F4E32"/>
    <w:rsid w:val="007F5442"/>
    <w:rsid w:val="007F7536"/>
    <w:rsid w:val="0080073C"/>
    <w:rsid w:val="00800B6A"/>
    <w:rsid w:val="008015F2"/>
    <w:rsid w:val="00802256"/>
    <w:rsid w:val="00802597"/>
    <w:rsid w:val="008039D5"/>
    <w:rsid w:val="00804A86"/>
    <w:rsid w:val="008050B4"/>
    <w:rsid w:val="00807E04"/>
    <w:rsid w:val="00811742"/>
    <w:rsid w:val="0081178E"/>
    <w:rsid w:val="008167C1"/>
    <w:rsid w:val="008206E5"/>
    <w:rsid w:val="00821619"/>
    <w:rsid w:val="00821DD4"/>
    <w:rsid w:val="0082281D"/>
    <w:rsid w:val="00822903"/>
    <w:rsid w:val="008237BE"/>
    <w:rsid w:val="00825B71"/>
    <w:rsid w:val="00825C02"/>
    <w:rsid w:val="008263B4"/>
    <w:rsid w:val="00827811"/>
    <w:rsid w:val="00831514"/>
    <w:rsid w:val="008345EF"/>
    <w:rsid w:val="00836795"/>
    <w:rsid w:val="00837D39"/>
    <w:rsid w:val="00840C27"/>
    <w:rsid w:val="00841076"/>
    <w:rsid w:val="008410E1"/>
    <w:rsid w:val="00842501"/>
    <w:rsid w:val="008428D4"/>
    <w:rsid w:val="00842B58"/>
    <w:rsid w:val="00842B61"/>
    <w:rsid w:val="00842CCB"/>
    <w:rsid w:val="008437CB"/>
    <w:rsid w:val="00845CB7"/>
    <w:rsid w:val="00846180"/>
    <w:rsid w:val="0085107C"/>
    <w:rsid w:val="00851733"/>
    <w:rsid w:val="00851F45"/>
    <w:rsid w:val="00852D66"/>
    <w:rsid w:val="008539E3"/>
    <w:rsid w:val="00854140"/>
    <w:rsid w:val="00854A7E"/>
    <w:rsid w:val="00855271"/>
    <w:rsid w:val="00855DCD"/>
    <w:rsid w:val="00855EE2"/>
    <w:rsid w:val="00857B85"/>
    <w:rsid w:val="00857C64"/>
    <w:rsid w:val="008603FA"/>
    <w:rsid w:val="008604B0"/>
    <w:rsid w:val="00860F2F"/>
    <w:rsid w:val="00860FF9"/>
    <w:rsid w:val="008615D3"/>
    <w:rsid w:val="00861861"/>
    <w:rsid w:val="00861DD0"/>
    <w:rsid w:val="008625C8"/>
    <w:rsid w:val="00863376"/>
    <w:rsid w:val="00863BDF"/>
    <w:rsid w:val="00863F68"/>
    <w:rsid w:val="00865376"/>
    <w:rsid w:val="008664A0"/>
    <w:rsid w:val="00866940"/>
    <w:rsid w:val="00866F9A"/>
    <w:rsid w:val="00867597"/>
    <w:rsid w:val="0086765D"/>
    <w:rsid w:val="008677B2"/>
    <w:rsid w:val="00874658"/>
    <w:rsid w:val="00876953"/>
    <w:rsid w:val="00876D66"/>
    <w:rsid w:val="00877156"/>
    <w:rsid w:val="00877D81"/>
    <w:rsid w:val="00880485"/>
    <w:rsid w:val="0088137D"/>
    <w:rsid w:val="00881C6B"/>
    <w:rsid w:val="00882248"/>
    <w:rsid w:val="008832FA"/>
    <w:rsid w:val="00883472"/>
    <w:rsid w:val="00883927"/>
    <w:rsid w:val="00884CD8"/>
    <w:rsid w:val="00887E51"/>
    <w:rsid w:val="00890E7F"/>
    <w:rsid w:val="008921E4"/>
    <w:rsid w:val="00892B94"/>
    <w:rsid w:val="008953C1"/>
    <w:rsid w:val="00897C6D"/>
    <w:rsid w:val="008A043E"/>
    <w:rsid w:val="008A2416"/>
    <w:rsid w:val="008A31DD"/>
    <w:rsid w:val="008A418E"/>
    <w:rsid w:val="008A78A1"/>
    <w:rsid w:val="008B0A63"/>
    <w:rsid w:val="008B0AFF"/>
    <w:rsid w:val="008B0CD9"/>
    <w:rsid w:val="008B1324"/>
    <w:rsid w:val="008B26E4"/>
    <w:rsid w:val="008B3212"/>
    <w:rsid w:val="008B4009"/>
    <w:rsid w:val="008B45BA"/>
    <w:rsid w:val="008B468A"/>
    <w:rsid w:val="008B51A4"/>
    <w:rsid w:val="008B53E9"/>
    <w:rsid w:val="008B5CE9"/>
    <w:rsid w:val="008B6EA6"/>
    <w:rsid w:val="008C1DDD"/>
    <w:rsid w:val="008C3309"/>
    <w:rsid w:val="008C44D3"/>
    <w:rsid w:val="008C50B5"/>
    <w:rsid w:val="008C538A"/>
    <w:rsid w:val="008D1C76"/>
    <w:rsid w:val="008D3174"/>
    <w:rsid w:val="008D590E"/>
    <w:rsid w:val="008D5CB9"/>
    <w:rsid w:val="008E0979"/>
    <w:rsid w:val="008E0B6C"/>
    <w:rsid w:val="008E1329"/>
    <w:rsid w:val="008E2BCF"/>
    <w:rsid w:val="008E36FB"/>
    <w:rsid w:val="008E3CA3"/>
    <w:rsid w:val="008E6A59"/>
    <w:rsid w:val="008E7450"/>
    <w:rsid w:val="008E7ED7"/>
    <w:rsid w:val="008F008C"/>
    <w:rsid w:val="008F0422"/>
    <w:rsid w:val="008F3E14"/>
    <w:rsid w:val="008F44DC"/>
    <w:rsid w:val="008F718A"/>
    <w:rsid w:val="008F78FD"/>
    <w:rsid w:val="008F7C06"/>
    <w:rsid w:val="00900DF0"/>
    <w:rsid w:val="00901752"/>
    <w:rsid w:val="00901EC4"/>
    <w:rsid w:val="009026E0"/>
    <w:rsid w:val="009040BA"/>
    <w:rsid w:val="0090455B"/>
    <w:rsid w:val="00904B19"/>
    <w:rsid w:val="00905435"/>
    <w:rsid w:val="009055EA"/>
    <w:rsid w:val="0090612B"/>
    <w:rsid w:val="009063FB"/>
    <w:rsid w:val="00907BDA"/>
    <w:rsid w:val="00907F0B"/>
    <w:rsid w:val="00911655"/>
    <w:rsid w:val="00911CFB"/>
    <w:rsid w:val="009123D3"/>
    <w:rsid w:val="00913886"/>
    <w:rsid w:val="009148FA"/>
    <w:rsid w:val="00915164"/>
    <w:rsid w:val="009153BA"/>
    <w:rsid w:val="00916B0C"/>
    <w:rsid w:val="00917854"/>
    <w:rsid w:val="00920B29"/>
    <w:rsid w:val="00921940"/>
    <w:rsid w:val="0092213B"/>
    <w:rsid w:val="009229C9"/>
    <w:rsid w:val="009249D5"/>
    <w:rsid w:val="009260BE"/>
    <w:rsid w:val="009263A5"/>
    <w:rsid w:val="00926D94"/>
    <w:rsid w:val="00927080"/>
    <w:rsid w:val="00930634"/>
    <w:rsid w:val="00934338"/>
    <w:rsid w:val="00935BB5"/>
    <w:rsid w:val="00936125"/>
    <w:rsid w:val="00936FE0"/>
    <w:rsid w:val="00940154"/>
    <w:rsid w:val="009418D3"/>
    <w:rsid w:val="00941A28"/>
    <w:rsid w:val="00942704"/>
    <w:rsid w:val="00942902"/>
    <w:rsid w:val="00942DE2"/>
    <w:rsid w:val="009432FE"/>
    <w:rsid w:val="009435A1"/>
    <w:rsid w:val="00946174"/>
    <w:rsid w:val="009471CA"/>
    <w:rsid w:val="0095008C"/>
    <w:rsid w:val="009509D6"/>
    <w:rsid w:val="00950D60"/>
    <w:rsid w:val="00955BCA"/>
    <w:rsid w:val="00956BB4"/>
    <w:rsid w:val="009571C6"/>
    <w:rsid w:val="00957682"/>
    <w:rsid w:val="00957C6C"/>
    <w:rsid w:val="009622A5"/>
    <w:rsid w:val="009637B6"/>
    <w:rsid w:val="009646F4"/>
    <w:rsid w:val="009669F3"/>
    <w:rsid w:val="00967F5C"/>
    <w:rsid w:val="00970F73"/>
    <w:rsid w:val="009723C9"/>
    <w:rsid w:val="00972CC3"/>
    <w:rsid w:val="00973B95"/>
    <w:rsid w:val="00974518"/>
    <w:rsid w:val="00974F5C"/>
    <w:rsid w:val="009758D0"/>
    <w:rsid w:val="009763BE"/>
    <w:rsid w:val="009769B2"/>
    <w:rsid w:val="0097795D"/>
    <w:rsid w:val="00977B3D"/>
    <w:rsid w:val="0098071E"/>
    <w:rsid w:val="00981FF6"/>
    <w:rsid w:val="00982C0A"/>
    <w:rsid w:val="0098466C"/>
    <w:rsid w:val="00985763"/>
    <w:rsid w:val="00986D9D"/>
    <w:rsid w:val="0098757B"/>
    <w:rsid w:val="009902E3"/>
    <w:rsid w:val="009932A6"/>
    <w:rsid w:val="0099503A"/>
    <w:rsid w:val="009956AB"/>
    <w:rsid w:val="00995F1A"/>
    <w:rsid w:val="00996DE4"/>
    <w:rsid w:val="00997262"/>
    <w:rsid w:val="009A0192"/>
    <w:rsid w:val="009A0582"/>
    <w:rsid w:val="009A0D7E"/>
    <w:rsid w:val="009A14AC"/>
    <w:rsid w:val="009A2171"/>
    <w:rsid w:val="009A276C"/>
    <w:rsid w:val="009A34E7"/>
    <w:rsid w:val="009A621F"/>
    <w:rsid w:val="009A66AD"/>
    <w:rsid w:val="009B106D"/>
    <w:rsid w:val="009B134E"/>
    <w:rsid w:val="009B18E2"/>
    <w:rsid w:val="009B3D2A"/>
    <w:rsid w:val="009B4E82"/>
    <w:rsid w:val="009B52C8"/>
    <w:rsid w:val="009B6310"/>
    <w:rsid w:val="009B64FE"/>
    <w:rsid w:val="009B7564"/>
    <w:rsid w:val="009C0A7D"/>
    <w:rsid w:val="009C16B2"/>
    <w:rsid w:val="009C1862"/>
    <w:rsid w:val="009C3010"/>
    <w:rsid w:val="009C53C9"/>
    <w:rsid w:val="009C7AB9"/>
    <w:rsid w:val="009D17BF"/>
    <w:rsid w:val="009D5AB5"/>
    <w:rsid w:val="009D64E7"/>
    <w:rsid w:val="009D6F4F"/>
    <w:rsid w:val="009D7AE7"/>
    <w:rsid w:val="009E0E40"/>
    <w:rsid w:val="009E14AD"/>
    <w:rsid w:val="009E2B9C"/>
    <w:rsid w:val="009E2C7B"/>
    <w:rsid w:val="009E3607"/>
    <w:rsid w:val="009E45C6"/>
    <w:rsid w:val="009E6084"/>
    <w:rsid w:val="009E6630"/>
    <w:rsid w:val="009E7165"/>
    <w:rsid w:val="009E77E9"/>
    <w:rsid w:val="009E7A47"/>
    <w:rsid w:val="009F24CE"/>
    <w:rsid w:val="009F2882"/>
    <w:rsid w:val="009F337E"/>
    <w:rsid w:val="009F381F"/>
    <w:rsid w:val="009F4040"/>
    <w:rsid w:val="009F5045"/>
    <w:rsid w:val="009F5CD1"/>
    <w:rsid w:val="009F6104"/>
    <w:rsid w:val="009F6C30"/>
    <w:rsid w:val="009F6C94"/>
    <w:rsid w:val="009F7306"/>
    <w:rsid w:val="009F7598"/>
    <w:rsid w:val="00A00530"/>
    <w:rsid w:val="00A00607"/>
    <w:rsid w:val="00A00F11"/>
    <w:rsid w:val="00A02922"/>
    <w:rsid w:val="00A033A6"/>
    <w:rsid w:val="00A03EB6"/>
    <w:rsid w:val="00A0497B"/>
    <w:rsid w:val="00A057B9"/>
    <w:rsid w:val="00A06C43"/>
    <w:rsid w:val="00A06D33"/>
    <w:rsid w:val="00A07422"/>
    <w:rsid w:val="00A10002"/>
    <w:rsid w:val="00A10425"/>
    <w:rsid w:val="00A1292D"/>
    <w:rsid w:val="00A14335"/>
    <w:rsid w:val="00A20013"/>
    <w:rsid w:val="00A20BDD"/>
    <w:rsid w:val="00A21E1F"/>
    <w:rsid w:val="00A22665"/>
    <w:rsid w:val="00A24A8B"/>
    <w:rsid w:val="00A2725E"/>
    <w:rsid w:val="00A3170E"/>
    <w:rsid w:val="00A317BD"/>
    <w:rsid w:val="00A3231D"/>
    <w:rsid w:val="00A32395"/>
    <w:rsid w:val="00A32DBB"/>
    <w:rsid w:val="00A32F2E"/>
    <w:rsid w:val="00A34086"/>
    <w:rsid w:val="00A35410"/>
    <w:rsid w:val="00A354D3"/>
    <w:rsid w:val="00A35AD7"/>
    <w:rsid w:val="00A35E68"/>
    <w:rsid w:val="00A36C97"/>
    <w:rsid w:val="00A37946"/>
    <w:rsid w:val="00A40C0C"/>
    <w:rsid w:val="00A4132E"/>
    <w:rsid w:val="00A41F1A"/>
    <w:rsid w:val="00A42F47"/>
    <w:rsid w:val="00A44384"/>
    <w:rsid w:val="00A445BA"/>
    <w:rsid w:val="00A4747E"/>
    <w:rsid w:val="00A479F6"/>
    <w:rsid w:val="00A50659"/>
    <w:rsid w:val="00A50B37"/>
    <w:rsid w:val="00A51A93"/>
    <w:rsid w:val="00A52CE6"/>
    <w:rsid w:val="00A5345A"/>
    <w:rsid w:val="00A54700"/>
    <w:rsid w:val="00A549A0"/>
    <w:rsid w:val="00A56304"/>
    <w:rsid w:val="00A566EF"/>
    <w:rsid w:val="00A56B44"/>
    <w:rsid w:val="00A56EDD"/>
    <w:rsid w:val="00A56F6C"/>
    <w:rsid w:val="00A61F81"/>
    <w:rsid w:val="00A634A7"/>
    <w:rsid w:val="00A65775"/>
    <w:rsid w:val="00A664DF"/>
    <w:rsid w:val="00A66B49"/>
    <w:rsid w:val="00A67559"/>
    <w:rsid w:val="00A72D81"/>
    <w:rsid w:val="00A749BF"/>
    <w:rsid w:val="00A77D56"/>
    <w:rsid w:val="00A8072C"/>
    <w:rsid w:val="00A82BF0"/>
    <w:rsid w:val="00A82DF1"/>
    <w:rsid w:val="00A83CD5"/>
    <w:rsid w:val="00A84D84"/>
    <w:rsid w:val="00A8501B"/>
    <w:rsid w:val="00A852CD"/>
    <w:rsid w:val="00A8631C"/>
    <w:rsid w:val="00A86B3C"/>
    <w:rsid w:val="00A8742E"/>
    <w:rsid w:val="00A8779A"/>
    <w:rsid w:val="00A87EBD"/>
    <w:rsid w:val="00A87F6C"/>
    <w:rsid w:val="00A9005A"/>
    <w:rsid w:val="00A91406"/>
    <w:rsid w:val="00A9528C"/>
    <w:rsid w:val="00AA010F"/>
    <w:rsid w:val="00AA0306"/>
    <w:rsid w:val="00AA03A5"/>
    <w:rsid w:val="00AA10C6"/>
    <w:rsid w:val="00AA21AB"/>
    <w:rsid w:val="00AA4B1A"/>
    <w:rsid w:val="00AA584D"/>
    <w:rsid w:val="00AA6806"/>
    <w:rsid w:val="00AB1C4F"/>
    <w:rsid w:val="00AB1DDF"/>
    <w:rsid w:val="00AB3DB6"/>
    <w:rsid w:val="00AB4476"/>
    <w:rsid w:val="00AB4CC2"/>
    <w:rsid w:val="00AB5654"/>
    <w:rsid w:val="00AB742A"/>
    <w:rsid w:val="00AC10EF"/>
    <w:rsid w:val="00AC15EE"/>
    <w:rsid w:val="00AC42EB"/>
    <w:rsid w:val="00AC5DB9"/>
    <w:rsid w:val="00AC66D9"/>
    <w:rsid w:val="00AC6757"/>
    <w:rsid w:val="00AC6981"/>
    <w:rsid w:val="00AD25C3"/>
    <w:rsid w:val="00AD3670"/>
    <w:rsid w:val="00AD4292"/>
    <w:rsid w:val="00AD53C9"/>
    <w:rsid w:val="00AD66D8"/>
    <w:rsid w:val="00AE052D"/>
    <w:rsid w:val="00AE0C53"/>
    <w:rsid w:val="00AE1586"/>
    <w:rsid w:val="00AE1EA1"/>
    <w:rsid w:val="00AE3E5F"/>
    <w:rsid w:val="00AE3ED5"/>
    <w:rsid w:val="00AE43CB"/>
    <w:rsid w:val="00AE67D3"/>
    <w:rsid w:val="00AE7832"/>
    <w:rsid w:val="00AF0546"/>
    <w:rsid w:val="00AF0D27"/>
    <w:rsid w:val="00AF3285"/>
    <w:rsid w:val="00AF3F07"/>
    <w:rsid w:val="00AF409E"/>
    <w:rsid w:val="00AF40F1"/>
    <w:rsid w:val="00AF42AD"/>
    <w:rsid w:val="00AF4C66"/>
    <w:rsid w:val="00AF4FDA"/>
    <w:rsid w:val="00AF542E"/>
    <w:rsid w:val="00AF5628"/>
    <w:rsid w:val="00AF6B0B"/>
    <w:rsid w:val="00AF6BB0"/>
    <w:rsid w:val="00AF7DBD"/>
    <w:rsid w:val="00B02218"/>
    <w:rsid w:val="00B02495"/>
    <w:rsid w:val="00B02A03"/>
    <w:rsid w:val="00B0457F"/>
    <w:rsid w:val="00B0561D"/>
    <w:rsid w:val="00B10AEE"/>
    <w:rsid w:val="00B11FAC"/>
    <w:rsid w:val="00B13000"/>
    <w:rsid w:val="00B13BEB"/>
    <w:rsid w:val="00B14D12"/>
    <w:rsid w:val="00B15ABD"/>
    <w:rsid w:val="00B15E1F"/>
    <w:rsid w:val="00B15E6E"/>
    <w:rsid w:val="00B20062"/>
    <w:rsid w:val="00B207D1"/>
    <w:rsid w:val="00B2301E"/>
    <w:rsid w:val="00B23B6F"/>
    <w:rsid w:val="00B23C56"/>
    <w:rsid w:val="00B25505"/>
    <w:rsid w:val="00B25646"/>
    <w:rsid w:val="00B259A8"/>
    <w:rsid w:val="00B2613A"/>
    <w:rsid w:val="00B26689"/>
    <w:rsid w:val="00B2749E"/>
    <w:rsid w:val="00B3071C"/>
    <w:rsid w:val="00B32E99"/>
    <w:rsid w:val="00B32FF7"/>
    <w:rsid w:val="00B340D6"/>
    <w:rsid w:val="00B34976"/>
    <w:rsid w:val="00B3519E"/>
    <w:rsid w:val="00B356D7"/>
    <w:rsid w:val="00B3668A"/>
    <w:rsid w:val="00B36EC7"/>
    <w:rsid w:val="00B370DD"/>
    <w:rsid w:val="00B40958"/>
    <w:rsid w:val="00B41B37"/>
    <w:rsid w:val="00B420E4"/>
    <w:rsid w:val="00B43955"/>
    <w:rsid w:val="00B44557"/>
    <w:rsid w:val="00B45C08"/>
    <w:rsid w:val="00B46ACD"/>
    <w:rsid w:val="00B46CF5"/>
    <w:rsid w:val="00B47D9A"/>
    <w:rsid w:val="00B515A8"/>
    <w:rsid w:val="00B53CF2"/>
    <w:rsid w:val="00B54291"/>
    <w:rsid w:val="00B5553E"/>
    <w:rsid w:val="00B6064A"/>
    <w:rsid w:val="00B61058"/>
    <w:rsid w:val="00B61DC8"/>
    <w:rsid w:val="00B620E1"/>
    <w:rsid w:val="00B62BC9"/>
    <w:rsid w:val="00B62F4D"/>
    <w:rsid w:val="00B634A6"/>
    <w:rsid w:val="00B636B1"/>
    <w:rsid w:val="00B64DC5"/>
    <w:rsid w:val="00B65945"/>
    <w:rsid w:val="00B66429"/>
    <w:rsid w:val="00B674C0"/>
    <w:rsid w:val="00B70A42"/>
    <w:rsid w:val="00B70C7E"/>
    <w:rsid w:val="00B71A94"/>
    <w:rsid w:val="00B7205D"/>
    <w:rsid w:val="00B7459C"/>
    <w:rsid w:val="00B74E97"/>
    <w:rsid w:val="00B75299"/>
    <w:rsid w:val="00B75A02"/>
    <w:rsid w:val="00B81AFD"/>
    <w:rsid w:val="00B8250B"/>
    <w:rsid w:val="00B82B17"/>
    <w:rsid w:val="00B8554C"/>
    <w:rsid w:val="00B85B4C"/>
    <w:rsid w:val="00B86639"/>
    <w:rsid w:val="00B87265"/>
    <w:rsid w:val="00B8748A"/>
    <w:rsid w:val="00B87496"/>
    <w:rsid w:val="00B87D69"/>
    <w:rsid w:val="00B90048"/>
    <w:rsid w:val="00B91EB4"/>
    <w:rsid w:val="00B92761"/>
    <w:rsid w:val="00B9286E"/>
    <w:rsid w:val="00B955D3"/>
    <w:rsid w:val="00B95DAD"/>
    <w:rsid w:val="00B963A2"/>
    <w:rsid w:val="00B96BE1"/>
    <w:rsid w:val="00B96F77"/>
    <w:rsid w:val="00BA1458"/>
    <w:rsid w:val="00BA25C6"/>
    <w:rsid w:val="00BA269B"/>
    <w:rsid w:val="00BA2D70"/>
    <w:rsid w:val="00BA377C"/>
    <w:rsid w:val="00BA4343"/>
    <w:rsid w:val="00BA5627"/>
    <w:rsid w:val="00BA5712"/>
    <w:rsid w:val="00BA6557"/>
    <w:rsid w:val="00BA75DA"/>
    <w:rsid w:val="00BA7C36"/>
    <w:rsid w:val="00BB08F7"/>
    <w:rsid w:val="00BB1B48"/>
    <w:rsid w:val="00BB4D4D"/>
    <w:rsid w:val="00BB6470"/>
    <w:rsid w:val="00BC0C40"/>
    <w:rsid w:val="00BC22FE"/>
    <w:rsid w:val="00BC32BD"/>
    <w:rsid w:val="00BC35C1"/>
    <w:rsid w:val="00BC46DA"/>
    <w:rsid w:val="00BC7B03"/>
    <w:rsid w:val="00BD03B5"/>
    <w:rsid w:val="00BD0473"/>
    <w:rsid w:val="00BD0BAB"/>
    <w:rsid w:val="00BD0F87"/>
    <w:rsid w:val="00BD1DC1"/>
    <w:rsid w:val="00BD226E"/>
    <w:rsid w:val="00BD2F36"/>
    <w:rsid w:val="00BD3F80"/>
    <w:rsid w:val="00BD444F"/>
    <w:rsid w:val="00BD46EE"/>
    <w:rsid w:val="00BD4CBB"/>
    <w:rsid w:val="00BD76E0"/>
    <w:rsid w:val="00BE0120"/>
    <w:rsid w:val="00BE1BF0"/>
    <w:rsid w:val="00BE3FF2"/>
    <w:rsid w:val="00BE4592"/>
    <w:rsid w:val="00BE7A37"/>
    <w:rsid w:val="00BF00FF"/>
    <w:rsid w:val="00BF0EC5"/>
    <w:rsid w:val="00BF11AE"/>
    <w:rsid w:val="00BF1DEF"/>
    <w:rsid w:val="00BF4852"/>
    <w:rsid w:val="00BF503E"/>
    <w:rsid w:val="00BF5851"/>
    <w:rsid w:val="00BF7B60"/>
    <w:rsid w:val="00C011BF"/>
    <w:rsid w:val="00C01BA2"/>
    <w:rsid w:val="00C0215F"/>
    <w:rsid w:val="00C022D7"/>
    <w:rsid w:val="00C0447C"/>
    <w:rsid w:val="00C103E3"/>
    <w:rsid w:val="00C1053E"/>
    <w:rsid w:val="00C12AF8"/>
    <w:rsid w:val="00C12D3B"/>
    <w:rsid w:val="00C12E98"/>
    <w:rsid w:val="00C15102"/>
    <w:rsid w:val="00C16CD9"/>
    <w:rsid w:val="00C17045"/>
    <w:rsid w:val="00C17951"/>
    <w:rsid w:val="00C2033C"/>
    <w:rsid w:val="00C2121A"/>
    <w:rsid w:val="00C21C40"/>
    <w:rsid w:val="00C23B79"/>
    <w:rsid w:val="00C23BB1"/>
    <w:rsid w:val="00C25301"/>
    <w:rsid w:val="00C27D93"/>
    <w:rsid w:val="00C30B36"/>
    <w:rsid w:val="00C311E6"/>
    <w:rsid w:val="00C314E7"/>
    <w:rsid w:val="00C322D0"/>
    <w:rsid w:val="00C335F7"/>
    <w:rsid w:val="00C34156"/>
    <w:rsid w:val="00C34994"/>
    <w:rsid w:val="00C3577E"/>
    <w:rsid w:val="00C35FF7"/>
    <w:rsid w:val="00C36BF4"/>
    <w:rsid w:val="00C36FCD"/>
    <w:rsid w:val="00C37FA2"/>
    <w:rsid w:val="00C435C9"/>
    <w:rsid w:val="00C44B25"/>
    <w:rsid w:val="00C5051E"/>
    <w:rsid w:val="00C50740"/>
    <w:rsid w:val="00C522FD"/>
    <w:rsid w:val="00C53E97"/>
    <w:rsid w:val="00C55F9C"/>
    <w:rsid w:val="00C57A4A"/>
    <w:rsid w:val="00C60791"/>
    <w:rsid w:val="00C62F8E"/>
    <w:rsid w:val="00C6343E"/>
    <w:rsid w:val="00C6463D"/>
    <w:rsid w:val="00C64653"/>
    <w:rsid w:val="00C6680E"/>
    <w:rsid w:val="00C676DF"/>
    <w:rsid w:val="00C67E88"/>
    <w:rsid w:val="00C67FF6"/>
    <w:rsid w:val="00C71588"/>
    <w:rsid w:val="00C71B76"/>
    <w:rsid w:val="00C74000"/>
    <w:rsid w:val="00C7611E"/>
    <w:rsid w:val="00C768FC"/>
    <w:rsid w:val="00C77103"/>
    <w:rsid w:val="00C773F9"/>
    <w:rsid w:val="00C810A8"/>
    <w:rsid w:val="00C81C10"/>
    <w:rsid w:val="00C81E32"/>
    <w:rsid w:val="00C82832"/>
    <w:rsid w:val="00C840C9"/>
    <w:rsid w:val="00C854E1"/>
    <w:rsid w:val="00C85C0B"/>
    <w:rsid w:val="00C8741D"/>
    <w:rsid w:val="00C9135E"/>
    <w:rsid w:val="00C92015"/>
    <w:rsid w:val="00C935BD"/>
    <w:rsid w:val="00C94EFA"/>
    <w:rsid w:val="00C95D13"/>
    <w:rsid w:val="00CA06A7"/>
    <w:rsid w:val="00CA144E"/>
    <w:rsid w:val="00CA1A4A"/>
    <w:rsid w:val="00CA3565"/>
    <w:rsid w:val="00CA3F81"/>
    <w:rsid w:val="00CA42D7"/>
    <w:rsid w:val="00CA4370"/>
    <w:rsid w:val="00CA4684"/>
    <w:rsid w:val="00CA77AD"/>
    <w:rsid w:val="00CB1A4E"/>
    <w:rsid w:val="00CB20DD"/>
    <w:rsid w:val="00CB27FA"/>
    <w:rsid w:val="00CB3A0A"/>
    <w:rsid w:val="00CB6188"/>
    <w:rsid w:val="00CB6C2B"/>
    <w:rsid w:val="00CB7506"/>
    <w:rsid w:val="00CB7864"/>
    <w:rsid w:val="00CC3B90"/>
    <w:rsid w:val="00CC4656"/>
    <w:rsid w:val="00CC6577"/>
    <w:rsid w:val="00CC6598"/>
    <w:rsid w:val="00CD10CF"/>
    <w:rsid w:val="00CD34B0"/>
    <w:rsid w:val="00CD591D"/>
    <w:rsid w:val="00CD5EBE"/>
    <w:rsid w:val="00CD75AC"/>
    <w:rsid w:val="00CE1618"/>
    <w:rsid w:val="00CE24E3"/>
    <w:rsid w:val="00CE2DC7"/>
    <w:rsid w:val="00CE4016"/>
    <w:rsid w:val="00CE4134"/>
    <w:rsid w:val="00CE44D4"/>
    <w:rsid w:val="00CE4C0C"/>
    <w:rsid w:val="00CE578D"/>
    <w:rsid w:val="00CE7B8A"/>
    <w:rsid w:val="00CF0A5D"/>
    <w:rsid w:val="00CF0E62"/>
    <w:rsid w:val="00CF2C6D"/>
    <w:rsid w:val="00CF3102"/>
    <w:rsid w:val="00CF68D5"/>
    <w:rsid w:val="00CF6DDB"/>
    <w:rsid w:val="00CF7FA9"/>
    <w:rsid w:val="00D00213"/>
    <w:rsid w:val="00D00A28"/>
    <w:rsid w:val="00D00F62"/>
    <w:rsid w:val="00D013DF"/>
    <w:rsid w:val="00D013E0"/>
    <w:rsid w:val="00D0193F"/>
    <w:rsid w:val="00D02124"/>
    <w:rsid w:val="00D02FE9"/>
    <w:rsid w:val="00D05118"/>
    <w:rsid w:val="00D05FBC"/>
    <w:rsid w:val="00D06B22"/>
    <w:rsid w:val="00D078D2"/>
    <w:rsid w:val="00D109E6"/>
    <w:rsid w:val="00D117A8"/>
    <w:rsid w:val="00D12A01"/>
    <w:rsid w:val="00D12ADD"/>
    <w:rsid w:val="00D13623"/>
    <w:rsid w:val="00D1447A"/>
    <w:rsid w:val="00D14E8D"/>
    <w:rsid w:val="00D155C4"/>
    <w:rsid w:val="00D15B72"/>
    <w:rsid w:val="00D21114"/>
    <w:rsid w:val="00D22306"/>
    <w:rsid w:val="00D22D54"/>
    <w:rsid w:val="00D231BD"/>
    <w:rsid w:val="00D24220"/>
    <w:rsid w:val="00D24C78"/>
    <w:rsid w:val="00D24E67"/>
    <w:rsid w:val="00D26047"/>
    <w:rsid w:val="00D270C5"/>
    <w:rsid w:val="00D27B40"/>
    <w:rsid w:val="00D31798"/>
    <w:rsid w:val="00D32AF4"/>
    <w:rsid w:val="00D34596"/>
    <w:rsid w:val="00D34B91"/>
    <w:rsid w:val="00D34F74"/>
    <w:rsid w:val="00D357D7"/>
    <w:rsid w:val="00D35D66"/>
    <w:rsid w:val="00D36307"/>
    <w:rsid w:val="00D36440"/>
    <w:rsid w:val="00D364B7"/>
    <w:rsid w:val="00D36D35"/>
    <w:rsid w:val="00D37F13"/>
    <w:rsid w:val="00D40A1E"/>
    <w:rsid w:val="00D40B32"/>
    <w:rsid w:val="00D43BB8"/>
    <w:rsid w:val="00D444D5"/>
    <w:rsid w:val="00D44FDD"/>
    <w:rsid w:val="00D45D6D"/>
    <w:rsid w:val="00D4673E"/>
    <w:rsid w:val="00D4699B"/>
    <w:rsid w:val="00D47B9B"/>
    <w:rsid w:val="00D50C30"/>
    <w:rsid w:val="00D50EFB"/>
    <w:rsid w:val="00D519A3"/>
    <w:rsid w:val="00D533EB"/>
    <w:rsid w:val="00D5341F"/>
    <w:rsid w:val="00D5421D"/>
    <w:rsid w:val="00D55E92"/>
    <w:rsid w:val="00D56485"/>
    <w:rsid w:val="00D56B73"/>
    <w:rsid w:val="00D5751C"/>
    <w:rsid w:val="00D578CE"/>
    <w:rsid w:val="00D57CE0"/>
    <w:rsid w:val="00D57D5B"/>
    <w:rsid w:val="00D57F93"/>
    <w:rsid w:val="00D612FC"/>
    <w:rsid w:val="00D63577"/>
    <w:rsid w:val="00D64653"/>
    <w:rsid w:val="00D661E9"/>
    <w:rsid w:val="00D667A8"/>
    <w:rsid w:val="00D674D4"/>
    <w:rsid w:val="00D7603F"/>
    <w:rsid w:val="00D77C2E"/>
    <w:rsid w:val="00D81B44"/>
    <w:rsid w:val="00D87FB6"/>
    <w:rsid w:val="00D9041C"/>
    <w:rsid w:val="00D91C9F"/>
    <w:rsid w:val="00D92277"/>
    <w:rsid w:val="00D93435"/>
    <w:rsid w:val="00D948A4"/>
    <w:rsid w:val="00D95A56"/>
    <w:rsid w:val="00D9686F"/>
    <w:rsid w:val="00D97628"/>
    <w:rsid w:val="00DA0FF0"/>
    <w:rsid w:val="00DA1709"/>
    <w:rsid w:val="00DA1AEC"/>
    <w:rsid w:val="00DA3C97"/>
    <w:rsid w:val="00DA4CEC"/>
    <w:rsid w:val="00DA655E"/>
    <w:rsid w:val="00DA7A31"/>
    <w:rsid w:val="00DB1E57"/>
    <w:rsid w:val="00DB52EB"/>
    <w:rsid w:val="00DB5865"/>
    <w:rsid w:val="00DB5968"/>
    <w:rsid w:val="00DB70CE"/>
    <w:rsid w:val="00DB7630"/>
    <w:rsid w:val="00DC0F99"/>
    <w:rsid w:val="00DC22D8"/>
    <w:rsid w:val="00DC3055"/>
    <w:rsid w:val="00DC3E40"/>
    <w:rsid w:val="00DC4A3C"/>
    <w:rsid w:val="00DC52C2"/>
    <w:rsid w:val="00DC54AC"/>
    <w:rsid w:val="00DC6FF0"/>
    <w:rsid w:val="00DC7B7A"/>
    <w:rsid w:val="00DD0290"/>
    <w:rsid w:val="00DD0BC7"/>
    <w:rsid w:val="00DD1C68"/>
    <w:rsid w:val="00DD1C6A"/>
    <w:rsid w:val="00DD26FF"/>
    <w:rsid w:val="00DD4202"/>
    <w:rsid w:val="00DD4352"/>
    <w:rsid w:val="00DD6466"/>
    <w:rsid w:val="00DD7A38"/>
    <w:rsid w:val="00DD7F3D"/>
    <w:rsid w:val="00DE0D1E"/>
    <w:rsid w:val="00DE67F1"/>
    <w:rsid w:val="00DE7625"/>
    <w:rsid w:val="00DF021C"/>
    <w:rsid w:val="00DF1E23"/>
    <w:rsid w:val="00DF2ACE"/>
    <w:rsid w:val="00DF359B"/>
    <w:rsid w:val="00DF5216"/>
    <w:rsid w:val="00DF73B0"/>
    <w:rsid w:val="00E003D9"/>
    <w:rsid w:val="00E077F0"/>
    <w:rsid w:val="00E10A57"/>
    <w:rsid w:val="00E112E6"/>
    <w:rsid w:val="00E138BE"/>
    <w:rsid w:val="00E14174"/>
    <w:rsid w:val="00E14307"/>
    <w:rsid w:val="00E151E6"/>
    <w:rsid w:val="00E15732"/>
    <w:rsid w:val="00E15C43"/>
    <w:rsid w:val="00E16653"/>
    <w:rsid w:val="00E1696A"/>
    <w:rsid w:val="00E173CA"/>
    <w:rsid w:val="00E20480"/>
    <w:rsid w:val="00E20EBB"/>
    <w:rsid w:val="00E211FE"/>
    <w:rsid w:val="00E21FC1"/>
    <w:rsid w:val="00E21FD9"/>
    <w:rsid w:val="00E231F0"/>
    <w:rsid w:val="00E2337B"/>
    <w:rsid w:val="00E24AF9"/>
    <w:rsid w:val="00E24E88"/>
    <w:rsid w:val="00E24EDA"/>
    <w:rsid w:val="00E24FBC"/>
    <w:rsid w:val="00E259D1"/>
    <w:rsid w:val="00E26781"/>
    <w:rsid w:val="00E27067"/>
    <w:rsid w:val="00E30F41"/>
    <w:rsid w:val="00E313F8"/>
    <w:rsid w:val="00E31796"/>
    <w:rsid w:val="00E31BF8"/>
    <w:rsid w:val="00E33C8B"/>
    <w:rsid w:val="00E34228"/>
    <w:rsid w:val="00E34B26"/>
    <w:rsid w:val="00E37006"/>
    <w:rsid w:val="00E407D7"/>
    <w:rsid w:val="00E40F2E"/>
    <w:rsid w:val="00E4202D"/>
    <w:rsid w:val="00E42BD9"/>
    <w:rsid w:val="00E47AAF"/>
    <w:rsid w:val="00E47F42"/>
    <w:rsid w:val="00E507A5"/>
    <w:rsid w:val="00E50CC0"/>
    <w:rsid w:val="00E5102D"/>
    <w:rsid w:val="00E514D6"/>
    <w:rsid w:val="00E52349"/>
    <w:rsid w:val="00E540C5"/>
    <w:rsid w:val="00E545DF"/>
    <w:rsid w:val="00E55809"/>
    <w:rsid w:val="00E60E49"/>
    <w:rsid w:val="00E63572"/>
    <w:rsid w:val="00E637E0"/>
    <w:rsid w:val="00E66EA5"/>
    <w:rsid w:val="00E700D6"/>
    <w:rsid w:val="00E701E1"/>
    <w:rsid w:val="00E722D9"/>
    <w:rsid w:val="00E76397"/>
    <w:rsid w:val="00E76C94"/>
    <w:rsid w:val="00E77C40"/>
    <w:rsid w:val="00E80FE6"/>
    <w:rsid w:val="00E81FA1"/>
    <w:rsid w:val="00E82687"/>
    <w:rsid w:val="00E82D99"/>
    <w:rsid w:val="00E8300E"/>
    <w:rsid w:val="00E85C98"/>
    <w:rsid w:val="00E86C76"/>
    <w:rsid w:val="00E86D70"/>
    <w:rsid w:val="00E90709"/>
    <w:rsid w:val="00E90836"/>
    <w:rsid w:val="00E91E89"/>
    <w:rsid w:val="00E9202C"/>
    <w:rsid w:val="00E923D0"/>
    <w:rsid w:val="00E92B3A"/>
    <w:rsid w:val="00E93177"/>
    <w:rsid w:val="00E940A3"/>
    <w:rsid w:val="00E961C8"/>
    <w:rsid w:val="00E97AB6"/>
    <w:rsid w:val="00E97D1C"/>
    <w:rsid w:val="00E97F9E"/>
    <w:rsid w:val="00EA1E3D"/>
    <w:rsid w:val="00EA4CC1"/>
    <w:rsid w:val="00EA57F2"/>
    <w:rsid w:val="00EA7198"/>
    <w:rsid w:val="00EA7B49"/>
    <w:rsid w:val="00EA7F20"/>
    <w:rsid w:val="00EB304A"/>
    <w:rsid w:val="00EB56AC"/>
    <w:rsid w:val="00EB670F"/>
    <w:rsid w:val="00EC33D7"/>
    <w:rsid w:val="00EC3BB3"/>
    <w:rsid w:val="00EC3D72"/>
    <w:rsid w:val="00EC694A"/>
    <w:rsid w:val="00EC6B8B"/>
    <w:rsid w:val="00EC6BB5"/>
    <w:rsid w:val="00EC78DD"/>
    <w:rsid w:val="00ED2387"/>
    <w:rsid w:val="00ED2590"/>
    <w:rsid w:val="00ED2C0B"/>
    <w:rsid w:val="00ED3728"/>
    <w:rsid w:val="00ED4810"/>
    <w:rsid w:val="00ED71E9"/>
    <w:rsid w:val="00ED7CB1"/>
    <w:rsid w:val="00EE0F6D"/>
    <w:rsid w:val="00EE1C23"/>
    <w:rsid w:val="00EE1FD9"/>
    <w:rsid w:val="00EE23F9"/>
    <w:rsid w:val="00EE3881"/>
    <w:rsid w:val="00EE413A"/>
    <w:rsid w:val="00EE6454"/>
    <w:rsid w:val="00EE7FC2"/>
    <w:rsid w:val="00EF021F"/>
    <w:rsid w:val="00EF0C46"/>
    <w:rsid w:val="00EF2FBB"/>
    <w:rsid w:val="00EF3036"/>
    <w:rsid w:val="00EF34AB"/>
    <w:rsid w:val="00EF3E20"/>
    <w:rsid w:val="00EF480D"/>
    <w:rsid w:val="00EF4B1F"/>
    <w:rsid w:val="00EF4B70"/>
    <w:rsid w:val="00F00EBC"/>
    <w:rsid w:val="00F021CD"/>
    <w:rsid w:val="00F02B3F"/>
    <w:rsid w:val="00F03EEB"/>
    <w:rsid w:val="00F11ED5"/>
    <w:rsid w:val="00F14D5E"/>
    <w:rsid w:val="00F16E5C"/>
    <w:rsid w:val="00F17A4D"/>
    <w:rsid w:val="00F21045"/>
    <w:rsid w:val="00F2151C"/>
    <w:rsid w:val="00F242AC"/>
    <w:rsid w:val="00F2473F"/>
    <w:rsid w:val="00F2572F"/>
    <w:rsid w:val="00F25A57"/>
    <w:rsid w:val="00F25F7D"/>
    <w:rsid w:val="00F30105"/>
    <w:rsid w:val="00F301DB"/>
    <w:rsid w:val="00F3134C"/>
    <w:rsid w:val="00F3197E"/>
    <w:rsid w:val="00F31B69"/>
    <w:rsid w:val="00F3428C"/>
    <w:rsid w:val="00F34D71"/>
    <w:rsid w:val="00F35614"/>
    <w:rsid w:val="00F40515"/>
    <w:rsid w:val="00F40EC7"/>
    <w:rsid w:val="00F4264C"/>
    <w:rsid w:val="00F47556"/>
    <w:rsid w:val="00F5179F"/>
    <w:rsid w:val="00F54840"/>
    <w:rsid w:val="00F54E9D"/>
    <w:rsid w:val="00F55051"/>
    <w:rsid w:val="00F55089"/>
    <w:rsid w:val="00F5643C"/>
    <w:rsid w:val="00F57425"/>
    <w:rsid w:val="00F57552"/>
    <w:rsid w:val="00F60278"/>
    <w:rsid w:val="00F606DB"/>
    <w:rsid w:val="00F61035"/>
    <w:rsid w:val="00F6153C"/>
    <w:rsid w:val="00F61D85"/>
    <w:rsid w:val="00F63469"/>
    <w:rsid w:val="00F6442D"/>
    <w:rsid w:val="00F64F27"/>
    <w:rsid w:val="00F66B8A"/>
    <w:rsid w:val="00F6746A"/>
    <w:rsid w:val="00F678A2"/>
    <w:rsid w:val="00F7000D"/>
    <w:rsid w:val="00F70E84"/>
    <w:rsid w:val="00F71E91"/>
    <w:rsid w:val="00F736C3"/>
    <w:rsid w:val="00F749F8"/>
    <w:rsid w:val="00F74AD7"/>
    <w:rsid w:val="00F76062"/>
    <w:rsid w:val="00F76D4D"/>
    <w:rsid w:val="00F8141B"/>
    <w:rsid w:val="00F8257D"/>
    <w:rsid w:val="00F83416"/>
    <w:rsid w:val="00F83967"/>
    <w:rsid w:val="00F86CBD"/>
    <w:rsid w:val="00F90796"/>
    <w:rsid w:val="00F90BE8"/>
    <w:rsid w:val="00F90DC3"/>
    <w:rsid w:val="00F91C02"/>
    <w:rsid w:val="00F91E0E"/>
    <w:rsid w:val="00F94BD2"/>
    <w:rsid w:val="00F95101"/>
    <w:rsid w:val="00F953C2"/>
    <w:rsid w:val="00F95A55"/>
    <w:rsid w:val="00FA0A77"/>
    <w:rsid w:val="00FA0E34"/>
    <w:rsid w:val="00FA1392"/>
    <w:rsid w:val="00FA17AC"/>
    <w:rsid w:val="00FA1912"/>
    <w:rsid w:val="00FA2167"/>
    <w:rsid w:val="00FA29D5"/>
    <w:rsid w:val="00FA3879"/>
    <w:rsid w:val="00FA5080"/>
    <w:rsid w:val="00FA5C5D"/>
    <w:rsid w:val="00FA663E"/>
    <w:rsid w:val="00FA69FA"/>
    <w:rsid w:val="00FA6B89"/>
    <w:rsid w:val="00FA6D2C"/>
    <w:rsid w:val="00FA7545"/>
    <w:rsid w:val="00FB151E"/>
    <w:rsid w:val="00FB16C8"/>
    <w:rsid w:val="00FB186B"/>
    <w:rsid w:val="00FB196F"/>
    <w:rsid w:val="00FB36D9"/>
    <w:rsid w:val="00FB44C4"/>
    <w:rsid w:val="00FB4619"/>
    <w:rsid w:val="00FB55DA"/>
    <w:rsid w:val="00FB6EDF"/>
    <w:rsid w:val="00FB7568"/>
    <w:rsid w:val="00FB7FC8"/>
    <w:rsid w:val="00FC1265"/>
    <w:rsid w:val="00FC1CCA"/>
    <w:rsid w:val="00FC1EFB"/>
    <w:rsid w:val="00FC314E"/>
    <w:rsid w:val="00FC38CC"/>
    <w:rsid w:val="00FC3C3A"/>
    <w:rsid w:val="00FC4514"/>
    <w:rsid w:val="00FC542C"/>
    <w:rsid w:val="00FC597A"/>
    <w:rsid w:val="00FC5B1D"/>
    <w:rsid w:val="00FC5C89"/>
    <w:rsid w:val="00FC5FD6"/>
    <w:rsid w:val="00FC69E9"/>
    <w:rsid w:val="00FC6C90"/>
    <w:rsid w:val="00FD0938"/>
    <w:rsid w:val="00FD1FA7"/>
    <w:rsid w:val="00FD293D"/>
    <w:rsid w:val="00FD3812"/>
    <w:rsid w:val="00FD3B3D"/>
    <w:rsid w:val="00FD3F23"/>
    <w:rsid w:val="00FD5D36"/>
    <w:rsid w:val="00FD67C2"/>
    <w:rsid w:val="00FD7967"/>
    <w:rsid w:val="00FE0655"/>
    <w:rsid w:val="00FE2179"/>
    <w:rsid w:val="00FE327A"/>
    <w:rsid w:val="00FE39BD"/>
    <w:rsid w:val="00FE3BFC"/>
    <w:rsid w:val="00FE57EF"/>
    <w:rsid w:val="00FE5B87"/>
    <w:rsid w:val="00FE5EF0"/>
    <w:rsid w:val="00FE6132"/>
    <w:rsid w:val="00FE626E"/>
    <w:rsid w:val="00FE6B51"/>
    <w:rsid w:val="00FE7269"/>
    <w:rsid w:val="00FF1632"/>
    <w:rsid w:val="00FF55B9"/>
    <w:rsid w:val="00FF5D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6BCF5"/>
  <w15:chartTrackingRefBased/>
  <w15:docId w15:val="{D496B14F-78A6-47C5-89DF-764A5439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963"/>
    <w:pPr>
      <w:spacing w:after="160" w:line="360" w:lineRule="auto"/>
    </w:pPr>
    <w:rPr>
      <w:sz w:val="24"/>
      <w:szCs w:val="24"/>
      <w:lang w:eastAsia="en-US"/>
    </w:rPr>
  </w:style>
  <w:style w:type="paragraph" w:styleId="Ttulo1">
    <w:name w:val="heading 1"/>
    <w:basedOn w:val="Normal"/>
    <w:next w:val="Normal"/>
    <w:link w:val="Ttulo1Car"/>
    <w:autoRedefine/>
    <w:uiPriority w:val="9"/>
    <w:qFormat/>
    <w:rsid w:val="00386B63"/>
    <w:pPr>
      <w:numPr>
        <w:numId w:val="2"/>
      </w:numPr>
      <w:outlineLvl w:val="0"/>
    </w:pPr>
    <w:rPr>
      <w:b/>
      <w:caps/>
      <w:noProof/>
      <w:sz w:val="32"/>
      <w:lang w:eastAsia="es-CO"/>
    </w:rPr>
  </w:style>
  <w:style w:type="paragraph" w:styleId="Ttulo2">
    <w:name w:val="heading 2"/>
    <w:basedOn w:val="Ttulo1"/>
    <w:next w:val="Normal"/>
    <w:link w:val="Ttulo2Car"/>
    <w:autoRedefine/>
    <w:uiPriority w:val="9"/>
    <w:unhideWhenUsed/>
    <w:qFormat/>
    <w:rsid w:val="005143B2"/>
    <w:pPr>
      <w:keepNext/>
      <w:keepLines/>
      <w:numPr>
        <w:ilvl w:val="1"/>
      </w:numPr>
      <w:spacing w:before="40" w:after="0"/>
      <w:outlineLvl w:val="1"/>
    </w:pPr>
    <w:rPr>
      <w:sz w:val="30"/>
    </w:rPr>
  </w:style>
  <w:style w:type="paragraph" w:styleId="Ttulo3">
    <w:name w:val="heading 3"/>
    <w:basedOn w:val="Normal"/>
    <w:next w:val="Normal"/>
    <w:link w:val="Ttulo3Car"/>
    <w:autoRedefine/>
    <w:uiPriority w:val="9"/>
    <w:unhideWhenUsed/>
    <w:qFormat/>
    <w:rsid w:val="00A54700"/>
    <w:pPr>
      <w:keepNext/>
      <w:keepLines/>
      <w:numPr>
        <w:ilvl w:val="2"/>
        <w:numId w:val="2"/>
      </w:numPr>
      <w:spacing w:before="40" w:after="0"/>
      <w:outlineLvl w:val="2"/>
    </w:pPr>
    <w:rPr>
      <w:rFonts w:eastAsia="Times New Roman"/>
      <w:b/>
      <w:caps/>
      <w:sz w:val="28"/>
      <w:lang w:eastAsia="es-CO"/>
    </w:rPr>
  </w:style>
  <w:style w:type="paragraph" w:styleId="Ttulo4">
    <w:name w:val="heading 4"/>
    <w:basedOn w:val="Ttulo3"/>
    <w:next w:val="Normal"/>
    <w:link w:val="Ttulo4Car"/>
    <w:autoRedefine/>
    <w:uiPriority w:val="9"/>
    <w:unhideWhenUsed/>
    <w:qFormat/>
    <w:rsid w:val="0029388B"/>
    <w:pPr>
      <w:numPr>
        <w:ilvl w:val="3"/>
      </w:numPr>
      <w:outlineLvl w:val="3"/>
    </w:pPr>
    <w:rPr>
      <w:sz w:val="26"/>
    </w:rPr>
  </w:style>
  <w:style w:type="paragraph" w:styleId="Ttulo5">
    <w:name w:val="heading 5"/>
    <w:basedOn w:val="Ttulo3"/>
    <w:next w:val="Normal"/>
    <w:link w:val="Ttulo5Car"/>
    <w:autoRedefine/>
    <w:uiPriority w:val="9"/>
    <w:unhideWhenUsed/>
    <w:qFormat/>
    <w:rsid w:val="003F1C7B"/>
    <w:pPr>
      <w:numPr>
        <w:ilvl w:val="4"/>
      </w:numPr>
      <w:outlineLvl w:val="4"/>
    </w:pPr>
    <w:rPr>
      <w:i/>
      <w:sz w:val="24"/>
    </w:rPr>
  </w:style>
  <w:style w:type="paragraph" w:styleId="Ttulo6">
    <w:name w:val="heading 6"/>
    <w:basedOn w:val="Normal"/>
    <w:next w:val="Normal"/>
    <w:link w:val="Ttulo6Car"/>
    <w:uiPriority w:val="9"/>
    <w:unhideWhenUsed/>
    <w:qFormat/>
    <w:rsid w:val="00212BA8"/>
    <w:pPr>
      <w:keepNext/>
      <w:keepLines/>
      <w:numPr>
        <w:ilvl w:val="5"/>
        <w:numId w:val="2"/>
      </w:numPr>
      <w:spacing w:before="40" w:after="0"/>
      <w:outlineLvl w:val="5"/>
    </w:pPr>
    <w:rPr>
      <w:rFonts w:ascii="Arial" w:eastAsia="Times New Roman" w:hAnsi="Arial"/>
      <w:b/>
      <w:i/>
      <w:caps/>
    </w:rPr>
  </w:style>
  <w:style w:type="paragraph" w:styleId="Ttulo7">
    <w:name w:val="heading 7"/>
    <w:basedOn w:val="Normal"/>
    <w:next w:val="Normal"/>
    <w:link w:val="Ttulo7Car"/>
    <w:uiPriority w:val="9"/>
    <w:semiHidden/>
    <w:unhideWhenUsed/>
    <w:qFormat/>
    <w:rsid w:val="00681963"/>
    <w:pPr>
      <w:keepNext/>
      <w:keepLines/>
      <w:numPr>
        <w:ilvl w:val="6"/>
        <w:numId w:val="2"/>
      </w:numPr>
      <w:spacing w:before="40" w:after="0"/>
      <w:outlineLvl w:val="6"/>
    </w:pPr>
    <w:rPr>
      <w:rFonts w:ascii="Calibri Light" w:eastAsia="Times New Roman" w:hAnsi="Calibri Light"/>
      <w:i/>
      <w:iCs/>
      <w:color w:val="1F4D78"/>
    </w:rPr>
  </w:style>
  <w:style w:type="paragraph" w:styleId="Ttulo8">
    <w:name w:val="heading 8"/>
    <w:basedOn w:val="Normal"/>
    <w:next w:val="Normal"/>
    <w:link w:val="Ttulo8Car"/>
    <w:uiPriority w:val="9"/>
    <w:semiHidden/>
    <w:unhideWhenUsed/>
    <w:qFormat/>
    <w:rsid w:val="00681963"/>
    <w:pPr>
      <w:keepNext/>
      <w:keepLines/>
      <w:numPr>
        <w:ilvl w:val="7"/>
        <w:numId w:val="2"/>
      </w:numPr>
      <w:spacing w:before="40" w:after="0"/>
      <w:outlineLvl w:val="7"/>
    </w:pPr>
    <w:rPr>
      <w:rFonts w:ascii="Calibri Light" w:eastAsia="Times New Roman" w:hAnsi="Calibri Light"/>
      <w:color w:val="272727"/>
      <w:sz w:val="21"/>
      <w:szCs w:val="21"/>
    </w:rPr>
  </w:style>
  <w:style w:type="paragraph" w:styleId="Ttulo9">
    <w:name w:val="heading 9"/>
    <w:basedOn w:val="Normal"/>
    <w:next w:val="Normal"/>
    <w:link w:val="Ttulo9Car"/>
    <w:uiPriority w:val="9"/>
    <w:semiHidden/>
    <w:unhideWhenUsed/>
    <w:qFormat/>
    <w:rsid w:val="00681963"/>
    <w:pPr>
      <w:keepNext/>
      <w:keepLines/>
      <w:numPr>
        <w:ilvl w:val="8"/>
        <w:numId w:val="2"/>
      </w:numPr>
      <w:spacing w:before="40" w:after="0"/>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86B63"/>
    <w:rPr>
      <w:b/>
      <w:caps/>
      <w:noProof/>
      <w:sz w:val="32"/>
      <w:szCs w:val="24"/>
    </w:rPr>
  </w:style>
  <w:style w:type="character" w:customStyle="1" w:styleId="Ttulo2Car">
    <w:name w:val="Título 2 Car"/>
    <w:link w:val="Ttulo2"/>
    <w:uiPriority w:val="9"/>
    <w:rsid w:val="005143B2"/>
    <w:rPr>
      <w:b/>
      <w:caps/>
      <w:noProof/>
      <w:sz w:val="30"/>
      <w:szCs w:val="24"/>
    </w:rPr>
  </w:style>
  <w:style w:type="character" w:customStyle="1" w:styleId="Ttulo3Car">
    <w:name w:val="Título 3 Car"/>
    <w:link w:val="Ttulo3"/>
    <w:uiPriority w:val="9"/>
    <w:rsid w:val="00A54700"/>
    <w:rPr>
      <w:rFonts w:eastAsia="Times New Roman"/>
      <w:b/>
      <w:caps/>
      <w:sz w:val="28"/>
      <w:szCs w:val="24"/>
    </w:rPr>
  </w:style>
  <w:style w:type="character" w:customStyle="1" w:styleId="Ttulo4Car">
    <w:name w:val="Título 4 Car"/>
    <w:link w:val="Ttulo4"/>
    <w:uiPriority w:val="9"/>
    <w:rsid w:val="0029388B"/>
    <w:rPr>
      <w:rFonts w:eastAsia="Times New Roman"/>
      <w:b/>
      <w:caps/>
      <w:sz w:val="26"/>
      <w:szCs w:val="24"/>
    </w:rPr>
  </w:style>
  <w:style w:type="character" w:customStyle="1" w:styleId="Ttulo5Car">
    <w:name w:val="Título 5 Car"/>
    <w:link w:val="Ttulo5"/>
    <w:uiPriority w:val="9"/>
    <w:rsid w:val="003F1C7B"/>
    <w:rPr>
      <w:rFonts w:eastAsia="Times New Roman"/>
      <w:b/>
      <w:i/>
      <w:caps/>
      <w:sz w:val="24"/>
      <w:szCs w:val="24"/>
      <w:lang w:eastAsia="en-US"/>
    </w:rPr>
  </w:style>
  <w:style w:type="character" w:customStyle="1" w:styleId="Ttulo6Car">
    <w:name w:val="Título 6 Car"/>
    <w:link w:val="Ttulo6"/>
    <w:uiPriority w:val="9"/>
    <w:rsid w:val="00212BA8"/>
    <w:rPr>
      <w:rFonts w:ascii="Arial" w:eastAsia="Times New Roman" w:hAnsi="Arial"/>
      <w:b/>
      <w:i/>
      <w:caps/>
      <w:sz w:val="24"/>
      <w:szCs w:val="24"/>
      <w:lang w:eastAsia="en-US"/>
    </w:rPr>
  </w:style>
  <w:style w:type="character" w:customStyle="1" w:styleId="Ttulo7Car">
    <w:name w:val="Título 7 Car"/>
    <w:link w:val="Ttulo7"/>
    <w:uiPriority w:val="9"/>
    <w:semiHidden/>
    <w:rsid w:val="00681963"/>
    <w:rPr>
      <w:rFonts w:ascii="Calibri Light" w:eastAsia="Times New Roman" w:hAnsi="Calibri Light"/>
      <w:i/>
      <w:iCs/>
      <w:color w:val="1F4D78"/>
      <w:sz w:val="24"/>
      <w:szCs w:val="24"/>
      <w:lang w:eastAsia="en-US"/>
    </w:rPr>
  </w:style>
  <w:style w:type="character" w:customStyle="1" w:styleId="Ttulo8Car">
    <w:name w:val="Título 8 Car"/>
    <w:link w:val="Ttulo8"/>
    <w:uiPriority w:val="9"/>
    <w:semiHidden/>
    <w:rsid w:val="00681963"/>
    <w:rPr>
      <w:rFonts w:ascii="Calibri Light" w:eastAsia="Times New Roman" w:hAnsi="Calibri Light"/>
      <w:color w:val="272727"/>
      <w:sz w:val="21"/>
      <w:szCs w:val="21"/>
      <w:lang w:eastAsia="en-US"/>
    </w:rPr>
  </w:style>
  <w:style w:type="character" w:customStyle="1" w:styleId="Ttulo9Car">
    <w:name w:val="Título 9 Car"/>
    <w:link w:val="Ttulo9"/>
    <w:uiPriority w:val="9"/>
    <w:semiHidden/>
    <w:rsid w:val="00681963"/>
    <w:rPr>
      <w:rFonts w:ascii="Calibri Light" w:eastAsia="Times New Roman" w:hAnsi="Calibri Light"/>
      <w:i/>
      <w:iCs/>
      <w:color w:val="272727"/>
      <w:sz w:val="21"/>
      <w:szCs w:val="21"/>
      <w:lang w:eastAsia="en-US"/>
    </w:rPr>
  </w:style>
  <w:style w:type="character" w:customStyle="1" w:styleId="EncabezadoCar">
    <w:name w:val="Encabezado Car"/>
    <w:basedOn w:val="Fuentedeprrafopredeter"/>
    <w:link w:val="Encabezado"/>
    <w:uiPriority w:val="99"/>
    <w:rsid w:val="00681963"/>
  </w:style>
  <w:style w:type="paragraph" w:styleId="Encabezado">
    <w:name w:val="header"/>
    <w:basedOn w:val="Normal"/>
    <w:link w:val="EncabezadoCar"/>
    <w:uiPriority w:val="99"/>
    <w:unhideWhenUsed/>
    <w:rsid w:val="00681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963"/>
  </w:style>
  <w:style w:type="paragraph" w:styleId="Piedepgina">
    <w:name w:val="footer"/>
    <w:basedOn w:val="Normal"/>
    <w:link w:val="PiedepginaCar"/>
    <w:uiPriority w:val="99"/>
    <w:unhideWhenUsed/>
    <w:rsid w:val="00681963"/>
    <w:pPr>
      <w:tabs>
        <w:tab w:val="center" w:pos="4419"/>
        <w:tab w:val="right" w:pos="8838"/>
      </w:tabs>
      <w:spacing w:after="0" w:line="240" w:lineRule="auto"/>
    </w:pPr>
  </w:style>
  <w:style w:type="paragraph" w:styleId="Prrafodelista">
    <w:name w:val="List Paragraph"/>
    <w:basedOn w:val="Normal"/>
    <w:uiPriority w:val="34"/>
    <w:qFormat/>
    <w:rsid w:val="00681963"/>
    <w:pPr>
      <w:ind w:left="720"/>
      <w:contextualSpacing/>
    </w:pPr>
  </w:style>
  <w:style w:type="paragraph" w:styleId="Descripcin">
    <w:name w:val="caption"/>
    <w:basedOn w:val="Normal"/>
    <w:next w:val="Normal"/>
    <w:uiPriority w:val="35"/>
    <w:unhideWhenUsed/>
    <w:qFormat/>
    <w:rsid w:val="00681963"/>
    <w:pPr>
      <w:spacing w:after="200" w:line="240" w:lineRule="auto"/>
    </w:pPr>
    <w:rPr>
      <w:i/>
      <w:iCs/>
      <w:color w:val="44546A"/>
      <w:sz w:val="18"/>
      <w:szCs w:val="18"/>
    </w:rPr>
  </w:style>
  <w:style w:type="character" w:styleId="Hipervnculo">
    <w:name w:val="Hyperlink"/>
    <w:uiPriority w:val="99"/>
    <w:unhideWhenUsed/>
    <w:rsid w:val="00681963"/>
    <w:rPr>
      <w:color w:val="0000FF"/>
      <w:u w:val="single"/>
    </w:rPr>
  </w:style>
  <w:style w:type="table" w:styleId="Tablaconcuadrcula">
    <w:name w:val="Table Grid"/>
    <w:basedOn w:val="Tablanormal"/>
    <w:uiPriority w:val="39"/>
    <w:rsid w:val="0068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681963"/>
    <w:rPr>
      <w:b/>
      <w:bCs/>
    </w:rPr>
  </w:style>
  <w:style w:type="character" w:styleId="Refdecomentario">
    <w:name w:val="annotation reference"/>
    <w:uiPriority w:val="99"/>
    <w:semiHidden/>
    <w:unhideWhenUsed/>
    <w:rsid w:val="00681963"/>
    <w:rPr>
      <w:sz w:val="16"/>
      <w:szCs w:val="16"/>
    </w:rPr>
  </w:style>
  <w:style w:type="paragraph" w:styleId="Textocomentario">
    <w:name w:val="annotation text"/>
    <w:basedOn w:val="Normal"/>
    <w:link w:val="TextocomentarioCar"/>
    <w:uiPriority w:val="99"/>
    <w:semiHidden/>
    <w:unhideWhenUsed/>
    <w:rsid w:val="00681963"/>
    <w:pPr>
      <w:spacing w:line="240" w:lineRule="auto"/>
    </w:pPr>
    <w:rPr>
      <w:sz w:val="20"/>
      <w:szCs w:val="20"/>
    </w:rPr>
  </w:style>
  <w:style w:type="character" w:customStyle="1" w:styleId="TextocomentarioCar">
    <w:name w:val="Texto comentario Car"/>
    <w:link w:val="Textocomentario"/>
    <w:uiPriority w:val="99"/>
    <w:semiHidden/>
    <w:rsid w:val="00681963"/>
    <w:rPr>
      <w:sz w:val="20"/>
      <w:szCs w:val="20"/>
    </w:rPr>
  </w:style>
  <w:style w:type="character" w:customStyle="1" w:styleId="AsuntodelcomentarioCar">
    <w:name w:val="Asunto del comentario Car"/>
    <w:link w:val="Asuntodelcomentario"/>
    <w:uiPriority w:val="99"/>
    <w:semiHidden/>
    <w:rsid w:val="00681963"/>
    <w:rPr>
      <w:b/>
      <w:bCs/>
      <w:sz w:val="20"/>
      <w:szCs w:val="20"/>
    </w:rPr>
  </w:style>
  <w:style w:type="paragraph" w:styleId="Asuntodelcomentario">
    <w:name w:val="annotation subject"/>
    <w:basedOn w:val="Textocomentario"/>
    <w:next w:val="Textocomentario"/>
    <w:link w:val="AsuntodelcomentarioCar"/>
    <w:uiPriority w:val="99"/>
    <w:semiHidden/>
    <w:unhideWhenUsed/>
    <w:rsid w:val="00681963"/>
    <w:rPr>
      <w:b/>
      <w:bCs/>
    </w:rPr>
  </w:style>
  <w:style w:type="character" w:customStyle="1" w:styleId="TextodegloboCar">
    <w:name w:val="Texto de globo Car"/>
    <w:link w:val="Textodeglobo"/>
    <w:uiPriority w:val="99"/>
    <w:semiHidden/>
    <w:rsid w:val="00681963"/>
    <w:rPr>
      <w:rFonts w:ascii="Segoe UI" w:hAnsi="Segoe UI" w:cs="Segoe UI"/>
      <w:sz w:val="18"/>
      <w:szCs w:val="18"/>
    </w:rPr>
  </w:style>
  <w:style w:type="paragraph" w:styleId="Textodeglobo">
    <w:name w:val="Balloon Text"/>
    <w:basedOn w:val="Normal"/>
    <w:link w:val="TextodegloboCar"/>
    <w:uiPriority w:val="99"/>
    <w:semiHidden/>
    <w:unhideWhenUsed/>
    <w:rsid w:val="00681963"/>
    <w:pPr>
      <w:spacing w:after="0" w:line="240" w:lineRule="auto"/>
    </w:pPr>
    <w:rPr>
      <w:rFonts w:ascii="Segoe UI" w:hAnsi="Segoe UI" w:cs="Segoe UI"/>
      <w:sz w:val="18"/>
      <w:szCs w:val="18"/>
    </w:rPr>
  </w:style>
  <w:style w:type="paragraph" w:styleId="NormalWeb">
    <w:name w:val="Normal (Web)"/>
    <w:basedOn w:val="Normal"/>
    <w:uiPriority w:val="99"/>
    <w:unhideWhenUsed/>
    <w:rsid w:val="007C03A2"/>
    <w:pPr>
      <w:spacing w:before="100" w:beforeAutospacing="1" w:after="100" w:afterAutospacing="1" w:line="240" w:lineRule="auto"/>
    </w:pPr>
    <w:rPr>
      <w:rFonts w:ascii="Times New Roman" w:eastAsia="Times New Roman" w:hAnsi="Times New Roman"/>
      <w:lang w:eastAsia="es-CO"/>
    </w:rPr>
  </w:style>
  <w:style w:type="character" w:customStyle="1" w:styleId="apple-converted-space">
    <w:name w:val="apple-converted-space"/>
    <w:basedOn w:val="Fuentedeprrafopredeter"/>
    <w:rsid w:val="007C03A2"/>
  </w:style>
  <w:style w:type="character" w:styleId="Hipervnculovisitado">
    <w:name w:val="FollowedHyperlink"/>
    <w:uiPriority w:val="99"/>
    <w:semiHidden/>
    <w:unhideWhenUsed/>
    <w:rsid w:val="007C03A2"/>
    <w:rPr>
      <w:color w:val="800080"/>
      <w:u w:val="single"/>
    </w:rPr>
  </w:style>
  <w:style w:type="paragraph" w:styleId="TtuloTDC">
    <w:name w:val="TOC Heading"/>
    <w:basedOn w:val="Ttulo1"/>
    <w:next w:val="Normal"/>
    <w:uiPriority w:val="39"/>
    <w:unhideWhenUsed/>
    <w:qFormat/>
    <w:rsid w:val="0076626B"/>
    <w:pPr>
      <w:numPr>
        <w:numId w:val="0"/>
      </w:numPr>
      <w:spacing w:before="240" w:line="259" w:lineRule="auto"/>
      <w:outlineLvl w:val="9"/>
    </w:pPr>
    <w:rPr>
      <w:rFonts w:ascii="Calibri Light" w:hAnsi="Calibri Light"/>
      <w:b w:val="0"/>
      <w:caps w:val="0"/>
      <w:color w:val="2E74B5"/>
      <w:szCs w:val="32"/>
    </w:rPr>
  </w:style>
  <w:style w:type="paragraph" w:styleId="TDC2">
    <w:name w:val="toc 2"/>
    <w:basedOn w:val="Normal"/>
    <w:next w:val="Normal"/>
    <w:autoRedefine/>
    <w:uiPriority w:val="39"/>
    <w:unhideWhenUsed/>
    <w:rsid w:val="0076626B"/>
    <w:pPr>
      <w:spacing w:before="120" w:after="0"/>
      <w:ind w:left="240"/>
    </w:pPr>
    <w:rPr>
      <w:rFonts w:asciiTheme="minorHAnsi" w:hAnsiTheme="minorHAnsi" w:cstheme="minorHAnsi"/>
      <w:b/>
      <w:bCs/>
      <w:sz w:val="22"/>
      <w:szCs w:val="22"/>
    </w:rPr>
  </w:style>
  <w:style w:type="paragraph" w:styleId="TDC1">
    <w:name w:val="toc 1"/>
    <w:basedOn w:val="Normal"/>
    <w:next w:val="Normal"/>
    <w:autoRedefine/>
    <w:uiPriority w:val="39"/>
    <w:unhideWhenUsed/>
    <w:rsid w:val="0052390D"/>
    <w:pPr>
      <w:spacing w:before="120" w:after="0"/>
    </w:pPr>
    <w:rPr>
      <w:rFonts w:asciiTheme="minorHAnsi" w:hAnsiTheme="minorHAnsi" w:cstheme="minorHAnsi"/>
      <w:b/>
      <w:bCs/>
      <w:i/>
      <w:iCs/>
    </w:rPr>
  </w:style>
  <w:style w:type="paragraph" w:styleId="TDC3">
    <w:name w:val="toc 3"/>
    <w:basedOn w:val="Normal"/>
    <w:next w:val="Normal"/>
    <w:autoRedefine/>
    <w:uiPriority w:val="39"/>
    <w:unhideWhenUsed/>
    <w:rsid w:val="0076626B"/>
    <w:pPr>
      <w:spacing w:after="0"/>
      <w:ind w:left="480"/>
    </w:pPr>
    <w:rPr>
      <w:rFonts w:asciiTheme="minorHAnsi" w:hAnsiTheme="minorHAnsi" w:cstheme="minorHAnsi"/>
      <w:sz w:val="20"/>
      <w:szCs w:val="20"/>
    </w:rPr>
  </w:style>
  <w:style w:type="paragraph" w:styleId="TDC4">
    <w:name w:val="toc 4"/>
    <w:basedOn w:val="Normal"/>
    <w:next w:val="Normal"/>
    <w:autoRedefine/>
    <w:uiPriority w:val="39"/>
    <w:unhideWhenUsed/>
    <w:rsid w:val="0076626B"/>
    <w:pPr>
      <w:spacing w:after="0"/>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76626B"/>
    <w:pPr>
      <w:spacing w:after="0"/>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76626B"/>
    <w:pPr>
      <w:spacing w:after="0"/>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76626B"/>
    <w:pPr>
      <w:spacing w:after="0"/>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76626B"/>
    <w:pPr>
      <w:spacing w:after="0"/>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76626B"/>
    <w:pPr>
      <w:spacing w:after="0"/>
      <w:ind w:left="1920"/>
    </w:pPr>
    <w:rPr>
      <w:rFonts w:asciiTheme="minorHAnsi" w:hAnsiTheme="minorHAnsi" w:cstheme="minorHAnsi"/>
      <w:sz w:val="20"/>
      <w:szCs w:val="20"/>
    </w:rPr>
  </w:style>
  <w:style w:type="paragraph" w:styleId="Tabladeilustraciones">
    <w:name w:val="table of figures"/>
    <w:basedOn w:val="Normal"/>
    <w:next w:val="Normal"/>
    <w:uiPriority w:val="99"/>
    <w:unhideWhenUsed/>
    <w:rsid w:val="005F54EE"/>
    <w:pPr>
      <w:spacing w:after="0"/>
      <w:ind w:left="480" w:hanging="480"/>
    </w:pPr>
    <w:rPr>
      <w:rFonts w:ascii="Calibri" w:hAnsi="Calibri" w:cs="Calibri"/>
      <w:caps/>
      <w:sz w:val="20"/>
      <w:szCs w:val="20"/>
    </w:rPr>
  </w:style>
  <w:style w:type="paragraph" w:styleId="Sinespaciado">
    <w:name w:val="No Spacing"/>
    <w:uiPriority w:val="1"/>
    <w:qFormat/>
    <w:rsid w:val="00C12AF8"/>
    <w:rPr>
      <w:sz w:val="24"/>
      <w:szCs w:val="24"/>
      <w:lang w:eastAsia="en-US"/>
    </w:rPr>
  </w:style>
  <w:style w:type="character" w:styleId="Ttulodellibro">
    <w:name w:val="Book Title"/>
    <w:uiPriority w:val="33"/>
    <w:qFormat/>
    <w:rsid w:val="00B64DC5"/>
    <w:rPr>
      <w:b/>
      <w:bCs/>
      <w:i/>
      <w:iCs/>
      <w:spacing w:val="5"/>
    </w:rPr>
  </w:style>
  <w:style w:type="paragraph" w:styleId="Subttulo">
    <w:name w:val="Subtitle"/>
    <w:basedOn w:val="Normal"/>
    <w:next w:val="Normal"/>
    <w:link w:val="SubttuloCar"/>
    <w:autoRedefine/>
    <w:uiPriority w:val="11"/>
    <w:qFormat/>
    <w:rsid w:val="00B64DC5"/>
    <w:pPr>
      <w:numPr>
        <w:ilvl w:val="1"/>
      </w:numPr>
    </w:pPr>
    <w:rPr>
      <w:rFonts w:eastAsia="Times New Roman"/>
      <w:b/>
      <w:i/>
      <w:spacing w:val="15"/>
      <w:szCs w:val="22"/>
      <w:u w:val="single"/>
    </w:rPr>
  </w:style>
  <w:style w:type="character" w:customStyle="1" w:styleId="SubttuloCar">
    <w:name w:val="Subtítulo Car"/>
    <w:link w:val="Subttulo"/>
    <w:uiPriority w:val="11"/>
    <w:rsid w:val="00B64DC5"/>
    <w:rPr>
      <w:rFonts w:eastAsia="Times New Roman"/>
      <w:b/>
      <w:i/>
      <w:spacing w:val="15"/>
      <w:szCs w:val="22"/>
      <w:u w:val="single"/>
    </w:rPr>
  </w:style>
  <w:style w:type="character" w:styleId="Textodelmarcadordeposicin">
    <w:name w:val="Placeholder Text"/>
    <w:uiPriority w:val="99"/>
    <w:semiHidden/>
    <w:rsid w:val="00FB6EDF"/>
    <w:rPr>
      <w:color w:val="808080"/>
    </w:rPr>
  </w:style>
  <w:style w:type="character" w:styleId="nfasis">
    <w:name w:val="Emphasis"/>
    <w:basedOn w:val="Fuentedeprrafopredeter"/>
    <w:uiPriority w:val="20"/>
    <w:qFormat/>
    <w:rsid w:val="003B0D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0509">
      <w:bodyDiv w:val="1"/>
      <w:marLeft w:val="0"/>
      <w:marRight w:val="0"/>
      <w:marTop w:val="0"/>
      <w:marBottom w:val="0"/>
      <w:divBdr>
        <w:top w:val="none" w:sz="0" w:space="0" w:color="auto"/>
        <w:left w:val="none" w:sz="0" w:space="0" w:color="auto"/>
        <w:bottom w:val="none" w:sz="0" w:space="0" w:color="auto"/>
        <w:right w:val="none" w:sz="0" w:space="0" w:color="auto"/>
      </w:divBdr>
    </w:div>
    <w:div w:id="254167728">
      <w:bodyDiv w:val="1"/>
      <w:marLeft w:val="0"/>
      <w:marRight w:val="0"/>
      <w:marTop w:val="0"/>
      <w:marBottom w:val="0"/>
      <w:divBdr>
        <w:top w:val="none" w:sz="0" w:space="0" w:color="auto"/>
        <w:left w:val="none" w:sz="0" w:space="0" w:color="auto"/>
        <w:bottom w:val="none" w:sz="0" w:space="0" w:color="auto"/>
        <w:right w:val="none" w:sz="0" w:space="0" w:color="auto"/>
      </w:divBdr>
    </w:div>
    <w:div w:id="519467669">
      <w:bodyDiv w:val="1"/>
      <w:marLeft w:val="0"/>
      <w:marRight w:val="0"/>
      <w:marTop w:val="0"/>
      <w:marBottom w:val="0"/>
      <w:divBdr>
        <w:top w:val="none" w:sz="0" w:space="0" w:color="auto"/>
        <w:left w:val="none" w:sz="0" w:space="0" w:color="auto"/>
        <w:bottom w:val="none" w:sz="0" w:space="0" w:color="auto"/>
        <w:right w:val="none" w:sz="0" w:space="0" w:color="auto"/>
      </w:divBdr>
    </w:div>
    <w:div w:id="522401464">
      <w:bodyDiv w:val="1"/>
      <w:marLeft w:val="0"/>
      <w:marRight w:val="0"/>
      <w:marTop w:val="0"/>
      <w:marBottom w:val="0"/>
      <w:divBdr>
        <w:top w:val="none" w:sz="0" w:space="0" w:color="auto"/>
        <w:left w:val="none" w:sz="0" w:space="0" w:color="auto"/>
        <w:bottom w:val="none" w:sz="0" w:space="0" w:color="auto"/>
        <w:right w:val="none" w:sz="0" w:space="0" w:color="auto"/>
      </w:divBdr>
    </w:div>
    <w:div w:id="524095112">
      <w:bodyDiv w:val="1"/>
      <w:marLeft w:val="0"/>
      <w:marRight w:val="0"/>
      <w:marTop w:val="0"/>
      <w:marBottom w:val="0"/>
      <w:divBdr>
        <w:top w:val="none" w:sz="0" w:space="0" w:color="auto"/>
        <w:left w:val="none" w:sz="0" w:space="0" w:color="auto"/>
        <w:bottom w:val="none" w:sz="0" w:space="0" w:color="auto"/>
        <w:right w:val="none" w:sz="0" w:space="0" w:color="auto"/>
      </w:divBdr>
      <w:divsChild>
        <w:div w:id="497427179">
          <w:marLeft w:val="0"/>
          <w:marRight w:val="0"/>
          <w:marTop w:val="225"/>
          <w:marBottom w:val="450"/>
          <w:divBdr>
            <w:top w:val="none" w:sz="0" w:space="0" w:color="auto"/>
            <w:left w:val="none" w:sz="0" w:space="0" w:color="auto"/>
            <w:bottom w:val="none" w:sz="0" w:space="0" w:color="auto"/>
            <w:right w:val="none" w:sz="0" w:space="0" w:color="auto"/>
          </w:divBdr>
        </w:div>
      </w:divsChild>
    </w:div>
    <w:div w:id="613755404">
      <w:bodyDiv w:val="1"/>
      <w:marLeft w:val="0"/>
      <w:marRight w:val="0"/>
      <w:marTop w:val="0"/>
      <w:marBottom w:val="0"/>
      <w:divBdr>
        <w:top w:val="none" w:sz="0" w:space="0" w:color="auto"/>
        <w:left w:val="none" w:sz="0" w:space="0" w:color="auto"/>
        <w:bottom w:val="none" w:sz="0" w:space="0" w:color="auto"/>
        <w:right w:val="none" w:sz="0" w:space="0" w:color="auto"/>
      </w:divBdr>
    </w:div>
    <w:div w:id="718093639">
      <w:bodyDiv w:val="1"/>
      <w:marLeft w:val="0"/>
      <w:marRight w:val="0"/>
      <w:marTop w:val="0"/>
      <w:marBottom w:val="0"/>
      <w:divBdr>
        <w:top w:val="none" w:sz="0" w:space="0" w:color="auto"/>
        <w:left w:val="none" w:sz="0" w:space="0" w:color="auto"/>
        <w:bottom w:val="none" w:sz="0" w:space="0" w:color="auto"/>
        <w:right w:val="none" w:sz="0" w:space="0" w:color="auto"/>
      </w:divBdr>
    </w:div>
    <w:div w:id="852643172">
      <w:bodyDiv w:val="1"/>
      <w:marLeft w:val="0"/>
      <w:marRight w:val="0"/>
      <w:marTop w:val="0"/>
      <w:marBottom w:val="0"/>
      <w:divBdr>
        <w:top w:val="none" w:sz="0" w:space="0" w:color="auto"/>
        <w:left w:val="none" w:sz="0" w:space="0" w:color="auto"/>
        <w:bottom w:val="none" w:sz="0" w:space="0" w:color="auto"/>
        <w:right w:val="none" w:sz="0" w:space="0" w:color="auto"/>
      </w:divBdr>
    </w:div>
    <w:div w:id="953100304">
      <w:bodyDiv w:val="1"/>
      <w:marLeft w:val="0"/>
      <w:marRight w:val="0"/>
      <w:marTop w:val="0"/>
      <w:marBottom w:val="0"/>
      <w:divBdr>
        <w:top w:val="none" w:sz="0" w:space="0" w:color="auto"/>
        <w:left w:val="none" w:sz="0" w:space="0" w:color="auto"/>
        <w:bottom w:val="none" w:sz="0" w:space="0" w:color="auto"/>
        <w:right w:val="none" w:sz="0" w:space="0" w:color="auto"/>
      </w:divBdr>
    </w:div>
    <w:div w:id="1124156510">
      <w:bodyDiv w:val="1"/>
      <w:marLeft w:val="0"/>
      <w:marRight w:val="0"/>
      <w:marTop w:val="0"/>
      <w:marBottom w:val="0"/>
      <w:divBdr>
        <w:top w:val="none" w:sz="0" w:space="0" w:color="auto"/>
        <w:left w:val="none" w:sz="0" w:space="0" w:color="auto"/>
        <w:bottom w:val="none" w:sz="0" w:space="0" w:color="auto"/>
        <w:right w:val="none" w:sz="0" w:space="0" w:color="auto"/>
      </w:divBdr>
    </w:div>
    <w:div w:id="1441796172">
      <w:bodyDiv w:val="1"/>
      <w:marLeft w:val="0"/>
      <w:marRight w:val="0"/>
      <w:marTop w:val="0"/>
      <w:marBottom w:val="0"/>
      <w:divBdr>
        <w:top w:val="none" w:sz="0" w:space="0" w:color="auto"/>
        <w:left w:val="none" w:sz="0" w:space="0" w:color="auto"/>
        <w:bottom w:val="none" w:sz="0" w:space="0" w:color="auto"/>
        <w:right w:val="none" w:sz="0" w:space="0" w:color="auto"/>
      </w:divBdr>
    </w:div>
    <w:div w:id="1451362931">
      <w:bodyDiv w:val="1"/>
      <w:marLeft w:val="0"/>
      <w:marRight w:val="0"/>
      <w:marTop w:val="0"/>
      <w:marBottom w:val="0"/>
      <w:divBdr>
        <w:top w:val="none" w:sz="0" w:space="0" w:color="auto"/>
        <w:left w:val="none" w:sz="0" w:space="0" w:color="auto"/>
        <w:bottom w:val="none" w:sz="0" w:space="0" w:color="auto"/>
        <w:right w:val="none" w:sz="0" w:space="0" w:color="auto"/>
      </w:divBdr>
    </w:div>
    <w:div w:id="1452240670">
      <w:bodyDiv w:val="1"/>
      <w:marLeft w:val="0"/>
      <w:marRight w:val="0"/>
      <w:marTop w:val="0"/>
      <w:marBottom w:val="0"/>
      <w:divBdr>
        <w:top w:val="none" w:sz="0" w:space="0" w:color="auto"/>
        <w:left w:val="none" w:sz="0" w:space="0" w:color="auto"/>
        <w:bottom w:val="none" w:sz="0" w:space="0" w:color="auto"/>
        <w:right w:val="none" w:sz="0" w:space="0" w:color="auto"/>
      </w:divBdr>
    </w:div>
    <w:div w:id="1659533214">
      <w:bodyDiv w:val="1"/>
      <w:marLeft w:val="0"/>
      <w:marRight w:val="0"/>
      <w:marTop w:val="0"/>
      <w:marBottom w:val="0"/>
      <w:divBdr>
        <w:top w:val="none" w:sz="0" w:space="0" w:color="auto"/>
        <w:left w:val="none" w:sz="0" w:space="0" w:color="auto"/>
        <w:bottom w:val="none" w:sz="0" w:space="0" w:color="auto"/>
        <w:right w:val="none" w:sz="0" w:space="0" w:color="auto"/>
      </w:divBdr>
    </w:div>
    <w:div w:id="1713725211">
      <w:bodyDiv w:val="1"/>
      <w:marLeft w:val="0"/>
      <w:marRight w:val="0"/>
      <w:marTop w:val="0"/>
      <w:marBottom w:val="0"/>
      <w:divBdr>
        <w:top w:val="none" w:sz="0" w:space="0" w:color="auto"/>
        <w:left w:val="none" w:sz="0" w:space="0" w:color="auto"/>
        <w:bottom w:val="none" w:sz="0" w:space="0" w:color="auto"/>
        <w:right w:val="none" w:sz="0" w:space="0" w:color="auto"/>
      </w:divBdr>
    </w:div>
    <w:div w:id="1802454196">
      <w:bodyDiv w:val="1"/>
      <w:marLeft w:val="0"/>
      <w:marRight w:val="0"/>
      <w:marTop w:val="0"/>
      <w:marBottom w:val="0"/>
      <w:divBdr>
        <w:top w:val="none" w:sz="0" w:space="0" w:color="auto"/>
        <w:left w:val="none" w:sz="0" w:space="0" w:color="auto"/>
        <w:bottom w:val="none" w:sz="0" w:space="0" w:color="auto"/>
        <w:right w:val="none" w:sz="0" w:space="0" w:color="auto"/>
      </w:divBdr>
    </w:div>
    <w:div w:id="1890454337">
      <w:bodyDiv w:val="1"/>
      <w:marLeft w:val="0"/>
      <w:marRight w:val="0"/>
      <w:marTop w:val="0"/>
      <w:marBottom w:val="0"/>
      <w:divBdr>
        <w:top w:val="none" w:sz="0" w:space="0" w:color="auto"/>
        <w:left w:val="none" w:sz="0" w:space="0" w:color="auto"/>
        <w:bottom w:val="none" w:sz="0" w:space="0" w:color="auto"/>
        <w:right w:val="none" w:sz="0" w:space="0" w:color="auto"/>
      </w:divBdr>
    </w:div>
    <w:div w:id="1933198787">
      <w:bodyDiv w:val="1"/>
      <w:marLeft w:val="0"/>
      <w:marRight w:val="0"/>
      <w:marTop w:val="0"/>
      <w:marBottom w:val="0"/>
      <w:divBdr>
        <w:top w:val="none" w:sz="0" w:space="0" w:color="auto"/>
        <w:left w:val="none" w:sz="0" w:space="0" w:color="auto"/>
        <w:bottom w:val="none" w:sz="0" w:space="0" w:color="auto"/>
        <w:right w:val="none" w:sz="0" w:space="0" w:color="auto"/>
      </w:divBdr>
    </w:div>
    <w:div w:id="2057847221">
      <w:bodyDiv w:val="1"/>
      <w:marLeft w:val="0"/>
      <w:marRight w:val="0"/>
      <w:marTop w:val="0"/>
      <w:marBottom w:val="0"/>
      <w:divBdr>
        <w:top w:val="none" w:sz="0" w:space="0" w:color="auto"/>
        <w:left w:val="none" w:sz="0" w:space="0" w:color="auto"/>
        <w:bottom w:val="none" w:sz="0" w:space="0" w:color="auto"/>
        <w:right w:val="none" w:sz="0" w:space="0" w:color="auto"/>
      </w:divBdr>
    </w:div>
    <w:div w:id="20610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hyperlink" Target="http://www.quimica.es/enciclopedia/Gluc%C3%B3geno.html" TargetMode="External"/><Relationship Id="rId16" Type="http://schemas.openxmlformats.org/officeDocument/2006/relationships/image" Target="media/image6.wmf"/><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3.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oleObject" Target="embeddings/oleObject35.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5BFE5-9295-4CFB-AC91-416E7342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119</Pages>
  <Words>23956</Words>
  <Characters>131760</Characters>
  <Application>Microsoft Office Word</Application>
  <DocSecurity>0</DocSecurity>
  <Lines>1098</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doncel</dc:creator>
  <cp:keywords/>
  <dc:description/>
  <cp:lastModifiedBy>Microsoft Office User</cp:lastModifiedBy>
  <cp:revision>149</cp:revision>
  <cp:lastPrinted>2015-10-31T04:16:00Z</cp:lastPrinted>
  <dcterms:created xsi:type="dcterms:W3CDTF">2015-12-07T22:00:00Z</dcterms:created>
  <dcterms:modified xsi:type="dcterms:W3CDTF">2020-07-08T00:37:00Z</dcterms:modified>
</cp:coreProperties>
</file>