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EC2D6E" w:rsidRDefault="00B93AD3" w:rsidP="00EC2D6E">
      <w:pPr>
        <w:jc w:val="right"/>
        <w:rPr>
          <w:rFonts w:ascii="Castamere Sans" w:hAnsi="Castamere Sans"/>
          <w:b/>
          <w:color w:val="E36C0A" w:themeColor="accent6" w:themeShade="BF"/>
          <w:sz w:val="36"/>
        </w:rPr>
      </w:pPr>
      <w:r w:rsidRPr="00932645">
        <w:rPr>
          <w:noProof/>
        </w:rPr>
        <mc:AlternateContent>
          <mc:Choice Requires="wps">
            <w:drawing>
              <wp:anchor distT="0" distB="0" distL="114300" distR="114300" simplePos="0" relativeHeight="251660288" behindDoc="1" locked="0" layoutInCell="1" allowOverlap="1" wp14:anchorId="30721F73" wp14:editId="252D4D3B">
                <wp:simplePos x="0" y="0"/>
                <wp:positionH relativeFrom="page">
                  <wp:posOffset>16510</wp:posOffset>
                </wp:positionH>
                <wp:positionV relativeFrom="paragraph">
                  <wp:posOffset>-882015</wp:posOffset>
                </wp:positionV>
                <wp:extent cx="7772400" cy="1295400"/>
                <wp:effectExtent l="0" t="0" r="19050" b="19050"/>
                <wp:wrapNone/>
                <wp:docPr id="740" name="Rectángulo 740"/>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65024" id="Rectángulo 740" o:spid="_x0000_s1026" style="position:absolute;margin-left:1.3pt;margin-top:-69.4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" fillcolor="#15328a" strokecolor="#243f60 [1604]" strokeweight="2pt">
                <w10:wrap anchorx="page"/>
              </v:rect>
            </w:pict>
          </mc:Fallback>
        </mc:AlternateContent>
      </w:r>
    </w:p>
    <w:p w:rsidR="00EC2D6E" w:rsidRDefault="00EC2D6E" w:rsidP="00EC2D6E">
      <w:pPr>
        <w:jc w:val="right"/>
        <w:rPr>
          <w:rFonts w:ascii="Castamere Sans" w:hAnsi="Castamere Sans"/>
          <w:b/>
          <w:color w:val="E36C0A" w:themeColor="accent6" w:themeShade="BF"/>
          <w:sz w:val="36"/>
        </w:rPr>
      </w:pPr>
    </w:p>
    <w:p w:rsidR="00B93AD3" w:rsidRDefault="00B93AD3" w:rsidP="00B93AD3">
      <w:pPr>
        <w:jc w:val="center"/>
      </w:pPr>
      <w:r w:rsidRPr="00932645">
        <w:rPr>
          <w:noProof/>
        </w:rPr>
        <w:drawing>
          <wp:anchor distT="0" distB="0" distL="114300" distR="114300" simplePos="0" relativeHeight="251659264" behindDoc="0" locked="0" layoutInCell="1" allowOverlap="1" wp14:anchorId="57EB58F1" wp14:editId="7ABFF049">
            <wp:simplePos x="0" y="0"/>
            <wp:positionH relativeFrom="margin">
              <wp:posOffset>-1066800</wp:posOffset>
            </wp:positionH>
            <wp:positionV relativeFrom="topMargin">
              <wp:posOffset>394970</wp:posOffset>
            </wp:positionV>
            <wp:extent cx="2705100" cy="523875"/>
            <wp:effectExtent l="0" t="0" r="0" b="9525"/>
            <wp:wrapSquare wrapText="bothSides"/>
            <wp:docPr id="742" name="Imagen 742"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p>
    <w:p w:rsidR="00B93AD3" w:rsidRDefault="00B93AD3" w:rsidP="00B93AD3">
      <w:pPr>
        <w:jc w:val="center"/>
      </w:pPr>
    </w:p>
    <w:p w:rsidR="00B93AD3" w:rsidRDefault="00B93AD3" w:rsidP="00B93AD3">
      <w:pPr>
        <w:jc w:val="center"/>
      </w:pPr>
    </w:p>
    <w:p w:rsidR="00B93AD3" w:rsidRDefault="00B93AD3" w:rsidP="00B93AD3">
      <w:pPr>
        <w:jc w:val="center"/>
      </w:pPr>
      <w:r>
        <w:rPr>
          <w:noProof/>
        </w:rPr>
        <w:drawing>
          <wp:inline distT="0" distB="0" distL="0" distR="0" wp14:anchorId="55F88ABA" wp14:editId="3AEEE78C">
            <wp:extent cx="2800350" cy="615756"/>
            <wp:effectExtent l="0" t="0" r="0" b="0"/>
            <wp:docPr id="743" name="Imagen 743"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B93AD3" w:rsidRDefault="00B93AD3" w:rsidP="00B93AD3">
      <w:pPr>
        <w:jc w:val="center"/>
      </w:pPr>
    </w:p>
    <w:p w:rsidR="00B93AD3" w:rsidRDefault="00B93AD3" w:rsidP="00B93AD3">
      <w:pPr>
        <w:jc w:val="center"/>
      </w:pPr>
    </w:p>
    <w:p w:rsidR="00B93AD3" w:rsidRDefault="00B93AD3" w:rsidP="00B93AD3">
      <w:pPr>
        <w:jc w:val="center"/>
      </w:pPr>
    </w:p>
    <w:p w:rsidR="00B93AD3" w:rsidRDefault="00B93AD3" w:rsidP="00B93AD3">
      <w:pPr>
        <w:jc w:val="center"/>
      </w:pPr>
    </w:p>
    <w:p w:rsidR="00B93AD3" w:rsidRDefault="00B93AD3" w:rsidP="00B93AD3">
      <w:pPr>
        <w:jc w:val="center"/>
      </w:pPr>
    </w:p>
    <w:p w:rsidR="00B93AD3" w:rsidRDefault="00B93AD3" w:rsidP="00B93AD3">
      <w:pPr>
        <w:jc w:val="center"/>
      </w:pPr>
      <w:r w:rsidRPr="00E02D22">
        <w:rPr>
          <w:b/>
          <w:bCs/>
          <w:noProof/>
          <w:color w:val="133B88"/>
          <w:sz w:val="67"/>
          <w:szCs w:val="67"/>
        </w:rPr>
        <mc:AlternateContent>
          <mc:Choice Requires="wps">
            <w:drawing>
              <wp:inline distT="0" distB="0" distL="0" distR="0" wp14:anchorId="7A35C7DD" wp14:editId="7C415999">
                <wp:extent cx="5124450" cy="1143000"/>
                <wp:effectExtent l="12700" t="12700" r="19050" b="12700"/>
                <wp:docPr id="7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1143000"/>
                        </a:xfrm>
                        <a:prstGeom prst="rect">
                          <a:avLst/>
                        </a:prstGeom>
                        <a:solidFill>
                          <a:srgbClr val="FFFFFF"/>
                        </a:solidFill>
                        <a:ln w="28575">
                          <a:solidFill>
                            <a:srgbClr val="15328A"/>
                          </a:solidFill>
                          <a:miter lim="800000"/>
                          <a:headEnd/>
                          <a:tailEnd/>
                        </a:ln>
                      </wps:spPr>
                      <wps:txbx>
                        <w:txbxContent>
                          <w:p w:rsidR="00B93AD3" w:rsidRPr="005A6895" w:rsidRDefault="00B93AD3" w:rsidP="00B93AD3">
                            <w:pPr>
                              <w:jc w:val="center"/>
                              <w:rPr>
                                <w:b/>
                                <w:bCs/>
                                <w:color w:val="15328A"/>
                                <w:sz w:val="96"/>
                                <w:szCs w:val="96"/>
                                <w:lang w:val="es-ES"/>
                              </w:rPr>
                            </w:pPr>
                            <w:r>
                              <w:rPr>
                                <w:b/>
                                <w:bCs/>
                                <w:color w:val="15328A"/>
                                <w:sz w:val="96"/>
                                <w:szCs w:val="96"/>
                                <w:lang w:val="es-ES"/>
                              </w:rPr>
                              <w:t>MATEMÁTICAS</w:t>
                            </w:r>
                          </w:p>
                        </w:txbxContent>
                      </wps:txbx>
                      <wps:bodyPr rot="0" vert="horz" wrap="square" lIns="91440" tIns="45720" rIns="91440" bIns="45720" anchor="ctr" anchorCtr="0">
                        <a:noAutofit/>
                      </wps:bodyPr>
                    </wps:wsp>
                  </a:graphicData>
                </a:graphic>
              </wp:inline>
            </w:drawing>
          </mc:Choice>
          <mc:Fallback>
            <w:pict>
              <v:shapetype w14:anchorId="7A35C7DD" id="_x0000_t202" coordsize="21600,21600" o:spt="202" path="m,l,21600r21600,l21600,xe">
                <v:stroke joinstyle="miter"/>
                <v:path gradientshapeok="t" o:connecttype="rect"/>
              </v:shapetype>
              <v:shape id="Cuadro de texto 2" o:spid="_x0000_s1026" type="#_x0000_t202" style="width:403.5pt;height:90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" strokecolor="#15328a" strokeweight="2.25pt">
                <v:textbox>
                  <w:txbxContent>
                    <w:p w:rsidR="00B93AD3" w:rsidRPr="005A6895" w:rsidRDefault="00B93AD3" w:rsidP="00B93AD3">
                      <w:pPr>
                        <w:jc w:val="center"/>
                        <w:rPr>
                          <w:b/>
                          <w:bCs/>
                          <w:color w:val="15328A"/>
                          <w:sz w:val="96"/>
                          <w:szCs w:val="96"/>
                          <w:lang w:val="es-ES"/>
                        </w:rPr>
                      </w:pPr>
                      <w:r>
                        <w:rPr>
                          <w:b/>
                          <w:bCs/>
                          <w:color w:val="15328A"/>
                          <w:sz w:val="96"/>
                          <w:szCs w:val="96"/>
                          <w:lang w:val="es-ES"/>
                        </w:rPr>
                        <w:t>MATEMÁTICAS</w:t>
                      </w:r>
                    </w:p>
                  </w:txbxContent>
                </v:textbox>
                <w10:anchorlock/>
              </v:shape>
            </w:pict>
          </mc:Fallback>
        </mc:AlternateContent>
      </w:r>
    </w:p>
    <w:p w:rsidR="00B93AD3" w:rsidRDefault="00B93AD3" w:rsidP="00B93AD3">
      <w:pPr>
        <w:jc w:val="center"/>
        <w:rPr>
          <w:bCs/>
          <w:color w:val="15328A"/>
          <w:sz w:val="32"/>
          <w:szCs w:val="32"/>
        </w:rPr>
      </w:pPr>
      <w:r>
        <w:rPr>
          <w:color w:val="15328A"/>
          <w:sz w:val="32"/>
          <w:szCs w:val="32"/>
        </w:rPr>
        <w:br/>
      </w:r>
    </w:p>
    <w:p w:rsidR="00B93AD3" w:rsidRPr="003708D1" w:rsidRDefault="00B93AD3" w:rsidP="00B93AD3">
      <w:pPr>
        <w:jc w:val="center"/>
        <w:rPr>
          <w:bCs/>
          <w:color w:val="15328A"/>
          <w:sz w:val="32"/>
          <w:szCs w:val="32"/>
        </w:rPr>
      </w:pPr>
      <w:r w:rsidRPr="003708D1">
        <w:rPr>
          <w:bCs/>
          <w:color w:val="15328A"/>
          <w:sz w:val="32"/>
          <w:szCs w:val="32"/>
        </w:rPr>
        <w:t>Guía de Apoyo Educativo en el área de las matemáticas.</w:t>
      </w:r>
    </w:p>
    <w:p w:rsidR="00B93AD3" w:rsidRDefault="00B93AD3" w:rsidP="00B93AD3">
      <w:pPr>
        <w:jc w:val="center"/>
        <w:rPr>
          <w:bCs/>
          <w:color w:val="15328A"/>
          <w:sz w:val="32"/>
          <w:szCs w:val="32"/>
        </w:rPr>
      </w:pPr>
    </w:p>
    <w:p w:rsidR="00B93AD3" w:rsidRDefault="00B93AD3" w:rsidP="00B93AD3">
      <w:pPr>
        <w:jc w:val="center"/>
        <w:rPr>
          <w:bCs/>
          <w:color w:val="15328A"/>
          <w:sz w:val="32"/>
          <w:szCs w:val="32"/>
        </w:rPr>
      </w:pPr>
    </w:p>
    <w:p w:rsidR="00B93AD3" w:rsidRDefault="00B93AD3" w:rsidP="00B93AD3">
      <w:pPr>
        <w:jc w:val="center"/>
        <w:rPr>
          <w:bCs/>
          <w:color w:val="15328A"/>
          <w:sz w:val="32"/>
          <w:szCs w:val="32"/>
        </w:rPr>
      </w:pPr>
    </w:p>
    <w:p w:rsidR="00B93AD3" w:rsidRPr="003708D1" w:rsidRDefault="00B93AD3" w:rsidP="00B93AD3">
      <w:pPr>
        <w:jc w:val="center"/>
        <w:rPr>
          <w:bCs/>
          <w:color w:val="15328A"/>
          <w:sz w:val="32"/>
          <w:szCs w:val="32"/>
        </w:rPr>
      </w:pPr>
    </w:p>
    <w:p w:rsidR="00B93AD3" w:rsidRPr="003708D1" w:rsidRDefault="00B93AD3" w:rsidP="00B93AD3">
      <w:pPr>
        <w:jc w:val="center"/>
        <w:rPr>
          <w:bCs/>
          <w:color w:val="15328A"/>
          <w:sz w:val="32"/>
          <w:szCs w:val="32"/>
        </w:rPr>
      </w:pPr>
    </w:p>
    <w:p w:rsidR="00B93AD3" w:rsidRPr="003708D1" w:rsidRDefault="00B93AD3" w:rsidP="00B93AD3">
      <w:pPr>
        <w:jc w:val="center"/>
        <w:rPr>
          <w:bCs/>
          <w:color w:val="15328A"/>
          <w:sz w:val="32"/>
          <w:szCs w:val="32"/>
        </w:rPr>
      </w:pPr>
      <w:r w:rsidRPr="003708D1">
        <w:rPr>
          <w:bCs/>
          <w:color w:val="15328A"/>
          <w:sz w:val="32"/>
          <w:szCs w:val="32"/>
        </w:rPr>
        <w:t>Conceptos de las funciones trigonométricas y la resolución de triángulos para el grado 10º de educación secundaria</w:t>
      </w:r>
    </w:p>
    <w:p w:rsidR="00B93AD3" w:rsidRDefault="00B93AD3" w:rsidP="00B93AD3">
      <w:pPr>
        <w:rPr>
          <w:bCs/>
          <w:color w:val="15328A"/>
          <w:sz w:val="32"/>
          <w:szCs w:val="32"/>
        </w:rPr>
      </w:pPr>
    </w:p>
    <w:p w:rsidR="00B93AD3" w:rsidRDefault="00B93AD3" w:rsidP="00B93AD3">
      <w:pPr>
        <w:rPr>
          <w:bCs/>
          <w:color w:val="15328A"/>
          <w:sz w:val="32"/>
          <w:szCs w:val="32"/>
        </w:rPr>
      </w:pPr>
    </w:p>
    <w:p w:rsidR="00B93AD3" w:rsidRDefault="00B93AD3" w:rsidP="00B93AD3">
      <w:pPr>
        <w:rPr>
          <w:bCs/>
          <w:color w:val="15328A"/>
          <w:sz w:val="32"/>
          <w:szCs w:val="32"/>
        </w:rPr>
      </w:pPr>
    </w:p>
    <w:p w:rsidR="00B93AD3" w:rsidRDefault="00B93AD3" w:rsidP="00B93AD3">
      <w:pPr>
        <w:rPr>
          <w:bCs/>
          <w:color w:val="15328A"/>
          <w:sz w:val="32"/>
          <w:szCs w:val="32"/>
        </w:rPr>
      </w:pPr>
    </w:p>
    <w:p w:rsidR="00B93AD3" w:rsidRDefault="00B93AD3" w:rsidP="00B93AD3">
      <w:pPr>
        <w:rPr>
          <w:bCs/>
          <w:color w:val="15328A"/>
          <w:sz w:val="32"/>
          <w:szCs w:val="32"/>
        </w:rPr>
      </w:pPr>
    </w:p>
    <w:p w:rsidR="00B93AD3" w:rsidRPr="00C42851" w:rsidRDefault="00B93AD3" w:rsidP="00B93AD3">
      <w:pPr>
        <w:rPr>
          <w:bCs/>
          <w:color w:val="15328A"/>
          <w:sz w:val="32"/>
          <w:szCs w:val="32"/>
        </w:rPr>
      </w:pPr>
    </w:p>
    <w:p w:rsidR="00B93AD3" w:rsidRPr="005A6895" w:rsidRDefault="00B93AD3" w:rsidP="00B93AD3">
      <w:pPr>
        <w:jc w:val="center"/>
        <w:rPr>
          <w:color w:val="14338A"/>
          <w:sz w:val="32"/>
          <w:szCs w:val="32"/>
        </w:rPr>
      </w:pPr>
      <w:r w:rsidRPr="005A6895">
        <w:rPr>
          <w:color w:val="14338A"/>
          <w:sz w:val="32"/>
          <w:szCs w:val="32"/>
        </w:rPr>
        <w:t>Autor:</w:t>
      </w:r>
    </w:p>
    <w:p w:rsidR="00B93AD3" w:rsidRPr="003708D1" w:rsidRDefault="00B93AD3" w:rsidP="00B93AD3">
      <w:pPr>
        <w:jc w:val="center"/>
        <w:rPr>
          <w:bCs/>
          <w:color w:val="15328A"/>
          <w:sz w:val="32"/>
          <w:szCs w:val="32"/>
        </w:rPr>
      </w:pPr>
      <w:r w:rsidRPr="00C42851">
        <w:rPr>
          <w:bCs/>
          <w:color w:val="15328A"/>
          <w:sz w:val="32"/>
          <w:szCs w:val="32"/>
        </w:rPr>
        <w:t>Adriana Quintero Palomino</w:t>
      </w:r>
    </w:p>
    <w:p w:rsidR="00EC2D6E" w:rsidRDefault="00EC2D6E" w:rsidP="00EC2D6E">
      <w:pPr>
        <w:jc w:val="center"/>
        <w:rPr>
          <w:rFonts w:ascii="Castamere Sans" w:hAnsi="Castamere Sans"/>
          <w:b/>
          <w:color w:val="E36C0A" w:themeColor="accent6" w:themeShade="BF"/>
          <w:sz w:val="36"/>
        </w:rPr>
      </w:pPr>
    </w:p>
    <w:p w:rsidR="00EC2D6E" w:rsidRDefault="00EC2D6E" w:rsidP="00EC2D6E">
      <w:pPr>
        <w:rPr>
          <w:rFonts w:asciiTheme="minorHAnsi" w:hAnsiTheme="minorHAnsi"/>
          <w:color w:val="E36C0A" w:themeColor="accent6" w:themeShade="BF"/>
          <w:sz w:val="22"/>
        </w:rPr>
      </w:pPr>
      <w:r>
        <w:rPr>
          <w:color w:val="E36C0A" w:themeColor="accent6" w:themeShade="BF"/>
        </w:rPr>
        <w:br w:type="page"/>
      </w:r>
    </w:p>
    <w:sdt>
      <w:sdtPr>
        <w:rPr>
          <w:rFonts w:ascii="Verdana" w:eastAsiaTheme="minorEastAsia" w:hAnsi="Verdana" w:cs="Arial"/>
          <w:b w:val="0"/>
          <w:bCs w:val="0"/>
          <w:color w:val="auto"/>
          <w:sz w:val="24"/>
          <w:szCs w:val="24"/>
          <w:lang w:val="es-ES"/>
        </w:rPr>
        <w:id w:val="-1428414498"/>
        <w:docPartObj>
          <w:docPartGallery w:val="Table of Contents"/>
          <w:docPartUnique/>
        </w:docPartObj>
      </w:sdtPr>
      <w:sdtEndPr/>
      <w:sdtContent>
        <w:p w:rsidR="001919E9" w:rsidRPr="001919E9" w:rsidRDefault="001919E9" w:rsidP="00EC2D6E">
          <w:pPr>
            <w:pStyle w:val="TtuloTDC"/>
            <w:spacing w:line="360" w:lineRule="auto"/>
            <w:rPr>
              <w:rStyle w:val="Ttulo1Car"/>
              <w:b/>
              <w:color w:val="auto"/>
            </w:rPr>
          </w:pPr>
          <w:r w:rsidRPr="001919E9">
            <w:rPr>
              <w:rStyle w:val="Ttulo1Car"/>
              <w:b/>
              <w:color w:val="auto"/>
            </w:rPr>
            <w:t>CONTENIDO</w:t>
          </w:r>
        </w:p>
        <w:p w:rsidR="001919E9" w:rsidRDefault="001919E9" w:rsidP="00EC2D6E">
          <w:pPr>
            <w:spacing w:line="360" w:lineRule="auto"/>
          </w:pPr>
        </w:p>
        <w:p w:rsidR="001919E9" w:rsidRPr="001919E9" w:rsidRDefault="001919E9" w:rsidP="00EC2D6E">
          <w:pPr>
            <w:spacing w:line="360" w:lineRule="auto"/>
          </w:pPr>
        </w:p>
        <w:p w:rsidR="001919E9" w:rsidRPr="001919E9" w:rsidRDefault="001919E9" w:rsidP="00EC2D6E">
          <w:pPr>
            <w:pStyle w:val="TDC1"/>
            <w:tabs>
              <w:tab w:val="right" w:leader="dot" w:pos="8828"/>
            </w:tabs>
            <w:spacing w:line="360" w:lineRule="auto"/>
            <w:rPr>
              <w:rFonts w:ascii="Verdana" w:hAnsi="Verdana"/>
              <w:noProof/>
              <w:sz w:val="24"/>
              <w:szCs w:val="24"/>
            </w:rPr>
          </w:pPr>
          <w:r w:rsidRPr="001919E9">
            <w:rPr>
              <w:rFonts w:ascii="Verdana" w:hAnsi="Verdana"/>
              <w:sz w:val="24"/>
              <w:szCs w:val="24"/>
            </w:rPr>
            <w:fldChar w:fldCharType="begin"/>
          </w:r>
          <w:r w:rsidRPr="001919E9">
            <w:rPr>
              <w:rFonts w:ascii="Verdana" w:hAnsi="Verdana"/>
              <w:sz w:val="24"/>
              <w:szCs w:val="24"/>
            </w:rPr>
            <w:instrText xml:space="preserve"> TOC \o "1-3" \h \z \u </w:instrText>
          </w:r>
          <w:r w:rsidRPr="001919E9">
            <w:rPr>
              <w:rFonts w:ascii="Verdana" w:hAnsi="Verdana"/>
              <w:sz w:val="24"/>
              <w:szCs w:val="24"/>
            </w:rPr>
            <w:fldChar w:fldCharType="separate"/>
          </w:r>
          <w:hyperlink w:anchor="_Toc432336228" w:history="1">
            <w:r w:rsidRPr="001919E9">
              <w:rPr>
                <w:rStyle w:val="Hipervnculo"/>
                <w:rFonts w:ascii="Verdana" w:hAnsi="Verdana"/>
                <w:noProof/>
                <w:sz w:val="24"/>
                <w:szCs w:val="24"/>
              </w:rPr>
              <w:t>TEMA 1: FUNCIONES TRIGONOMÉTRICAS</w:t>
            </w:r>
            <w:r w:rsidRPr="001919E9">
              <w:rPr>
                <w:rFonts w:ascii="Verdana" w:hAnsi="Verdana"/>
                <w:noProof/>
                <w:webHidden/>
                <w:sz w:val="24"/>
                <w:szCs w:val="24"/>
              </w:rPr>
              <w:tab/>
            </w:r>
            <w:r w:rsidRPr="001919E9">
              <w:rPr>
                <w:rFonts w:ascii="Verdana" w:hAnsi="Verdana"/>
                <w:noProof/>
                <w:webHidden/>
                <w:sz w:val="24"/>
                <w:szCs w:val="24"/>
              </w:rPr>
              <w:fldChar w:fldCharType="begin"/>
            </w:r>
            <w:r w:rsidRPr="001919E9">
              <w:rPr>
                <w:rFonts w:ascii="Verdana" w:hAnsi="Verdana"/>
                <w:noProof/>
                <w:webHidden/>
                <w:sz w:val="24"/>
                <w:szCs w:val="24"/>
              </w:rPr>
              <w:instrText xml:space="preserve"> PAGEREF _Toc432336228 \h </w:instrText>
            </w:r>
            <w:r w:rsidRPr="001919E9">
              <w:rPr>
                <w:rFonts w:ascii="Verdana" w:hAnsi="Verdana"/>
                <w:noProof/>
                <w:webHidden/>
                <w:sz w:val="24"/>
                <w:szCs w:val="24"/>
              </w:rPr>
            </w:r>
            <w:r w:rsidRPr="001919E9">
              <w:rPr>
                <w:rFonts w:ascii="Verdana" w:hAnsi="Verdana"/>
                <w:noProof/>
                <w:webHidden/>
                <w:sz w:val="24"/>
                <w:szCs w:val="24"/>
              </w:rPr>
              <w:fldChar w:fldCharType="separate"/>
            </w:r>
            <w:r w:rsidRPr="001919E9">
              <w:rPr>
                <w:rFonts w:ascii="Verdana" w:hAnsi="Verdana"/>
                <w:noProof/>
                <w:webHidden/>
                <w:sz w:val="24"/>
                <w:szCs w:val="24"/>
              </w:rPr>
              <w:t>3</w:t>
            </w:r>
            <w:r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29" w:history="1">
            <w:r w:rsidR="001919E9" w:rsidRPr="001919E9">
              <w:rPr>
                <w:rStyle w:val="Hipervnculo"/>
                <w:rFonts w:ascii="Verdana" w:hAnsi="Verdana"/>
                <w:noProof/>
                <w:sz w:val="24"/>
                <w:szCs w:val="24"/>
              </w:rPr>
              <w:t>¿QUÉ ES LA TRIGONOMETRÍA?</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_Toc432336229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30" w:history="1">
            <w:r w:rsidR="001919E9" w:rsidRPr="001919E9">
              <w:rPr>
                <w:rStyle w:val="Hipervnculo"/>
                <w:rFonts w:ascii="Verdana" w:hAnsi="Verdana"/>
                <w:noProof/>
                <w:sz w:val="24"/>
                <w:szCs w:val="24"/>
              </w:rPr>
              <w:t>TRIGONOMETRÍA DEL TRIÁNGULO RECTÁNGULO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_Toc432336230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31" w:history="1">
            <w:r w:rsidR="001919E9" w:rsidRPr="001919E9">
              <w:rPr>
                <w:rStyle w:val="Hipervnculo"/>
                <w:rFonts w:ascii="Verdana" w:hAnsi="Verdana"/>
                <w:noProof/>
                <w:sz w:val="24"/>
                <w:szCs w:val="24"/>
              </w:rPr>
              <w:t>Ángulos Especiales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_Toc432336231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5</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32" w:history="1">
            <w:r w:rsidR="001919E9" w:rsidRPr="001919E9">
              <w:rPr>
                <w:rStyle w:val="Hipervnculo"/>
                <w:rFonts w:ascii="Verdana" w:hAnsi="Verdana"/>
                <w:noProof/>
                <w:sz w:val="24"/>
                <w:szCs w:val="24"/>
              </w:rPr>
              <w:t>Otros Ángulos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_Toc432336232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33" w:history="1">
            <w:r w:rsidR="001919E9" w:rsidRPr="001919E9">
              <w:rPr>
                <w:rStyle w:val="Hipervnculo"/>
                <w:rFonts w:ascii="Verdana" w:hAnsi="Verdana"/>
                <w:noProof/>
                <w:sz w:val="24"/>
                <w:szCs w:val="24"/>
              </w:rPr>
              <w:t>Aplicaciones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_Toc432336233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34" w:history="1">
            <w:r w:rsidR="001919E9" w:rsidRPr="001919E9">
              <w:rPr>
                <w:rStyle w:val="Hipervnculo"/>
                <w:rFonts w:ascii="Verdana" w:hAnsi="Verdana"/>
                <w:noProof/>
                <w:sz w:val="24"/>
                <w:szCs w:val="24"/>
              </w:rPr>
              <w:t>Practica lo aprendido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_Toc432336234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11</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35" w:history="1">
            <w:r w:rsidR="001919E9" w:rsidRPr="001919E9">
              <w:rPr>
                <w:rStyle w:val="Hipervnculo"/>
                <w:rFonts w:ascii="Verdana" w:hAnsi="Verdana"/>
                <w:noProof/>
                <w:sz w:val="24"/>
                <w:szCs w:val="24"/>
              </w:rPr>
              <w:t>Prepárate para el ICFES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_Toc432336235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16</w:t>
            </w:r>
            <w:r w:rsidR="001919E9" w:rsidRPr="001919E9">
              <w:rPr>
                <w:rFonts w:ascii="Verdana" w:hAnsi="Verdana"/>
                <w:noProof/>
                <w:webHidden/>
                <w:sz w:val="24"/>
                <w:szCs w:val="24"/>
              </w:rPr>
              <w:fldChar w:fldCharType="end"/>
            </w:r>
          </w:hyperlink>
        </w:p>
        <w:p w:rsidR="001919E9" w:rsidRPr="001919E9" w:rsidRDefault="00651F62" w:rsidP="00EC2D6E">
          <w:pPr>
            <w:pStyle w:val="TDC1"/>
            <w:tabs>
              <w:tab w:val="right" w:leader="dot" w:pos="8828"/>
            </w:tabs>
            <w:spacing w:line="360" w:lineRule="auto"/>
            <w:rPr>
              <w:rFonts w:ascii="Verdana" w:hAnsi="Verdana"/>
              <w:noProof/>
              <w:sz w:val="24"/>
              <w:szCs w:val="24"/>
            </w:rPr>
          </w:pPr>
          <w:hyperlink w:anchor="_Toc432336236" w:history="1">
            <w:r w:rsidR="001919E9" w:rsidRPr="001919E9">
              <w:rPr>
                <w:rStyle w:val="Hipervnculo"/>
                <w:rFonts w:ascii="Verdana" w:hAnsi="Verdana"/>
                <w:noProof/>
                <w:sz w:val="24"/>
                <w:szCs w:val="24"/>
              </w:rPr>
              <w:t>TEMA 2: LA VISIÓN DINÁMICA DE LOS ÁNGULOS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_Toc432336236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19</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37" w:history="1">
            <w:r w:rsidR="001919E9" w:rsidRPr="001919E9">
              <w:rPr>
                <w:rStyle w:val="Hipervnculo"/>
                <w:rFonts w:ascii="Verdana" w:hAnsi="Verdana"/>
                <w:noProof/>
                <w:sz w:val="24"/>
                <w:szCs w:val="24"/>
              </w:rPr>
              <w:t>ÁNGULOS Y ARCOS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_Toc432336237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19</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38" w:history="1">
            <w:r w:rsidR="001919E9" w:rsidRPr="001919E9">
              <w:rPr>
                <w:rStyle w:val="Hipervnculo"/>
                <w:rFonts w:ascii="Verdana" w:hAnsi="Verdana"/>
                <w:noProof/>
                <w:sz w:val="24"/>
                <w:szCs w:val="24"/>
              </w:rPr>
              <w:t>Medida En Grados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_Toc432336238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20</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39" w:history="1">
            <w:r w:rsidR="001919E9" w:rsidRPr="001919E9">
              <w:rPr>
                <w:rStyle w:val="Hipervnculo"/>
                <w:rFonts w:ascii="Verdana" w:hAnsi="Verdana"/>
                <w:noProof/>
                <w:sz w:val="24"/>
                <w:szCs w:val="24"/>
              </w:rPr>
              <w:t>Medidas En Radianes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_Toc432336239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21</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40" w:history="1">
            <w:r w:rsidR="001919E9" w:rsidRPr="001919E9">
              <w:rPr>
                <w:rStyle w:val="Hipervnculo"/>
                <w:rFonts w:ascii="Verdana" w:hAnsi="Verdana"/>
                <w:noProof/>
                <w:sz w:val="24"/>
                <w:szCs w:val="24"/>
              </w:rPr>
              <w:t>Longitud De Arco Y Área</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_Toc432336240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23</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41" w:history="1">
            <w:r w:rsidR="001919E9" w:rsidRPr="001919E9">
              <w:rPr>
                <w:rStyle w:val="Hipervnculo"/>
                <w:rFonts w:ascii="Verdana" w:hAnsi="Verdana"/>
                <w:noProof/>
                <w:sz w:val="24"/>
                <w:szCs w:val="24"/>
              </w:rPr>
              <w:t>El Circulo Unitario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_Toc432336241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24</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42" w:history="1">
            <w:r w:rsidR="001919E9" w:rsidRPr="001919E9">
              <w:rPr>
                <w:rStyle w:val="Hipervnculo"/>
                <w:rFonts w:ascii="Verdana" w:hAnsi="Verdana"/>
                <w:noProof/>
                <w:sz w:val="24"/>
                <w:szCs w:val="24"/>
              </w:rPr>
              <w:t>Practica lo aprendido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_Toc432336242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25</w:t>
            </w:r>
            <w:r w:rsidR="001919E9" w:rsidRPr="001919E9">
              <w:rPr>
                <w:rFonts w:ascii="Verdana" w:hAnsi="Verdana"/>
                <w:noProof/>
                <w:webHidden/>
                <w:sz w:val="24"/>
                <w:szCs w:val="24"/>
              </w:rPr>
              <w:fldChar w:fldCharType="end"/>
            </w:r>
          </w:hyperlink>
        </w:p>
        <w:p w:rsidR="001919E9" w:rsidRPr="001919E9" w:rsidRDefault="00651F62" w:rsidP="00EC2D6E">
          <w:pPr>
            <w:pStyle w:val="TDC1"/>
            <w:tabs>
              <w:tab w:val="right" w:leader="dot" w:pos="8828"/>
            </w:tabs>
            <w:spacing w:line="360" w:lineRule="auto"/>
            <w:rPr>
              <w:rFonts w:ascii="Verdana" w:hAnsi="Verdana"/>
              <w:noProof/>
              <w:sz w:val="24"/>
              <w:szCs w:val="24"/>
            </w:rPr>
          </w:pPr>
          <w:hyperlink w:anchor="_Toc432336243" w:history="1">
            <w:r w:rsidR="001919E9" w:rsidRPr="001919E9">
              <w:rPr>
                <w:rStyle w:val="Hipervnculo"/>
                <w:rFonts w:ascii="Verdana" w:hAnsi="Verdana"/>
                <w:noProof/>
                <w:sz w:val="24"/>
                <w:szCs w:val="24"/>
              </w:rPr>
              <w:t>TEMA 3: DEFINICIÓN DEL SENO Y DEL COSENO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_Toc432336243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31</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44" w:history="1">
            <w:r w:rsidR="001919E9" w:rsidRPr="001919E9">
              <w:rPr>
                <w:rStyle w:val="Hipervnculo"/>
                <w:rFonts w:ascii="Verdana" w:hAnsi="Verdana"/>
                <w:noProof/>
                <w:sz w:val="24"/>
                <w:szCs w:val="24"/>
              </w:rPr>
              <w:t>LAS FUNCIONES SENO Y COSENO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_Toc432336244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32</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45" w:history="1">
            <w:r w:rsidR="001919E9" w:rsidRPr="001919E9">
              <w:rPr>
                <w:rStyle w:val="Hipervnculo"/>
                <w:rFonts w:ascii="Verdana" w:hAnsi="Verdana"/>
                <w:noProof/>
                <w:sz w:val="24"/>
                <w:szCs w:val="24"/>
              </w:rPr>
              <w:t>Ángulos Especiales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_Toc432336245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33</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46" w:history="1">
            <w:r w:rsidR="001919E9" w:rsidRPr="001919E9">
              <w:rPr>
                <w:rStyle w:val="Hipervnculo"/>
                <w:rFonts w:ascii="Verdana" w:hAnsi="Verdana"/>
                <w:noProof/>
                <w:sz w:val="24"/>
                <w:szCs w:val="24"/>
              </w:rPr>
              <w:t>PROPIEDADES DEL SENO Y DEL COSENO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_Toc432336246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36</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47" w:history="1">
            <w:r w:rsidR="001919E9" w:rsidRPr="001919E9">
              <w:rPr>
                <w:rStyle w:val="Hipervnculo"/>
                <w:rFonts w:ascii="Verdana" w:hAnsi="Verdana"/>
                <w:noProof/>
                <w:sz w:val="24"/>
                <w:szCs w:val="24"/>
              </w:rPr>
              <w:t>EL PUNTO TRIGONOMÉTRICO P (t)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_Toc432336247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38</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48" w:history="1">
            <w:r w:rsidR="001919E9" w:rsidRPr="001919E9">
              <w:rPr>
                <w:rStyle w:val="Hipervnculo"/>
                <w:rFonts w:ascii="Verdana" w:hAnsi="Verdana"/>
                <w:noProof/>
                <w:sz w:val="24"/>
                <w:szCs w:val="24"/>
              </w:rPr>
              <w:t>Practica lo aprendido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_Toc432336248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39</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49" w:history="1">
            <w:r w:rsidR="001919E9" w:rsidRPr="001919E9">
              <w:rPr>
                <w:rStyle w:val="Hipervnculo"/>
                <w:rFonts w:ascii="Verdana" w:hAnsi="Verdana"/>
                <w:noProof/>
                <w:sz w:val="24"/>
                <w:szCs w:val="24"/>
              </w:rPr>
              <w:t>Prepárate para el ICFES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_Toc432336249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43</w:t>
            </w:r>
            <w:r w:rsidR="001919E9" w:rsidRPr="001919E9">
              <w:rPr>
                <w:rFonts w:ascii="Verdana" w:hAnsi="Verdana"/>
                <w:noProof/>
                <w:webHidden/>
                <w:sz w:val="24"/>
                <w:szCs w:val="24"/>
              </w:rPr>
              <w:fldChar w:fldCharType="end"/>
            </w:r>
          </w:hyperlink>
        </w:p>
        <w:p w:rsidR="001919E9" w:rsidRPr="001919E9" w:rsidRDefault="00651F62" w:rsidP="00EC2D6E">
          <w:pPr>
            <w:pStyle w:val="TDC1"/>
            <w:tabs>
              <w:tab w:val="right" w:leader="dot" w:pos="8828"/>
            </w:tabs>
            <w:spacing w:line="360" w:lineRule="auto"/>
            <w:rPr>
              <w:rFonts w:ascii="Verdana" w:hAnsi="Verdana"/>
              <w:noProof/>
              <w:sz w:val="24"/>
              <w:szCs w:val="24"/>
            </w:rPr>
          </w:pPr>
          <w:hyperlink w:anchor="_Toc432336250" w:history="1">
            <w:r w:rsidR="001919E9" w:rsidRPr="001919E9">
              <w:rPr>
                <w:rStyle w:val="Hipervnculo"/>
                <w:rFonts w:ascii="Verdana" w:hAnsi="Verdana"/>
                <w:noProof/>
                <w:sz w:val="24"/>
                <w:szCs w:val="24"/>
              </w:rPr>
              <w:t>TEMA 4: OTRAS FUNCIONES TROGINOMÉTRICAS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_Toc432336250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46</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51" w:history="1">
            <w:r w:rsidR="001919E9" w:rsidRPr="001919E9">
              <w:rPr>
                <w:rStyle w:val="Hipervnculo"/>
                <w:rFonts w:ascii="Verdana" w:hAnsi="Verdana"/>
                <w:noProof/>
                <w:sz w:val="24"/>
                <w:szCs w:val="24"/>
              </w:rPr>
              <w:t>CUATRO FUNCIONES TRIGONOMÉTRICAS MÁS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_Toc432336251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47</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52" w:history="1">
            <w:r w:rsidR="001919E9" w:rsidRPr="001919E9">
              <w:rPr>
                <w:rStyle w:val="Hipervnculo"/>
                <w:rFonts w:ascii="Verdana" w:hAnsi="Verdana"/>
                <w:noProof/>
                <w:sz w:val="24"/>
                <w:szCs w:val="24"/>
              </w:rPr>
              <w:t>Propiedades De Las Nuevas Funciones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_Toc432336252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47</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53" w:history="1">
            <w:r w:rsidR="001919E9" w:rsidRPr="001919E9">
              <w:rPr>
                <w:rStyle w:val="Hipervnculo"/>
                <w:rFonts w:ascii="Verdana" w:hAnsi="Verdana"/>
                <w:noProof/>
                <w:sz w:val="24"/>
                <w:szCs w:val="24"/>
              </w:rPr>
              <w:t>DEFINICIONES ALTERNATIVAS DE LAS FUNCIONES TRIGONOMÉTRICAS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_Toc432336253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49</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54" w:history="1">
            <w:r w:rsidR="001919E9" w:rsidRPr="001919E9">
              <w:rPr>
                <w:rStyle w:val="Hipervnculo"/>
                <w:rFonts w:ascii="Verdana" w:hAnsi="Verdana"/>
                <w:noProof/>
                <w:sz w:val="24"/>
                <w:szCs w:val="24"/>
              </w:rPr>
              <w:t>LA FUNCIÓN TANGENTE Y LA PENDIENTE</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_Toc432336254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52</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55" w:history="1">
            <w:r w:rsidR="001919E9" w:rsidRPr="001919E9">
              <w:rPr>
                <w:rStyle w:val="Hipervnculo"/>
                <w:rFonts w:ascii="Verdana" w:hAnsi="Verdana"/>
                <w:noProof/>
                <w:sz w:val="24"/>
                <w:szCs w:val="24"/>
              </w:rPr>
              <w:t>Practca lo aprendido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_Toc432336255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53</w:t>
            </w:r>
            <w:r w:rsidR="001919E9" w:rsidRPr="001919E9">
              <w:rPr>
                <w:rFonts w:ascii="Verdana" w:hAnsi="Verdana"/>
                <w:noProof/>
                <w:webHidden/>
                <w:sz w:val="24"/>
                <w:szCs w:val="24"/>
              </w:rPr>
              <w:fldChar w:fldCharType="end"/>
            </w:r>
          </w:hyperlink>
        </w:p>
        <w:p w:rsidR="001919E9" w:rsidRPr="001919E9" w:rsidRDefault="00651F62" w:rsidP="00EC2D6E">
          <w:pPr>
            <w:pStyle w:val="TDC1"/>
            <w:tabs>
              <w:tab w:val="right" w:leader="dot" w:pos="8828"/>
            </w:tabs>
            <w:spacing w:line="360" w:lineRule="auto"/>
            <w:rPr>
              <w:rFonts w:ascii="Verdana" w:hAnsi="Verdana"/>
              <w:noProof/>
              <w:sz w:val="24"/>
              <w:szCs w:val="24"/>
            </w:rPr>
          </w:pPr>
          <w:hyperlink w:anchor="_Toc432336256" w:history="1">
            <w:r w:rsidR="001919E9" w:rsidRPr="001919E9">
              <w:rPr>
                <w:rStyle w:val="Hipervnculo"/>
                <w:rFonts w:ascii="Verdana" w:hAnsi="Verdana"/>
                <w:noProof/>
                <w:sz w:val="24"/>
                <w:szCs w:val="24"/>
              </w:rPr>
              <w:t>TEMA 4: CÁLCULO DE VALORES DE LAS FUNCIONES TRIGONOMÉTRICAS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_Toc432336256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59</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57" w:history="1">
            <w:r w:rsidR="001919E9" w:rsidRPr="001919E9">
              <w:rPr>
                <w:rStyle w:val="Hipervnculo"/>
                <w:rFonts w:ascii="Verdana" w:hAnsi="Verdana"/>
                <w:noProof/>
                <w:sz w:val="24"/>
                <w:szCs w:val="24"/>
              </w:rPr>
              <w:t>ÁNGULOS DE REFERENCIA Y NÚMEROS DE REFERENCIA</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_Toc432336257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60</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58" w:history="1">
            <w:r w:rsidR="001919E9" w:rsidRPr="001919E9">
              <w:rPr>
                <w:rStyle w:val="Hipervnculo"/>
                <w:rFonts w:ascii="Verdana" w:hAnsi="Verdana"/>
                <w:noProof/>
                <w:sz w:val="24"/>
                <w:szCs w:val="24"/>
              </w:rPr>
              <w:t>Practica lo aprendido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_Toc432336258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63</w:t>
            </w:r>
            <w:r w:rsidR="001919E9" w:rsidRPr="001919E9">
              <w:rPr>
                <w:rFonts w:ascii="Verdana" w:hAnsi="Verdana"/>
                <w:noProof/>
                <w:webHidden/>
                <w:sz w:val="24"/>
                <w:szCs w:val="24"/>
              </w:rPr>
              <w:fldChar w:fldCharType="end"/>
            </w:r>
          </w:hyperlink>
        </w:p>
        <w:p w:rsidR="001919E9" w:rsidRPr="001919E9" w:rsidRDefault="00651F62" w:rsidP="00EC2D6E">
          <w:pPr>
            <w:pStyle w:val="TDC1"/>
            <w:tabs>
              <w:tab w:val="right" w:leader="dot" w:pos="8828"/>
            </w:tabs>
            <w:spacing w:line="360" w:lineRule="auto"/>
            <w:rPr>
              <w:rFonts w:ascii="Verdana" w:hAnsi="Verdana"/>
              <w:noProof/>
              <w:sz w:val="24"/>
              <w:szCs w:val="24"/>
            </w:rPr>
          </w:pPr>
          <w:hyperlink w:anchor="_Toc432336259" w:history="1">
            <w:r w:rsidR="001919E9" w:rsidRPr="001919E9">
              <w:rPr>
                <w:rStyle w:val="Hipervnculo"/>
                <w:rFonts w:ascii="Verdana" w:hAnsi="Verdana"/>
                <w:noProof/>
                <w:sz w:val="24"/>
                <w:szCs w:val="24"/>
              </w:rPr>
              <w:t>TEMA 5: GRÁFICAS DE LAS FUNCIONES TRIGONOMÉTRICAS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_Toc432336259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68</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60" w:history="1">
            <w:r w:rsidR="001919E9" w:rsidRPr="001919E9">
              <w:rPr>
                <w:rStyle w:val="Hipervnculo"/>
                <w:rFonts w:ascii="Verdana" w:hAnsi="Verdana"/>
                <w:noProof/>
                <w:sz w:val="24"/>
                <w:szCs w:val="24"/>
              </w:rPr>
              <w:t>LA GRÁFICA DE y = sen 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_Toc432336260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69</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61" w:history="1">
            <w:r w:rsidR="001919E9" w:rsidRPr="001919E9">
              <w:rPr>
                <w:rStyle w:val="Hipervnculo"/>
                <w:rFonts w:ascii="Verdana" w:hAnsi="Verdana"/>
                <w:noProof/>
                <w:sz w:val="24"/>
                <w:szCs w:val="24"/>
              </w:rPr>
              <w:t>LA GRÁFICA DE y = cos 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_Toc432336261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70</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62" w:history="1">
            <w:r w:rsidR="001919E9" w:rsidRPr="001919E9">
              <w:rPr>
                <w:rStyle w:val="Hipervnculo"/>
                <w:rFonts w:ascii="Verdana" w:hAnsi="Verdana"/>
                <w:noProof/>
                <w:sz w:val="24"/>
                <w:szCs w:val="24"/>
              </w:rPr>
              <w:t>Propiedades Fácilmente Observables De Estas Gráficas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_Toc432336262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71</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63" w:history="1">
            <w:r w:rsidR="001919E9" w:rsidRPr="001919E9">
              <w:rPr>
                <w:rStyle w:val="Hipervnculo"/>
                <w:rFonts w:ascii="Verdana" w:hAnsi="Verdana"/>
                <w:noProof/>
                <w:sz w:val="24"/>
                <w:szCs w:val="24"/>
              </w:rPr>
              <w:t>LA GRÁFICA DE  y = tan 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_Toc432336263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72</w:t>
            </w:r>
            <w:r w:rsidR="001919E9" w:rsidRPr="001919E9">
              <w:rPr>
                <w:rFonts w:ascii="Verdana" w:hAnsi="Verdana"/>
                <w:noProof/>
                <w:webHidden/>
                <w:sz w:val="24"/>
                <w:szCs w:val="24"/>
              </w:rPr>
              <w:fldChar w:fldCharType="end"/>
            </w:r>
          </w:hyperlink>
        </w:p>
        <w:p w:rsidR="001919E9" w:rsidRPr="001919E9" w:rsidRDefault="00651F62" w:rsidP="00EC2D6E">
          <w:pPr>
            <w:pStyle w:val="TDC2"/>
            <w:tabs>
              <w:tab w:val="right" w:leader="dot" w:pos="8828"/>
            </w:tabs>
            <w:spacing w:line="360" w:lineRule="auto"/>
            <w:rPr>
              <w:rFonts w:ascii="Verdana" w:hAnsi="Verdana"/>
              <w:noProof/>
              <w:sz w:val="24"/>
              <w:szCs w:val="24"/>
            </w:rPr>
          </w:pPr>
          <w:hyperlink w:anchor="_Toc432336264" w:history="1">
            <w:r w:rsidR="001919E9" w:rsidRPr="001919E9">
              <w:rPr>
                <w:rStyle w:val="Hipervnculo"/>
                <w:rFonts w:ascii="Verdana" w:hAnsi="Verdana"/>
                <w:noProof/>
                <w:sz w:val="24"/>
                <w:szCs w:val="24"/>
              </w:rPr>
              <w:t>LA GRÁFICA DE y = sec 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_Toc432336264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73</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65" w:history="1">
            <w:r w:rsidR="001919E9" w:rsidRPr="001919E9">
              <w:rPr>
                <w:rStyle w:val="Hipervnculo"/>
                <w:rFonts w:ascii="Verdana" w:hAnsi="Verdana"/>
                <w:noProof/>
                <w:sz w:val="24"/>
                <w:szCs w:val="24"/>
              </w:rPr>
              <w:t>Practica lo aprendido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_Toc432336265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74</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66" w:history="1">
            <w:r w:rsidR="001919E9" w:rsidRPr="001919E9">
              <w:rPr>
                <w:rStyle w:val="Hipervnculo"/>
                <w:rFonts w:ascii="Verdana" w:hAnsi="Verdana"/>
                <w:noProof/>
                <w:sz w:val="24"/>
                <w:szCs w:val="24"/>
              </w:rPr>
              <w:t>Resumen del capítulo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_Toc432336266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80</w:t>
            </w:r>
            <w:r w:rsidR="001919E9" w:rsidRPr="001919E9">
              <w:rPr>
                <w:rFonts w:ascii="Verdana" w:hAnsi="Verdana"/>
                <w:noProof/>
                <w:webHidden/>
                <w:sz w:val="24"/>
                <w:szCs w:val="24"/>
              </w:rPr>
              <w:fldChar w:fldCharType="end"/>
            </w:r>
          </w:hyperlink>
        </w:p>
        <w:p w:rsidR="001919E9" w:rsidRPr="001919E9" w:rsidRDefault="00651F62" w:rsidP="00EC2D6E">
          <w:pPr>
            <w:pStyle w:val="TDC3"/>
            <w:tabs>
              <w:tab w:val="right" w:leader="dot" w:pos="8828"/>
            </w:tabs>
            <w:spacing w:line="360" w:lineRule="auto"/>
            <w:rPr>
              <w:rFonts w:ascii="Verdana" w:hAnsi="Verdana"/>
              <w:noProof/>
              <w:sz w:val="24"/>
              <w:szCs w:val="24"/>
            </w:rPr>
          </w:pPr>
          <w:hyperlink w:anchor="_Toc432336267" w:history="1">
            <w:r w:rsidR="001919E9" w:rsidRPr="001919E9">
              <w:rPr>
                <w:rStyle w:val="Hipervnculo"/>
                <w:rFonts w:ascii="Verdana" w:hAnsi="Verdana"/>
                <w:noProof/>
                <w:sz w:val="24"/>
                <w:szCs w:val="24"/>
              </w:rPr>
              <w:t>Preparate para el ICFES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_Toc432336267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81</w:t>
            </w:r>
            <w:r w:rsidR="001919E9" w:rsidRPr="001919E9">
              <w:rPr>
                <w:rFonts w:ascii="Verdana" w:hAnsi="Verdana"/>
                <w:noProof/>
                <w:webHidden/>
                <w:sz w:val="24"/>
                <w:szCs w:val="24"/>
              </w:rPr>
              <w:fldChar w:fldCharType="end"/>
            </w:r>
          </w:hyperlink>
        </w:p>
        <w:p w:rsidR="001919E9" w:rsidRPr="001919E9" w:rsidRDefault="001919E9" w:rsidP="00EC2D6E">
          <w:pPr>
            <w:spacing w:line="360" w:lineRule="auto"/>
            <w:rPr>
              <w:rFonts w:ascii="Verdana" w:hAnsi="Verdana"/>
              <w:sz w:val="24"/>
              <w:szCs w:val="24"/>
            </w:rPr>
          </w:pPr>
          <w:r w:rsidRPr="001919E9">
            <w:rPr>
              <w:rFonts w:ascii="Verdana" w:hAnsi="Verdana"/>
              <w:b/>
              <w:bCs/>
              <w:sz w:val="24"/>
              <w:szCs w:val="24"/>
              <w:lang w:val="es-ES"/>
            </w:rPr>
            <w:fldChar w:fldCharType="end"/>
          </w:r>
        </w:p>
      </w:sdtContent>
    </w:sdt>
    <w:p w:rsidR="001919E9" w:rsidRPr="001919E9" w:rsidRDefault="001919E9" w:rsidP="00EC2D6E">
      <w:pPr>
        <w:pStyle w:val="Ttulo2"/>
        <w:spacing w:line="360" w:lineRule="auto"/>
      </w:pPr>
      <w:r w:rsidRPr="001919E9">
        <w:t>TABLA DE IMÁGENES</w:t>
      </w:r>
    </w:p>
    <w:p w:rsidR="001919E9" w:rsidRPr="001919E9" w:rsidRDefault="001919E9" w:rsidP="00EC2D6E">
      <w:pPr>
        <w:pStyle w:val="Tabladeilustraciones"/>
        <w:tabs>
          <w:tab w:val="right" w:leader="dot" w:pos="8828"/>
        </w:tabs>
        <w:spacing w:line="360" w:lineRule="auto"/>
        <w:rPr>
          <w:rFonts w:ascii="Verdana" w:hAnsi="Verdana"/>
          <w:sz w:val="24"/>
          <w:szCs w:val="24"/>
        </w:rPr>
      </w:pPr>
    </w:p>
    <w:p w:rsidR="001919E9" w:rsidRPr="001919E9" w:rsidRDefault="001919E9" w:rsidP="00EC2D6E">
      <w:pPr>
        <w:pStyle w:val="Tabladeilustraciones"/>
        <w:tabs>
          <w:tab w:val="right" w:leader="dot" w:pos="8828"/>
        </w:tabs>
        <w:spacing w:line="360" w:lineRule="auto"/>
        <w:rPr>
          <w:rFonts w:ascii="Verdana" w:hAnsi="Verdana"/>
          <w:noProof/>
          <w:sz w:val="24"/>
          <w:szCs w:val="24"/>
        </w:rPr>
      </w:pPr>
      <w:r w:rsidRPr="001919E9">
        <w:rPr>
          <w:rFonts w:ascii="Verdana" w:hAnsi="Verdana"/>
          <w:sz w:val="24"/>
          <w:szCs w:val="24"/>
        </w:rPr>
        <w:fldChar w:fldCharType="begin"/>
      </w:r>
      <w:r w:rsidRPr="001919E9">
        <w:rPr>
          <w:rFonts w:ascii="Verdana" w:hAnsi="Verdana"/>
          <w:sz w:val="24"/>
          <w:szCs w:val="24"/>
        </w:rPr>
        <w:instrText xml:space="preserve"> TOC \h \z \c "Imagen" </w:instrText>
      </w:r>
      <w:r w:rsidRPr="001919E9">
        <w:rPr>
          <w:rFonts w:ascii="Verdana" w:hAnsi="Verdana"/>
          <w:sz w:val="24"/>
          <w:szCs w:val="24"/>
        </w:rPr>
        <w:fldChar w:fldCharType="separate"/>
      </w:r>
      <w:hyperlink w:anchor="_Toc432336268" w:history="1">
        <w:r w:rsidRPr="001919E9">
          <w:rPr>
            <w:rStyle w:val="Hipervnculo"/>
            <w:rFonts w:ascii="Verdana" w:hAnsi="Verdana"/>
            <w:noProof/>
            <w:sz w:val="24"/>
            <w:szCs w:val="24"/>
          </w:rPr>
          <w:t>Imagen 1: Triángulo rectángulo</w:t>
        </w:r>
        <w:r w:rsidRPr="001919E9">
          <w:rPr>
            <w:rFonts w:ascii="Verdana" w:hAnsi="Verdana"/>
            <w:noProof/>
            <w:webHidden/>
            <w:sz w:val="24"/>
            <w:szCs w:val="24"/>
          </w:rPr>
          <w:tab/>
        </w:r>
        <w:r w:rsidRPr="001919E9">
          <w:rPr>
            <w:rFonts w:ascii="Verdana" w:hAnsi="Verdana"/>
            <w:noProof/>
            <w:webHidden/>
            <w:sz w:val="24"/>
            <w:szCs w:val="24"/>
          </w:rPr>
          <w:fldChar w:fldCharType="begin"/>
        </w:r>
        <w:r w:rsidRPr="001919E9">
          <w:rPr>
            <w:rFonts w:ascii="Verdana" w:hAnsi="Verdana"/>
            <w:noProof/>
            <w:webHidden/>
            <w:sz w:val="24"/>
            <w:szCs w:val="24"/>
          </w:rPr>
          <w:instrText xml:space="preserve"> PAGEREF _Toc432336268 \h </w:instrText>
        </w:r>
        <w:r w:rsidRPr="001919E9">
          <w:rPr>
            <w:rFonts w:ascii="Verdana" w:hAnsi="Verdana"/>
            <w:noProof/>
            <w:webHidden/>
            <w:sz w:val="24"/>
            <w:szCs w:val="24"/>
          </w:rPr>
        </w:r>
        <w:r w:rsidRPr="001919E9">
          <w:rPr>
            <w:rFonts w:ascii="Verdana" w:hAnsi="Verdana"/>
            <w:noProof/>
            <w:webHidden/>
            <w:sz w:val="24"/>
            <w:szCs w:val="24"/>
          </w:rPr>
          <w:fldChar w:fldCharType="separate"/>
        </w:r>
        <w:r w:rsidRPr="001919E9">
          <w:rPr>
            <w:rFonts w:ascii="Verdana" w:hAnsi="Verdana"/>
            <w:noProof/>
            <w:webHidden/>
            <w:sz w:val="24"/>
            <w:szCs w:val="24"/>
          </w:rPr>
          <w:t>4</w:t>
        </w:r>
        <w:r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69" w:history="1">
        <w:r w:rsidR="001919E9" w:rsidRPr="001919E9">
          <w:rPr>
            <w:rStyle w:val="Hipervnculo"/>
            <w:rFonts w:ascii="Verdana" w:hAnsi="Verdana"/>
            <w:noProof/>
            <w:sz w:val="24"/>
            <w:szCs w:val="24"/>
          </w:rPr>
          <w:t>Imagen 2: Triángulos Semejantes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_Toc432336269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5</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70" w:history="1">
        <w:r w:rsidR="001919E9" w:rsidRPr="001919E9">
          <w:rPr>
            <w:rStyle w:val="Hipervnculo"/>
            <w:rFonts w:ascii="Verdana" w:hAnsi="Verdana"/>
            <w:noProof/>
            <w:sz w:val="24"/>
            <w:szCs w:val="24"/>
          </w:rPr>
          <w:t>Imagen 3: Triangulo Rectángulo con 45º</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_Toc432336270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6</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71" w:history="1">
        <w:r w:rsidR="001919E9" w:rsidRPr="001919E9">
          <w:rPr>
            <w:rStyle w:val="Hipervnculo"/>
            <w:rFonts w:ascii="Verdana" w:hAnsi="Verdana"/>
            <w:noProof/>
            <w:sz w:val="24"/>
            <w:szCs w:val="24"/>
          </w:rPr>
          <w:t>Imagen 4: Triángulo Rectángulo con 60º</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_Toc432336271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72" w:history="1">
        <w:r w:rsidR="001919E9" w:rsidRPr="001919E9">
          <w:rPr>
            <w:rStyle w:val="Hipervnculo"/>
            <w:rFonts w:ascii="Verdana" w:hAnsi="Verdana"/>
            <w:noProof/>
            <w:sz w:val="24"/>
            <w:szCs w:val="24"/>
          </w:rPr>
          <w:t>Imagen 5: Diagrama con árbol.</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_Toc432336272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9</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73" w:history="1">
        <w:r w:rsidR="001919E9" w:rsidRPr="001919E9">
          <w:rPr>
            <w:rStyle w:val="Hipervnculo"/>
            <w:rFonts w:ascii="Verdana" w:hAnsi="Verdana"/>
            <w:noProof/>
            <w:sz w:val="24"/>
            <w:szCs w:val="24"/>
          </w:rPr>
          <w:t>Imagen 6: Campanario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_Toc432336273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10</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74" w:history="1">
        <w:r w:rsidR="001919E9" w:rsidRPr="001919E9">
          <w:rPr>
            <w:rStyle w:val="Hipervnculo"/>
            <w:rFonts w:ascii="Verdana" w:hAnsi="Verdana"/>
            <w:noProof/>
            <w:sz w:val="24"/>
            <w:szCs w:val="24"/>
          </w:rPr>
          <w:t>Imagen 7: Ángulos en relación al campanario.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_Toc432336274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11</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75" w:history="1">
        <w:r w:rsidR="001919E9" w:rsidRPr="001919E9">
          <w:rPr>
            <w:rStyle w:val="Hipervnculo"/>
            <w:rFonts w:ascii="Verdana" w:hAnsi="Verdana"/>
            <w:noProof/>
            <w:sz w:val="24"/>
            <w:szCs w:val="24"/>
          </w:rPr>
          <w:t>Imagen 8: Ejercicio a.</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_Toc432336275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13</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76" w:history="1">
        <w:r w:rsidR="001919E9" w:rsidRPr="001919E9">
          <w:rPr>
            <w:rStyle w:val="Hipervnculo"/>
            <w:rFonts w:ascii="Verdana" w:hAnsi="Verdana"/>
            <w:noProof/>
            <w:sz w:val="24"/>
            <w:szCs w:val="24"/>
          </w:rPr>
          <w:t>Imagen 9: Ejercicio b.</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_Toc432336276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13</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77" w:history="1">
        <w:r w:rsidR="001919E9" w:rsidRPr="001919E9">
          <w:rPr>
            <w:rStyle w:val="Hipervnculo"/>
            <w:rFonts w:ascii="Verdana" w:hAnsi="Verdana"/>
            <w:noProof/>
            <w:sz w:val="24"/>
            <w:szCs w:val="24"/>
          </w:rPr>
          <w:t>Imagen 10: Ejercicio d.</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_Toc432336277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13</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78" w:history="1">
        <w:r w:rsidR="001919E9" w:rsidRPr="001919E9">
          <w:rPr>
            <w:rStyle w:val="Hipervnculo"/>
            <w:rFonts w:ascii="Verdana" w:hAnsi="Verdana"/>
            <w:noProof/>
            <w:sz w:val="24"/>
            <w:szCs w:val="24"/>
          </w:rPr>
          <w:t>Imagen 11: Ejercicio e.</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_Toc432336278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14</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79" w:history="1">
        <w:r w:rsidR="001919E9" w:rsidRPr="001919E9">
          <w:rPr>
            <w:rStyle w:val="Hipervnculo"/>
            <w:rFonts w:ascii="Verdana" w:hAnsi="Verdana"/>
            <w:noProof/>
            <w:sz w:val="24"/>
            <w:szCs w:val="24"/>
          </w:rPr>
          <w:t>Imagen 12: Ejercicio F.</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_Toc432336279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14</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80" w:history="1">
        <w:r w:rsidR="001919E9" w:rsidRPr="001919E9">
          <w:rPr>
            <w:rStyle w:val="Hipervnculo"/>
            <w:rFonts w:ascii="Verdana" w:hAnsi="Verdana"/>
            <w:noProof/>
            <w:sz w:val="24"/>
            <w:szCs w:val="24"/>
          </w:rPr>
          <w:t>Imagen 13: Lados de un ángulo.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_Toc432336280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20</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81" w:history="1">
        <w:r w:rsidR="001919E9" w:rsidRPr="001919E9">
          <w:rPr>
            <w:rStyle w:val="Hipervnculo"/>
            <w:rFonts w:ascii="Verdana" w:hAnsi="Verdana"/>
            <w:noProof/>
            <w:sz w:val="24"/>
            <w:szCs w:val="24"/>
          </w:rPr>
          <w:t>Imagen 14: Partes de un ángulo.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_Toc432336281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20</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82" w:history="1">
        <w:r w:rsidR="001919E9" w:rsidRPr="001919E9">
          <w:rPr>
            <w:rStyle w:val="Hipervnculo"/>
            <w:rFonts w:ascii="Verdana" w:hAnsi="Verdana"/>
            <w:noProof/>
            <w:sz w:val="24"/>
            <w:szCs w:val="24"/>
          </w:rPr>
          <w:t>Imagen 15: Ángulo Positivo y Negativo.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_Toc432336282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21</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83" w:history="1">
        <w:r w:rsidR="001919E9" w:rsidRPr="001919E9">
          <w:rPr>
            <w:rStyle w:val="Hipervnculo"/>
            <w:rFonts w:ascii="Verdana" w:hAnsi="Verdana"/>
            <w:noProof/>
            <w:sz w:val="24"/>
            <w:szCs w:val="24"/>
          </w:rPr>
          <w:t>Imagen 16: Ángulos con el mismo lado terminal.</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_Toc432336283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22</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84" w:history="1">
        <w:r w:rsidR="001919E9" w:rsidRPr="001919E9">
          <w:rPr>
            <w:rStyle w:val="Hipervnculo"/>
            <w:rFonts w:ascii="Verdana" w:hAnsi="Verdana"/>
            <w:noProof/>
            <w:sz w:val="24"/>
            <w:szCs w:val="24"/>
          </w:rPr>
          <w:t>Imagen 17: Circunferencia de radio r.</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_Toc432336284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23</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85" w:history="1">
        <w:r w:rsidR="001919E9" w:rsidRPr="001919E9">
          <w:rPr>
            <w:rStyle w:val="Hipervnculo"/>
            <w:rFonts w:ascii="Verdana" w:hAnsi="Verdana"/>
            <w:noProof/>
            <w:sz w:val="24"/>
            <w:szCs w:val="24"/>
          </w:rPr>
          <w:t>Imagen 18: Doblamineto de la recta real alrededor del cículo unitario.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_Toc432336285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26</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86" w:history="1">
        <w:r w:rsidR="001919E9" w:rsidRPr="001919E9">
          <w:rPr>
            <w:rStyle w:val="Hipervnculo"/>
            <w:rFonts w:ascii="Verdana" w:hAnsi="Verdana"/>
            <w:noProof/>
            <w:sz w:val="24"/>
            <w:szCs w:val="24"/>
          </w:rPr>
          <w:t>Imagen 19: Triángulo rectángulo en circunferencia de radio 1.</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_Toc432336286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32</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87" w:history="1">
        <w:r w:rsidR="001919E9" w:rsidRPr="001919E9">
          <w:rPr>
            <w:rStyle w:val="Hipervnculo"/>
            <w:rFonts w:ascii="Verdana" w:hAnsi="Verdana"/>
            <w:noProof/>
            <w:sz w:val="24"/>
            <w:szCs w:val="24"/>
          </w:rPr>
          <w:t>Imagen 20: Consistencia en las definiciones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_Toc432336287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34</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88" w:history="1">
        <w:r w:rsidR="001919E9" w:rsidRPr="001919E9">
          <w:rPr>
            <w:rStyle w:val="Hipervnculo"/>
            <w:rFonts w:ascii="Verdana" w:hAnsi="Verdana"/>
            <w:noProof/>
            <w:sz w:val="24"/>
            <w:szCs w:val="24"/>
          </w:rPr>
          <w:t>Imagen 21: Razones trigonométricas de diferentes ángulos sobre la circunferencia.</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_Toc432336288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36</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89" w:history="1">
        <w:r w:rsidR="001919E9" w:rsidRPr="001919E9">
          <w:rPr>
            <w:rStyle w:val="Hipervnculo"/>
            <w:rFonts w:ascii="Verdana" w:hAnsi="Verdana"/>
            <w:noProof/>
            <w:sz w:val="24"/>
            <w:szCs w:val="24"/>
          </w:rPr>
          <w:t>Imagen 22: Circunferencia de Radio 1.</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_Toc432336289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39</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90" w:history="1">
        <w:r w:rsidR="001919E9" w:rsidRPr="001919E9">
          <w:rPr>
            <w:rStyle w:val="Hipervnculo"/>
            <w:rFonts w:ascii="Verdana" w:hAnsi="Verdana"/>
            <w:noProof/>
            <w:sz w:val="24"/>
            <w:szCs w:val="24"/>
          </w:rPr>
          <w:t>Imagen 23: Vector sobre el primer cuadrante del plano cartesiano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_Toc432336290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51</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91" w:history="1">
        <w:r w:rsidR="001919E9" w:rsidRPr="001919E9">
          <w:rPr>
            <w:rStyle w:val="Hipervnculo"/>
            <w:rFonts w:ascii="Verdana" w:hAnsi="Verdana"/>
            <w:noProof/>
            <w:sz w:val="24"/>
            <w:szCs w:val="24"/>
          </w:rPr>
          <w:t>Imagen 24: Triángulos semejantes sobre la circunferencia.</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_Toc432336291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52</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92" w:history="1">
        <w:r w:rsidR="001919E9" w:rsidRPr="001919E9">
          <w:rPr>
            <w:rStyle w:val="Hipervnculo"/>
            <w:rFonts w:ascii="Verdana" w:hAnsi="Verdana"/>
            <w:noProof/>
            <w:sz w:val="24"/>
            <w:szCs w:val="24"/>
          </w:rPr>
          <w:t>Imagen 25: ángulo de corte con el eje x.</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_Toc432336292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53</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93" w:history="1">
        <w:r w:rsidR="001919E9" w:rsidRPr="001919E9">
          <w:rPr>
            <w:rStyle w:val="Hipervnculo"/>
            <w:rFonts w:ascii="Verdana" w:hAnsi="Verdana"/>
            <w:noProof/>
            <w:sz w:val="24"/>
            <w:szCs w:val="24"/>
          </w:rPr>
          <w:t>Imagen 26: Ángulo en segundo cuadrante</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_Toc432336293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61</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94" w:history="1">
        <w:r w:rsidR="001919E9" w:rsidRPr="001919E9">
          <w:rPr>
            <w:rStyle w:val="Hipervnculo"/>
            <w:rFonts w:ascii="Verdana" w:hAnsi="Verdana"/>
            <w:noProof/>
            <w:sz w:val="24"/>
            <w:szCs w:val="24"/>
          </w:rPr>
          <w:t>Imagen 27: Diagramas en los 4 cuadrantes del plano.</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_Toc432336294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62</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95" w:history="1">
        <w:r w:rsidR="001919E9" w:rsidRPr="001919E9">
          <w:rPr>
            <w:rStyle w:val="Hipervnculo"/>
            <w:rFonts w:ascii="Verdana" w:hAnsi="Verdana"/>
            <w:noProof/>
            <w:sz w:val="24"/>
            <w:szCs w:val="24"/>
          </w:rPr>
          <w:t>Imagen 28: Gráfica de sent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_Toc432336295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71</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96" w:history="1">
        <w:r w:rsidR="001919E9" w:rsidRPr="001919E9">
          <w:rPr>
            <w:rStyle w:val="Hipervnculo"/>
            <w:rFonts w:ascii="Verdana" w:hAnsi="Verdana"/>
            <w:noProof/>
            <w:sz w:val="24"/>
            <w:szCs w:val="24"/>
          </w:rPr>
          <w:t>Imagen 29: Gráfica Cos 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_Toc432336296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71</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97" w:history="1">
        <w:r w:rsidR="001919E9" w:rsidRPr="001919E9">
          <w:rPr>
            <w:rStyle w:val="Hipervnculo"/>
            <w:rFonts w:ascii="Verdana" w:hAnsi="Verdana"/>
            <w:noProof/>
            <w:sz w:val="24"/>
            <w:szCs w:val="24"/>
          </w:rPr>
          <w:t>Imagen 30: Gráfica de tan 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_Toc432336297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73</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98" w:history="1">
        <w:r w:rsidR="001919E9" w:rsidRPr="001919E9">
          <w:rPr>
            <w:rStyle w:val="Hipervnculo"/>
            <w:rFonts w:ascii="Verdana" w:hAnsi="Verdana"/>
            <w:noProof/>
            <w:sz w:val="24"/>
            <w:szCs w:val="24"/>
          </w:rPr>
          <w:t>Imagen 31: Gráfica de sec 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_Toc432336298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75</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299" w:history="1">
        <w:r w:rsidR="001919E9" w:rsidRPr="001919E9">
          <w:rPr>
            <w:rStyle w:val="Hipervnculo"/>
            <w:rFonts w:ascii="Verdana" w:hAnsi="Verdana"/>
            <w:noProof/>
            <w:sz w:val="24"/>
            <w:szCs w:val="24"/>
          </w:rPr>
          <w:t>Imagen 32: Gráfica de 2sen 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_Toc432336299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77</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300" w:history="1">
        <w:r w:rsidR="001919E9" w:rsidRPr="001919E9">
          <w:rPr>
            <w:rStyle w:val="Hipervnculo"/>
            <w:rFonts w:ascii="Verdana" w:hAnsi="Verdana"/>
            <w:noProof/>
            <w:sz w:val="24"/>
            <w:szCs w:val="24"/>
          </w:rPr>
          <w:t>Imagen 33: Gráfica de sen 2t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_Toc432336300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77</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301" w:history="1">
        <w:r w:rsidR="001919E9" w:rsidRPr="001919E9">
          <w:rPr>
            <w:rStyle w:val="Hipervnculo"/>
            <w:rFonts w:ascii="Verdana" w:hAnsi="Verdana"/>
            <w:noProof/>
            <w:sz w:val="24"/>
            <w:szCs w:val="24"/>
          </w:rPr>
          <w:t>Imagen 34: Gráfica de 3sen 4t</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_Toc432336301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78</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noProof/>
          <w:sz w:val="24"/>
          <w:szCs w:val="24"/>
        </w:rPr>
      </w:pPr>
      <w:hyperlink w:anchor="_Toc432336302" w:history="1">
        <w:r w:rsidR="001919E9" w:rsidRPr="001919E9">
          <w:rPr>
            <w:rStyle w:val="Hipervnculo"/>
            <w:rFonts w:ascii="Verdana" w:hAnsi="Verdana"/>
            <w:noProof/>
            <w:sz w:val="24"/>
            <w:szCs w:val="24"/>
          </w:rPr>
          <w:t>Imagen 35: Gráfica de sumas de funciones trigonométricas.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_Toc432336302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79</w:t>
        </w:r>
        <w:r w:rsidR="001919E9" w:rsidRPr="001919E9">
          <w:rPr>
            <w:rFonts w:ascii="Verdana" w:hAnsi="Verdana"/>
            <w:noProof/>
            <w:webHidden/>
            <w:sz w:val="24"/>
            <w:szCs w:val="24"/>
          </w:rPr>
          <w:fldChar w:fldCharType="end"/>
        </w:r>
      </w:hyperlink>
    </w:p>
    <w:p w:rsidR="001919E9" w:rsidRDefault="001919E9" w:rsidP="00EC2D6E">
      <w:pPr>
        <w:widowControl/>
        <w:autoSpaceDE/>
        <w:autoSpaceDN/>
        <w:adjustRightInd/>
        <w:spacing w:after="200" w:line="360" w:lineRule="auto"/>
        <w:rPr>
          <w:rFonts w:ascii="Verdana" w:hAnsi="Verdana"/>
          <w:sz w:val="24"/>
          <w:szCs w:val="24"/>
        </w:rPr>
      </w:pPr>
      <w:r w:rsidRPr="001919E9">
        <w:rPr>
          <w:rFonts w:ascii="Verdana" w:hAnsi="Verdana"/>
          <w:sz w:val="24"/>
          <w:szCs w:val="24"/>
        </w:rPr>
        <w:fldChar w:fldCharType="end"/>
      </w:r>
    </w:p>
    <w:p w:rsidR="001919E9" w:rsidRDefault="001919E9" w:rsidP="00EC2D6E">
      <w:pPr>
        <w:widowControl/>
        <w:autoSpaceDE/>
        <w:autoSpaceDN/>
        <w:adjustRightInd/>
        <w:spacing w:after="200" w:line="360" w:lineRule="auto"/>
        <w:rPr>
          <w:rFonts w:ascii="Verdana" w:hAnsi="Verdana"/>
          <w:sz w:val="24"/>
          <w:szCs w:val="24"/>
        </w:rPr>
      </w:pPr>
    </w:p>
    <w:p w:rsidR="001919E9" w:rsidRPr="001919E9" w:rsidRDefault="001919E9" w:rsidP="00EC2D6E">
      <w:pPr>
        <w:pStyle w:val="Ttulo2"/>
        <w:spacing w:line="360" w:lineRule="auto"/>
        <w:rPr>
          <w:rStyle w:val="Hipervnculo"/>
          <w:b w:val="0"/>
          <w:sz w:val="24"/>
          <w:szCs w:val="24"/>
        </w:rPr>
      </w:pPr>
      <w:r w:rsidRPr="001919E9">
        <w:rPr>
          <w:szCs w:val="30"/>
        </w:rPr>
        <w:t>TABLA DE TABLAS</w:t>
      </w:r>
      <w:r w:rsidRPr="001919E9">
        <w:rPr>
          <w:rStyle w:val="Hipervnculo"/>
          <w:noProof/>
        </w:rPr>
        <w:fldChar w:fldCharType="begin"/>
      </w:r>
      <w:r w:rsidRPr="001919E9">
        <w:rPr>
          <w:rStyle w:val="Hipervnculo"/>
          <w:b w:val="0"/>
          <w:noProof/>
          <w:szCs w:val="30"/>
        </w:rPr>
        <w:instrText xml:space="preserve"> TOC \h \z \c "Tabla" </w:instrText>
      </w:r>
      <w:r w:rsidRPr="001919E9">
        <w:rPr>
          <w:rStyle w:val="Hipervnculo"/>
          <w:noProof/>
        </w:rPr>
        <w:fldChar w:fldCharType="separate"/>
      </w:r>
    </w:p>
    <w:p w:rsidR="001919E9" w:rsidRPr="001919E9" w:rsidRDefault="001919E9" w:rsidP="00EC2D6E">
      <w:pPr>
        <w:pStyle w:val="Tabladeilustraciones"/>
        <w:tabs>
          <w:tab w:val="right" w:leader="dot" w:pos="8828"/>
        </w:tabs>
        <w:spacing w:line="360" w:lineRule="auto"/>
        <w:rPr>
          <w:rStyle w:val="Hipervnculo"/>
          <w:rFonts w:ascii="Verdana" w:hAnsi="Verdana"/>
          <w:noProof/>
          <w:sz w:val="24"/>
          <w:szCs w:val="24"/>
        </w:rPr>
      </w:pPr>
    </w:p>
    <w:p w:rsidR="001919E9" w:rsidRPr="001919E9" w:rsidRDefault="00651F62" w:rsidP="00EC2D6E">
      <w:pPr>
        <w:pStyle w:val="Tabladeilustraciones"/>
        <w:tabs>
          <w:tab w:val="right" w:leader="dot" w:pos="8828"/>
        </w:tabs>
        <w:spacing w:line="360" w:lineRule="auto"/>
        <w:rPr>
          <w:rFonts w:ascii="Verdana" w:hAnsi="Verdana" w:cstheme="minorBidi"/>
          <w:noProof/>
          <w:sz w:val="24"/>
          <w:szCs w:val="24"/>
        </w:rPr>
      </w:pPr>
      <w:hyperlink w:anchor="_Toc432336303" w:history="1">
        <w:r w:rsidR="001919E9" w:rsidRPr="001919E9">
          <w:rPr>
            <w:rStyle w:val="Hipervnculo"/>
            <w:rFonts w:ascii="Verdana" w:hAnsi="Verdana"/>
            <w:noProof/>
            <w:sz w:val="24"/>
            <w:szCs w:val="24"/>
          </w:rPr>
          <w:t>Tabla 1: Valor de coseno y Seno de ángulos especiales.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_Toc432336303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38</w:t>
        </w:r>
        <w:r w:rsidR="001919E9" w:rsidRPr="001919E9">
          <w:rPr>
            <w:rFonts w:ascii="Verdana" w:hAnsi="Verdana"/>
            <w:noProof/>
            <w:webHidden/>
            <w:sz w:val="24"/>
            <w:szCs w:val="24"/>
          </w:rPr>
          <w:fldChar w:fldCharType="end"/>
        </w:r>
      </w:hyperlink>
    </w:p>
    <w:p w:rsidR="001919E9" w:rsidRPr="001919E9" w:rsidRDefault="00651F62" w:rsidP="00EC2D6E">
      <w:pPr>
        <w:pStyle w:val="Tabladeilustraciones"/>
        <w:tabs>
          <w:tab w:val="right" w:leader="dot" w:pos="8828"/>
        </w:tabs>
        <w:spacing w:line="360" w:lineRule="auto"/>
        <w:rPr>
          <w:rFonts w:ascii="Verdana" w:hAnsi="Verdana" w:cstheme="minorBidi"/>
          <w:noProof/>
          <w:sz w:val="24"/>
          <w:szCs w:val="24"/>
        </w:rPr>
      </w:pPr>
      <w:hyperlink w:anchor="_Toc432336304" w:history="1">
        <w:r w:rsidR="001919E9" w:rsidRPr="001919E9">
          <w:rPr>
            <w:rStyle w:val="Hipervnculo"/>
            <w:rFonts w:ascii="Verdana" w:hAnsi="Verdana"/>
            <w:noProof/>
            <w:sz w:val="24"/>
            <w:szCs w:val="24"/>
          </w:rPr>
          <w:t>Tabla 2: Desplazamientos de funciones</w:t>
        </w:r>
        <w:r w:rsidR="001919E9" w:rsidRPr="001919E9">
          <w:rPr>
            <w:rFonts w:ascii="Verdana" w:hAnsi="Verdana"/>
            <w:noProof/>
            <w:webHidden/>
            <w:sz w:val="24"/>
            <w:szCs w:val="24"/>
          </w:rPr>
          <w:tab/>
        </w:r>
        <w:r w:rsidR="001919E9" w:rsidRPr="001919E9">
          <w:rPr>
            <w:rFonts w:ascii="Verdana" w:hAnsi="Verdana"/>
            <w:noProof/>
            <w:webHidden/>
            <w:sz w:val="24"/>
            <w:szCs w:val="24"/>
          </w:rPr>
          <w:fldChar w:fldCharType="begin"/>
        </w:r>
        <w:r w:rsidR="001919E9" w:rsidRPr="001919E9">
          <w:rPr>
            <w:rFonts w:ascii="Verdana" w:hAnsi="Verdana"/>
            <w:noProof/>
            <w:webHidden/>
            <w:sz w:val="24"/>
            <w:szCs w:val="24"/>
          </w:rPr>
          <w:instrText xml:space="preserve"> PAGEREF _Toc432336304 \h </w:instrText>
        </w:r>
        <w:r w:rsidR="001919E9" w:rsidRPr="001919E9">
          <w:rPr>
            <w:rFonts w:ascii="Verdana" w:hAnsi="Verdana"/>
            <w:noProof/>
            <w:webHidden/>
            <w:sz w:val="24"/>
            <w:szCs w:val="24"/>
          </w:rPr>
        </w:r>
        <w:r w:rsidR="001919E9" w:rsidRPr="001919E9">
          <w:rPr>
            <w:rFonts w:ascii="Verdana" w:hAnsi="Verdana"/>
            <w:noProof/>
            <w:webHidden/>
            <w:sz w:val="24"/>
            <w:szCs w:val="24"/>
          </w:rPr>
          <w:fldChar w:fldCharType="separate"/>
        </w:r>
        <w:r w:rsidR="001919E9" w:rsidRPr="001919E9">
          <w:rPr>
            <w:rFonts w:ascii="Verdana" w:hAnsi="Verdana"/>
            <w:noProof/>
            <w:webHidden/>
            <w:sz w:val="24"/>
            <w:szCs w:val="24"/>
          </w:rPr>
          <w:t>47</w:t>
        </w:r>
        <w:r w:rsidR="001919E9" w:rsidRPr="001919E9">
          <w:rPr>
            <w:rFonts w:ascii="Verdana" w:hAnsi="Verdana"/>
            <w:noProof/>
            <w:webHidden/>
            <w:sz w:val="24"/>
            <w:szCs w:val="24"/>
          </w:rPr>
          <w:fldChar w:fldCharType="end"/>
        </w:r>
      </w:hyperlink>
    </w:p>
    <w:p w:rsidR="00C5287A" w:rsidRPr="001919E9" w:rsidRDefault="001919E9" w:rsidP="00EC2D6E">
      <w:pPr>
        <w:widowControl/>
        <w:autoSpaceDE/>
        <w:autoSpaceDN/>
        <w:adjustRightInd/>
        <w:spacing w:after="200" w:line="360" w:lineRule="auto"/>
        <w:rPr>
          <w:rFonts w:ascii="Verdana" w:eastAsiaTheme="majorEastAsia" w:hAnsi="Verdana" w:cstheme="majorBidi"/>
          <w:b/>
          <w:bCs/>
          <w:sz w:val="24"/>
          <w:szCs w:val="24"/>
        </w:rPr>
      </w:pPr>
      <w:r w:rsidRPr="001919E9">
        <w:rPr>
          <w:rFonts w:ascii="Verdana" w:hAnsi="Verdana"/>
          <w:sz w:val="30"/>
          <w:szCs w:val="30"/>
        </w:rPr>
        <w:fldChar w:fldCharType="end"/>
      </w:r>
      <w:r w:rsidR="00C5287A" w:rsidRPr="001919E9">
        <w:rPr>
          <w:rFonts w:ascii="Verdana" w:hAnsi="Verdana"/>
          <w:sz w:val="24"/>
          <w:szCs w:val="24"/>
        </w:rPr>
        <w:br w:type="page"/>
      </w:r>
    </w:p>
    <w:p w:rsidR="00C3429C" w:rsidRDefault="00C3429C" w:rsidP="00EC2D6E">
      <w:pPr>
        <w:pStyle w:val="Ttulo1"/>
        <w:spacing w:line="360" w:lineRule="auto"/>
      </w:pPr>
      <w:bookmarkStart w:id="0" w:name="_Toc432336228"/>
      <w:r>
        <w:lastRenderedPageBreak/>
        <w:t>TEMA 1: FUNCIONES TRIGONOMÉTRICAS</w:t>
      </w:r>
      <w:bookmarkEnd w:id="0"/>
    </w:p>
    <w:p w:rsidR="00C3429C" w:rsidRDefault="00C3429C" w:rsidP="00EC2D6E">
      <w:pPr>
        <w:spacing w:line="360" w:lineRule="auto"/>
      </w:pPr>
    </w:p>
    <w:p w:rsidR="00C3429C" w:rsidRPr="00C3429C" w:rsidRDefault="00C3429C" w:rsidP="00EC2D6E">
      <w:pPr>
        <w:spacing w:line="360" w:lineRule="auto"/>
      </w:pPr>
    </w:p>
    <w:p w:rsidR="00663249" w:rsidRPr="00C3429C" w:rsidRDefault="00C3429C" w:rsidP="00EC2D6E">
      <w:pPr>
        <w:pStyle w:val="Ttulo2"/>
        <w:spacing w:line="360" w:lineRule="auto"/>
      </w:pPr>
      <w:bookmarkStart w:id="1" w:name="_Toc432336229"/>
      <w:r w:rsidRPr="00C3429C">
        <w:t>¿QUÉ ES LA TRIGONOMETRÍA?</w:t>
      </w:r>
      <w:bookmarkEnd w:id="1"/>
    </w:p>
    <w:p w:rsidR="00C3429C" w:rsidRDefault="00C3429C" w:rsidP="00EC2D6E">
      <w:pPr>
        <w:spacing w:line="360" w:lineRule="auto"/>
        <w:rPr>
          <w:rFonts w:ascii="Verdana" w:hAnsi="Verdana"/>
          <w:b/>
          <w:sz w:val="24"/>
          <w:szCs w:val="24"/>
        </w:rPr>
      </w:pPr>
    </w:p>
    <w:p w:rsidR="00C3429C" w:rsidRPr="00C3429C" w:rsidRDefault="00C3429C" w:rsidP="00EC2D6E">
      <w:pPr>
        <w:spacing w:line="360" w:lineRule="auto"/>
        <w:rPr>
          <w:rFonts w:ascii="Verdana" w:hAnsi="Verdana"/>
          <w:b/>
          <w:sz w:val="24"/>
          <w:szCs w:val="24"/>
        </w:rPr>
      </w:pPr>
    </w:p>
    <w:p w:rsidR="00FF7810" w:rsidRPr="00C3429C" w:rsidRDefault="00FF7810" w:rsidP="00EC2D6E">
      <w:pPr>
        <w:spacing w:line="360" w:lineRule="auto"/>
        <w:rPr>
          <w:rFonts w:ascii="Verdana" w:hAnsi="Verdana"/>
          <w:sz w:val="24"/>
          <w:szCs w:val="24"/>
        </w:rPr>
      </w:pPr>
      <w:r w:rsidRPr="00C3429C">
        <w:rPr>
          <w:rFonts w:ascii="Verdana" w:hAnsi="Verdana"/>
          <w:sz w:val="24"/>
          <w:szCs w:val="24"/>
        </w:rPr>
        <w:t>En la antigüedad antes del año 100 a.C., inventaron los griegos la trigo</w:t>
      </w:r>
      <w:r w:rsidRPr="00C3429C">
        <w:rPr>
          <w:rFonts w:ascii="Verdana" w:hAnsi="Verdana"/>
          <w:sz w:val="24"/>
          <w:szCs w:val="24"/>
        </w:rPr>
        <w:softHyphen/>
        <w:t>nometría para resolver problemas de astronomía, navegación y geogra</w:t>
      </w:r>
      <w:r w:rsidRPr="00C3429C">
        <w:rPr>
          <w:rFonts w:ascii="Verdana" w:hAnsi="Verdana"/>
          <w:sz w:val="24"/>
          <w:szCs w:val="24"/>
        </w:rPr>
        <w:softHyphen/>
        <w:t>fía. La palabra "trigonometría" viene del griego y significa "medida de triángulo". En su forma más básica, la trigonometría es el estudio de las relaciones entre los ángulos y los lados de un triángulo rectángulo.</w:t>
      </w:r>
    </w:p>
    <w:p w:rsidR="00663249" w:rsidRPr="00C3429C" w:rsidRDefault="00663249" w:rsidP="00EC2D6E">
      <w:pPr>
        <w:spacing w:line="360" w:lineRule="auto"/>
        <w:rPr>
          <w:rFonts w:ascii="Verdana" w:hAnsi="Verdana"/>
          <w:sz w:val="24"/>
          <w:szCs w:val="24"/>
        </w:rPr>
      </w:pPr>
    </w:p>
    <w:p w:rsidR="006346CB" w:rsidRPr="00C3429C" w:rsidRDefault="006346CB" w:rsidP="00EC2D6E">
      <w:pPr>
        <w:pStyle w:val="Descripcin"/>
        <w:keepNext/>
        <w:spacing w:line="360" w:lineRule="auto"/>
        <w:rPr>
          <w:rFonts w:ascii="Verdana" w:hAnsi="Verdana"/>
          <w:color w:val="auto"/>
          <w:sz w:val="24"/>
          <w:szCs w:val="24"/>
        </w:rPr>
      </w:pPr>
      <w:bookmarkStart w:id="2" w:name="_Toc432336268"/>
      <w:r w:rsidRPr="00C3429C">
        <w:rPr>
          <w:rFonts w:ascii="Verdana" w:hAnsi="Verdana"/>
          <w:color w:val="auto"/>
          <w:sz w:val="24"/>
          <w:szCs w:val="24"/>
        </w:rPr>
        <w:t xml:space="preserve">Imagen </w:t>
      </w:r>
      <w:r w:rsidR="002520C0" w:rsidRPr="00C3429C">
        <w:rPr>
          <w:rFonts w:ascii="Verdana" w:hAnsi="Verdana"/>
          <w:color w:val="auto"/>
          <w:sz w:val="24"/>
          <w:szCs w:val="24"/>
        </w:rPr>
        <w:fldChar w:fldCharType="begin"/>
      </w:r>
      <w:r w:rsidR="002520C0" w:rsidRPr="00C3429C">
        <w:rPr>
          <w:rFonts w:ascii="Verdana" w:hAnsi="Verdana"/>
          <w:color w:val="auto"/>
          <w:sz w:val="24"/>
          <w:szCs w:val="24"/>
        </w:rPr>
        <w:instrText xml:space="preserve"> SEQ Imagen \* ARABIC </w:instrText>
      </w:r>
      <w:r w:rsidR="002520C0" w:rsidRPr="00C3429C">
        <w:rPr>
          <w:rFonts w:ascii="Verdana" w:hAnsi="Verdana"/>
          <w:color w:val="auto"/>
          <w:sz w:val="24"/>
          <w:szCs w:val="24"/>
        </w:rPr>
        <w:fldChar w:fldCharType="separate"/>
      </w:r>
      <w:r w:rsidR="007E361C">
        <w:rPr>
          <w:rFonts w:ascii="Verdana" w:hAnsi="Verdana"/>
          <w:noProof/>
          <w:color w:val="auto"/>
          <w:sz w:val="24"/>
          <w:szCs w:val="24"/>
        </w:rPr>
        <w:t>1</w:t>
      </w:r>
      <w:r w:rsidR="002520C0" w:rsidRPr="00C3429C">
        <w:rPr>
          <w:rFonts w:ascii="Verdana" w:hAnsi="Verdana"/>
          <w:noProof/>
          <w:color w:val="auto"/>
          <w:sz w:val="24"/>
          <w:szCs w:val="24"/>
        </w:rPr>
        <w:fldChar w:fldCharType="end"/>
      </w:r>
      <w:r w:rsidRPr="00C3429C">
        <w:rPr>
          <w:rFonts w:ascii="Verdana" w:hAnsi="Verdana"/>
          <w:color w:val="auto"/>
          <w:sz w:val="24"/>
          <w:szCs w:val="24"/>
        </w:rPr>
        <w:t xml:space="preserve">: </w:t>
      </w:r>
      <w:r w:rsidRPr="00C5287A">
        <w:rPr>
          <w:rFonts w:ascii="Verdana" w:hAnsi="Verdana"/>
          <w:color w:val="auto"/>
          <w:sz w:val="24"/>
          <w:szCs w:val="24"/>
        </w:rPr>
        <w:t>Triángulo rectángulo</w:t>
      </w:r>
      <w:bookmarkEnd w:id="2"/>
    </w:p>
    <w:p w:rsidR="00663249" w:rsidRPr="00C3429C" w:rsidRDefault="00864FC6"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461493C5" wp14:editId="1E75B89F">
            <wp:extent cx="3895725" cy="2905125"/>
            <wp:effectExtent l="0" t="0" r="9525" b="9525"/>
            <wp:docPr id="1" name="Imagen 1" descr="Nombres de las componentes laterales de un triángul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95725" cy="2905125"/>
                    </a:xfrm>
                    <a:prstGeom prst="rect">
                      <a:avLst/>
                    </a:prstGeom>
                    <a:noFill/>
                    <a:ln>
                      <a:noFill/>
                    </a:ln>
                  </pic:spPr>
                </pic:pic>
              </a:graphicData>
            </a:graphic>
          </wp:inline>
        </w:drawing>
      </w:r>
    </w:p>
    <w:p w:rsidR="006346CB" w:rsidRPr="00C3429C" w:rsidRDefault="006346CB"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 con un ángulo recto (90º), dos ángulos agudos uno de estos nombrado con la letra alfa, el lado opuesto al ángulo recto se denomina Hipotenusa, el lado que forma el ángulo alfa junto con la hipotenusa, se denomina cateto adyacente, el lado restante se denomina cateto opuesto.</w:t>
      </w:r>
    </w:p>
    <w:p w:rsidR="00872E4B" w:rsidRPr="00C3429C" w:rsidRDefault="00872E4B" w:rsidP="00EC2D6E">
      <w:pPr>
        <w:spacing w:line="360" w:lineRule="auto"/>
        <w:rPr>
          <w:rFonts w:ascii="Verdana" w:hAnsi="Verdana"/>
          <w:sz w:val="24"/>
          <w:szCs w:val="24"/>
        </w:rPr>
      </w:pPr>
    </w:p>
    <w:p w:rsidR="006346CB" w:rsidRPr="00C3429C" w:rsidRDefault="006346CB" w:rsidP="00EC2D6E">
      <w:pPr>
        <w:spacing w:line="360" w:lineRule="auto"/>
        <w:rPr>
          <w:rFonts w:ascii="Verdana" w:hAnsi="Verdana"/>
          <w:sz w:val="24"/>
          <w:szCs w:val="24"/>
        </w:rPr>
      </w:pPr>
    </w:p>
    <w:p w:rsidR="00FF7810" w:rsidRPr="00C3429C" w:rsidRDefault="006346CB" w:rsidP="00EC2D6E">
      <w:pPr>
        <w:pStyle w:val="Ttulo2"/>
        <w:spacing w:line="360" w:lineRule="auto"/>
      </w:pPr>
      <w:bookmarkStart w:id="3" w:name="_Toc432336230"/>
      <w:r w:rsidRPr="00C3429C">
        <w:t>TRIGONOMETRÍA DEL TRIÁNGULO RECTÁNGULO</w:t>
      </w:r>
      <w:bookmarkEnd w:id="3"/>
    </w:p>
    <w:p w:rsidR="00663249" w:rsidRDefault="00663249" w:rsidP="00EC2D6E">
      <w:pPr>
        <w:spacing w:line="360" w:lineRule="auto"/>
        <w:rPr>
          <w:rFonts w:ascii="Verdana" w:hAnsi="Verdana"/>
          <w:sz w:val="24"/>
          <w:szCs w:val="24"/>
        </w:rPr>
      </w:pPr>
    </w:p>
    <w:p w:rsidR="00C3429C" w:rsidRPr="00C3429C" w:rsidRDefault="00C3429C" w:rsidP="00EC2D6E">
      <w:pPr>
        <w:spacing w:line="360" w:lineRule="auto"/>
        <w:rPr>
          <w:rFonts w:ascii="Verdana" w:hAnsi="Verdana"/>
          <w:sz w:val="24"/>
          <w:szCs w:val="24"/>
        </w:rPr>
      </w:pPr>
    </w:p>
    <w:p w:rsidR="00663249" w:rsidRPr="00C3429C" w:rsidRDefault="00FF7810" w:rsidP="00EC2D6E">
      <w:pPr>
        <w:spacing w:line="360" w:lineRule="auto"/>
        <w:rPr>
          <w:rFonts w:ascii="Verdana" w:hAnsi="Verdana"/>
          <w:sz w:val="24"/>
          <w:szCs w:val="24"/>
        </w:rPr>
      </w:pPr>
      <w:r w:rsidRPr="00C3429C">
        <w:rPr>
          <w:rFonts w:ascii="Verdana" w:hAnsi="Verdana"/>
          <w:sz w:val="24"/>
          <w:szCs w:val="24"/>
        </w:rPr>
        <w:t>Un triángulo se llama triángulo rectángulo si uno de sus ángulos e</w:t>
      </w:r>
      <w:r w:rsidR="00663249" w:rsidRPr="00C3429C">
        <w:rPr>
          <w:rFonts w:ascii="Verdana" w:hAnsi="Verdana"/>
          <w:sz w:val="24"/>
          <w:szCs w:val="24"/>
        </w:rPr>
        <w:t>s un</w:t>
      </w:r>
      <w:r w:rsidRPr="00C3429C">
        <w:rPr>
          <w:rFonts w:ascii="Verdana" w:hAnsi="Verdana"/>
          <w:sz w:val="24"/>
          <w:szCs w:val="24"/>
        </w:rPr>
        <w:t xml:space="preserve"> ángulo recto, esto es, un ángulo de 90°. Los otros dos ángulos </w:t>
      </w:r>
      <w:r w:rsidR="00663249" w:rsidRPr="00C3429C">
        <w:rPr>
          <w:rFonts w:ascii="Verdana" w:hAnsi="Verdana"/>
          <w:sz w:val="24"/>
          <w:szCs w:val="24"/>
        </w:rPr>
        <w:t>son</w:t>
      </w:r>
      <w:r w:rsidRPr="00C3429C">
        <w:rPr>
          <w:rFonts w:ascii="Verdana" w:hAnsi="Verdana"/>
          <w:sz w:val="24"/>
          <w:szCs w:val="24"/>
        </w:rPr>
        <w:t xml:space="preserve"> </w:t>
      </w:r>
      <w:r w:rsidR="00663249" w:rsidRPr="00C3429C">
        <w:rPr>
          <w:rFonts w:ascii="Verdana" w:hAnsi="Verdana"/>
          <w:sz w:val="24"/>
          <w:szCs w:val="24"/>
        </w:rPr>
        <w:t>ne</w:t>
      </w:r>
      <w:r w:rsidRPr="00C3429C">
        <w:rPr>
          <w:rFonts w:ascii="Verdana" w:hAnsi="Verdana"/>
          <w:sz w:val="24"/>
          <w:szCs w:val="24"/>
        </w:rPr>
        <w:t>cesariamente ángulos agudos (menores que 90°) ya que la suma d</w:t>
      </w:r>
      <w:r w:rsidR="00663249" w:rsidRPr="00C3429C">
        <w:rPr>
          <w:rFonts w:ascii="Verdana" w:hAnsi="Verdana"/>
          <w:sz w:val="24"/>
          <w:szCs w:val="24"/>
        </w:rPr>
        <w:t>e los</w:t>
      </w:r>
      <w:r w:rsidRPr="00C3429C">
        <w:rPr>
          <w:rFonts w:ascii="Verdana" w:hAnsi="Verdana"/>
          <w:sz w:val="24"/>
          <w:szCs w:val="24"/>
        </w:rPr>
        <w:t xml:space="preserve"> tres ángulos internos de un triángulo es 180°. Sea </w:t>
      </w:r>
      <w:r w:rsidR="00651F62" w:rsidRPr="00651F62">
        <w:rPr>
          <w:rFonts w:ascii="Verdana" w:hAnsi="Verdana"/>
          <w:noProof/>
          <w:position w:val="-6"/>
          <w:sz w:val="24"/>
          <w:szCs w:val="24"/>
        </w:rPr>
        <w:object w:dxaOrig="2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0" type="#_x0000_t75" alt="thetta" style="width:8pt;height:14pt;mso-width-percent:0;mso-height-percent:0;mso-width-percent:0;mso-height-percent:0" o:ole="">
            <v:imagedata r:id="rId11" o:title=""/>
          </v:shape>
          <o:OLEObject Type="Embed" ProgID="Equation.3" ShapeID="_x0000_i1720" DrawAspect="Content" ObjectID="_1655659739" r:id="rId12"/>
        </w:object>
      </w:r>
      <w:r w:rsidRPr="00C3429C">
        <w:rPr>
          <w:rFonts w:ascii="Verdana" w:hAnsi="Verdana"/>
          <w:sz w:val="24"/>
          <w:szCs w:val="24"/>
        </w:rPr>
        <w:t xml:space="preserve"> (la letra theta) la que denota uno de </w:t>
      </w:r>
      <w:r w:rsidR="00663249" w:rsidRPr="00C3429C">
        <w:rPr>
          <w:rFonts w:ascii="Verdana" w:hAnsi="Verdana"/>
          <w:sz w:val="24"/>
          <w:szCs w:val="24"/>
        </w:rPr>
        <w:t>esos ángulos agudos. Se pueden clasificar</w:t>
      </w:r>
      <w:r w:rsidRPr="00C3429C">
        <w:rPr>
          <w:rFonts w:ascii="Verdana" w:hAnsi="Verdana"/>
          <w:sz w:val="24"/>
          <w:szCs w:val="24"/>
        </w:rPr>
        <w:t xml:space="preserve"> los tres lados relativos a </w:t>
      </w:r>
      <w:r w:rsidR="00651F62" w:rsidRPr="00651F62">
        <w:rPr>
          <w:rFonts w:ascii="Verdana" w:hAnsi="Verdana"/>
          <w:noProof/>
          <w:position w:val="-6"/>
          <w:sz w:val="24"/>
          <w:szCs w:val="24"/>
        </w:rPr>
        <w:object w:dxaOrig="200" w:dyaOrig="279">
          <v:shape id="_x0000_i1719" type="#_x0000_t75" alt="thetta" style="width:8pt;height:14pt;mso-width-percent:0;mso-height-percent:0;mso-width-percent:0;mso-height-percent:0" o:ole="">
            <v:imagedata r:id="rId13" o:title=""/>
          </v:shape>
          <o:OLEObject Type="Embed" ProgID="Equation.3" ShapeID="_x0000_i1719" DrawAspect="Content" ObjectID="_1655659740" r:id="rId14"/>
        </w:object>
      </w:r>
      <w:r w:rsidRPr="00C3429C">
        <w:rPr>
          <w:rFonts w:ascii="Verdana" w:hAnsi="Verdana"/>
          <w:sz w:val="24"/>
          <w:szCs w:val="24"/>
        </w:rPr>
        <w:t>: lado adyacente, lado opuesto e hipot</w:t>
      </w:r>
      <w:r w:rsidR="00663249" w:rsidRPr="00C3429C">
        <w:rPr>
          <w:rFonts w:ascii="Verdana" w:hAnsi="Verdana"/>
          <w:sz w:val="24"/>
          <w:szCs w:val="24"/>
        </w:rPr>
        <w:t>enusa</w:t>
      </w:r>
      <w:r w:rsidRPr="00C3429C">
        <w:rPr>
          <w:rFonts w:ascii="Verdana" w:hAnsi="Verdana"/>
          <w:sz w:val="24"/>
          <w:szCs w:val="24"/>
        </w:rPr>
        <w:t xml:space="preserve"> como muestra el diagrama de arriba. En términos de estos lados </w:t>
      </w:r>
      <w:r w:rsidR="00663249" w:rsidRPr="00C3429C">
        <w:rPr>
          <w:rFonts w:ascii="Verdana" w:hAnsi="Verdana"/>
          <w:sz w:val="24"/>
          <w:szCs w:val="24"/>
        </w:rPr>
        <w:t>se in</w:t>
      </w:r>
      <w:r w:rsidRPr="00C3429C">
        <w:rPr>
          <w:rFonts w:ascii="Verdana" w:hAnsi="Verdana"/>
          <w:sz w:val="24"/>
          <w:szCs w:val="24"/>
        </w:rPr>
        <w:t>troducen las tres razones fundamentales de la trigonometría: el sen</w:t>
      </w:r>
      <w:r w:rsidR="00663249" w:rsidRPr="00C3429C">
        <w:rPr>
          <w:rFonts w:ascii="Verdana" w:hAnsi="Verdana"/>
          <w:sz w:val="24"/>
          <w:szCs w:val="24"/>
        </w:rPr>
        <w:t xml:space="preserve">o de </w:t>
      </w:r>
      <w:r w:rsidR="00651F62" w:rsidRPr="00651F62">
        <w:rPr>
          <w:rFonts w:ascii="Verdana" w:hAnsi="Verdana"/>
          <w:noProof/>
          <w:position w:val="-6"/>
          <w:sz w:val="24"/>
          <w:szCs w:val="24"/>
        </w:rPr>
        <w:object w:dxaOrig="200" w:dyaOrig="279">
          <v:shape id="_x0000_i1718" type="#_x0000_t75" alt="thetta" style="width:8pt;height:14pt;mso-width-percent:0;mso-height-percent:0;mso-width-percent:0;mso-height-percent:0" o:ole="">
            <v:imagedata r:id="rId13" o:title=""/>
          </v:shape>
          <o:OLEObject Type="Embed" ProgID="Equation.3" ShapeID="_x0000_i1718" DrawAspect="Content" ObjectID="_1655659741" r:id="rId15"/>
        </w:object>
      </w:r>
      <w:r w:rsidRPr="00C3429C">
        <w:rPr>
          <w:rFonts w:ascii="Verdana" w:hAnsi="Verdana"/>
          <w:sz w:val="24"/>
          <w:szCs w:val="24"/>
        </w:rPr>
        <w:t xml:space="preserve">, el coseno de 6 y la tangente de </w:t>
      </w:r>
      <w:r w:rsidR="00651F62" w:rsidRPr="00651F62">
        <w:rPr>
          <w:rFonts w:ascii="Verdana" w:hAnsi="Verdana"/>
          <w:noProof/>
          <w:position w:val="-6"/>
          <w:sz w:val="24"/>
          <w:szCs w:val="24"/>
        </w:rPr>
        <w:object w:dxaOrig="200" w:dyaOrig="279">
          <v:shape id="_x0000_i1717" type="#_x0000_t75" alt="thetta" style="width:8pt;height:14pt;mso-width-percent:0;mso-height-percent:0;mso-width-percent:0;mso-height-percent:0" o:ole="">
            <v:imagedata r:id="rId13" o:title=""/>
          </v:shape>
          <o:OLEObject Type="Embed" ProgID="Equation.3" ShapeID="_x0000_i1717" DrawAspect="Content" ObjectID="_1655659742" r:id="rId16"/>
        </w:object>
      </w:r>
      <w:r w:rsidRPr="00C3429C">
        <w:rPr>
          <w:rFonts w:ascii="Verdana" w:hAnsi="Verdana"/>
          <w:sz w:val="24"/>
          <w:szCs w:val="24"/>
        </w:rPr>
        <w:t xml:space="preserve">. Utilizando abreviaciones </w:t>
      </w:r>
      <w:r w:rsidR="00663249" w:rsidRPr="00C3429C">
        <w:rPr>
          <w:rFonts w:ascii="Verdana" w:hAnsi="Verdana"/>
          <w:sz w:val="24"/>
          <w:szCs w:val="24"/>
        </w:rPr>
        <w:t>obvias</w:t>
      </w:r>
      <w:r w:rsidRPr="00C3429C">
        <w:rPr>
          <w:rFonts w:ascii="Verdana" w:hAnsi="Verdana"/>
          <w:sz w:val="24"/>
          <w:szCs w:val="24"/>
        </w:rPr>
        <w:t xml:space="preserve"> damos las siguientes definiciones.</w:t>
      </w:r>
    </w:p>
    <w:p w:rsidR="00663249" w:rsidRPr="00C3429C" w:rsidRDefault="00663249" w:rsidP="00EC2D6E">
      <w:pPr>
        <w:spacing w:line="360" w:lineRule="auto"/>
        <w:rPr>
          <w:rFonts w:ascii="Verdana" w:hAnsi="Verdana"/>
          <w:sz w:val="24"/>
          <w:szCs w:val="24"/>
        </w:rPr>
      </w:pPr>
    </w:p>
    <w:p w:rsidR="00663249" w:rsidRPr="00C3429C" w:rsidRDefault="00663249" w:rsidP="00EC2D6E">
      <w:pPr>
        <w:spacing w:line="360" w:lineRule="auto"/>
        <w:rPr>
          <w:rFonts w:ascii="Verdana" w:hAnsi="Verdana"/>
          <w:sz w:val="24"/>
          <w:szCs w:val="24"/>
        </w:rPr>
      </w:pPr>
    </w:p>
    <w:p w:rsidR="00663249"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1920" w:dyaOrig="660">
          <v:shape id="_x0000_i1716" type="#_x0000_t75" alt="seno teta = cateto opuesto sobre hipotenusa" style="width:94pt;height:36pt;mso-width-percent:0;mso-height-percent:0;mso-width-percent:0;mso-height-percent:0" o:ole="">
            <v:imagedata r:id="rId17" o:title=""/>
          </v:shape>
          <o:OLEObject Type="Embed" ProgID="Equation.3" ShapeID="_x0000_i1716" DrawAspect="Content" ObjectID="_1655659743" r:id="rId18"/>
        </w:object>
      </w:r>
    </w:p>
    <w:p w:rsidR="00663249" w:rsidRPr="00C3429C" w:rsidRDefault="00663249" w:rsidP="00EC2D6E">
      <w:pPr>
        <w:spacing w:line="360" w:lineRule="auto"/>
        <w:rPr>
          <w:rFonts w:ascii="Verdana" w:hAnsi="Verdana"/>
          <w:sz w:val="24"/>
          <w:szCs w:val="24"/>
        </w:rPr>
      </w:pPr>
    </w:p>
    <w:p w:rsidR="00663249"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1980" w:dyaOrig="660">
          <v:shape id="_x0000_i1715" type="#_x0000_t75" alt="coseno teta = cateto adyacente sobre hipotenusa" style="width:100pt;height:36pt;mso-width-percent:0;mso-height-percent:0;mso-width-percent:0;mso-height-percent:0" o:ole="">
            <v:imagedata r:id="rId19" o:title=""/>
          </v:shape>
          <o:OLEObject Type="Embed" ProgID="Equation.3" ShapeID="_x0000_i1715" DrawAspect="Content" ObjectID="_1655659744" r:id="rId20"/>
        </w:object>
      </w:r>
    </w:p>
    <w:p w:rsidR="00663249" w:rsidRPr="00C3429C" w:rsidRDefault="00663249" w:rsidP="00EC2D6E">
      <w:pPr>
        <w:spacing w:line="360" w:lineRule="auto"/>
        <w:rPr>
          <w:rFonts w:ascii="Verdana" w:hAnsi="Verdana"/>
          <w:sz w:val="24"/>
          <w:szCs w:val="24"/>
        </w:rPr>
      </w:pPr>
    </w:p>
    <w:p w:rsidR="00663249"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2000" w:dyaOrig="660">
          <v:shape id="_x0000_i1714" type="#_x0000_t75" alt="tangente teta = cateto opuesto sobre cateto adyacente" style="width:101pt;height:36pt;mso-width-percent:0;mso-height-percent:0;mso-position-vertical:absolute;mso-width-percent:0;mso-height-percent:0" o:ole="">
            <v:imagedata r:id="rId21" o:title=""/>
          </v:shape>
          <o:OLEObject Type="Embed" ProgID="Equation.3" ShapeID="_x0000_i1714" DrawAspect="Content" ObjectID="_1655659745" r:id="rId22"/>
        </w:object>
      </w:r>
    </w:p>
    <w:p w:rsidR="00663249" w:rsidRPr="00C3429C" w:rsidRDefault="00663249" w:rsidP="00EC2D6E">
      <w:pPr>
        <w:spacing w:line="360" w:lineRule="auto"/>
        <w:rPr>
          <w:rFonts w:ascii="Verdana" w:hAnsi="Verdana"/>
          <w:sz w:val="24"/>
          <w:szCs w:val="24"/>
        </w:rPr>
      </w:pPr>
    </w:p>
    <w:p w:rsidR="00663249" w:rsidRPr="00C3429C" w:rsidRDefault="00FF7810" w:rsidP="00EC2D6E">
      <w:pPr>
        <w:spacing w:line="360" w:lineRule="auto"/>
        <w:rPr>
          <w:rFonts w:ascii="Verdana" w:hAnsi="Verdana"/>
          <w:sz w:val="24"/>
          <w:szCs w:val="24"/>
        </w:rPr>
      </w:pPr>
      <w:r w:rsidRPr="00C3429C">
        <w:rPr>
          <w:rFonts w:ascii="Verdana" w:hAnsi="Verdana"/>
          <w:sz w:val="24"/>
          <w:szCs w:val="24"/>
        </w:rPr>
        <w:t xml:space="preserve">Así, a cada ángulo agudo </w:t>
      </w:r>
      <w:r w:rsidR="00651F62" w:rsidRPr="00651F62">
        <w:rPr>
          <w:rFonts w:ascii="Verdana" w:hAnsi="Verdana"/>
          <w:noProof/>
          <w:position w:val="-6"/>
          <w:sz w:val="24"/>
          <w:szCs w:val="24"/>
        </w:rPr>
        <w:object w:dxaOrig="200" w:dyaOrig="279">
          <v:shape id="_x0000_i1713" type="#_x0000_t75" alt="thetta" style="width:8pt;height:14pt;mso-width-percent:0;mso-height-percent:0;mso-width-percent:0;mso-height-percent:0" o:ole="">
            <v:imagedata r:id="rId13" o:title=""/>
          </v:shape>
          <o:OLEObject Type="Embed" ProgID="Equation.3" ShapeID="_x0000_i1713" DrawAspect="Content" ObjectID="_1655659746" r:id="rId23"/>
        </w:object>
      </w:r>
      <w:r w:rsidRPr="00C3429C">
        <w:rPr>
          <w:rFonts w:ascii="Verdana" w:hAnsi="Verdana"/>
          <w:sz w:val="24"/>
          <w:szCs w:val="24"/>
        </w:rPr>
        <w:t xml:space="preserve"> asociamos tres números, sen</w:t>
      </w:r>
      <w:r w:rsidR="00651F62" w:rsidRPr="00651F62">
        <w:rPr>
          <w:rFonts w:ascii="Verdana" w:hAnsi="Verdana"/>
          <w:noProof/>
          <w:position w:val="-6"/>
          <w:sz w:val="24"/>
          <w:szCs w:val="24"/>
        </w:rPr>
        <w:object w:dxaOrig="200" w:dyaOrig="279">
          <v:shape id="_x0000_i1712" type="#_x0000_t75" alt="thetta" style="width:8pt;height:14pt;mso-width-percent:0;mso-height-percent:0;mso-width-percent:0;mso-height-percent:0" o:ole="">
            <v:imagedata r:id="rId13" o:title=""/>
          </v:shape>
          <o:OLEObject Type="Embed" ProgID="Equation.3" ShapeID="_x0000_i1712" DrawAspect="Content" ObjectID="_1655659747" r:id="rId24"/>
        </w:object>
      </w:r>
      <w:r w:rsidR="00663249" w:rsidRPr="00C3429C">
        <w:rPr>
          <w:rFonts w:ascii="Verdana" w:hAnsi="Verdana"/>
          <w:sz w:val="24"/>
          <w:szCs w:val="24"/>
        </w:rPr>
        <w:t>, cos</w:t>
      </w:r>
      <w:r w:rsidR="00651F62" w:rsidRPr="00651F62">
        <w:rPr>
          <w:rFonts w:ascii="Verdana" w:hAnsi="Verdana"/>
          <w:noProof/>
          <w:position w:val="-6"/>
          <w:sz w:val="24"/>
          <w:szCs w:val="24"/>
        </w:rPr>
        <w:object w:dxaOrig="200" w:dyaOrig="279">
          <v:shape id="_x0000_i1711" type="#_x0000_t75" alt="thetta" style="width:8pt;height:14pt;mso-width-percent:0;mso-height-percent:0;mso-width-percent:0;mso-height-percent:0" o:ole="">
            <v:imagedata r:id="rId13" o:title=""/>
          </v:shape>
          <o:OLEObject Type="Embed" ProgID="Equation.3" ShapeID="_x0000_i1711" DrawAspect="Content" ObjectID="_1655659748" r:id="rId25"/>
        </w:object>
      </w:r>
      <w:r w:rsidR="00663249" w:rsidRPr="00C3429C">
        <w:rPr>
          <w:rFonts w:ascii="Verdana" w:hAnsi="Verdana"/>
          <w:sz w:val="24"/>
          <w:szCs w:val="24"/>
        </w:rPr>
        <w:t xml:space="preserve"> y </w:t>
      </w:r>
      <w:r w:rsidRPr="00C3429C">
        <w:rPr>
          <w:rFonts w:ascii="Verdana" w:hAnsi="Verdana"/>
          <w:sz w:val="24"/>
          <w:szCs w:val="24"/>
        </w:rPr>
        <w:t>tan</w:t>
      </w:r>
      <w:r w:rsidR="00651F62" w:rsidRPr="00651F62">
        <w:rPr>
          <w:rFonts w:ascii="Verdana" w:hAnsi="Verdana"/>
          <w:noProof/>
          <w:position w:val="-6"/>
          <w:sz w:val="24"/>
          <w:szCs w:val="24"/>
        </w:rPr>
        <w:object w:dxaOrig="200" w:dyaOrig="279">
          <v:shape id="_x0000_i1710" type="#_x0000_t75" alt="thetta" style="width:8pt;height:14pt;mso-width-percent:0;mso-height-percent:0;mso-width-percent:0;mso-height-percent:0" o:ole="">
            <v:imagedata r:id="rId13" o:title=""/>
          </v:shape>
          <o:OLEObject Type="Embed" ProgID="Equation.3" ShapeID="_x0000_i1710" DrawAspect="Content" ObjectID="_1655659749" r:id="rId26"/>
        </w:object>
      </w:r>
      <w:r w:rsidRPr="00C3429C">
        <w:rPr>
          <w:rFonts w:ascii="Verdana" w:hAnsi="Verdana"/>
          <w:sz w:val="24"/>
          <w:szCs w:val="24"/>
        </w:rPr>
        <w:t xml:space="preserve">. Un lector cuidadoso podría preguntarse si estos números </w:t>
      </w:r>
      <w:r w:rsidR="00663249" w:rsidRPr="00C3429C">
        <w:rPr>
          <w:rFonts w:ascii="Verdana" w:hAnsi="Verdana"/>
          <w:sz w:val="24"/>
          <w:szCs w:val="24"/>
        </w:rPr>
        <w:t>depen</w:t>
      </w:r>
      <w:r w:rsidRPr="00C3429C">
        <w:rPr>
          <w:rFonts w:ascii="Verdana" w:hAnsi="Verdana"/>
          <w:sz w:val="24"/>
          <w:szCs w:val="24"/>
        </w:rPr>
        <w:t xml:space="preserve">den sólo del tamaño de </w:t>
      </w:r>
      <w:r w:rsidR="00651F62" w:rsidRPr="00651F62">
        <w:rPr>
          <w:rFonts w:ascii="Verdana" w:hAnsi="Verdana"/>
          <w:noProof/>
          <w:position w:val="-6"/>
          <w:sz w:val="24"/>
          <w:szCs w:val="24"/>
        </w:rPr>
        <w:object w:dxaOrig="200" w:dyaOrig="279">
          <v:shape id="_x0000_i1709" type="#_x0000_t75" alt="thetta" style="width:8pt;height:14pt;mso-width-percent:0;mso-height-percent:0;mso-width-percent:0;mso-height-percent:0" o:ole="">
            <v:imagedata r:id="rId13" o:title=""/>
          </v:shape>
          <o:OLEObject Type="Embed" ProgID="Equation.3" ShapeID="_x0000_i1709" DrawAspect="Content" ObjectID="_1655659750" r:id="rId27"/>
        </w:object>
      </w:r>
      <w:r w:rsidRPr="00C3429C">
        <w:rPr>
          <w:rFonts w:ascii="Verdana" w:hAnsi="Verdana"/>
          <w:sz w:val="24"/>
          <w:szCs w:val="24"/>
        </w:rPr>
        <w:t xml:space="preserve"> o si también dependen de la longitud</w:t>
      </w:r>
      <w:r w:rsidR="00663249" w:rsidRPr="00C3429C">
        <w:rPr>
          <w:rFonts w:ascii="Verdana" w:hAnsi="Verdana"/>
          <w:sz w:val="24"/>
          <w:szCs w:val="24"/>
        </w:rPr>
        <w:t xml:space="preserve"> de los</w:t>
      </w:r>
      <w:r w:rsidRPr="00C3429C">
        <w:rPr>
          <w:rFonts w:ascii="Verdana" w:hAnsi="Verdana"/>
          <w:sz w:val="24"/>
          <w:szCs w:val="24"/>
        </w:rPr>
        <w:t xml:space="preserve"> lados </w:t>
      </w:r>
      <w:r w:rsidRPr="00C3429C">
        <w:rPr>
          <w:rFonts w:ascii="Verdana" w:hAnsi="Verdana"/>
          <w:sz w:val="24"/>
          <w:szCs w:val="24"/>
        </w:rPr>
        <w:lastRenderedPageBreak/>
        <w:t xml:space="preserve">del </w:t>
      </w:r>
      <w:r w:rsidR="00A255CB" w:rsidRPr="00C3429C">
        <w:rPr>
          <w:rFonts w:ascii="Verdana" w:hAnsi="Verdana"/>
          <w:sz w:val="24"/>
          <w:szCs w:val="24"/>
        </w:rPr>
        <w:t>triángulo</w:t>
      </w:r>
      <w:r w:rsidRPr="00C3429C">
        <w:rPr>
          <w:rFonts w:ascii="Verdana" w:hAnsi="Verdana"/>
          <w:sz w:val="24"/>
          <w:szCs w:val="24"/>
        </w:rPr>
        <w:t xml:space="preserve"> rectángulo con el que se empieza.</w:t>
      </w:r>
    </w:p>
    <w:p w:rsidR="00663249" w:rsidRPr="00C3429C" w:rsidRDefault="00663249" w:rsidP="00EC2D6E">
      <w:pPr>
        <w:spacing w:line="360" w:lineRule="auto"/>
        <w:rPr>
          <w:rFonts w:ascii="Verdana" w:hAnsi="Verdana"/>
          <w:sz w:val="24"/>
          <w:szCs w:val="24"/>
        </w:rPr>
      </w:pPr>
    </w:p>
    <w:p w:rsidR="00663249" w:rsidRPr="00C3429C" w:rsidRDefault="00FF7810" w:rsidP="00EC2D6E">
      <w:pPr>
        <w:spacing w:line="360" w:lineRule="auto"/>
        <w:rPr>
          <w:rFonts w:ascii="Verdana" w:hAnsi="Verdana"/>
          <w:sz w:val="24"/>
          <w:szCs w:val="24"/>
        </w:rPr>
      </w:pPr>
      <w:r w:rsidRPr="00C3429C">
        <w:rPr>
          <w:rFonts w:ascii="Verdana" w:hAnsi="Verdana"/>
          <w:sz w:val="24"/>
          <w:szCs w:val="24"/>
        </w:rPr>
        <w:t>Considérense</w:t>
      </w:r>
      <w:r w:rsidR="00663249" w:rsidRPr="00C3429C">
        <w:rPr>
          <w:rFonts w:ascii="Verdana" w:hAnsi="Verdana"/>
          <w:sz w:val="24"/>
          <w:szCs w:val="24"/>
        </w:rPr>
        <w:t xml:space="preserve"> dos </w:t>
      </w:r>
      <w:r w:rsidRPr="00C3429C">
        <w:rPr>
          <w:rFonts w:ascii="Verdana" w:hAnsi="Verdana"/>
          <w:sz w:val="24"/>
          <w:szCs w:val="24"/>
        </w:rPr>
        <w:t xml:space="preserve">triángulos rectángulos distintos, cada uno con el mismo ángulo </w:t>
      </w:r>
      <w:r w:rsidR="00651F62" w:rsidRPr="00651F62">
        <w:rPr>
          <w:rFonts w:ascii="Verdana" w:hAnsi="Verdana"/>
          <w:noProof/>
          <w:position w:val="-6"/>
          <w:sz w:val="24"/>
          <w:szCs w:val="24"/>
        </w:rPr>
        <w:object w:dxaOrig="200" w:dyaOrig="279">
          <v:shape id="_x0000_i1708" type="#_x0000_t75" alt="thetta" style="width:8pt;height:14pt;mso-width-percent:0;mso-height-percent:0;mso-width-percent:0;mso-height-percent:0" o:ole="">
            <v:imagedata r:id="rId13" o:title=""/>
          </v:shape>
          <o:OLEObject Type="Embed" ProgID="Equation.3" ShapeID="_x0000_i1708" DrawAspect="Content" ObjectID="_1655659751" r:id="rId28"/>
        </w:object>
      </w:r>
      <w:r w:rsidR="00663249" w:rsidRPr="00C3429C">
        <w:rPr>
          <w:rFonts w:ascii="Verdana" w:hAnsi="Verdana"/>
          <w:sz w:val="24"/>
          <w:szCs w:val="24"/>
        </w:rPr>
        <w:t xml:space="preserve"> como se muestra en la siguiente imagen</w:t>
      </w:r>
      <w:r w:rsidRPr="00C3429C">
        <w:rPr>
          <w:rFonts w:ascii="Verdana" w:hAnsi="Verdana"/>
          <w:sz w:val="24"/>
          <w:szCs w:val="24"/>
        </w:rPr>
        <w:t>. Se puede considerar al triángulo inferior como amplificación del triángulo superior.</w:t>
      </w:r>
    </w:p>
    <w:p w:rsidR="00663249" w:rsidRPr="00C3429C" w:rsidRDefault="00663249" w:rsidP="00EC2D6E">
      <w:pPr>
        <w:spacing w:line="360" w:lineRule="auto"/>
        <w:rPr>
          <w:rFonts w:ascii="Verdana" w:hAnsi="Verdana"/>
          <w:sz w:val="24"/>
          <w:szCs w:val="24"/>
        </w:rPr>
      </w:pPr>
    </w:p>
    <w:p w:rsidR="002515E1" w:rsidRPr="00C3429C" w:rsidRDefault="002515E1" w:rsidP="00EC2D6E">
      <w:pPr>
        <w:pStyle w:val="Descripcin"/>
        <w:keepNext/>
        <w:spacing w:line="360" w:lineRule="auto"/>
        <w:rPr>
          <w:rFonts w:ascii="Verdana" w:hAnsi="Verdana"/>
          <w:color w:val="auto"/>
          <w:sz w:val="24"/>
          <w:szCs w:val="24"/>
        </w:rPr>
      </w:pPr>
      <w:bookmarkStart w:id="4" w:name="_Toc432336269"/>
      <w:r w:rsidRPr="00C3429C">
        <w:rPr>
          <w:rFonts w:ascii="Verdana" w:hAnsi="Verdana"/>
          <w:color w:val="auto"/>
          <w:sz w:val="24"/>
          <w:szCs w:val="24"/>
        </w:rPr>
        <w:t xml:space="preserve">Imagen </w:t>
      </w:r>
      <w:r w:rsidR="002520C0" w:rsidRPr="00C3429C">
        <w:rPr>
          <w:rFonts w:ascii="Verdana" w:hAnsi="Verdana"/>
          <w:color w:val="auto"/>
          <w:sz w:val="24"/>
          <w:szCs w:val="24"/>
        </w:rPr>
        <w:fldChar w:fldCharType="begin"/>
      </w:r>
      <w:r w:rsidR="002520C0" w:rsidRPr="00C3429C">
        <w:rPr>
          <w:rFonts w:ascii="Verdana" w:hAnsi="Verdana"/>
          <w:color w:val="auto"/>
          <w:sz w:val="24"/>
          <w:szCs w:val="24"/>
        </w:rPr>
        <w:instrText xml:space="preserve"> SEQ Imagen \* ARABIC </w:instrText>
      </w:r>
      <w:r w:rsidR="002520C0" w:rsidRPr="00C3429C">
        <w:rPr>
          <w:rFonts w:ascii="Verdana" w:hAnsi="Verdana"/>
          <w:color w:val="auto"/>
          <w:sz w:val="24"/>
          <w:szCs w:val="24"/>
        </w:rPr>
        <w:fldChar w:fldCharType="separate"/>
      </w:r>
      <w:r w:rsidR="007E361C">
        <w:rPr>
          <w:rFonts w:ascii="Verdana" w:hAnsi="Verdana"/>
          <w:noProof/>
          <w:color w:val="auto"/>
          <w:sz w:val="24"/>
          <w:szCs w:val="24"/>
        </w:rPr>
        <w:t>2</w:t>
      </w:r>
      <w:r w:rsidR="002520C0" w:rsidRPr="00C3429C">
        <w:rPr>
          <w:rFonts w:ascii="Verdana" w:hAnsi="Verdana"/>
          <w:noProof/>
          <w:color w:val="auto"/>
          <w:sz w:val="24"/>
          <w:szCs w:val="24"/>
        </w:rPr>
        <w:fldChar w:fldCharType="end"/>
      </w:r>
      <w:r w:rsidRPr="00C3429C">
        <w:rPr>
          <w:rFonts w:ascii="Verdana" w:hAnsi="Verdana"/>
          <w:color w:val="auto"/>
          <w:sz w:val="24"/>
          <w:szCs w:val="24"/>
        </w:rPr>
        <w:t>: Triángulos Semejantes</w:t>
      </w:r>
      <w:bookmarkEnd w:id="4"/>
    </w:p>
    <w:p w:rsidR="00663249" w:rsidRPr="00C3429C" w:rsidRDefault="00864FC6"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25386D40" wp14:editId="00C400A7">
            <wp:extent cx="4143375" cy="1762125"/>
            <wp:effectExtent l="0" t="0" r="9525" b="9525"/>
            <wp:docPr id="15" name="Imagen 15" descr="Triángulos semajntes con razones trigonométricas equival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43375" cy="1762125"/>
                    </a:xfrm>
                    <a:prstGeom prst="rect">
                      <a:avLst/>
                    </a:prstGeom>
                    <a:noFill/>
                    <a:ln>
                      <a:noFill/>
                    </a:ln>
                  </pic:spPr>
                </pic:pic>
              </a:graphicData>
            </a:graphic>
          </wp:inline>
        </w:drawing>
      </w:r>
    </w:p>
    <w:p w:rsidR="002515E1" w:rsidRPr="00C3429C" w:rsidRDefault="002515E1" w:rsidP="00EC2D6E">
      <w:pPr>
        <w:spacing w:line="360" w:lineRule="auto"/>
        <w:rPr>
          <w:rFonts w:ascii="Verdana" w:hAnsi="Verdana"/>
          <w:sz w:val="24"/>
          <w:szCs w:val="24"/>
        </w:rPr>
      </w:pPr>
      <w:r w:rsidRPr="00C3429C">
        <w:rPr>
          <w:rFonts w:ascii="Verdana" w:hAnsi="Verdana"/>
          <w:b/>
          <w:sz w:val="24"/>
          <w:szCs w:val="24"/>
        </w:rPr>
        <w:t xml:space="preserve">Descripción Imagen: </w:t>
      </w:r>
      <w:r w:rsidRPr="00C3429C">
        <w:rPr>
          <w:rFonts w:ascii="Verdana" w:hAnsi="Verdana"/>
          <w:sz w:val="24"/>
          <w:szCs w:val="24"/>
        </w:rPr>
        <w:t xml:space="preserve">Dos triángulos rectángulos uno de mayor tamaño que el otro, el triángulo de menor tamaño tiene un ángulo agudo denominado con la letra teta, el cateto adyacente se denomina a, el opuesto se denomina b y la hipotenusa se </w:t>
      </w:r>
      <w:r w:rsidR="001919E9" w:rsidRPr="00C3429C">
        <w:rPr>
          <w:rFonts w:ascii="Verdana" w:hAnsi="Verdana"/>
          <w:sz w:val="24"/>
          <w:szCs w:val="24"/>
        </w:rPr>
        <w:t>denomina</w:t>
      </w:r>
      <w:r w:rsidRPr="00C3429C">
        <w:rPr>
          <w:rFonts w:ascii="Verdana" w:hAnsi="Verdana"/>
          <w:sz w:val="24"/>
          <w:szCs w:val="24"/>
        </w:rPr>
        <w:t xml:space="preserve"> c. En el triángulo de mayor tamaño de igual manera </w:t>
      </w:r>
      <w:r w:rsidR="001919E9" w:rsidRPr="00C3429C">
        <w:rPr>
          <w:rFonts w:ascii="Verdana" w:hAnsi="Verdana"/>
          <w:sz w:val="24"/>
          <w:szCs w:val="24"/>
        </w:rPr>
        <w:t>hay un</w:t>
      </w:r>
      <w:r w:rsidRPr="00C3429C">
        <w:rPr>
          <w:rFonts w:ascii="Verdana" w:hAnsi="Verdana"/>
          <w:sz w:val="24"/>
          <w:szCs w:val="24"/>
        </w:rPr>
        <w:t xml:space="preserve"> ángulo teta y la medida de los lados son equivalentes a las del </w:t>
      </w:r>
      <w:r w:rsidR="001919E9" w:rsidRPr="00C3429C">
        <w:rPr>
          <w:rFonts w:ascii="Verdana" w:hAnsi="Verdana"/>
          <w:sz w:val="24"/>
          <w:szCs w:val="24"/>
        </w:rPr>
        <w:t>triángulo</w:t>
      </w:r>
      <w:r w:rsidRPr="00C3429C">
        <w:rPr>
          <w:rFonts w:ascii="Verdana" w:hAnsi="Verdana"/>
          <w:sz w:val="24"/>
          <w:szCs w:val="24"/>
        </w:rPr>
        <w:t xml:space="preserve"> </w:t>
      </w:r>
      <w:r w:rsidR="001919E9" w:rsidRPr="00C3429C">
        <w:rPr>
          <w:rFonts w:ascii="Verdana" w:hAnsi="Verdana"/>
          <w:sz w:val="24"/>
          <w:szCs w:val="24"/>
        </w:rPr>
        <w:t>pequeño</w:t>
      </w:r>
      <w:r w:rsidRPr="00C3429C">
        <w:rPr>
          <w:rFonts w:ascii="Verdana" w:hAnsi="Verdana"/>
          <w:sz w:val="24"/>
          <w:szCs w:val="24"/>
        </w:rPr>
        <w:t xml:space="preserve"> cada una multiplicada por r. Estos triángulos se denominan semejantes. </w:t>
      </w:r>
    </w:p>
    <w:p w:rsidR="00A255CB" w:rsidRPr="00C3429C" w:rsidRDefault="00A255CB" w:rsidP="00EC2D6E">
      <w:pPr>
        <w:spacing w:line="360" w:lineRule="auto"/>
        <w:rPr>
          <w:rFonts w:ascii="Verdana" w:hAnsi="Verdana"/>
          <w:sz w:val="24"/>
          <w:szCs w:val="24"/>
        </w:rPr>
      </w:pPr>
    </w:p>
    <w:p w:rsidR="00FF7810" w:rsidRPr="00C3429C" w:rsidRDefault="00FF7810" w:rsidP="00EC2D6E">
      <w:pPr>
        <w:spacing w:line="360" w:lineRule="auto"/>
        <w:rPr>
          <w:rFonts w:ascii="Verdana" w:hAnsi="Verdana"/>
          <w:sz w:val="24"/>
          <w:szCs w:val="24"/>
        </w:rPr>
      </w:pPr>
      <w:r w:rsidRPr="00C3429C">
        <w:rPr>
          <w:rFonts w:ascii="Verdana" w:hAnsi="Verdana"/>
          <w:sz w:val="24"/>
          <w:szCs w:val="24"/>
        </w:rPr>
        <w:t>Cada uno de sus lados tien</w:t>
      </w:r>
      <w:r w:rsidR="00663249" w:rsidRPr="00C3429C">
        <w:rPr>
          <w:rFonts w:ascii="Verdana" w:hAnsi="Verdana"/>
          <w:sz w:val="24"/>
          <w:szCs w:val="24"/>
        </w:rPr>
        <w:t>e r</w:t>
      </w:r>
      <w:r w:rsidRPr="00C3429C">
        <w:rPr>
          <w:rFonts w:ascii="Verdana" w:hAnsi="Verdana"/>
          <w:sz w:val="24"/>
          <w:szCs w:val="24"/>
        </w:rPr>
        <w:t xml:space="preserve"> </w:t>
      </w:r>
      <w:r w:rsidR="00663249" w:rsidRPr="00C3429C">
        <w:rPr>
          <w:rFonts w:ascii="Verdana" w:hAnsi="Verdana"/>
          <w:sz w:val="24"/>
          <w:szCs w:val="24"/>
        </w:rPr>
        <w:t>v</w:t>
      </w:r>
      <w:r w:rsidRPr="00C3429C">
        <w:rPr>
          <w:rFonts w:ascii="Verdana" w:hAnsi="Verdana"/>
          <w:sz w:val="24"/>
          <w:szCs w:val="24"/>
        </w:rPr>
        <w:t>e</w:t>
      </w:r>
      <w:r w:rsidR="00663249" w:rsidRPr="00C3429C">
        <w:rPr>
          <w:rFonts w:ascii="Verdana" w:hAnsi="Verdana"/>
          <w:sz w:val="24"/>
          <w:szCs w:val="24"/>
        </w:rPr>
        <w:t>c</w:t>
      </w:r>
      <w:r w:rsidRPr="00C3429C">
        <w:rPr>
          <w:rFonts w:ascii="Verdana" w:hAnsi="Verdana"/>
          <w:sz w:val="24"/>
          <w:szCs w:val="24"/>
        </w:rPr>
        <w:t xml:space="preserve">es más longitud que el lado correspondiente del triángulo superior </w:t>
      </w:r>
      <w:r w:rsidR="00663249" w:rsidRPr="00C3429C">
        <w:rPr>
          <w:rFonts w:ascii="Verdana" w:hAnsi="Verdana"/>
          <w:sz w:val="24"/>
          <w:szCs w:val="24"/>
        </w:rPr>
        <w:t xml:space="preserve">si </w:t>
      </w:r>
      <w:r w:rsidRPr="00C3429C">
        <w:rPr>
          <w:rFonts w:ascii="Verdana" w:hAnsi="Verdana"/>
          <w:sz w:val="24"/>
          <w:szCs w:val="24"/>
        </w:rPr>
        <w:t>se calcula el sen</w:t>
      </w:r>
      <w:r w:rsidR="00651F62" w:rsidRPr="00651F62">
        <w:rPr>
          <w:rFonts w:ascii="Verdana" w:hAnsi="Verdana"/>
          <w:noProof/>
          <w:position w:val="-6"/>
          <w:sz w:val="24"/>
          <w:szCs w:val="24"/>
        </w:rPr>
        <w:object w:dxaOrig="200" w:dyaOrig="279">
          <v:shape id="_x0000_i1707" type="#_x0000_t75" alt="thetta" style="width:8pt;height:14pt;mso-width-percent:0;mso-height-percent:0;mso-width-percent:0;mso-height-percent:0" o:ole="">
            <v:imagedata r:id="rId13" o:title=""/>
          </v:shape>
          <o:OLEObject Type="Embed" ProgID="Equation.3" ShapeID="_x0000_i1707" DrawAspect="Content" ObjectID="_1655659752" r:id="rId30"/>
        </w:object>
      </w:r>
      <w:r w:rsidRPr="00C3429C">
        <w:rPr>
          <w:rFonts w:ascii="Verdana" w:hAnsi="Verdana"/>
          <w:sz w:val="24"/>
          <w:szCs w:val="24"/>
        </w:rPr>
        <w:t xml:space="preserve"> del triángulo inferior, se obtiene:</w:t>
      </w:r>
    </w:p>
    <w:p w:rsidR="00A255CB" w:rsidRPr="00C3429C" w:rsidRDefault="00A255CB" w:rsidP="00EC2D6E">
      <w:pPr>
        <w:spacing w:line="360" w:lineRule="auto"/>
        <w:rPr>
          <w:rFonts w:ascii="Verdana" w:hAnsi="Verdana"/>
          <w:sz w:val="24"/>
          <w:szCs w:val="24"/>
        </w:rPr>
      </w:pPr>
    </w:p>
    <w:p w:rsidR="00A255CB"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2160" w:dyaOrig="660">
          <v:shape id="_x0000_i1706" type="#_x0000_t75" alt="sen teta = c. op sobre hip = r b sobre rc = b sobre c" style="width:108pt;height:36pt;mso-width-percent:0;mso-height-percent:0;mso-width-percent:0;mso-height-percent:0" o:ole="">
            <v:imagedata r:id="rId31" o:title=""/>
          </v:shape>
          <o:OLEObject Type="Embed" ProgID="Equation.3" ShapeID="_x0000_i1706" DrawAspect="Content" ObjectID="_1655659753" r:id="rId32"/>
        </w:object>
      </w:r>
    </w:p>
    <w:p w:rsidR="00A255CB" w:rsidRPr="00C3429C" w:rsidRDefault="00A255CB" w:rsidP="00EC2D6E">
      <w:pPr>
        <w:spacing w:line="360" w:lineRule="auto"/>
        <w:rPr>
          <w:rFonts w:ascii="Verdana" w:hAnsi="Verdana"/>
          <w:sz w:val="24"/>
          <w:szCs w:val="24"/>
        </w:rPr>
      </w:pPr>
    </w:p>
    <w:p w:rsidR="00A255CB" w:rsidRPr="00C3429C" w:rsidRDefault="001919E9" w:rsidP="00EC2D6E">
      <w:pPr>
        <w:spacing w:line="360" w:lineRule="auto"/>
        <w:rPr>
          <w:rFonts w:ascii="Verdana" w:hAnsi="Verdana"/>
          <w:sz w:val="24"/>
          <w:szCs w:val="24"/>
        </w:rPr>
      </w:pPr>
      <w:r w:rsidRPr="00C3429C">
        <w:rPr>
          <w:rFonts w:ascii="Verdana" w:hAnsi="Verdana"/>
          <w:sz w:val="24"/>
          <w:szCs w:val="24"/>
        </w:rPr>
        <w:lastRenderedPageBreak/>
        <w:t>Que</w:t>
      </w:r>
      <w:r w:rsidR="00FF7810" w:rsidRPr="00C3429C">
        <w:rPr>
          <w:rFonts w:ascii="Verdana" w:hAnsi="Verdana"/>
          <w:sz w:val="24"/>
          <w:szCs w:val="24"/>
        </w:rPr>
        <w:t xml:space="preserve"> es el mismo resultado que se o</w:t>
      </w:r>
      <w:r w:rsidR="00A255CB" w:rsidRPr="00C3429C">
        <w:rPr>
          <w:rFonts w:ascii="Verdana" w:hAnsi="Verdana"/>
          <w:sz w:val="24"/>
          <w:szCs w:val="24"/>
        </w:rPr>
        <w:t xml:space="preserve">btiene usando el triángulo superior. Se </w:t>
      </w:r>
      <w:r w:rsidR="00FF7810" w:rsidRPr="00C3429C">
        <w:rPr>
          <w:rFonts w:ascii="Verdana" w:hAnsi="Verdana"/>
          <w:sz w:val="24"/>
          <w:szCs w:val="24"/>
        </w:rPr>
        <w:t>concluye que para</w:t>
      </w:r>
      <w:r w:rsidR="00A255CB" w:rsidRPr="00C3429C">
        <w:rPr>
          <w:rFonts w:ascii="Verdana" w:hAnsi="Verdana"/>
          <w:sz w:val="24"/>
          <w:szCs w:val="24"/>
        </w:rPr>
        <w:t xml:space="preserve"> </w:t>
      </w:r>
      <w:r w:rsidR="00651F62" w:rsidRPr="00651F62">
        <w:rPr>
          <w:rFonts w:ascii="Verdana" w:hAnsi="Verdana"/>
          <w:noProof/>
          <w:position w:val="-6"/>
          <w:sz w:val="24"/>
          <w:szCs w:val="24"/>
        </w:rPr>
        <w:object w:dxaOrig="200" w:dyaOrig="279">
          <v:shape id="_x0000_i1705" type="#_x0000_t75" alt="thetta" style="width:8pt;height:14pt;mso-width-percent:0;mso-height-percent:0;mso-width-percent:0;mso-height-percent:0" o:ole="">
            <v:imagedata r:id="rId13" o:title=""/>
          </v:shape>
          <o:OLEObject Type="Embed" ProgID="Equation.3" ShapeID="_x0000_i1705" DrawAspect="Content" ObjectID="_1655659754" r:id="rId33"/>
        </w:object>
      </w:r>
      <w:r w:rsidR="00FF7810" w:rsidRPr="00C3429C">
        <w:rPr>
          <w:rFonts w:ascii="Verdana" w:hAnsi="Verdana"/>
          <w:sz w:val="24"/>
          <w:szCs w:val="24"/>
        </w:rPr>
        <w:t xml:space="preserve"> dado, sen</w:t>
      </w:r>
      <w:r w:rsidR="00651F62" w:rsidRPr="00651F62">
        <w:rPr>
          <w:rFonts w:ascii="Verdana" w:hAnsi="Verdana"/>
          <w:noProof/>
          <w:position w:val="-6"/>
          <w:sz w:val="24"/>
          <w:szCs w:val="24"/>
        </w:rPr>
        <w:object w:dxaOrig="200" w:dyaOrig="279">
          <v:shape id="_x0000_i1704" type="#_x0000_t75" alt="thetta" style="width:8pt;height:14pt;mso-width-percent:0;mso-height-percent:0;mso-width-percent:0;mso-height-percent:0" o:ole="">
            <v:imagedata r:id="rId13" o:title=""/>
          </v:shape>
          <o:OLEObject Type="Embed" ProgID="Equation.3" ShapeID="_x0000_i1704" DrawAspect="Content" ObjectID="_1655659755" r:id="rId34"/>
        </w:object>
      </w:r>
      <w:r w:rsidR="00FF7810" w:rsidRPr="00C3429C">
        <w:rPr>
          <w:rFonts w:ascii="Verdana" w:hAnsi="Verdana"/>
          <w:sz w:val="24"/>
          <w:szCs w:val="24"/>
        </w:rPr>
        <w:t xml:space="preserve"> tiene el mismo valor sin impo</w:t>
      </w:r>
      <w:r w:rsidR="00A255CB" w:rsidRPr="00C3429C">
        <w:rPr>
          <w:rFonts w:ascii="Verdana" w:hAnsi="Verdana"/>
          <w:sz w:val="24"/>
          <w:szCs w:val="24"/>
        </w:rPr>
        <w:t xml:space="preserve">rtar el </w:t>
      </w:r>
      <w:r w:rsidR="00CD0510" w:rsidRPr="00C3429C">
        <w:rPr>
          <w:rFonts w:ascii="Verdana" w:hAnsi="Verdana"/>
          <w:sz w:val="24"/>
          <w:szCs w:val="24"/>
        </w:rPr>
        <w:t xml:space="preserve">triángulo rectángulo utilizado para calcularlo. Lo mismo sucede para </w:t>
      </w:r>
      <w:r w:rsidR="00A255CB" w:rsidRPr="00C3429C">
        <w:rPr>
          <w:rFonts w:ascii="Verdana" w:hAnsi="Verdana"/>
          <w:sz w:val="24"/>
          <w:szCs w:val="24"/>
        </w:rPr>
        <w:t>c</w:t>
      </w:r>
      <w:r w:rsidR="00CD0510" w:rsidRPr="00C3429C">
        <w:rPr>
          <w:rFonts w:ascii="Verdana" w:hAnsi="Verdana"/>
          <w:sz w:val="24"/>
          <w:szCs w:val="24"/>
        </w:rPr>
        <w:t>os</w:t>
      </w:r>
      <w:r w:rsidR="00651F62" w:rsidRPr="00651F62">
        <w:rPr>
          <w:rFonts w:ascii="Verdana" w:hAnsi="Verdana"/>
          <w:noProof/>
          <w:position w:val="-6"/>
          <w:sz w:val="24"/>
          <w:szCs w:val="24"/>
        </w:rPr>
        <w:object w:dxaOrig="200" w:dyaOrig="279">
          <v:shape id="_x0000_i1703" type="#_x0000_t75" alt="thetta" style="width:8pt;height:14pt;mso-width-percent:0;mso-height-percent:0;mso-width-percent:0;mso-height-percent:0" o:ole="">
            <v:imagedata r:id="rId13" o:title=""/>
          </v:shape>
          <o:OLEObject Type="Embed" ProgID="Equation.3" ShapeID="_x0000_i1703" DrawAspect="Content" ObjectID="_1655659756" r:id="rId35"/>
        </w:object>
      </w:r>
      <w:r w:rsidR="00CD0510" w:rsidRPr="00C3429C">
        <w:rPr>
          <w:rFonts w:ascii="Verdana" w:hAnsi="Verdana"/>
          <w:sz w:val="24"/>
          <w:szCs w:val="24"/>
        </w:rPr>
        <w:t xml:space="preserve"> </w:t>
      </w:r>
      <w:r w:rsidR="00A255CB" w:rsidRPr="00C3429C">
        <w:rPr>
          <w:rFonts w:ascii="Verdana" w:hAnsi="Verdana"/>
          <w:sz w:val="24"/>
          <w:szCs w:val="24"/>
        </w:rPr>
        <w:t>y tan</w:t>
      </w:r>
      <w:r w:rsidR="00651F62" w:rsidRPr="00651F62">
        <w:rPr>
          <w:rFonts w:ascii="Verdana" w:hAnsi="Verdana"/>
          <w:noProof/>
          <w:position w:val="-6"/>
          <w:sz w:val="24"/>
          <w:szCs w:val="24"/>
        </w:rPr>
        <w:object w:dxaOrig="200" w:dyaOrig="279">
          <v:shape id="_x0000_i1702" type="#_x0000_t75" alt="thetta" style="width:8pt;height:14pt;mso-width-percent:0;mso-height-percent:0;mso-width-percent:0;mso-height-percent:0" o:ole="">
            <v:imagedata r:id="rId13" o:title=""/>
          </v:shape>
          <o:OLEObject Type="Embed" ProgID="Equation.3" ShapeID="_x0000_i1702" DrawAspect="Content" ObjectID="_1655659757" r:id="rId36"/>
        </w:object>
      </w:r>
      <w:r w:rsidR="00CD0510" w:rsidRPr="00C3429C">
        <w:rPr>
          <w:rFonts w:ascii="Verdana" w:hAnsi="Verdana"/>
          <w:sz w:val="24"/>
          <w:szCs w:val="24"/>
        </w:rPr>
        <w:t>.</w:t>
      </w:r>
    </w:p>
    <w:p w:rsidR="00A255CB" w:rsidRDefault="00A255CB" w:rsidP="00EC2D6E">
      <w:pPr>
        <w:spacing w:line="360" w:lineRule="auto"/>
        <w:rPr>
          <w:rFonts w:ascii="Verdana" w:hAnsi="Verdana"/>
          <w:sz w:val="24"/>
          <w:szCs w:val="24"/>
        </w:rPr>
      </w:pPr>
    </w:p>
    <w:p w:rsidR="00C3429C" w:rsidRPr="00C3429C" w:rsidRDefault="00C3429C" w:rsidP="00EC2D6E">
      <w:pPr>
        <w:spacing w:line="360" w:lineRule="auto"/>
        <w:rPr>
          <w:rFonts w:ascii="Verdana" w:hAnsi="Verdana"/>
          <w:sz w:val="24"/>
          <w:szCs w:val="24"/>
        </w:rPr>
      </w:pPr>
    </w:p>
    <w:p w:rsidR="00CD0510" w:rsidRPr="00C3429C" w:rsidRDefault="00C3429C" w:rsidP="00EC2D6E">
      <w:pPr>
        <w:pStyle w:val="Ttulo3"/>
        <w:spacing w:line="360" w:lineRule="auto"/>
      </w:pPr>
      <w:bookmarkStart w:id="5" w:name="_Toc432336231"/>
      <w:r w:rsidRPr="00C3429C">
        <w:t>Ángulos Especiales</w:t>
      </w:r>
      <w:bookmarkEnd w:id="5"/>
    </w:p>
    <w:p w:rsidR="00C3429C" w:rsidRPr="00C3429C" w:rsidRDefault="00C3429C" w:rsidP="00EC2D6E">
      <w:pPr>
        <w:spacing w:line="360" w:lineRule="auto"/>
        <w:rPr>
          <w:rFonts w:ascii="Verdana" w:hAnsi="Verdana"/>
          <w:sz w:val="24"/>
          <w:szCs w:val="24"/>
        </w:rPr>
      </w:pPr>
    </w:p>
    <w:p w:rsidR="00C3429C" w:rsidRDefault="00C3429C" w:rsidP="00EC2D6E">
      <w:pPr>
        <w:spacing w:line="360" w:lineRule="auto"/>
        <w:rPr>
          <w:rFonts w:ascii="Verdana" w:hAnsi="Verdana"/>
          <w:sz w:val="24"/>
          <w:szCs w:val="24"/>
        </w:rPr>
      </w:pPr>
    </w:p>
    <w:p w:rsidR="00A255CB" w:rsidRPr="00C3429C" w:rsidRDefault="00CD0510" w:rsidP="00EC2D6E">
      <w:pPr>
        <w:spacing w:line="360" w:lineRule="auto"/>
        <w:rPr>
          <w:rFonts w:ascii="Verdana" w:hAnsi="Verdana"/>
          <w:sz w:val="24"/>
          <w:szCs w:val="24"/>
        </w:rPr>
      </w:pPr>
      <w:r w:rsidRPr="00C3429C">
        <w:rPr>
          <w:rFonts w:ascii="Verdana" w:hAnsi="Verdana"/>
          <w:sz w:val="24"/>
          <w:szCs w:val="24"/>
        </w:rPr>
        <w:t>Se puede utilizar el teorema de Pitágoras</w:t>
      </w:r>
      <w:r w:rsidR="00A255CB" w:rsidRPr="00C3429C">
        <w:rPr>
          <w:rFonts w:ascii="Verdana" w:hAnsi="Verdana"/>
          <w:sz w:val="24"/>
          <w:szCs w:val="24"/>
        </w:rPr>
        <w:t>:</w:t>
      </w:r>
    </w:p>
    <w:p w:rsidR="00A255CB" w:rsidRPr="00C3429C" w:rsidRDefault="00A255CB" w:rsidP="00EC2D6E">
      <w:pPr>
        <w:spacing w:line="360" w:lineRule="auto"/>
        <w:rPr>
          <w:rFonts w:ascii="Verdana" w:hAnsi="Verdana"/>
          <w:sz w:val="24"/>
          <w:szCs w:val="24"/>
        </w:rPr>
      </w:pPr>
    </w:p>
    <w:p w:rsidR="00A255CB" w:rsidRPr="00C3429C" w:rsidRDefault="00651F62" w:rsidP="00EC2D6E">
      <w:pPr>
        <w:spacing w:line="360" w:lineRule="auto"/>
        <w:rPr>
          <w:rFonts w:ascii="Verdana" w:hAnsi="Verdana"/>
          <w:sz w:val="24"/>
          <w:szCs w:val="24"/>
        </w:rPr>
      </w:pPr>
      <w:r w:rsidRPr="00651F62">
        <w:rPr>
          <w:rFonts w:ascii="Verdana" w:hAnsi="Verdana"/>
          <w:noProof/>
          <w:position w:val="-6"/>
          <w:sz w:val="24"/>
          <w:szCs w:val="24"/>
        </w:rPr>
        <w:object w:dxaOrig="1240" w:dyaOrig="320">
          <v:shape id="_x0000_i1701" type="#_x0000_t75" alt="a elevado a la 2 mas b elevado a la 2 igual a c elevado a la 2 " style="width:64pt;height:14pt;mso-width-percent:0;mso-height-percent:0;mso-width-percent:0;mso-height-percent:0" o:ole="">
            <v:imagedata r:id="rId37" o:title=""/>
          </v:shape>
          <o:OLEObject Type="Embed" ProgID="Equation.3" ShapeID="_x0000_i1701" DrawAspect="Content" ObjectID="_1655659758" r:id="rId38"/>
        </w:object>
      </w:r>
    </w:p>
    <w:p w:rsidR="00A255CB" w:rsidRPr="00C3429C" w:rsidRDefault="00A255CB" w:rsidP="00EC2D6E">
      <w:pPr>
        <w:spacing w:line="360" w:lineRule="auto"/>
        <w:rPr>
          <w:rFonts w:ascii="Verdana" w:hAnsi="Verdana"/>
          <w:sz w:val="24"/>
          <w:szCs w:val="24"/>
        </w:rPr>
      </w:pPr>
    </w:p>
    <w:p w:rsidR="00CD0510" w:rsidRPr="00C3429C" w:rsidRDefault="001919E9" w:rsidP="00EC2D6E">
      <w:pPr>
        <w:spacing w:line="360" w:lineRule="auto"/>
        <w:rPr>
          <w:rFonts w:ascii="Verdana" w:hAnsi="Verdana"/>
          <w:sz w:val="24"/>
          <w:szCs w:val="24"/>
        </w:rPr>
      </w:pPr>
      <w:r w:rsidRPr="00C3429C">
        <w:rPr>
          <w:rFonts w:ascii="Verdana" w:hAnsi="Verdana"/>
          <w:sz w:val="24"/>
          <w:szCs w:val="24"/>
        </w:rPr>
        <w:t>Para</w:t>
      </w:r>
      <w:r w:rsidR="00CD0510" w:rsidRPr="00C3429C">
        <w:rPr>
          <w:rFonts w:ascii="Verdana" w:hAnsi="Verdana"/>
          <w:sz w:val="24"/>
          <w:szCs w:val="24"/>
        </w:rPr>
        <w:t xml:space="preserve"> encon</w:t>
      </w:r>
      <w:r w:rsidR="00CD0510" w:rsidRPr="00C3429C">
        <w:rPr>
          <w:rFonts w:ascii="Verdana" w:hAnsi="Verdana"/>
          <w:sz w:val="24"/>
          <w:szCs w:val="24"/>
        </w:rPr>
        <w:softHyphen/>
        <w:t xml:space="preserve">trar los valores del seno, del coseno y de la tangente para los ángulos especiales 30°, 45° y 60°. Considérense los dos triángulos rectángulos de la </w:t>
      </w:r>
      <w:r w:rsidR="005633A5" w:rsidRPr="00C3429C">
        <w:rPr>
          <w:rFonts w:ascii="Verdana" w:hAnsi="Verdana"/>
          <w:sz w:val="24"/>
          <w:szCs w:val="24"/>
        </w:rPr>
        <w:t>siguiente imagen</w:t>
      </w:r>
      <w:r w:rsidR="00CD0510" w:rsidRPr="00C3429C">
        <w:rPr>
          <w:rFonts w:ascii="Verdana" w:hAnsi="Verdana"/>
          <w:sz w:val="24"/>
          <w:szCs w:val="24"/>
        </w:rPr>
        <w:t>, que involucran a estos ángulos.</w:t>
      </w:r>
    </w:p>
    <w:p w:rsidR="005633A5" w:rsidRPr="00C3429C" w:rsidRDefault="005633A5" w:rsidP="00EC2D6E">
      <w:pPr>
        <w:spacing w:line="360" w:lineRule="auto"/>
        <w:rPr>
          <w:rFonts w:ascii="Verdana" w:hAnsi="Verdana"/>
          <w:sz w:val="24"/>
          <w:szCs w:val="24"/>
        </w:rPr>
      </w:pPr>
    </w:p>
    <w:p w:rsidR="002515E1" w:rsidRPr="00C3429C" w:rsidRDefault="002515E1" w:rsidP="00EC2D6E">
      <w:pPr>
        <w:pStyle w:val="Descripcin"/>
        <w:keepNext/>
        <w:spacing w:line="360" w:lineRule="auto"/>
        <w:rPr>
          <w:rFonts w:ascii="Verdana" w:hAnsi="Verdana"/>
          <w:color w:val="auto"/>
          <w:sz w:val="24"/>
          <w:szCs w:val="24"/>
        </w:rPr>
      </w:pPr>
      <w:bookmarkStart w:id="6" w:name="_Toc432336270"/>
      <w:r w:rsidRPr="00C3429C">
        <w:rPr>
          <w:rFonts w:ascii="Verdana" w:hAnsi="Verdana"/>
          <w:color w:val="auto"/>
          <w:sz w:val="24"/>
          <w:szCs w:val="24"/>
        </w:rPr>
        <w:t xml:space="preserve">Imagen </w:t>
      </w:r>
      <w:r w:rsidR="002520C0" w:rsidRPr="00C3429C">
        <w:rPr>
          <w:rFonts w:ascii="Verdana" w:hAnsi="Verdana"/>
          <w:color w:val="auto"/>
          <w:sz w:val="24"/>
          <w:szCs w:val="24"/>
        </w:rPr>
        <w:fldChar w:fldCharType="begin"/>
      </w:r>
      <w:r w:rsidR="002520C0" w:rsidRPr="00C3429C">
        <w:rPr>
          <w:rFonts w:ascii="Verdana" w:hAnsi="Verdana"/>
          <w:color w:val="auto"/>
          <w:sz w:val="24"/>
          <w:szCs w:val="24"/>
        </w:rPr>
        <w:instrText xml:space="preserve"> SEQ Imagen \* ARABIC </w:instrText>
      </w:r>
      <w:r w:rsidR="002520C0" w:rsidRPr="00C3429C">
        <w:rPr>
          <w:rFonts w:ascii="Verdana" w:hAnsi="Verdana"/>
          <w:color w:val="auto"/>
          <w:sz w:val="24"/>
          <w:szCs w:val="24"/>
        </w:rPr>
        <w:fldChar w:fldCharType="separate"/>
      </w:r>
      <w:r w:rsidR="007E361C">
        <w:rPr>
          <w:rFonts w:ascii="Verdana" w:hAnsi="Verdana"/>
          <w:noProof/>
          <w:color w:val="auto"/>
          <w:sz w:val="24"/>
          <w:szCs w:val="24"/>
        </w:rPr>
        <w:t>3</w:t>
      </w:r>
      <w:r w:rsidR="002520C0" w:rsidRPr="00C3429C">
        <w:rPr>
          <w:rFonts w:ascii="Verdana" w:hAnsi="Verdana"/>
          <w:noProof/>
          <w:color w:val="auto"/>
          <w:sz w:val="24"/>
          <w:szCs w:val="24"/>
        </w:rPr>
        <w:fldChar w:fldCharType="end"/>
      </w:r>
      <w:r w:rsidRPr="00C3429C">
        <w:rPr>
          <w:rFonts w:ascii="Verdana" w:hAnsi="Verdana"/>
          <w:color w:val="auto"/>
          <w:sz w:val="24"/>
          <w:szCs w:val="24"/>
        </w:rPr>
        <w:t>: Triangulo Rectángulo con 45º</w:t>
      </w:r>
      <w:bookmarkEnd w:id="6"/>
      <w:r w:rsidRPr="00C3429C">
        <w:rPr>
          <w:rFonts w:ascii="Verdana" w:hAnsi="Verdana"/>
          <w:color w:val="auto"/>
          <w:sz w:val="24"/>
          <w:szCs w:val="24"/>
        </w:rPr>
        <w:t xml:space="preserve"> </w:t>
      </w:r>
    </w:p>
    <w:p w:rsidR="005633A5" w:rsidRPr="00C3429C" w:rsidRDefault="00864FC6"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7A59B652" wp14:editId="5EB455B5">
            <wp:extent cx="2533650" cy="2476500"/>
            <wp:effectExtent l="0" t="0" r="0" b="0"/>
            <wp:docPr id="23" name="Imagen 23" descr="Triángulo rectángulo con ángulos agudos especiales de 45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33650" cy="2476500"/>
                    </a:xfrm>
                    <a:prstGeom prst="rect">
                      <a:avLst/>
                    </a:prstGeom>
                    <a:noFill/>
                    <a:ln>
                      <a:noFill/>
                    </a:ln>
                  </pic:spPr>
                </pic:pic>
              </a:graphicData>
            </a:graphic>
          </wp:inline>
        </w:drawing>
      </w:r>
    </w:p>
    <w:p w:rsidR="002515E1" w:rsidRPr="00C3429C" w:rsidRDefault="002515E1"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 rectángulo con ángulos agudos cada </w:t>
      </w:r>
      <w:r w:rsidRPr="00C3429C">
        <w:rPr>
          <w:rFonts w:ascii="Verdana" w:hAnsi="Verdana"/>
          <w:sz w:val="24"/>
          <w:szCs w:val="24"/>
        </w:rPr>
        <w:lastRenderedPageBreak/>
        <w:t>uno de 45º, la medida de los catetos es cada una de valor a, con hipotenusa de valor 2.</w:t>
      </w:r>
    </w:p>
    <w:p w:rsidR="005633A5" w:rsidRPr="00C3429C" w:rsidRDefault="005633A5" w:rsidP="00EC2D6E">
      <w:pPr>
        <w:spacing w:line="360" w:lineRule="auto"/>
        <w:rPr>
          <w:rFonts w:ascii="Verdana" w:hAnsi="Verdana"/>
          <w:sz w:val="24"/>
          <w:szCs w:val="24"/>
        </w:rPr>
      </w:pPr>
    </w:p>
    <w:p w:rsidR="002515E1" w:rsidRPr="00C3429C" w:rsidRDefault="002515E1" w:rsidP="00EC2D6E">
      <w:pPr>
        <w:pStyle w:val="Descripcin"/>
        <w:keepNext/>
        <w:spacing w:line="360" w:lineRule="auto"/>
        <w:rPr>
          <w:rFonts w:ascii="Verdana" w:hAnsi="Verdana"/>
          <w:color w:val="auto"/>
          <w:sz w:val="24"/>
          <w:szCs w:val="24"/>
        </w:rPr>
      </w:pPr>
      <w:bookmarkStart w:id="7" w:name="_Toc432336271"/>
      <w:r w:rsidRPr="00C3429C">
        <w:rPr>
          <w:rFonts w:ascii="Verdana" w:hAnsi="Verdana"/>
          <w:color w:val="auto"/>
          <w:sz w:val="24"/>
          <w:szCs w:val="24"/>
        </w:rPr>
        <w:t xml:space="preserve">Imagen </w:t>
      </w:r>
      <w:r w:rsidR="002520C0" w:rsidRPr="00C3429C">
        <w:rPr>
          <w:rFonts w:ascii="Verdana" w:hAnsi="Verdana"/>
          <w:color w:val="auto"/>
          <w:sz w:val="24"/>
          <w:szCs w:val="24"/>
        </w:rPr>
        <w:fldChar w:fldCharType="begin"/>
      </w:r>
      <w:r w:rsidR="002520C0" w:rsidRPr="00C3429C">
        <w:rPr>
          <w:rFonts w:ascii="Verdana" w:hAnsi="Verdana"/>
          <w:color w:val="auto"/>
          <w:sz w:val="24"/>
          <w:szCs w:val="24"/>
        </w:rPr>
        <w:instrText xml:space="preserve"> SEQ Imagen \* ARABIC </w:instrText>
      </w:r>
      <w:r w:rsidR="002520C0" w:rsidRPr="00C3429C">
        <w:rPr>
          <w:rFonts w:ascii="Verdana" w:hAnsi="Verdana"/>
          <w:color w:val="auto"/>
          <w:sz w:val="24"/>
          <w:szCs w:val="24"/>
        </w:rPr>
        <w:fldChar w:fldCharType="separate"/>
      </w:r>
      <w:r w:rsidR="007E361C">
        <w:rPr>
          <w:rFonts w:ascii="Verdana" w:hAnsi="Verdana"/>
          <w:noProof/>
          <w:color w:val="auto"/>
          <w:sz w:val="24"/>
          <w:szCs w:val="24"/>
        </w:rPr>
        <w:t>4</w:t>
      </w:r>
      <w:r w:rsidR="002520C0" w:rsidRPr="00C3429C">
        <w:rPr>
          <w:rFonts w:ascii="Verdana" w:hAnsi="Verdana"/>
          <w:noProof/>
          <w:color w:val="auto"/>
          <w:sz w:val="24"/>
          <w:szCs w:val="24"/>
        </w:rPr>
        <w:fldChar w:fldCharType="end"/>
      </w:r>
      <w:r w:rsidRPr="00C3429C">
        <w:rPr>
          <w:rFonts w:ascii="Verdana" w:hAnsi="Verdana"/>
          <w:color w:val="auto"/>
          <w:sz w:val="24"/>
          <w:szCs w:val="24"/>
        </w:rPr>
        <w:t>: Triángulo Rectángulo con 60º</w:t>
      </w:r>
      <w:bookmarkEnd w:id="7"/>
      <w:r w:rsidRPr="00C3429C">
        <w:rPr>
          <w:rFonts w:ascii="Verdana" w:hAnsi="Verdana"/>
          <w:color w:val="auto"/>
          <w:sz w:val="24"/>
          <w:szCs w:val="24"/>
        </w:rPr>
        <w:t xml:space="preserve"> </w:t>
      </w:r>
    </w:p>
    <w:p w:rsidR="005633A5" w:rsidRPr="00C3429C" w:rsidRDefault="00864FC6"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4748F81D" wp14:editId="556357EF">
            <wp:extent cx="2486025" cy="1590675"/>
            <wp:effectExtent l="0" t="0" r="9525" b="9525"/>
            <wp:docPr id="24" name="Imagen 24" descr="Triángulo rectángulo con ángulos agudos especiales de 30 grados y 60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6025" cy="1590675"/>
                    </a:xfrm>
                    <a:prstGeom prst="rect">
                      <a:avLst/>
                    </a:prstGeom>
                    <a:noFill/>
                    <a:ln>
                      <a:noFill/>
                    </a:ln>
                  </pic:spPr>
                </pic:pic>
              </a:graphicData>
            </a:graphic>
          </wp:inline>
        </w:drawing>
      </w:r>
    </w:p>
    <w:p w:rsidR="002515E1" w:rsidRPr="00C3429C" w:rsidRDefault="002515E1"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 rectángulo con </w:t>
      </w:r>
      <w:r w:rsidR="002A57ED" w:rsidRPr="00C3429C">
        <w:rPr>
          <w:rFonts w:ascii="Verdana" w:hAnsi="Verdana"/>
          <w:sz w:val="24"/>
          <w:szCs w:val="24"/>
        </w:rPr>
        <w:t xml:space="preserve">un </w:t>
      </w:r>
      <w:r w:rsidRPr="00C3429C">
        <w:rPr>
          <w:rFonts w:ascii="Verdana" w:hAnsi="Verdana"/>
          <w:sz w:val="24"/>
          <w:szCs w:val="24"/>
        </w:rPr>
        <w:t>ángulo</w:t>
      </w:r>
      <w:r w:rsidR="002A57ED" w:rsidRPr="00C3429C">
        <w:rPr>
          <w:rFonts w:ascii="Verdana" w:hAnsi="Verdana"/>
          <w:sz w:val="24"/>
          <w:szCs w:val="24"/>
        </w:rPr>
        <w:t xml:space="preserve"> agudo de 30º y su complemento el otro agudo de 60</w:t>
      </w:r>
      <w:r w:rsidRPr="00C3429C">
        <w:rPr>
          <w:rFonts w:ascii="Verdana" w:hAnsi="Verdana"/>
          <w:sz w:val="24"/>
          <w:szCs w:val="24"/>
        </w:rPr>
        <w:t>º, la medida de los catetos es de valor a</w:t>
      </w:r>
      <w:r w:rsidR="002A57ED" w:rsidRPr="00C3429C">
        <w:rPr>
          <w:rFonts w:ascii="Verdana" w:hAnsi="Verdana"/>
          <w:sz w:val="24"/>
          <w:szCs w:val="24"/>
        </w:rPr>
        <w:t xml:space="preserve"> para el adyacente a 30º y de valor 1 para el opuesto</w:t>
      </w:r>
      <w:r w:rsidRPr="00C3429C">
        <w:rPr>
          <w:rFonts w:ascii="Verdana" w:hAnsi="Verdana"/>
          <w:sz w:val="24"/>
          <w:szCs w:val="24"/>
        </w:rPr>
        <w:t>, con hipotenusa de valor 2.</w:t>
      </w:r>
    </w:p>
    <w:p w:rsidR="002515E1" w:rsidRPr="00C3429C" w:rsidRDefault="002515E1" w:rsidP="00EC2D6E">
      <w:pPr>
        <w:spacing w:line="360" w:lineRule="auto"/>
        <w:rPr>
          <w:rFonts w:ascii="Verdana" w:hAnsi="Verdana"/>
          <w:sz w:val="24"/>
          <w:szCs w:val="24"/>
        </w:rPr>
      </w:pPr>
    </w:p>
    <w:p w:rsidR="005633A5" w:rsidRPr="00C3429C" w:rsidRDefault="005633A5" w:rsidP="00EC2D6E">
      <w:pPr>
        <w:spacing w:line="360" w:lineRule="auto"/>
        <w:rPr>
          <w:rFonts w:ascii="Verdana" w:hAnsi="Verdana"/>
          <w:sz w:val="24"/>
          <w:szCs w:val="24"/>
        </w:rPr>
      </w:pPr>
    </w:p>
    <w:p w:rsidR="005633A5" w:rsidRPr="00C3429C" w:rsidRDefault="00CD0510" w:rsidP="00EC2D6E">
      <w:pPr>
        <w:spacing w:line="360" w:lineRule="auto"/>
        <w:rPr>
          <w:rFonts w:ascii="Verdana" w:hAnsi="Verdana"/>
          <w:sz w:val="24"/>
          <w:szCs w:val="24"/>
        </w:rPr>
      </w:pPr>
      <w:r w:rsidRPr="00C3429C">
        <w:rPr>
          <w:rFonts w:ascii="Verdana" w:hAnsi="Verdana"/>
          <w:sz w:val="24"/>
          <w:szCs w:val="24"/>
        </w:rPr>
        <w:t>Para ver que los valores indicados de a son correctos, se observa que en el primer triángulo</w:t>
      </w:r>
      <w:r w:rsidR="005633A5" w:rsidRPr="00C3429C">
        <w:rPr>
          <w:rFonts w:ascii="Verdana" w:hAnsi="Verdana"/>
          <w:sz w:val="24"/>
          <w:szCs w:val="24"/>
        </w:rPr>
        <w:t>:</w:t>
      </w:r>
    </w:p>
    <w:p w:rsidR="005633A5" w:rsidRPr="00C3429C" w:rsidRDefault="005633A5" w:rsidP="00EC2D6E">
      <w:pPr>
        <w:spacing w:line="360" w:lineRule="auto"/>
        <w:rPr>
          <w:rFonts w:ascii="Verdana" w:hAnsi="Verdana"/>
          <w:sz w:val="24"/>
          <w:szCs w:val="24"/>
        </w:rPr>
      </w:pPr>
    </w:p>
    <w:p w:rsidR="005633A5" w:rsidRPr="00C3429C" w:rsidRDefault="00651F62" w:rsidP="00EC2D6E">
      <w:pPr>
        <w:spacing w:line="360" w:lineRule="auto"/>
        <w:rPr>
          <w:rFonts w:ascii="Verdana" w:hAnsi="Verdana"/>
          <w:sz w:val="24"/>
          <w:szCs w:val="24"/>
        </w:rPr>
      </w:pPr>
      <w:r w:rsidRPr="00651F62">
        <w:rPr>
          <w:rFonts w:ascii="Verdana" w:hAnsi="Verdana"/>
          <w:noProof/>
          <w:position w:val="-6"/>
          <w:sz w:val="24"/>
          <w:szCs w:val="24"/>
        </w:rPr>
        <w:object w:dxaOrig="1260" w:dyaOrig="320">
          <v:shape id="_x0000_i1700" type="#_x0000_t75" alt="a elevado a la 2 mas a elevado a la 2 igual a 2 elevado a la 2 " style="width:65pt;height:14pt;mso-width-percent:0;mso-height-percent:0;mso-width-percent:0;mso-height-percent:0" o:ole="">
            <v:imagedata r:id="rId41" o:title=""/>
          </v:shape>
          <o:OLEObject Type="Embed" ProgID="Equation.3" ShapeID="_x0000_i1700" DrawAspect="Content" ObjectID="_1655659759" r:id="rId42"/>
        </w:object>
      </w:r>
      <w:r w:rsidR="00CD0510" w:rsidRPr="00C3429C">
        <w:rPr>
          <w:rFonts w:ascii="Verdana" w:hAnsi="Verdana"/>
          <w:sz w:val="24"/>
          <w:szCs w:val="24"/>
        </w:rPr>
        <w:t>,</w:t>
      </w:r>
    </w:p>
    <w:p w:rsidR="005633A5" w:rsidRPr="00C3429C" w:rsidRDefault="005633A5" w:rsidP="00EC2D6E">
      <w:pPr>
        <w:spacing w:line="360" w:lineRule="auto"/>
        <w:rPr>
          <w:rFonts w:ascii="Verdana" w:hAnsi="Verdana"/>
          <w:sz w:val="24"/>
          <w:szCs w:val="24"/>
        </w:rPr>
      </w:pPr>
    </w:p>
    <w:p w:rsidR="005633A5" w:rsidRPr="00C3429C" w:rsidRDefault="001919E9" w:rsidP="00EC2D6E">
      <w:pPr>
        <w:spacing w:line="360" w:lineRule="auto"/>
        <w:rPr>
          <w:rFonts w:ascii="Verdana" w:hAnsi="Verdana"/>
          <w:sz w:val="24"/>
          <w:szCs w:val="24"/>
        </w:rPr>
      </w:pPr>
      <w:r w:rsidRPr="00C3429C">
        <w:rPr>
          <w:rFonts w:ascii="Verdana" w:hAnsi="Verdana"/>
          <w:sz w:val="24"/>
          <w:szCs w:val="24"/>
        </w:rPr>
        <w:t>Lo</w:t>
      </w:r>
      <w:r w:rsidR="00CD0510" w:rsidRPr="00C3429C">
        <w:rPr>
          <w:rFonts w:ascii="Verdana" w:hAnsi="Verdana"/>
          <w:sz w:val="24"/>
          <w:szCs w:val="24"/>
        </w:rPr>
        <w:t xml:space="preserve"> cual da a =</w:t>
      </w:r>
      <w:r w:rsidR="00651F62" w:rsidRPr="00651F62">
        <w:rPr>
          <w:rFonts w:ascii="Verdana" w:hAnsi="Verdana"/>
          <w:noProof/>
          <w:position w:val="-6"/>
          <w:sz w:val="24"/>
          <w:szCs w:val="24"/>
        </w:rPr>
        <w:object w:dxaOrig="380" w:dyaOrig="340">
          <v:shape id="_x0000_i1699" type="#_x0000_t75" alt="Raìz cuadrada de 2 " style="width:22pt;height:14pt;mso-width-percent:0;mso-height-percent:0;mso-width-percent:0;mso-height-percent:0" o:ole="">
            <v:imagedata r:id="rId43" o:title=""/>
          </v:shape>
          <o:OLEObject Type="Embed" ProgID="Equation.3" ShapeID="_x0000_i1699" DrawAspect="Content" ObjectID="_1655659760" r:id="rId44"/>
        </w:object>
      </w:r>
      <w:r w:rsidR="00CD0510" w:rsidRPr="00C3429C">
        <w:rPr>
          <w:rFonts w:ascii="Verdana" w:hAnsi="Verdana"/>
          <w:sz w:val="24"/>
          <w:szCs w:val="24"/>
        </w:rPr>
        <w:t>. En el segundo, que es la mitad de un triángulo equilátero,</w:t>
      </w:r>
    </w:p>
    <w:p w:rsidR="005633A5" w:rsidRPr="00C3429C" w:rsidRDefault="005633A5" w:rsidP="00EC2D6E">
      <w:pPr>
        <w:spacing w:line="360" w:lineRule="auto"/>
        <w:rPr>
          <w:rFonts w:ascii="Verdana" w:hAnsi="Verdana"/>
          <w:sz w:val="24"/>
          <w:szCs w:val="24"/>
        </w:rPr>
      </w:pPr>
    </w:p>
    <w:p w:rsidR="00CD0510" w:rsidRPr="00C3429C" w:rsidRDefault="00651F62" w:rsidP="00EC2D6E">
      <w:pPr>
        <w:spacing w:line="360" w:lineRule="auto"/>
        <w:rPr>
          <w:rFonts w:ascii="Verdana" w:hAnsi="Verdana"/>
          <w:sz w:val="24"/>
          <w:szCs w:val="24"/>
        </w:rPr>
      </w:pPr>
      <w:r w:rsidRPr="00651F62">
        <w:rPr>
          <w:rFonts w:ascii="Verdana" w:hAnsi="Verdana"/>
          <w:noProof/>
          <w:position w:val="-6"/>
          <w:sz w:val="24"/>
          <w:szCs w:val="24"/>
        </w:rPr>
        <w:object w:dxaOrig="1219" w:dyaOrig="320">
          <v:shape id="_x0000_i1698" type="#_x0000_t75" alt="a elevado a la 2 mas 1 elevado a la 2 igual a 2 elevado a la 2" style="width:58pt;height:14pt;mso-width-percent:0;mso-height-percent:0;mso-width-percent:0;mso-height-percent:0" o:ole="">
            <v:imagedata r:id="rId45" o:title=""/>
          </v:shape>
          <o:OLEObject Type="Embed" ProgID="Equation.3" ShapeID="_x0000_i1698" DrawAspect="Content" ObjectID="_1655659761" r:id="rId46"/>
        </w:object>
      </w:r>
      <w:r w:rsidR="005633A5" w:rsidRPr="00C3429C">
        <w:rPr>
          <w:rFonts w:ascii="Verdana" w:hAnsi="Verdana"/>
          <w:sz w:val="24"/>
          <w:szCs w:val="24"/>
        </w:rPr>
        <w:t xml:space="preserve"> 0 a = </w:t>
      </w:r>
      <w:r w:rsidRPr="00651F62">
        <w:rPr>
          <w:rFonts w:ascii="Verdana" w:hAnsi="Verdana"/>
          <w:noProof/>
          <w:position w:val="-8"/>
          <w:sz w:val="24"/>
          <w:szCs w:val="24"/>
        </w:rPr>
        <w:object w:dxaOrig="360" w:dyaOrig="360">
          <v:shape id="_x0000_i1697" type="#_x0000_t75" alt="raìz cuadrada de 3 &#13;&#10;" style="width:22pt;height:22pt;mso-width-percent:0;mso-height-percent:0;mso-width-percent:0;mso-height-percent:0" o:ole="">
            <v:imagedata r:id="rId47" o:title=""/>
          </v:shape>
          <o:OLEObject Type="Embed" ProgID="Equation.3" ShapeID="_x0000_i1697" DrawAspect="Content" ObjectID="_1655659762" r:id="rId48"/>
        </w:object>
      </w:r>
    </w:p>
    <w:p w:rsidR="005633A5" w:rsidRPr="00C3429C" w:rsidRDefault="005633A5" w:rsidP="00EC2D6E">
      <w:pPr>
        <w:spacing w:line="360" w:lineRule="auto"/>
        <w:rPr>
          <w:rFonts w:ascii="Verdana" w:hAnsi="Verdana"/>
          <w:sz w:val="24"/>
          <w:szCs w:val="24"/>
        </w:rPr>
      </w:pPr>
    </w:p>
    <w:p w:rsidR="005633A5" w:rsidRPr="00C3429C" w:rsidRDefault="00CD0510" w:rsidP="00EC2D6E">
      <w:pPr>
        <w:spacing w:line="360" w:lineRule="auto"/>
        <w:rPr>
          <w:rFonts w:ascii="Verdana" w:hAnsi="Verdana"/>
          <w:sz w:val="24"/>
          <w:szCs w:val="24"/>
        </w:rPr>
      </w:pPr>
      <w:r w:rsidRPr="00C3429C">
        <w:rPr>
          <w:rFonts w:ascii="Verdana" w:hAnsi="Verdana"/>
          <w:sz w:val="24"/>
          <w:szCs w:val="24"/>
        </w:rPr>
        <w:t>A partir de estos triángulos se obtienen los siguientes resultados importantes</w:t>
      </w:r>
      <w:r w:rsidR="005633A5" w:rsidRPr="00C3429C">
        <w:rPr>
          <w:rFonts w:ascii="Verdana" w:hAnsi="Verdana"/>
          <w:sz w:val="24"/>
          <w:szCs w:val="24"/>
        </w:rPr>
        <w:t>:</w:t>
      </w:r>
    </w:p>
    <w:p w:rsidR="00CD0510" w:rsidRPr="00C3429C" w:rsidRDefault="00CD0510" w:rsidP="00EC2D6E">
      <w:pPr>
        <w:spacing w:line="360" w:lineRule="auto"/>
        <w:rPr>
          <w:rFonts w:ascii="Verdana" w:hAnsi="Verdana"/>
          <w:sz w:val="24"/>
          <w:szCs w:val="24"/>
        </w:rPr>
      </w:pPr>
    </w:p>
    <w:p w:rsidR="005633A5" w:rsidRPr="00C3429C" w:rsidRDefault="005633A5" w:rsidP="00EC2D6E">
      <w:pPr>
        <w:numPr>
          <w:ilvl w:val="0"/>
          <w:numId w:val="1"/>
        </w:numPr>
        <w:spacing w:line="360" w:lineRule="auto"/>
        <w:rPr>
          <w:rFonts w:ascii="Verdana" w:hAnsi="Verdana"/>
          <w:sz w:val="24"/>
          <w:szCs w:val="24"/>
        </w:rPr>
      </w:pPr>
      <w:r w:rsidRPr="00C3429C">
        <w:rPr>
          <w:rFonts w:ascii="Verdana" w:hAnsi="Verdana"/>
          <w:sz w:val="24"/>
          <w:szCs w:val="24"/>
        </w:rPr>
        <w:lastRenderedPageBreak/>
        <w:t xml:space="preserve">Sen45° = </w:t>
      </w:r>
      <w:r w:rsidR="00651F62" w:rsidRPr="00651F62">
        <w:rPr>
          <w:rFonts w:ascii="Verdana" w:hAnsi="Verdana"/>
          <w:noProof/>
          <w:position w:val="-24"/>
          <w:sz w:val="24"/>
          <w:szCs w:val="24"/>
        </w:rPr>
        <w:object w:dxaOrig="420" w:dyaOrig="680">
          <v:shape id="_x0000_i1696" type="#_x0000_t75" alt="raìz cuadra de 2 sobre 2  " style="width:22pt;height:36pt;mso-width-percent:0;mso-height-percent:0;mso-width-percent:0;mso-height-percent:0" o:ole="">
            <v:imagedata r:id="rId49" o:title=""/>
          </v:shape>
          <o:OLEObject Type="Embed" ProgID="Equation.3" ShapeID="_x0000_i1696" DrawAspect="Content" ObjectID="_1655659763" r:id="rId50"/>
        </w:object>
      </w:r>
    </w:p>
    <w:p w:rsidR="005633A5" w:rsidRPr="00C3429C" w:rsidRDefault="005633A5" w:rsidP="00EC2D6E">
      <w:pPr>
        <w:spacing w:line="360" w:lineRule="auto"/>
        <w:ind w:left="720"/>
        <w:rPr>
          <w:rFonts w:ascii="Verdana" w:hAnsi="Verdana"/>
          <w:sz w:val="24"/>
          <w:szCs w:val="24"/>
        </w:rPr>
      </w:pPr>
    </w:p>
    <w:p w:rsidR="005633A5" w:rsidRPr="00C3429C" w:rsidRDefault="005633A5" w:rsidP="00EC2D6E">
      <w:pPr>
        <w:numPr>
          <w:ilvl w:val="0"/>
          <w:numId w:val="1"/>
        </w:numPr>
        <w:spacing w:line="360" w:lineRule="auto"/>
        <w:rPr>
          <w:rFonts w:ascii="Verdana" w:hAnsi="Verdana"/>
          <w:sz w:val="24"/>
          <w:szCs w:val="24"/>
        </w:rPr>
      </w:pPr>
      <w:r w:rsidRPr="00C3429C">
        <w:rPr>
          <w:rFonts w:ascii="Verdana" w:hAnsi="Verdana"/>
          <w:sz w:val="24"/>
          <w:szCs w:val="24"/>
        </w:rPr>
        <w:t xml:space="preserve">cos45° = </w:t>
      </w:r>
      <w:r w:rsidR="00651F62" w:rsidRPr="00651F62">
        <w:rPr>
          <w:rFonts w:ascii="Verdana" w:hAnsi="Verdana"/>
          <w:noProof/>
          <w:position w:val="-24"/>
          <w:sz w:val="24"/>
          <w:szCs w:val="24"/>
        </w:rPr>
        <w:object w:dxaOrig="420" w:dyaOrig="680">
          <v:shape id="_x0000_i1695" type="#_x0000_t75" alt="Raìz cudrada de 2 sobre 2 " style="width:22pt;height:36pt;mso-width-percent:0;mso-height-percent:0;mso-width-percent:0;mso-height-percent:0" o:ole="">
            <v:imagedata r:id="rId51" o:title=""/>
          </v:shape>
          <o:OLEObject Type="Embed" ProgID="Equation.3" ShapeID="_x0000_i1695" DrawAspect="Content" ObjectID="_1655659764" r:id="rId52"/>
        </w:object>
      </w:r>
    </w:p>
    <w:p w:rsidR="005633A5" w:rsidRPr="00C3429C" w:rsidRDefault="005633A5" w:rsidP="00EC2D6E">
      <w:pPr>
        <w:pStyle w:val="Prrafodelista"/>
        <w:spacing w:line="360" w:lineRule="auto"/>
        <w:rPr>
          <w:rFonts w:ascii="Verdana" w:hAnsi="Verdana"/>
          <w:sz w:val="24"/>
          <w:szCs w:val="24"/>
        </w:rPr>
      </w:pPr>
    </w:p>
    <w:p w:rsidR="005633A5" w:rsidRPr="00C3429C" w:rsidRDefault="005633A5" w:rsidP="00EC2D6E">
      <w:pPr>
        <w:numPr>
          <w:ilvl w:val="0"/>
          <w:numId w:val="1"/>
        </w:numPr>
        <w:spacing w:line="360" w:lineRule="auto"/>
        <w:rPr>
          <w:rFonts w:ascii="Verdana" w:hAnsi="Verdana"/>
          <w:sz w:val="24"/>
          <w:szCs w:val="24"/>
        </w:rPr>
      </w:pPr>
      <w:r w:rsidRPr="00C3429C">
        <w:rPr>
          <w:rFonts w:ascii="Verdana" w:hAnsi="Verdana"/>
          <w:sz w:val="24"/>
          <w:szCs w:val="24"/>
        </w:rPr>
        <w:t xml:space="preserve">Tan45° = </w:t>
      </w:r>
      <w:r w:rsidR="00651F62" w:rsidRPr="00651F62">
        <w:rPr>
          <w:rFonts w:ascii="Verdana" w:hAnsi="Verdana"/>
          <w:noProof/>
          <w:position w:val="-24"/>
          <w:sz w:val="24"/>
          <w:szCs w:val="24"/>
        </w:rPr>
        <w:object w:dxaOrig="420" w:dyaOrig="680">
          <v:shape id="_x0000_i1694" type="#_x0000_t75" alt="Raìz cuadrada de 2 sobre 2 " style="width:22pt;height:36pt;mso-width-percent:0;mso-height-percent:0;mso-width-percent:0;mso-height-percent:0" o:ole="">
            <v:imagedata r:id="rId51" o:title=""/>
          </v:shape>
          <o:OLEObject Type="Embed" ProgID="Equation.3" ShapeID="_x0000_i1694" DrawAspect="Content" ObjectID="_1655659765" r:id="rId53"/>
        </w:object>
      </w:r>
    </w:p>
    <w:p w:rsidR="005633A5" w:rsidRPr="00C3429C" w:rsidRDefault="005633A5" w:rsidP="00EC2D6E">
      <w:pPr>
        <w:pStyle w:val="Prrafodelista"/>
        <w:spacing w:line="360" w:lineRule="auto"/>
        <w:rPr>
          <w:rFonts w:ascii="Verdana" w:hAnsi="Verdana"/>
          <w:sz w:val="24"/>
          <w:szCs w:val="24"/>
        </w:rPr>
      </w:pPr>
    </w:p>
    <w:p w:rsidR="005633A5" w:rsidRPr="00C3429C" w:rsidRDefault="005633A5" w:rsidP="00EC2D6E">
      <w:pPr>
        <w:numPr>
          <w:ilvl w:val="0"/>
          <w:numId w:val="1"/>
        </w:numPr>
        <w:spacing w:line="360" w:lineRule="auto"/>
        <w:rPr>
          <w:rFonts w:ascii="Verdana" w:hAnsi="Verdana"/>
          <w:sz w:val="24"/>
          <w:szCs w:val="24"/>
        </w:rPr>
      </w:pPr>
      <w:r w:rsidRPr="00C3429C">
        <w:rPr>
          <w:rFonts w:ascii="Verdana" w:hAnsi="Verdana"/>
          <w:sz w:val="24"/>
          <w:szCs w:val="24"/>
        </w:rPr>
        <w:t xml:space="preserve">Sen30° = </w:t>
      </w:r>
      <w:r w:rsidR="00651F62" w:rsidRPr="00651F62">
        <w:rPr>
          <w:rFonts w:ascii="Verdana" w:hAnsi="Verdana"/>
          <w:noProof/>
          <w:position w:val="-24"/>
          <w:sz w:val="24"/>
          <w:szCs w:val="24"/>
        </w:rPr>
        <w:object w:dxaOrig="240" w:dyaOrig="620">
          <v:shape id="_x0000_i1693" type="#_x0000_t75" alt="Un medio " style="width:14pt;height:28pt;mso-width-percent:0;mso-height-percent:0;mso-width-percent:0;mso-height-percent:0" o:ole="">
            <v:imagedata r:id="rId54" o:title=""/>
          </v:shape>
          <o:OLEObject Type="Embed" ProgID="Equation.3" ShapeID="_x0000_i1693" DrawAspect="Content" ObjectID="_1655659766" r:id="rId55"/>
        </w:object>
      </w:r>
    </w:p>
    <w:p w:rsidR="005633A5" w:rsidRPr="00C3429C" w:rsidRDefault="005633A5" w:rsidP="00EC2D6E">
      <w:pPr>
        <w:pStyle w:val="Prrafodelista"/>
        <w:spacing w:line="360" w:lineRule="auto"/>
        <w:rPr>
          <w:rFonts w:ascii="Verdana" w:hAnsi="Verdana"/>
          <w:sz w:val="24"/>
          <w:szCs w:val="24"/>
        </w:rPr>
      </w:pPr>
    </w:p>
    <w:p w:rsidR="005633A5" w:rsidRPr="00C3429C" w:rsidRDefault="005633A5" w:rsidP="00EC2D6E">
      <w:pPr>
        <w:numPr>
          <w:ilvl w:val="0"/>
          <w:numId w:val="1"/>
        </w:numPr>
        <w:spacing w:line="360" w:lineRule="auto"/>
        <w:rPr>
          <w:rFonts w:ascii="Verdana" w:hAnsi="Verdana"/>
          <w:sz w:val="24"/>
          <w:szCs w:val="24"/>
        </w:rPr>
      </w:pPr>
      <w:r w:rsidRPr="00C3429C">
        <w:rPr>
          <w:rFonts w:ascii="Verdana" w:hAnsi="Verdana"/>
          <w:sz w:val="24"/>
          <w:szCs w:val="24"/>
        </w:rPr>
        <w:t xml:space="preserve">cos30° = </w:t>
      </w:r>
      <w:r w:rsidR="00651F62" w:rsidRPr="00651F62">
        <w:rPr>
          <w:rFonts w:ascii="Verdana" w:hAnsi="Verdana"/>
          <w:noProof/>
          <w:position w:val="-24"/>
          <w:sz w:val="24"/>
          <w:szCs w:val="24"/>
        </w:rPr>
        <w:object w:dxaOrig="400" w:dyaOrig="680">
          <v:shape id="_x0000_i1692" type="#_x0000_t75" alt="Raìz cuadrada de 3 sobre 2 " style="width:22pt;height:36pt;mso-width-percent:0;mso-height-percent:0;mso-position-vertical:absolute;mso-width-percent:0;mso-height-percent:0" o:ole="">
            <v:imagedata r:id="rId56" o:title=""/>
          </v:shape>
          <o:OLEObject Type="Embed" ProgID="Equation.3" ShapeID="_x0000_i1692" DrawAspect="Content" ObjectID="_1655659767" r:id="rId57"/>
        </w:object>
      </w:r>
    </w:p>
    <w:p w:rsidR="005633A5" w:rsidRPr="00C3429C" w:rsidRDefault="005633A5" w:rsidP="00EC2D6E">
      <w:pPr>
        <w:pStyle w:val="Prrafodelista"/>
        <w:spacing w:line="360" w:lineRule="auto"/>
        <w:rPr>
          <w:rFonts w:ascii="Verdana" w:hAnsi="Verdana"/>
          <w:sz w:val="24"/>
          <w:szCs w:val="24"/>
        </w:rPr>
      </w:pPr>
    </w:p>
    <w:p w:rsidR="005633A5" w:rsidRPr="00C3429C" w:rsidRDefault="005633A5" w:rsidP="00EC2D6E">
      <w:pPr>
        <w:numPr>
          <w:ilvl w:val="0"/>
          <w:numId w:val="1"/>
        </w:numPr>
        <w:spacing w:line="360" w:lineRule="auto"/>
        <w:rPr>
          <w:rFonts w:ascii="Verdana" w:hAnsi="Verdana"/>
          <w:sz w:val="24"/>
          <w:szCs w:val="24"/>
        </w:rPr>
      </w:pPr>
      <w:r w:rsidRPr="00C3429C">
        <w:rPr>
          <w:rFonts w:ascii="Verdana" w:hAnsi="Verdana"/>
          <w:sz w:val="24"/>
          <w:szCs w:val="24"/>
        </w:rPr>
        <w:t xml:space="preserve">tan30° = </w:t>
      </w:r>
      <w:r w:rsidR="00651F62" w:rsidRPr="00651F62">
        <w:rPr>
          <w:rFonts w:ascii="Verdana" w:hAnsi="Verdana"/>
          <w:noProof/>
          <w:position w:val="-28"/>
          <w:sz w:val="24"/>
          <w:szCs w:val="24"/>
        </w:rPr>
        <w:object w:dxaOrig="980" w:dyaOrig="720">
          <v:shape id="_x0000_i1691" type="#_x0000_t75" alt="(1 sobre Raìz cuadrada de 3 ) igual  a ( Raìz cuadrada de 3 sobre 3 ) " style="width:50pt;height:36pt;mso-width-percent:0;mso-height-percent:0;mso-width-percent:0;mso-height-percent:0" o:ole="">
            <v:imagedata r:id="rId58" o:title=""/>
          </v:shape>
          <o:OLEObject Type="Embed" ProgID="Equation.3" ShapeID="_x0000_i1691" DrawAspect="Content" ObjectID="_1655659768" r:id="rId59"/>
        </w:object>
      </w:r>
    </w:p>
    <w:p w:rsidR="005633A5" w:rsidRPr="00C3429C" w:rsidRDefault="005633A5" w:rsidP="00EC2D6E">
      <w:pPr>
        <w:pStyle w:val="Prrafodelista"/>
        <w:spacing w:line="360" w:lineRule="auto"/>
        <w:rPr>
          <w:rFonts w:ascii="Verdana" w:hAnsi="Verdana"/>
          <w:sz w:val="24"/>
          <w:szCs w:val="24"/>
        </w:rPr>
      </w:pPr>
    </w:p>
    <w:p w:rsidR="00C44D13" w:rsidRPr="00C3429C" w:rsidRDefault="00C44D13" w:rsidP="00EC2D6E">
      <w:pPr>
        <w:numPr>
          <w:ilvl w:val="0"/>
          <w:numId w:val="1"/>
        </w:numPr>
        <w:spacing w:line="360" w:lineRule="auto"/>
        <w:rPr>
          <w:rFonts w:ascii="Verdana" w:hAnsi="Verdana"/>
          <w:sz w:val="24"/>
          <w:szCs w:val="24"/>
        </w:rPr>
      </w:pPr>
      <w:r w:rsidRPr="00C3429C">
        <w:rPr>
          <w:rFonts w:ascii="Verdana" w:hAnsi="Verdana"/>
          <w:sz w:val="24"/>
          <w:szCs w:val="24"/>
        </w:rPr>
        <w:t xml:space="preserve">Sen60° = </w:t>
      </w:r>
      <w:r w:rsidR="00651F62" w:rsidRPr="00651F62">
        <w:rPr>
          <w:rFonts w:ascii="Verdana" w:hAnsi="Verdana"/>
          <w:noProof/>
          <w:position w:val="-24"/>
          <w:sz w:val="24"/>
          <w:szCs w:val="24"/>
        </w:rPr>
        <w:object w:dxaOrig="400" w:dyaOrig="680">
          <v:shape id="_x0000_i1690" type="#_x0000_t75" alt="Raìz cuadrada de 3 sobre 2 " style="width:22pt;height:36pt;mso-width-percent:0;mso-height-percent:0;mso-width-percent:0;mso-height-percent:0" o:ole="">
            <v:imagedata r:id="rId60" o:title=""/>
          </v:shape>
          <o:OLEObject Type="Embed" ProgID="Equation.3" ShapeID="_x0000_i1690" DrawAspect="Content" ObjectID="_1655659769" r:id="rId61"/>
        </w:object>
      </w:r>
    </w:p>
    <w:p w:rsidR="005633A5" w:rsidRPr="00C3429C" w:rsidRDefault="005633A5" w:rsidP="00EC2D6E">
      <w:pPr>
        <w:spacing w:line="360" w:lineRule="auto"/>
        <w:ind w:left="360"/>
        <w:rPr>
          <w:rFonts w:ascii="Verdana" w:hAnsi="Verdana"/>
          <w:sz w:val="24"/>
          <w:szCs w:val="24"/>
        </w:rPr>
      </w:pPr>
    </w:p>
    <w:p w:rsidR="00C44D13" w:rsidRPr="00C3429C" w:rsidRDefault="00C44D13" w:rsidP="00EC2D6E">
      <w:pPr>
        <w:numPr>
          <w:ilvl w:val="0"/>
          <w:numId w:val="1"/>
        </w:numPr>
        <w:spacing w:line="360" w:lineRule="auto"/>
        <w:rPr>
          <w:rFonts w:ascii="Verdana" w:hAnsi="Verdana"/>
          <w:sz w:val="24"/>
          <w:szCs w:val="24"/>
        </w:rPr>
      </w:pPr>
      <w:r w:rsidRPr="00C3429C">
        <w:rPr>
          <w:rFonts w:ascii="Verdana" w:hAnsi="Verdana"/>
          <w:sz w:val="24"/>
          <w:szCs w:val="24"/>
        </w:rPr>
        <w:t xml:space="preserve">Cos60° = </w:t>
      </w:r>
      <w:r w:rsidR="00651F62" w:rsidRPr="00651F62">
        <w:rPr>
          <w:rFonts w:ascii="Verdana" w:hAnsi="Verdana"/>
          <w:noProof/>
          <w:position w:val="-24"/>
          <w:sz w:val="24"/>
          <w:szCs w:val="24"/>
        </w:rPr>
        <w:object w:dxaOrig="240" w:dyaOrig="620">
          <v:shape id="_x0000_i1689" type="#_x0000_t75" alt="un medio " style="width:14pt;height:28pt;mso-width-percent:0;mso-height-percent:0;mso-width-percent:0;mso-height-percent:0" o:ole="">
            <v:imagedata r:id="rId62" o:title=""/>
          </v:shape>
          <o:OLEObject Type="Embed" ProgID="Equation.3" ShapeID="_x0000_i1689" DrawAspect="Content" ObjectID="_1655659770" r:id="rId63"/>
        </w:object>
      </w:r>
    </w:p>
    <w:p w:rsidR="00C44D13" w:rsidRPr="00C3429C" w:rsidRDefault="00C44D13" w:rsidP="00EC2D6E">
      <w:pPr>
        <w:pStyle w:val="Prrafodelista"/>
        <w:spacing w:line="360" w:lineRule="auto"/>
        <w:rPr>
          <w:rFonts w:ascii="Verdana" w:hAnsi="Verdana"/>
          <w:sz w:val="24"/>
          <w:szCs w:val="24"/>
        </w:rPr>
      </w:pPr>
    </w:p>
    <w:p w:rsidR="00C44D13" w:rsidRPr="00C3429C" w:rsidRDefault="00C44D13" w:rsidP="00EC2D6E">
      <w:pPr>
        <w:numPr>
          <w:ilvl w:val="0"/>
          <w:numId w:val="1"/>
        </w:numPr>
        <w:spacing w:line="360" w:lineRule="auto"/>
        <w:rPr>
          <w:rFonts w:ascii="Verdana" w:hAnsi="Verdana"/>
          <w:sz w:val="24"/>
          <w:szCs w:val="24"/>
        </w:rPr>
      </w:pPr>
      <w:r w:rsidRPr="00C3429C">
        <w:rPr>
          <w:rFonts w:ascii="Verdana" w:hAnsi="Verdana"/>
          <w:sz w:val="24"/>
          <w:szCs w:val="24"/>
        </w:rPr>
        <w:t xml:space="preserve">Tan60° = </w:t>
      </w:r>
      <w:r w:rsidR="00651F62" w:rsidRPr="00651F62">
        <w:rPr>
          <w:rFonts w:ascii="Verdana" w:hAnsi="Verdana"/>
          <w:noProof/>
          <w:position w:val="-8"/>
          <w:sz w:val="24"/>
          <w:szCs w:val="24"/>
        </w:rPr>
        <w:object w:dxaOrig="360" w:dyaOrig="360">
          <v:shape id="_x0000_i1688" type="#_x0000_t75" alt="Raìz cuadrada de 3 &#13;&#10;" style="width:22pt;height:22pt;mso-width-percent:0;mso-height-percent:0;mso-width-percent:0;mso-height-percent:0" o:ole="">
            <v:imagedata r:id="rId64" o:title=""/>
          </v:shape>
          <o:OLEObject Type="Embed" ProgID="Equation.3" ShapeID="_x0000_i1688" DrawAspect="Content" ObjectID="_1655659771" r:id="rId65"/>
        </w:object>
      </w:r>
    </w:p>
    <w:p w:rsidR="00C44D13" w:rsidRDefault="00C44D13" w:rsidP="00EC2D6E">
      <w:pPr>
        <w:spacing w:line="360" w:lineRule="auto"/>
        <w:rPr>
          <w:rFonts w:ascii="Verdana" w:hAnsi="Verdana"/>
          <w:sz w:val="24"/>
          <w:szCs w:val="24"/>
        </w:rPr>
      </w:pPr>
    </w:p>
    <w:p w:rsidR="00C3429C" w:rsidRPr="00C3429C" w:rsidRDefault="00C3429C" w:rsidP="00EC2D6E">
      <w:pPr>
        <w:spacing w:line="360" w:lineRule="auto"/>
        <w:rPr>
          <w:rFonts w:ascii="Verdana" w:hAnsi="Verdana"/>
          <w:sz w:val="24"/>
          <w:szCs w:val="24"/>
        </w:rPr>
      </w:pPr>
    </w:p>
    <w:p w:rsidR="00C44D13" w:rsidRPr="00C3429C" w:rsidRDefault="00C3429C" w:rsidP="00EC2D6E">
      <w:pPr>
        <w:pStyle w:val="Ttulo3"/>
        <w:spacing w:line="360" w:lineRule="auto"/>
      </w:pPr>
      <w:bookmarkStart w:id="8" w:name="_Toc432336232"/>
      <w:r w:rsidRPr="00C3429C">
        <w:t>Otros Ángulos</w:t>
      </w:r>
      <w:bookmarkEnd w:id="8"/>
    </w:p>
    <w:p w:rsidR="00C44D13" w:rsidRDefault="00C44D13" w:rsidP="00EC2D6E">
      <w:pPr>
        <w:spacing w:line="360" w:lineRule="auto"/>
        <w:rPr>
          <w:rFonts w:ascii="Verdana" w:hAnsi="Verdana"/>
          <w:sz w:val="24"/>
          <w:szCs w:val="24"/>
        </w:rPr>
      </w:pPr>
    </w:p>
    <w:p w:rsidR="00C3429C" w:rsidRPr="00C3429C" w:rsidRDefault="00C3429C" w:rsidP="00EC2D6E">
      <w:pPr>
        <w:spacing w:line="360" w:lineRule="auto"/>
        <w:rPr>
          <w:rFonts w:ascii="Verdana" w:hAnsi="Verdana"/>
          <w:sz w:val="24"/>
          <w:szCs w:val="24"/>
        </w:rPr>
      </w:pPr>
    </w:p>
    <w:p w:rsidR="00C44D13" w:rsidRPr="00C3429C" w:rsidRDefault="00CD0510" w:rsidP="00EC2D6E">
      <w:pPr>
        <w:spacing w:line="360" w:lineRule="auto"/>
        <w:rPr>
          <w:rFonts w:ascii="Verdana" w:hAnsi="Verdana"/>
          <w:sz w:val="24"/>
          <w:szCs w:val="24"/>
        </w:rPr>
      </w:pPr>
      <w:r w:rsidRPr="00C3429C">
        <w:rPr>
          <w:rFonts w:ascii="Verdana" w:hAnsi="Verdana"/>
          <w:sz w:val="24"/>
          <w:szCs w:val="24"/>
        </w:rPr>
        <w:t>Cuando se necesitan el seno, el coseno o la tangente de otro ángulo distinto de los especiales conside</w:t>
      </w:r>
      <w:r w:rsidR="00C44D13" w:rsidRPr="00C3429C">
        <w:rPr>
          <w:rFonts w:ascii="Verdana" w:hAnsi="Verdana"/>
          <w:sz w:val="24"/>
          <w:szCs w:val="24"/>
        </w:rPr>
        <w:t>rados hace un momentos se puede,</w:t>
      </w:r>
      <w:r w:rsidRPr="00C3429C">
        <w:rPr>
          <w:rFonts w:ascii="Verdana" w:hAnsi="Verdana"/>
          <w:sz w:val="24"/>
          <w:szCs w:val="24"/>
        </w:rPr>
        <w:t xml:space="preserve"> </w:t>
      </w:r>
      <w:r w:rsidR="00C44D13" w:rsidRPr="00C3429C">
        <w:rPr>
          <w:rFonts w:ascii="Verdana" w:hAnsi="Verdana"/>
          <w:sz w:val="24"/>
          <w:szCs w:val="24"/>
        </w:rPr>
        <w:t>s</w:t>
      </w:r>
      <w:r w:rsidRPr="00C3429C">
        <w:rPr>
          <w:rFonts w:ascii="Verdana" w:hAnsi="Verdana"/>
          <w:sz w:val="24"/>
          <w:szCs w:val="24"/>
        </w:rPr>
        <w:t>i se tiene una calculadora científica, se pre</w:t>
      </w:r>
      <w:r w:rsidRPr="00C3429C">
        <w:rPr>
          <w:rFonts w:ascii="Verdana" w:hAnsi="Verdana"/>
          <w:sz w:val="24"/>
          <w:szCs w:val="24"/>
        </w:rPr>
        <w:softHyphen/>
        <w:t xml:space="preserve">sionan simplemente dos o tres teclas y se obtiene la respuesta correcta con ocho o más dígitos significativos. </w:t>
      </w:r>
    </w:p>
    <w:p w:rsidR="00C44D13" w:rsidRPr="00C3429C" w:rsidRDefault="00C44D13" w:rsidP="00EC2D6E">
      <w:pPr>
        <w:spacing w:line="360" w:lineRule="auto"/>
        <w:rPr>
          <w:rFonts w:ascii="Verdana" w:hAnsi="Verdana"/>
          <w:sz w:val="24"/>
          <w:szCs w:val="24"/>
        </w:rPr>
      </w:pPr>
    </w:p>
    <w:p w:rsidR="00C44D13" w:rsidRPr="00C3429C" w:rsidRDefault="00CD0510" w:rsidP="00EC2D6E">
      <w:pPr>
        <w:spacing w:line="360" w:lineRule="auto"/>
        <w:rPr>
          <w:rFonts w:ascii="Verdana" w:hAnsi="Verdana"/>
          <w:sz w:val="24"/>
          <w:szCs w:val="24"/>
        </w:rPr>
      </w:pPr>
      <w:r w:rsidRPr="00C3429C">
        <w:rPr>
          <w:rFonts w:ascii="Verdana" w:hAnsi="Verdana"/>
          <w:sz w:val="24"/>
          <w:szCs w:val="24"/>
        </w:rPr>
        <w:t xml:space="preserve">Para estar seguro de que se está </w:t>
      </w:r>
      <w:r w:rsidR="001919E9" w:rsidRPr="00C3429C">
        <w:rPr>
          <w:rFonts w:ascii="Verdana" w:hAnsi="Verdana"/>
          <w:sz w:val="24"/>
          <w:szCs w:val="24"/>
        </w:rPr>
        <w:t>ley</w:t>
      </w:r>
      <w:r w:rsidRPr="00C3429C">
        <w:rPr>
          <w:rFonts w:ascii="Verdana" w:hAnsi="Verdana"/>
          <w:sz w:val="24"/>
          <w:szCs w:val="24"/>
        </w:rPr>
        <w:t xml:space="preserve"> la tabla (o calculadora) en forma correcta, hay que verificar que se </w:t>
      </w:r>
      <w:r w:rsidR="00C44D13" w:rsidRPr="00C3429C">
        <w:rPr>
          <w:rFonts w:ascii="Verdana" w:hAnsi="Verdana"/>
          <w:sz w:val="24"/>
          <w:szCs w:val="24"/>
        </w:rPr>
        <w:t>ob</w:t>
      </w:r>
      <w:r w:rsidRPr="00C3429C">
        <w:rPr>
          <w:rFonts w:ascii="Verdana" w:hAnsi="Verdana"/>
          <w:sz w:val="24"/>
          <w:szCs w:val="24"/>
        </w:rPr>
        <w:t>tenga cada una de las siguientes respuestas</w:t>
      </w:r>
      <w:r w:rsidR="00C44D13" w:rsidRPr="00C3429C">
        <w:rPr>
          <w:rFonts w:ascii="Verdana" w:hAnsi="Verdana"/>
          <w:sz w:val="24"/>
          <w:szCs w:val="24"/>
        </w:rPr>
        <w:t>:</w:t>
      </w:r>
    </w:p>
    <w:p w:rsidR="00C44D13" w:rsidRPr="00C3429C" w:rsidRDefault="00C44D13" w:rsidP="00EC2D6E">
      <w:pPr>
        <w:spacing w:line="360" w:lineRule="auto"/>
        <w:rPr>
          <w:rFonts w:ascii="Verdana" w:hAnsi="Verdana"/>
          <w:sz w:val="24"/>
          <w:szCs w:val="24"/>
        </w:rPr>
      </w:pPr>
    </w:p>
    <w:p w:rsidR="00C44D13" w:rsidRPr="00C3429C" w:rsidRDefault="00C44D13" w:rsidP="00EC2D6E">
      <w:pPr>
        <w:numPr>
          <w:ilvl w:val="0"/>
          <w:numId w:val="2"/>
        </w:numPr>
        <w:spacing w:line="360" w:lineRule="auto"/>
        <w:rPr>
          <w:rFonts w:ascii="Verdana" w:hAnsi="Verdana"/>
          <w:sz w:val="24"/>
          <w:szCs w:val="24"/>
        </w:rPr>
      </w:pPr>
      <w:r w:rsidRPr="00C3429C">
        <w:rPr>
          <w:rFonts w:ascii="Verdana" w:hAnsi="Verdana"/>
          <w:sz w:val="24"/>
          <w:szCs w:val="24"/>
        </w:rPr>
        <w:t>tan 33,</w:t>
      </w:r>
      <w:r w:rsidR="00CD0510" w:rsidRPr="00C3429C">
        <w:rPr>
          <w:rFonts w:ascii="Verdana" w:hAnsi="Verdana"/>
          <w:sz w:val="24"/>
          <w:szCs w:val="24"/>
        </w:rPr>
        <w:t xml:space="preserve">1° = </w:t>
      </w:r>
      <w:r w:rsidRPr="00C3429C">
        <w:rPr>
          <w:rFonts w:ascii="Verdana" w:hAnsi="Verdana"/>
          <w:sz w:val="24"/>
          <w:szCs w:val="24"/>
        </w:rPr>
        <w:t>0,</w:t>
      </w:r>
      <w:r w:rsidR="00CD0510" w:rsidRPr="00C3429C">
        <w:rPr>
          <w:rFonts w:ascii="Verdana" w:hAnsi="Verdana"/>
          <w:sz w:val="24"/>
          <w:szCs w:val="24"/>
        </w:rPr>
        <w:t xml:space="preserve">6519 </w:t>
      </w:r>
    </w:p>
    <w:p w:rsidR="00C44D13" w:rsidRPr="00C3429C" w:rsidRDefault="00C44D13" w:rsidP="00EC2D6E">
      <w:pPr>
        <w:numPr>
          <w:ilvl w:val="0"/>
          <w:numId w:val="2"/>
        </w:numPr>
        <w:spacing w:line="360" w:lineRule="auto"/>
        <w:rPr>
          <w:rFonts w:ascii="Verdana" w:hAnsi="Verdana"/>
          <w:sz w:val="24"/>
          <w:szCs w:val="24"/>
        </w:rPr>
      </w:pPr>
      <w:r w:rsidRPr="00C3429C">
        <w:rPr>
          <w:rFonts w:ascii="Verdana" w:hAnsi="Verdana"/>
          <w:sz w:val="24"/>
          <w:szCs w:val="24"/>
        </w:rPr>
        <w:t>c</w:t>
      </w:r>
      <w:r w:rsidR="00CD0510" w:rsidRPr="00C3429C">
        <w:rPr>
          <w:rFonts w:ascii="Verdana" w:hAnsi="Verdana"/>
          <w:sz w:val="24"/>
          <w:szCs w:val="24"/>
        </w:rPr>
        <w:t>os 54</w:t>
      </w:r>
      <w:r w:rsidRPr="00C3429C">
        <w:rPr>
          <w:rFonts w:ascii="Verdana" w:hAnsi="Verdana"/>
          <w:sz w:val="24"/>
          <w:szCs w:val="24"/>
        </w:rPr>
        <w:t>,</w:t>
      </w:r>
      <w:r w:rsidR="00CD0510" w:rsidRPr="00C3429C">
        <w:rPr>
          <w:rFonts w:ascii="Verdana" w:hAnsi="Verdana"/>
          <w:sz w:val="24"/>
          <w:szCs w:val="24"/>
        </w:rPr>
        <w:t xml:space="preserve">3° = </w:t>
      </w:r>
      <w:r w:rsidRPr="00C3429C">
        <w:rPr>
          <w:rFonts w:ascii="Verdana" w:hAnsi="Verdana"/>
          <w:sz w:val="24"/>
          <w:szCs w:val="24"/>
        </w:rPr>
        <w:t>0,</w:t>
      </w:r>
      <w:r w:rsidR="00CD0510" w:rsidRPr="00C3429C">
        <w:rPr>
          <w:rFonts w:ascii="Verdana" w:hAnsi="Verdana"/>
          <w:sz w:val="24"/>
          <w:szCs w:val="24"/>
        </w:rPr>
        <w:t>5835</w:t>
      </w:r>
    </w:p>
    <w:p w:rsidR="00C44D13" w:rsidRPr="00C3429C" w:rsidRDefault="000E003D" w:rsidP="00EC2D6E">
      <w:pPr>
        <w:numPr>
          <w:ilvl w:val="0"/>
          <w:numId w:val="2"/>
        </w:numPr>
        <w:spacing w:line="360" w:lineRule="auto"/>
        <w:rPr>
          <w:rFonts w:ascii="Verdana" w:hAnsi="Verdana"/>
          <w:sz w:val="24"/>
          <w:szCs w:val="24"/>
        </w:rPr>
      </w:pPr>
      <w:r w:rsidRPr="00C3429C">
        <w:rPr>
          <w:rFonts w:ascii="Verdana" w:hAnsi="Verdana"/>
          <w:sz w:val="24"/>
          <w:szCs w:val="24"/>
        </w:rPr>
        <w:t>sen 26,</w:t>
      </w:r>
      <w:r w:rsidR="00CD0510" w:rsidRPr="00C3429C">
        <w:rPr>
          <w:rFonts w:ascii="Verdana" w:hAnsi="Verdana"/>
          <w:sz w:val="24"/>
          <w:szCs w:val="24"/>
        </w:rPr>
        <w:t xml:space="preserve">9° = </w:t>
      </w:r>
      <w:r w:rsidR="00C44D13" w:rsidRPr="00C3429C">
        <w:rPr>
          <w:rFonts w:ascii="Verdana" w:hAnsi="Verdana"/>
          <w:sz w:val="24"/>
          <w:szCs w:val="24"/>
        </w:rPr>
        <w:t>0,</w:t>
      </w:r>
      <w:r w:rsidR="00CD0510" w:rsidRPr="00C3429C">
        <w:rPr>
          <w:rFonts w:ascii="Verdana" w:hAnsi="Verdana"/>
          <w:sz w:val="24"/>
          <w:szCs w:val="24"/>
        </w:rPr>
        <w:t>4524</w:t>
      </w:r>
    </w:p>
    <w:p w:rsidR="00C44D13" w:rsidRPr="00C3429C" w:rsidRDefault="00C44D13" w:rsidP="00EC2D6E">
      <w:pPr>
        <w:numPr>
          <w:ilvl w:val="0"/>
          <w:numId w:val="2"/>
        </w:numPr>
        <w:spacing w:line="360" w:lineRule="auto"/>
        <w:rPr>
          <w:rFonts w:ascii="Verdana" w:hAnsi="Verdana"/>
          <w:sz w:val="24"/>
          <w:szCs w:val="24"/>
        </w:rPr>
      </w:pPr>
      <w:r w:rsidRPr="00C3429C">
        <w:rPr>
          <w:rFonts w:ascii="Verdana" w:hAnsi="Verdana"/>
          <w:sz w:val="24"/>
          <w:szCs w:val="24"/>
        </w:rPr>
        <w:t xml:space="preserve">tan 82° = </w:t>
      </w:r>
      <w:r w:rsidR="00CD0510" w:rsidRPr="00C3429C">
        <w:rPr>
          <w:rFonts w:ascii="Verdana" w:hAnsi="Verdana"/>
          <w:sz w:val="24"/>
          <w:szCs w:val="24"/>
        </w:rPr>
        <w:t>7</w:t>
      </w:r>
      <w:r w:rsidRPr="00C3429C">
        <w:rPr>
          <w:rFonts w:ascii="Verdana" w:hAnsi="Verdana"/>
          <w:sz w:val="24"/>
          <w:szCs w:val="24"/>
        </w:rPr>
        <w:t>,</w:t>
      </w:r>
      <w:r w:rsidR="00CD0510" w:rsidRPr="00C3429C">
        <w:rPr>
          <w:rFonts w:ascii="Verdana" w:hAnsi="Verdana"/>
          <w:sz w:val="24"/>
          <w:szCs w:val="24"/>
        </w:rPr>
        <w:t>115</w:t>
      </w:r>
    </w:p>
    <w:p w:rsidR="00C44D13" w:rsidRPr="00C3429C" w:rsidRDefault="00C44D13" w:rsidP="00EC2D6E">
      <w:pPr>
        <w:spacing w:line="360" w:lineRule="auto"/>
        <w:ind w:left="720"/>
        <w:rPr>
          <w:rFonts w:ascii="Verdana" w:hAnsi="Verdana"/>
          <w:sz w:val="24"/>
          <w:szCs w:val="24"/>
        </w:rPr>
      </w:pPr>
    </w:p>
    <w:p w:rsidR="00C44D13" w:rsidRPr="00C3429C" w:rsidRDefault="00C44D13" w:rsidP="00EC2D6E">
      <w:pPr>
        <w:spacing w:line="360" w:lineRule="auto"/>
        <w:rPr>
          <w:rFonts w:ascii="Verdana" w:hAnsi="Verdana"/>
          <w:sz w:val="24"/>
          <w:szCs w:val="24"/>
        </w:rPr>
      </w:pPr>
    </w:p>
    <w:p w:rsidR="00C44D13" w:rsidRPr="00C3429C" w:rsidRDefault="00C3429C" w:rsidP="00EC2D6E">
      <w:pPr>
        <w:pStyle w:val="Ttulo3"/>
        <w:spacing w:line="360" w:lineRule="auto"/>
      </w:pPr>
      <w:bookmarkStart w:id="9" w:name="_Toc432336233"/>
      <w:r w:rsidRPr="00C3429C">
        <w:t>Aplicaciones</w:t>
      </w:r>
      <w:bookmarkEnd w:id="9"/>
    </w:p>
    <w:p w:rsidR="00C3429C" w:rsidRDefault="00C3429C" w:rsidP="00EC2D6E">
      <w:pPr>
        <w:spacing w:line="360" w:lineRule="auto"/>
        <w:rPr>
          <w:rFonts w:ascii="Verdana" w:hAnsi="Verdana"/>
          <w:sz w:val="24"/>
          <w:szCs w:val="24"/>
        </w:rPr>
      </w:pPr>
    </w:p>
    <w:p w:rsidR="00C3429C" w:rsidRPr="00C3429C" w:rsidRDefault="00C3429C" w:rsidP="00EC2D6E">
      <w:pPr>
        <w:spacing w:line="360" w:lineRule="auto"/>
        <w:rPr>
          <w:rFonts w:ascii="Verdana" w:hAnsi="Verdana"/>
          <w:sz w:val="24"/>
          <w:szCs w:val="24"/>
        </w:rPr>
      </w:pPr>
    </w:p>
    <w:p w:rsidR="00FE6406" w:rsidRPr="00C3429C" w:rsidRDefault="00CD0510" w:rsidP="00EC2D6E">
      <w:pPr>
        <w:spacing w:line="360" w:lineRule="auto"/>
        <w:rPr>
          <w:rFonts w:ascii="Verdana" w:hAnsi="Verdana"/>
          <w:sz w:val="24"/>
          <w:szCs w:val="24"/>
        </w:rPr>
      </w:pPr>
      <w:r w:rsidRPr="00C3429C">
        <w:rPr>
          <w:rFonts w:ascii="Verdana" w:hAnsi="Verdana"/>
          <w:sz w:val="24"/>
          <w:szCs w:val="24"/>
        </w:rPr>
        <w:t>Supóngase que se quiere medir el ancho de un río, sin mojarse los</w:t>
      </w:r>
      <w:r w:rsidR="00FE6406" w:rsidRPr="00C3429C">
        <w:rPr>
          <w:rFonts w:ascii="Verdana" w:hAnsi="Verdana"/>
          <w:sz w:val="24"/>
          <w:szCs w:val="24"/>
        </w:rPr>
        <w:t xml:space="preserve"> pies</w:t>
      </w:r>
      <w:r w:rsidRPr="00C3429C">
        <w:rPr>
          <w:rFonts w:ascii="Verdana" w:hAnsi="Verdana"/>
          <w:sz w:val="24"/>
          <w:szCs w:val="24"/>
        </w:rPr>
        <w:t>; He aquí cómo hay que proceder.</w:t>
      </w:r>
    </w:p>
    <w:p w:rsidR="00FE6406" w:rsidRPr="00C3429C" w:rsidRDefault="00FE6406" w:rsidP="00EC2D6E">
      <w:pPr>
        <w:spacing w:line="360" w:lineRule="auto"/>
        <w:rPr>
          <w:rFonts w:ascii="Verdana" w:hAnsi="Verdana"/>
          <w:sz w:val="24"/>
          <w:szCs w:val="24"/>
        </w:rPr>
      </w:pPr>
    </w:p>
    <w:p w:rsidR="000E003D" w:rsidRPr="00C3429C" w:rsidRDefault="00CD0510" w:rsidP="00EC2D6E">
      <w:pPr>
        <w:spacing w:line="360" w:lineRule="auto"/>
        <w:rPr>
          <w:rFonts w:ascii="Verdana" w:hAnsi="Verdana"/>
          <w:sz w:val="24"/>
          <w:szCs w:val="24"/>
        </w:rPr>
      </w:pPr>
      <w:r w:rsidRPr="00C3429C">
        <w:rPr>
          <w:rFonts w:ascii="Verdana" w:hAnsi="Verdana"/>
          <w:sz w:val="24"/>
          <w:szCs w:val="24"/>
        </w:rPr>
        <w:t>Se localiza un árbol en el punto C en la orilla opuesta y se c</w:t>
      </w:r>
      <w:r w:rsidR="00FE6406" w:rsidRPr="00C3429C">
        <w:rPr>
          <w:rFonts w:ascii="Verdana" w:hAnsi="Verdana"/>
          <w:sz w:val="24"/>
          <w:szCs w:val="24"/>
        </w:rPr>
        <w:t>oloca</w:t>
      </w:r>
      <w:r w:rsidRPr="00C3429C">
        <w:rPr>
          <w:rFonts w:ascii="Verdana" w:hAnsi="Verdana"/>
          <w:sz w:val="24"/>
          <w:szCs w:val="24"/>
        </w:rPr>
        <w:t xml:space="preserve"> en B una piedra directamente en frente de él en la orilla donde u</w:t>
      </w:r>
      <w:r w:rsidR="00FE6406" w:rsidRPr="00C3429C">
        <w:rPr>
          <w:rFonts w:ascii="Verdana" w:hAnsi="Verdana"/>
          <w:sz w:val="24"/>
          <w:szCs w:val="24"/>
        </w:rPr>
        <w:t>no se</w:t>
      </w:r>
      <w:r w:rsidRPr="00C3429C">
        <w:rPr>
          <w:rFonts w:ascii="Verdana" w:hAnsi="Verdana"/>
          <w:sz w:val="24"/>
          <w:szCs w:val="24"/>
        </w:rPr>
        <w:t xml:space="preserve"> encuentra</w:t>
      </w:r>
      <w:r w:rsidR="00FE6406" w:rsidRPr="00C3429C">
        <w:rPr>
          <w:rFonts w:ascii="Verdana" w:hAnsi="Verdana"/>
          <w:sz w:val="24"/>
          <w:szCs w:val="24"/>
        </w:rPr>
        <w:t>, siguiente imagen</w:t>
      </w:r>
      <w:r w:rsidRPr="00C3429C">
        <w:rPr>
          <w:rFonts w:ascii="Verdana" w:hAnsi="Verdana"/>
          <w:sz w:val="24"/>
          <w:szCs w:val="24"/>
        </w:rPr>
        <w:t>.</w:t>
      </w:r>
    </w:p>
    <w:p w:rsidR="000E003D" w:rsidRPr="00C3429C" w:rsidRDefault="000E003D" w:rsidP="00EC2D6E">
      <w:pPr>
        <w:spacing w:line="360" w:lineRule="auto"/>
        <w:rPr>
          <w:rFonts w:ascii="Verdana" w:hAnsi="Verdana"/>
          <w:sz w:val="24"/>
          <w:szCs w:val="24"/>
        </w:rPr>
      </w:pPr>
    </w:p>
    <w:p w:rsidR="002520C0" w:rsidRPr="00C3429C" w:rsidRDefault="002520C0" w:rsidP="00EC2D6E">
      <w:pPr>
        <w:pStyle w:val="Descripcin"/>
        <w:keepNext/>
        <w:spacing w:line="360" w:lineRule="auto"/>
        <w:rPr>
          <w:rFonts w:ascii="Verdana" w:hAnsi="Verdana"/>
          <w:color w:val="auto"/>
          <w:sz w:val="24"/>
          <w:szCs w:val="24"/>
        </w:rPr>
      </w:pPr>
      <w:bookmarkStart w:id="10" w:name="_Toc432336272"/>
      <w:r w:rsidRPr="00C3429C">
        <w:rPr>
          <w:rFonts w:ascii="Verdana" w:hAnsi="Verdana"/>
          <w:color w:val="auto"/>
          <w:sz w:val="24"/>
          <w:szCs w:val="24"/>
        </w:rPr>
        <w:lastRenderedPageBreak/>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5</w:t>
      </w:r>
      <w:r w:rsidRPr="00C3429C">
        <w:rPr>
          <w:rFonts w:ascii="Verdana" w:hAnsi="Verdana"/>
          <w:color w:val="auto"/>
          <w:sz w:val="24"/>
          <w:szCs w:val="24"/>
        </w:rPr>
        <w:fldChar w:fldCharType="end"/>
      </w:r>
      <w:r w:rsidRPr="00C3429C">
        <w:rPr>
          <w:rFonts w:ascii="Verdana" w:hAnsi="Verdana"/>
          <w:color w:val="auto"/>
          <w:sz w:val="24"/>
          <w:szCs w:val="24"/>
        </w:rPr>
        <w:t>: Diagrama con árbol.</w:t>
      </w:r>
      <w:bookmarkEnd w:id="10"/>
    </w:p>
    <w:p w:rsidR="000E003D" w:rsidRPr="00C3429C" w:rsidRDefault="00864FC6"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5F315F23" wp14:editId="041BB076">
            <wp:extent cx="2438400" cy="2028825"/>
            <wp:effectExtent l="0" t="0" r="0" b="9525"/>
            <wp:docPr id="38" name="Imagen 38" descr="Diagrama del árbol y su sombra representado en mediante un triángulo rect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38400" cy="2028825"/>
                    </a:xfrm>
                    <a:prstGeom prst="rect">
                      <a:avLst/>
                    </a:prstGeom>
                    <a:noFill/>
                    <a:ln>
                      <a:noFill/>
                    </a:ln>
                  </pic:spPr>
                </pic:pic>
              </a:graphicData>
            </a:graphic>
          </wp:inline>
        </w:drawing>
      </w:r>
    </w:p>
    <w:p w:rsidR="002520C0" w:rsidRPr="00C3429C" w:rsidRDefault="002520C0"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 rectángulo con un ángulo agudo </w:t>
      </w:r>
      <w:r w:rsidR="00651F62" w:rsidRPr="00651F62">
        <w:rPr>
          <w:rFonts w:ascii="Verdana" w:hAnsi="Verdana"/>
          <w:noProof/>
          <w:position w:val="-6"/>
          <w:sz w:val="24"/>
          <w:szCs w:val="24"/>
        </w:rPr>
        <w:object w:dxaOrig="200" w:dyaOrig="279">
          <v:shape id="_x0000_i1687" type="#_x0000_t75" alt="theta&#13;&#10;" style="width:10pt;height:14pt;mso-width-percent:0;mso-height-percent:0;mso-width-percent:0;mso-height-percent:0" o:ole="">
            <v:imagedata r:id="rId67" o:title=""/>
          </v:shape>
          <o:OLEObject Type="Embed" ProgID="Equation.3" ShapeID="_x0000_i1687" DrawAspect="Content" ObjectID="_1655659772" r:id="rId68"/>
        </w:object>
      </w:r>
      <w:r w:rsidR="00930D2E" w:rsidRPr="00C3429C">
        <w:rPr>
          <w:rFonts w:ascii="Verdana" w:hAnsi="Verdana"/>
          <w:sz w:val="24"/>
          <w:szCs w:val="24"/>
        </w:rPr>
        <w:t xml:space="preserve"> y con vértice en ese ángulo A, la medida del cateto adyacente </w:t>
      </w:r>
      <w:r w:rsidRPr="00C3429C">
        <w:rPr>
          <w:rFonts w:ascii="Verdana" w:hAnsi="Verdana"/>
          <w:sz w:val="24"/>
          <w:szCs w:val="24"/>
        </w:rPr>
        <w:t xml:space="preserve">es de valor </w:t>
      </w:r>
      <w:r w:rsidR="00930D2E" w:rsidRPr="00C3429C">
        <w:rPr>
          <w:rFonts w:ascii="Verdana" w:hAnsi="Verdana"/>
          <w:sz w:val="24"/>
          <w:szCs w:val="24"/>
        </w:rPr>
        <w:t>100 pies, el cateto</w:t>
      </w:r>
      <w:r w:rsidRPr="00C3429C">
        <w:rPr>
          <w:rFonts w:ascii="Verdana" w:hAnsi="Verdana"/>
          <w:sz w:val="24"/>
          <w:szCs w:val="24"/>
        </w:rPr>
        <w:t xml:space="preserve"> opuesto</w:t>
      </w:r>
      <w:r w:rsidR="00930D2E" w:rsidRPr="00C3429C">
        <w:rPr>
          <w:rFonts w:ascii="Verdana" w:hAnsi="Verdana"/>
          <w:sz w:val="24"/>
          <w:szCs w:val="24"/>
        </w:rPr>
        <w:t xml:space="preserve"> tiene medida x</w:t>
      </w:r>
      <w:r w:rsidRPr="00C3429C">
        <w:rPr>
          <w:rFonts w:ascii="Verdana" w:hAnsi="Verdana"/>
          <w:sz w:val="24"/>
          <w:szCs w:val="24"/>
        </w:rPr>
        <w:t xml:space="preserve">, </w:t>
      </w:r>
      <w:r w:rsidR="00930D2E" w:rsidRPr="00C3429C">
        <w:rPr>
          <w:rFonts w:ascii="Verdana" w:hAnsi="Verdana"/>
          <w:sz w:val="24"/>
          <w:szCs w:val="24"/>
        </w:rPr>
        <w:t>el otro ángulo agudo tiene vértice C, etiquetado con la palabra árbol. El diagrama representa la situación problema anteriormente descrita</w:t>
      </w:r>
      <w:r w:rsidRPr="00C3429C">
        <w:rPr>
          <w:rFonts w:ascii="Verdana" w:hAnsi="Verdana"/>
          <w:sz w:val="24"/>
          <w:szCs w:val="24"/>
        </w:rPr>
        <w:t>.</w:t>
      </w:r>
    </w:p>
    <w:p w:rsidR="000E003D" w:rsidRPr="00C3429C" w:rsidRDefault="000E003D" w:rsidP="00EC2D6E">
      <w:pPr>
        <w:spacing w:line="360" w:lineRule="auto"/>
        <w:rPr>
          <w:rFonts w:ascii="Verdana" w:hAnsi="Verdana"/>
          <w:sz w:val="24"/>
          <w:szCs w:val="24"/>
        </w:rPr>
      </w:pPr>
    </w:p>
    <w:p w:rsidR="00CD0510" w:rsidRPr="00C3429C" w:rsidRDefault="00CD0510" w:rsidP="00EC2D6E">
      <w:pPr>
        <w:spacing w:line="360" w:lineRule="auto"/>
        <w:rPr>
          <w:rFonts w:ascii="Verdana" w:hAnsi="Verdana"/>
          <w:sz w:val="24"/>
          <w:szCs w:val="24"/>
        </w:rPr>
      </w:pPr>
      <w:r w:rsidRPr="00C3429C">
        <w:rPr>
          <w:rFonts w:ascii="Verdana" w:hAnsi="Verdana"/>
          <w:sz w:val="24"/>
          <w:szCs w:val="24"/>
        </w:rPr>
        <w:t>Se coloca otra piedra en A a 100 pies de dist</w:t>
      </w:r>
      <w:r w:rsidR="00FE6406" w:rsidRPr="00C3429C">
        <w:rPr>
          <w:rFonts w:ascii="Verdana" w:hAnsi="Verdana"/>
          <w:sz w:val="24"/>
          <w:szCs w:val="24"/>
        </w:rPr>
        <w:t>ancia</w:t>
      </w:r>
      <w:r w:rsidRPr="00C3429C">
        <w:rPr>
          <w:rFonts w:ascii="Verdana" w:hAnsi="Verdana"/>
          <w:sz w:val="24"/>
          <w:szCs w:val="24"/>
        </w:rPr>
        <w:t xml:space="preserve"> del punto B sobre la misma orilla. Con un aparato para medir áng</w:t>
      </w:r>
      <w:r w:rsidR="00FE6406" w:rsidRPr="00C3429C">
        <w:rPr>
          <w:rFonts w:ascii="Verdana" w:hAnsi="Verdana"/>
          <w:sz w:val="24"/>
          <w:szCs w:val="24"/>
        </w:rPr>
        <w:t>ul</w:t>
      </w:r>
      <w:r w:rsidR="000E003D" w:rsidRPr="00C3429C">
        <w:rPr>
          <w:rFonts w:ascii="Verdana" w:hAnsi="Verdana"/>
          <w:sz w:val="24"/>
          <w:szCs w:val="24"/>
        </w:rPr>
        <w:t>o</w:t>
      </w:r>
      <w:r w:rsidR="00FE6406" w:rsidRPr="00C3429C">
        <w:rPr>
          <w:rFonts w:ascii="Verdana" w:hAnsi="Verdana"/>
          <w:sz w:val="24"/>
          <w:szCs w:val="24"/>
        </w:rPr>
        <w:t>s</w:t>
      </w:r>
      <w:r w:rsidRPr="00C3429C">
        <w:rPr>
          <w:rFonts w:ascii="Verdana" w:hAnsi="Verdana"/>
          <w:sz w:val="24"/>
          <w:szCs w:val="24"/>
        </w:rPr>
        <w:t xml:space="preserve"> (por ejemplo, un transportador o un</w:t>
      </w:r>
      <w:r w:rsidR="000E003D" w:rsidRPr="00C3429C">
        <w:rPr>
          <w:rFonts w:ascii="Verdana" w:hAnsi="Verdana"/>
          <w:sz w:val="24"/>
          <w:szCs w:val="24"/>
        </w:rPr>
        <w:t xml:space="preserve"> teodolito), se mide el ángulo </w:t>
      </w:r>
      <w:r w:rsidR="00651F62" w:rsidRPr="00651F62">
        <w:rPr>
          <w:rFonts w:ascii="Verdana" w:hAnsi="Verdana"/>
          <w:noProof/>
          <w:position w:val="-6"/>
          <w:sz w:val="24"/>
          <w:szCs w:val="24"/>
        </w:rPr>
        <w:object w:dxaOrig="200" w:dyaOrig="279">
          <v:shape id="_x0000_i1686" type="#_x0000_t75" alt="thetta" style="width:8pt;height:14pt;mso-width-percent:0;mso-height-percent:0;mso-width-percent:0;mso-height-percent:0" o:ole="">
            <v:imagedata r:id="rId13" o:title=""/>
          </v:shape>
          <o:OLEObject Type="Embed" ProgID="Equation.3" ShapeID="_x0000_i1686" DrawAspect="Content" ObjectID="_1655659773" r:id="rId69"/>
        </w:object>
      </w:r>
      <w:r w:rsidRPr="00C3429C">
        <w:rPr>
          <w:rFonts w:ascii="Verdana" w:hAnsi="Verdana"/>
          <w:sz w:val="24"/>
          <w:szCs w:val="24"/>
        </w:rPr>
        <w:t xml:space="preserve"> </w:t>
      </w:r>
      <w:r w:rsidR="000E003D" w:rsidRPr="00C3429C">
        <w:rPr>
          <w:rFonts w:ascii="Verdana" w:hAnsi="Verdana"/>
          <w:sz w:val="24"/>
          <w:szCs w:val="24"/>
        </w:rPr>
        <w:t>en</w:t>
      </w:r>
      <w:r w:rsidRPr="00C3429C">
        <w:rPr>
          <w:rFonts w:ascii="Verdana" w:hAnsi="Verdana"/>
          <w:sz w:val="24"/>
          <w:szCs w:val="24"/>
        </w:rPr>
        <w:t>tre AB y AC. Entonces x, la lo</w:t>
      </w:r>
      <w:r w:rsidR="000E003D" w:rsidRPr="00C3429C">
        <w:rPr>
          <w:rFonts w:ascii="Verdana" w:hAnsi="Verdana"/>
          <w:sz w:val="24"/>
          <w:szCs w:val="24"/>
        </w:rPr>
        <w:t xml:space="preserve">ngitud de BC, satisface la siguiente </w:t>
      </w:r>
      <w:r w:rsidR="005B3FAC" w:rsidRPr="00C3429C">
        <w:rPr>
          <w:rFonts w:ascii="Verdana" w:hAnsi="Verdana"/>
          <w:sz w:val="24"/>
          <w:szCs w:val="24"/>
        </w:rPr>
        <w:t>ecuación.</w:t>
      </w:r>
    </w:p>
    <w:p w:rsidR="005B3FAC" w:rsidRPr="00C3429C" w:rsidRDefault="005B3FAC" w:rsidP="00EC2D6E">
      <w:pPr>
        <w:spacing w:line="360" w:lineRule="auto"/>
        <w:rPr>
          <w:rFonts w:ascii="Verdana" w:hAnsi="Verdana"/>
          <w:sz w:val="24"/>
          <w:szCs w:val="24"/>
        </w:rPr>
      </w:pPr>
    </w:p>
    <w:p w:rsidR="005B3FAC" w:rsidRPr="00C3429C" w:rsidRDefault="005B3FAC" w:rsidP="00EC2D6E">
      <w:pPr>
        <w:spacing w:line="360" w:lineRule="auto"/>
        <w:rPr>
          <w:rFonts w:ascii="Verdana" w:hAnsi="Verdana"/>
          <w:sz w:val="24"/>
          <w:szCs w:val="24"/>
        </w:rPr>
      </w:pPr>
    </w:p>
    <w:p w:rsidR="005B3FAC"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2640" w:dyaOrig="660">
          <v:shape id="_x0000_i1685" type="#_x0000_t75" alt="tan teta = c. opuesto sobre c. adyacente = x sobre 100" style="width:130pt;height:36pt;mso-width-percent:0;mso-height-percent:0;mso-width-percent:0;mso-height-percent:0" o:ole="">
            <v:imagedata r:id="rId70" o:title=""/>
          </v:shape>
          <o:OLEObject Type="Embed" ProgID="Equation.3" ShapeID="_x0000_i1685" DrawAspect="Content" ObjectID="_1655659774" r:id="rId71"/>
        </w:object>
      </w:r>
    </w:p>
    <w:p w:rsidR="005B3FAC" w:rsidRPr="00C3429C" w:rsidRDefault="005B3FAC" w:rsidP="00EC2D6E">
      <w:pPr>
        <w:spacing w:line="360" w:lineRule="auto"/>
        <w:rPr>
          <w:rFonts w:ascii="Verdana" w:hAnsi="Verdana"/>
          <w:sz w:val="24"/>
          <w:szCs w:val="24"/>
        </w:rPr>
      </w:pPr>
    </w:p>
    <w:p w:rsidR="005B3FAC" w:rsidRPr="00C3429C" w:rsidRDefault="005B3FAC" w:rsidP="00EC2D6E">
      <w:pPr>
        <w:spacing w:line="360" w:lineRule="auto"/>
        <w:rPr>
          <w:rFonts w:ascii="Verdana" w:hAnsi="Verdana"/>
          <w:sz w:val="24"/>
          <w:szCs w:val="24"/>
        </w:rPr>
      </w:pPr>
      <w:r w:rsidRPr="00C3429C">
        <w:rPr>
          <w:rFonts w:ascii="Verdana" w:hAnsi="Verdana"/>
          <w:sz w:val="24"/>
          <w:szCs w:val="24"/>
        </w:rPr>
        <w:t xml:space="preserve">O </w:t>
      </w:r>
    </w:p>
    <w:p w:rsidR="005B3FAC" w:rsidRPr="00C3429C" w:rsidRDefault="005B3FAC" w:rsidP="00EC2D6E">
      <w:pPr>
        <w:spacing w:line="360" w:lineRule="auto"/>
        <w:rPr>
          <w:rFonts w:ascii="Verdana" w:hAnsi="Verdana"/>
          <w:sz w:val="24"/>
          <w:szCs w:val="24"/>
        </w:rPr>
      </w:pPr>
    </w:p>
    <w:p w:rsidR="005B3FAC" w:rsidRPr="00C3429C" w:rsidRDefault="005B3FAC" w:rsidP="00EC2D6E">
      <w:pPr>
        <w:spacing w:line="360" w:lineRule="auto"/>
        <w:rPr>
          <w:rFonts w:ascii="Verdana" w:hAnsi="Verdana"/>
          <w:sz w:val="24"/>
          <w:szCs w:val="24"/>
        </w:rPr>
      </w:pPr>
      <w:r w:rsidRPr="00C3429C">
        <w:rPr>
          <w:rFonts w:ascii="Verdana" w:hAnsi="Verdana"/>
          <w:sz w:val="24"/>
          <w:szCs w:val="24"/>
        </w:rPr>
        <w:t>X = 100 tan</w:t>
      </w:r>
      <w:r w:rsidR="00651F62" w:rsidRPr="00651F62">
        <w:rPr>
          <w:rFonts w:ascii="Verdana" w:hAnsi="Verdana"/>
          <w:noProof/>
          <w:position w:val="-6"/>
          <w:sz w:val="24"/>
          <w:szCs w:val="24"/>
        </w:rPr>
        <w:object w:dxaOrig="200" w:dyaOrig="279">
          <v:shape id="_x0000_i1684" type="#_x0000_t75" alt="thetta" style="width:8pt;height:14pt;mso-width-percent:0;mso-height-percent:0;mso-width-percent:0;mso-height-percent:0" o:ole="">
            <v:imagedata r:id="rId13" o:title=""/>
          </v:shape>
          <o:OLEObject Type="Embed" ProgID="Equation.3" ShapeID="_x0000_i1684" DrawAspect="Content" ObjectID="_1655659775" r:id="rId72"/>
        </w:object>
      </w:r>
    </w:p>
    <w:p w:rsidR="005B3FAC" w:rsidRPr="00C3429C" w:rsidRDefault="005B3FAC" w:rsidP="00EC2D6E">
      <w:pPr>
        <w:spacing w:line="360" w:lineRule="auto"/>
        <w:rPr>
          <w:rFonts w:ascii="Verdana" w:hAnsi="Verdana"/>
          <w:sz w:val="24"/>
          <w:szCs w:val="24"/>
        </w:rPr>
      </w:pPr>
    </w:p>
    <w:p w:rsidR="005B3FAC" w:rsidRPr="00C3429C" w:rsidRDefault="00CD0510" w:rsidP="00EC2D6E">
      <w:pPr>
        <w:spacing w:line="360" w:lineRule="auto"/>
        <w:rPr>
          <w:rFonts w:ascii="Verdana" w:hAnsi="Verdana"/>
          <w:sz w:val="24"/>
          <w:szCs w:val="24"/>
        </w:rPr>
      </w:pPr>
      <w:r w:rsidRPr="00C3429C">
        <w:rPr>
          <w:rFonts w:ascii="Verdana" w:hAnsi="Verdana"/>
          <w:sz w:val="24"/>
          <w:szCs w:val="24"/>
        </w:rPr>
        <w:t xml:space="preserve">Por ejemplo, si </w:t>
      </w:r>
      <w:r w:rsidR="00651F62" w:rsidRPr="00651F62">
        <w:rPr>
          <w:rFonts w:ascii="Verdana" w:hAnsi="Verdana"/>
          <w:noProof/>
          <w:position w:val="-6"/>
          <w:sz w:val="24"/>
          <w:szCs w:val="24"/>
        </w:rPr>
        <w:object w:dxaOrig="200" w:dyaOrig="279">
          <v:shape id="_x0000_i1683" type="#_x0000_t75" alt="thetta" style="width:8pt;height:14pt;mso-width-percent:0;mso-height-percent:0;mso-width-percent:0;mso-height-percent:0" o:ole="">
            <v:imagedata r:id="rId13" o:title=""/>
          </v:shape>
          <o:OLEObject Type="Embed" ProgID="Equation.3" ShapeID="_x0000_i1683" DrawAspect="Content" ObjectID="_1655659776" r:id="rId73"/>
        </w:object>
      </w:r>
      <w:r w:rsidRPr="00C3429C">
        <w:rPr>
          <w:rFonts w:ascii="Verdana" w:hAnsi="Verdana"/>
          <w:sz w:val="24"/>
          <w:szCs w:val="24"/>
        </w:rPr>
        <w:t xml:space="preserve"> mide 29°, se obtiene con la</w:t>
      </w:r>
      <w:r w:rsidR="005B3FAC" w:rsidRPr="00C3429C">
        <w:rPr>
          <w:rFonts w:ascii="Verdana" w:hAnsi="Verdana"/>
          <w:sz w:val="24"/>
          <w:szCs w:val="24"/>
        </w:rPr>
        <w:t xml:space="preserve"> calculadora científica, que </w:t>
      </w:r>
      <w:r w:rsidR="005B3FAC" w:rsidRPr="00C3429C">
        <w:rPr>
          <w:rFonts w:ascii="Verdana" w:hAnsi="Verdana"/>
          <w:sz w:val="24"/>
          <w:szCs w:val="24"/>
        </w:rPr>
        <w:lastRenderedPageBreak/>
        <w:t>tan 29° = 0,</w:t>
      </w:r>
      <w:r w:rsidRPr="00C3429C">
        <w:rPr>
          <w:rFonts w:ascii="Verdana" w:hAnsi="Verdana"/>
          <w:sz w:val="24"/>
          <w:szCs w:val="24"/>
        </w:rPr>
        <w:t>5543. Entonces</w:t>
      </w:r>
      <w:r w:rsidR="005B3FAC" w:rsidRPr="00C3429C">
        <w:rPr>
          <w:rFonts w:ascii="Verdana" w:hAnsi="Verdana"/>
          <w:sz w:val="24"/>
          <w:szCs w:val="24"/>
        </w:rPr>
        <w:t xml:space="preserve"> x = 100 (0,5543) = 55,</w:t>
      </w:r>
      <w:r w:rsidRPr="00C3429C">
        <w:rPr>
          <w:rFonts w:ascii="Verdana" w:hAnsi="Verdana"/>
          <w:sz w:val="24"/>
          <w:szCs w:val="24"/>
        </w:rPr>
        <w:t>43 pies. Como se utilizaron piedras y árboles como punt</w:t>
      </w:r>
      <w:r w:rsidR="005B3FAC" w:rsidRPr="00C3429C">
        <w:rPr>
          <w:rFonts w:ascii="Verdana" w:hAnsi="Verdana"/>
          <w:sz w:val="24"/>
          <w:szCs w:val="24"/>
        </w:rPr>
        <w:t>os se</w:t>
      </w:r>
      <w:r w:rsidRPr="00C3429C">
        <w:rPr>
          <w:rFonts w:ascii="Verdana" w:hAnsi="Verdana"/>
          <w:sz w:val="24"/>
          <w:szCs w:val="24"/>
        </w:rPr>
        <w:t xml:space="preserve"> sobreentiende que la respuesta no debe darse con mucha exac</w:t>
      </w:r>
      <w:r w:rsidR="005B3FAC" w:rsidRPr="00C3429C">
        <w:rPr>
          <w:rFonts w:ascii="Verdana" w:hAnsi="Verdana"/>
          <w:sz w:val="24"/>
          <w:szCs w:val="24"/>
        </w:rPr>
        <w:t>titud.</w:t>
      </w:r>
      <w:r w:rsidRPr="00C3429C">
        <w:rPr>
          <w:rFonts w:ascii="Verdana" w:hAnsi="Verdana"/>
          <w:sz w:val="24"/>
          <w:szCs w:val="24"/>
        </w:rPr>
        <w:t xml:space="preserve"> Sería mejor decir que la distancia x es de aproximadamente 55</w:t>
      </w:r>
      <w:r w:rsidR="005B3FAC" w:rsidRPr="00C3429C">
        <w:rPr>
          <w:rFonts w:ascii="Verdana" w:hAnsi="Verdana"/>
          <w:sz w:val="24"/>
          <w:szCs w:val="24"/>
        </w:rPr>
        <w:t xml:space="preserve"> pies.</w:t>
      </w:r>
    </w:p>
    <w:p w:rsidR="005B3FAC" w:rsidRPr="00C3429C" w:rsidRDefault="005B3FAC" w:rsidP="00EC2D6E">
      <w:pPr>
        <w:spacing w:line="360" w:lineRule="auto"/>
        <w:rPr>
          <w:rFonts w:ascii="Verdana" w:hAnsi="Verdana"/>
          <w:sz w:val="24"/>
          <w:szCs w:val="24"/>
        </w:rPr>
      </w:pPr>
    </w:p>
    <w:p w:rsidR="005B3FAC" w:rsidRPr="00C3429C" w:rsidRDefault="00CD0510" w:rsidP="00EC2D6E">
      <w:pPr>
        <w:spacing w:line="360" w:lineRule="auto"/>
        <w:rPr>
          <w:rFonts w:ascii="Verdana" w:hAnsi="Verdana"/>
          <w:sz w:val="24"/>
          <w:szCs w:val="24"/>
        </w:rPr>
      </w:pPr>
      <w:r w:rsidRPr="00C3429C">
        <w:rPr>
          <w:rFonts w:ascii="Verdana" w:hAnsi="Verdana"/>
          <w:sz w:val="24"/>
          <w:szCs w:val="24"/>
        </w:rPr>
        <w:t>Como un ejemplo más difícil, considérese una iglesia c</w:t>
      </w:r>
      <w:r w:rsidR="005B3FAC" w:rsidRPr="00C3429C">
        <w:rPr>
          <w:rFonts w:ascii="Verdana" w:hAnsi="Verdana"/>
          <w:sz w:val="24"/>
          <w:szCs w:val="24"/>
        </w:rPr>
        <w:t xml:space="preserve">on un </w:t>
      </w:r>
      <w:r w:rsidRPr="00C3429C">
        <w:rPr>
          <w:rFonts w:ascii="Verdana" w:hAnsi="Verdana"/>
          <w:sz w:val="24"/>
          <w:szCs w:val="24"/>
        </w:rPr>
        <w:t>campanario como en la</w:t>
      </w:r>
      <w:r w:rsidR="005B3FAC" w:rsidRPr="00C3429C">
        <w:rPr>
          <w:rFonts w:ascii="Verdana" w:hAnsi="Verdana"/>
          <w:sz w:val="24"/>
          <w:szCs w:val="24"/>
        </w:rPr>
        <w:t xml:space="preserve"> siguiente imagen</w:t>
      </w:r>
      <w:r w:rsidRPr="00C3429C">
        <w:rPr>
          <w:rFonts w:ascii="Verdana" w:hAnsi="Verdana"/>
          <w:sz w:val="24"/>
          <w:szCs w:val="24"/>
        </w:rPr>
        <w:t xml:space="preserve">. El problema consiste en calcular </w:t>
      </w:r>
      <w:r w:rsidR="005B3FAC" w:rsidRPr="00C3429C">
        <w:rPr>
          <w:rFonts w:ascii="Verdana" w:hAnsi="Verdana"/>
          <w:sz w:val="24"/>
          <w:szCs w:val="24"/>
        </w:rPr>
        <w:t>al</w:t>
      </w:r>
      <w:r w:rsidRPr="00C3429C">
        <w:rPr>
          <w:rFonts w:ascii="Verdana" w:hAnsi="Verdana"/>
          <w:sz w:val="24"/>
          <w:szCs w:val="24"/>
        </w:rPr>
        <w:t>tura del campanario estando parado en el piso. Para encontrar e</w:t>
      </w:r>
      <w:r w:rsidR="005B3FAC" w:rsidRPr="00C3429C">
        <w:rPr>
          <w:rFonts w:ascii="Verdana" w:hAnsi="Verdana"/>
          <w:sz w:val="24"/>
          <w:szCs w:val="24"/>
        </w:rPr>
        <w:t>sta al</w:t>
      </w:r>
      <w:r w:rsidRPr="00C3429C">
        <w:rPr>
          <w:rFonts w:ascii="Verdana" w:hAnsi="Verdana"/>
          <w:sz w:val="24"/>
          <w:szCs w:val="24"/>
        </w:rPr>
        <w:t xml:space="preserve">tura del campanario, </w:t>
      </w:r>
      <w:r w:rsidR="00930D2E" w:rsidRPr="00C3429C">
        <w:rPr>
          <w:rFonts w:ascii="Verdana" w:hAnsi="Verdana"/>
          <w:sz w:val="24"/>
          <w:szCs w:val="24"/>
        </w:rPr>
        <w:t>márquese</w:t>
      </w:r>
      <w:r w:rsidRPr="00C3429C">
        <w:rPr>
          <w:rFonts w:ascii="Verdana" w:hAnsi="Verdana"/>
          <w:sz w:val="24"/>
          <w:szCs w:val="24"/>
        </w:rPr>
        <w:t xml:space="preserve"> un punto B en el s</w:t>
      </w:r>
      <w:r w:rsidR="001919E9">
        <w:rPr>
          <w:rFonts w:ascii="Verdana" w:hAnsi="Verdana"/>
          <w:sz w:val="24"/>
          <w:szCs w:val="24"/>
        </w:rPr>
        <w:t>uelo exactamente</w:t>
      </w:r>
      <w:r w:rsidRPr="00C3429C">
        <w:rPr>
          <w:rFonts w:ascii="Verdana" w:hAnsi="Verdana"/>
          <w:sz w:val="24"/>
          <w:szCs w:val="24"/>
        </w:rPr>
        <w:t xml:space="preserve"> debajo del campanario y otro punto A,</w:t>
      </w:r>
      <w:r w:rsidR="005B3FAC" w:rsidRPr="00C3429C">
        <w:rPr>
          <w:rFonts w:ascii="Verdana" w:hAnsi="Verdana"/>
          <w:sz w:val="24"/>
          <w:szCs w:val="24"/>
        </w:rPr>
        <w:t xml:space="preserve"> </w:t>
      </w:r>
      <w:r w:rsidRPr="00C3429C">
        <w:rPr>
          <w:rFonts w:ascii="Verdana" w:hAnsi="Verdana"/>
          <w:sz w:val="24"/>
          <w:szCs w:val="24"/>
        </w:rPr>
        <w:t>colocado a 200 pies de distanc</w:t>
      </w:r>
      <w:r w:rsidR="005B3FAC" w:rsidRPr="00C3429C">
        <w:rPr>
          <w:rFonts w:ascii="Verdana" w:hAnsi="Verdana"/>
          <w:sz w:val="24"/>
          <w:szCs w:val="24"/>
        </w:rPr>
        <w:t>ia es</w:t>
      </w:r>
      <w:r w:rsidRPr="00C3429C">
        <w:rPr>
          <w:rFonts w:ascii="Verdana" w:hAnsi="Verdana"/>
          <w:sz w:val="24"/>
          <w:szCs w:val="24"/>
        </w:rPr>
        <w:t xml:space="preserve"> el suelo. Desde A, mí</w:t>
      </w:r>
      <w:r w:rsidR="005B3FAC" w:rsidRPr="00C3429C">
        <w:rPr>
          <w:rFonts w:ascii="Verdana" w:hAnsi="Verdana"/>
          <w:sz w:val="24"/>
          <w:szCs w:val="24"/>
        </w:rPr>
        <w:t xml:space="preserve">danse los ángulos de elevación </w:t>
      </w:r>
      <w:r w:rsidR="00651F62" w:rsidRPr="00651F62">
        <w:rPr>
          <w:rFonts w:ascii="Verdana" w:hAnsi="Verdana"/>
          <w:noProof/>
          <w:position w:val="-6"/>
          <w:sz w:val="24"/>
          <w:szCs w:val="24"/>
        </w:rPr>
        <w:object w:dxaOrig="240" w:dyaOrig="220">
          <v:shape id="_x0000_i1682" type="#_x0000_t75" alt="alfa" style="width:14pt;height:14pt;mso-width-percent:0;mso-height-percent:0;mso-width-percent:0;mso-height-percent:0" o:ole="">
            <v:imagedata r:id="rId74" o:title=""/>
          </v:shape>
          <o:OLEObject Type="Embed" ProgID="Equation.3" ShapeID="_x0000_i1682" DrawAspect="Content" ObjectID="_1655659777" r:id="rId75"/>
        </w:object>
      </w:r>
      <w:r w:rsidR="005B3FAC" w:rsidRPr="00C3429C">
        <w:rPr>
          <w:rFonts w:ascii="Verdana" w:hAnsi="Verdana"/>
          <w:sz w:val="24"/>
          <w:szCs w:val="24"/>
        </w:rPr>
        <w:t xml:space="preserve"> y </w:t>
      </w:r>
      <w:r w:rsidR="00651F62" w:rsidRPr="00651F62">
        <w:rPr>
          <w:rFonts w:ascii="Verdana" w:hAnsi="Verdana"/>
          <w:noProof/>
          <w:position w:val="-10"/>
          <w:sz w:val="24"/>
          <w:szCs w:val="24"/>
        </w:rPr>
        <w:object w:dxaOrig="240" w:dyaOrig="320">
          <v:shape id="_x0000_i1681" type="#_x0000_t75" alt="beta" style="width:14pt;height:14pt;mso-width-percent:0;mso-height-percent:0;mso-width-percent:0;mso-height-percent:0" o:ole="">
            <v:imagedata r:id="rId76" o:title=""/>
          </v:shape>
          <o:OLEObject Type="Embed" ProgID="Equation.3" ShapeID="_x0000_i1681" DrawAspect="Content" ObjectID="_1655659778" r:id="rId77"/>
        </w:object>
      </w:r>
      <w:r w:rsidR="005B3FAC" w:rsidRPr="00C3429C">
        <w:rPr>
          <w:rFonts w:ascii="Verdana" w:hAnsi="Verdana"/>
          <w:sz w:val="24"/>
          <w:szCs w:val="24"/>
        </w:rPr>
        <w:t xml:space="preserve"> hasta la punta</w:t>
      </w:r>
      <w:r w:rsidRPr="00C3429C">
        <w:rPr>
          <w:rFonts w:ascii="Verdana" w:hAnsi="Verdana"/>
          <w:sz w:val="24"/>
          <w:szCs w:val="24"/>
        </w:rPr>
        <w:t xml:space="preserve"> y base del campanario. Esta es toda la información que se </w:t>
      </w:r>
      <w:r w:rsidR="005B3FAC" w:rsidRPr="00C3429C">
        <w:rPr>
          <w:rFonts w:ascii="Verdana" w:hAnsi="Verdana"/>
          <w:sz w:val="24"/>
          <w:szCs w:val="24"/>
        </w:rPr>
        <w:t>necesitará</w:t>
      </w:r>
      <w:r w:rsidRPr="00C3429C">
        <w:rPr>
          <w:rFonts w:ascii="Verdana" w:hAnsi="Verdana"/>
          <w:sz w:val="24"/>
          <w:szCs w:val="24"/>
        </w:rPr>
        <w:t>, suponiendo que se sabe trigonometría.</w:t>
      </w:r>
    </w:p>
    <w:p w:rsidR="005B3FAC" w:rsidRPr="00C3429C" w:rsidRDefault="005B3FAC" w:rsidP="00EC2D6E">
      <w:pPr>
        <w:spacing w:line="360" w:lineRule="auto"/>
        <w:rPr>
          <w:rFonts w:ascii="Verdana" w:hAnsi="Verdana"/>
          <w:sz w:val="24"/>
          <w:szCs w:val="24"/>
        </w:rPr>
      </w:pPr>
    </w:p>
    <w:p w:rsidR="005B3FAC" w:rsidRPr="00C3429C" w:rsidRDefault="005B3FAC" w:rsidP="00EC2D6E">
      <w:pPr>
        <w:spacing w:line="360" w:lineRule="auto"/>
        <w:rPr>
          <w:rFonts w:ascii="Verdana" w:hAnsi="Verdana"/>
          <w:sz w:val="24"/>
          <w:szCs w:val="24"/>
        </w:rPr>
      </w:pPr>
    </w:p>
    <w:p w:rsidR="00930D2E" w:rsidRPr="00C3429C" w:rsidRDefault="00930D2E" w:rsidP="00EC2D6E">
      <w:pPr>
        <w:pStyle w:val="Descripcin"/>
        <w:keepNext/>
        <w:spacing w:line="360" w:lineRule="auto"/>
        <w:rPr>
          <w:rFonts w:ascii="Verdana" w:hAnsi="Verdana"/>
          <w:color w:val="auto"/>
          <w:sz w:val="24"/>
          <w:szCs w:val="24"/>
        </w:rPr>
      </w:pPr>
      <w:bookmarkStart w:id="11" w:name="_Toc432336273"/>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6</w:t>
      </w:r>
      <w:r w:rsidRPr="00C3429C">
        <w:rPr>
          <w:rFonts w:ascii="Verdana" w:hAnsi="Verdana"/>
          <w:color w:val="auto"/>
          <w:sz w:val="24"/>
          <w:szCs w:val="24"/>
        </w:rPr>
        <w:fldChar w:fldCharType="end"/>
      </w:r>
      <w:r w:rsidRPr="00C3429C">
        <w:rPr>
          <w:rFonts w:ascii="Verdana" w:hAnsi="Verdana"/>
          <w:color w:val="auto"/>
          <w:sz w:val="24"/>
          <w:szCs w:val="24"/>
        </w:rPr>
        <w:t>: Campanario</w:t>
      </w:r>
      <w:bookmarkEnd w:id="11"/>
    </w:p>
    <w:p w:rsidR="00194281" w:rsidRPr="00C3429C" w:rsidRDefault="00864FC6"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354D642D" wp14:editId="7508ECDC">
            <wp:extent cx="2514600" cy="1947725"/>
            <wp:effectExtent l="171450" t="171450" r="381000" b="357505"/>
            <wp:docPr id="45" name="Imagen 45" descr="Representación de la situación problema del campanario con el uso de triángulos rectá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8">
                      <a:biLevel thresh="75000"/>
                      <a:extLst>
                        <a:ext uri="{BEBA8EAE-BF5A-486C-A8C5-ECC9F3942E4B}">
                          <a14:imgProps xmlns:a14="http://schemas.microsoft.com/office/drawing/2010/main">
                            <a14:imgLayer r:embed="rId79">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2514600" cy="1947725"/>
                    </a:xfrm>
                    <a:prstGeom prst="rect">
                      <a:avLst/>
                    </a:prstGeom>
                    <a:ln>
                      <a:noFill/>
                    </a:ln>
                    <a:effectLst>
                      <a:outerShdw blurRad="292100" dist="139700" dir="2700000" algn="tl" rotWithShape="0">
                        <a:srgbClr val="333333">
                          <a:alpha val="65000"/>
                        </a:srgbClr>
                      </a:outerShdw>
                    </a:effectLst>
                  </pic:spPr>
                </pic:pic>
              </a:graphicData>
            </a:graphic>
          </wp:inline>
        </w:drawing>
      </w:r>
    </w:p>
    <w:p w:rsidR="005B3FAC" w:rsidRPr="00C3429C" w:rsidRDefault="00930D2E"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 rectángulo que se forma a partir de una imagen del campanario junto con un segmento perpendicular al techo, lo cual genera el cateto opuesto a un ángulo </w:t>
      </w:r>
      <w:r w:rsidR="00651F62" w:rsidRPr="00651F62">
        <w:rPr>
          <w:rFonts w:ascii="Verdana" w:hAnsi="Verdana"/>
          <w:noProof/>
          <w:position w:val="-6"/>
          <w:sz w:val="24"/>
          <w:szCs w:val="24"/>
        </w:rPr>
        <w:object w:dxaOrig="240" w:dyaOrig="220">
          <v:shape id="_x0000_i1680" type="#_x0000_t75" alt="alfa&#13;&#10;" style="width:12pt;height:11pt;mso-width-percent:0;mso-height-percent:0;mso-position-vertical:absolute;mso-width-percent:0;mso-height-percent:0" o:ole="">
            <v:imagedata r:id="rId80" o:title=""/>
          </v:shape>
          <o:OLEObject Type="Embed" ProgID="Equation.3" ShapeID="_x0000_i1680" DrawAspect="Content" ObjectID="_1655659779" r:id="rId81"/>
        </w:object>
      </w:r>
      <w:r w:rsidRPr="00C3429C">
        <w:rPr>
          <w:rFonts w:ascii="Verdana" w:hAnsi="Verdana"/>
          <w:sz w:val="24"/>
          <w:szCs w:val="24"/>
        </w:rPr>
        <w:t xml:space="preserve">, y solo la altura del campanario es el cateto opuesto al ángulo </w:t>
      </w:r>
      <w:r w:rsidR="00651F62" w:rsidRPr="00651F62">
        <w:rPr>
          <w:rFonts w:ascii="Verdana" w:hAnsi="Verdana"/>
          <w:noProof/>
          <w:position w:val="-10"/>
          <w:sz w:val="24"/>
          <w:szCs w:val="24"/>
        </w:rPr>
        <w:object w:dxaOrig="240" w:dyaOrig="320">
          <v:shape id="_x0000_i1679" type="#_x0000_t75" alt="beta" style="width:12pt;height:16pt;mso-width-percent:0;mso-height-percent:0;mso-width-percent:0;mso-height-percent:0" o:ole="">
            <v:imagedata r:id="rId82" o:title=""/>
          </v:shape>
          <o:OLEObject Type="Embed" ProgID="Equation.3" ShapeID="_x0000_i1679" DrawAspect="Content" ObjectID="_1655659780" r:id="rId83"/>
        </w:object>
      </w:r>
      <w:r w:rsidRPr="00C3429C">
        <w:rPr>
          <w:rFonts w:ascii="Verdana" w:hAnsi="Verdana"/>
          <w:sz w:val="24"/>
          <w:szCs w:val="24"/>
        </w:rPr>
        <w:t xml:space="preserve">, el cateto adyacente a </w:t>
      </w:r>
      <w:r w:rsidRPr="00C3429C">
        <w:rPr>
          <w:rFonts w:ascii="Verdana" w:hAnsi="Verdana"/>
          <w:sz w:val="24"/>
          <w:szCs w:val="24"/>
        </w:rPr>
        <w:lastRenderedPageBreak/>
        <w:t>ambos ángulos tiene medida 200 pies.</w:t>
      </w:r>
    </w:p>
    <w:p w:rsidR="00872E4B" w:rsidRPr="00C3429C" w:rsidRDefault="00872E4B" w:rsidP="00EC2D6E">
      <w:pPr>
        <w:spacing w:line="360" w:lineRule="auto"/>
        <w:rPr>
          <w:rFonts w:ascii="Verdana" w:hAnsi="Verdana"/>
          <w:sz w:val="24"/>
          <w:szCs w:val="24"/>
        </w:rPr>
      </w:pPr>
    </w:p>
    <w:p w:rsidR="005B3FAC" w:rsidRPr="00C3429C" w:rsidRDefault="005B3FAC" w:rsidP="00EC2D6E">
      <w:pPr>
        <w:spacing w:line="360" w:lineRule="auto"/>
        <w:rPr>
          <w:rFonts w:ascii="Verdana" w:hAnsi="Verdana"/>
          <w:sz w:val="24"/>
          <w:szCs w:val="24"/>
        </w:rPr>
      </w:pPr>
    </w:p>
    <w:p w:rsidR="00930D2E" w:rsidRPr="00C3429C" w:rsidRDefault="00930D2E" w:rsidP="00EC2D6E">
      <w:pPr>
        <w:pStyle w:val="Descripcin"/>
        <w:keepNext/>
        <w:spacing w:line="360" w:lineRule="auto"/>
        <w:rPr>
          <w:rFonts w:ascii="Verdana" w:hAnsi="Verdana"/>
          <w:color w:val="auto"/>
          <w:sz w:val="24"/>
          <w:szCs w:val="24"/>
        </w:rPr>
      </w:pPr>
      <w:bookmarkStart w:id="12" w:name="_Toc432336274"/>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7</w:t>
      </w:r>
      <w:r w:rsidRPr="00C3429C">
        <w:rPr>
          <w:rFonts w:ascii="Verdana" w:hAnsi="Verdana"/>
          <w:color w:val="auto"/>
          <w:sz w:val="24"/>
          <w:szCs w:val="24"/>
        </w:rPr>
        <w:fldChar w:fldCharType="end"/>
      </w:r>
      <w:r w:rsidRPr="00C3429C">
        <w:rPr>
          <w:rFonts w:ascii="Verdana" w:hAnsi="Verdana"/>
          <w:color w:val="auto"/>
          <w:sz w:val="24"/>
          <w:szCs w:val="24"/>
        </w:rPr>
        <w:t>: Ángulos en relación al campanario.</w:t>
      </w:r>
      <w:bookmarkEnd w:id="12"/>
    </w:p>
    <w:p w:rsidR="00C92889" w:rsidRPr="00C3429C" w:rsidRDefault="00864FC6"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72739DF1" wp14:editId="587F27A7">
            <wp:extent cx="3124200" cy="2495550"/>
            <wp:effectExtent l="0" t="0" r="0" b="0"/>
            <wp:docPr id="46" name="Imagen 46" descr="Representación mediante un triángulo de la situación anteriormente descri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24200" cy="2495550"/>
                    </a:xfrm>
                    <a:prstGeom prst="rect">
                      <a:avLst/>
                    </a:prstGeom>
                    <a:noFill/>
                    <a:ln>
                      <a:noFill/>
                    </a:ln>
                  </pic:spPr>
                </pic:pic>
              </a:graphicData>
            </a:graphic>
          </wp:inline>
        </w:drawing>
      </w:r>
    </w:p>
    <w:p w:rsidR="002964A1" w:rsidRPr="00C3429C" w:rsidRDefault="00930D2E"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sidR="002964A1" w:rsidRPr="00C3429C">
        <w:rPr>
          <w:rFonts w:ascii="Verdana" w:hAnsi="Verdana"/>
          <w:sz w:val="24"/>
          <w:szCs w:val="24"/>
        </w:rPr>
        <w:t xml:space="preserve">Triángulo rectángulo que se forma a partir de un segmento de valor y junto con un segmento perpendicular adicional a este de valor x, lo cual genera el cateto opuesto a un ángulo </w:t>
      </w:r>
      <w:r w:rsidR="00651F62" w:rsidRPr="00651F62">
        <w:rPr>
          <w:rFonts w:ascii="Verdana" w:hAnsi="Verdana"/>
          <w:noProof/>
          <w:position w:val="-6"/>
          <w:sz w:val="24"/>
          <w:szCs w:val="24"/>
        </w:rPr>
        <w:object w:dxaOrig="240" w:dyaOrig="220">
          <v:shape id="_x0000_i1678" type="#_x0000_t75" alt="alfa" style="width:12pt;height:11pt;mso-width-percent:0;mso-height-percent:0;mso-width-percent:0;mso-height-percent:0" o:ole="">
            <v:imagedata r:id="rId85" o:title=""/>
          </v:shape>
          <o:OLEObject Type="Embed" ProgID="Equation.3" ShapeID="_x0000_i1678" DrawAspect="Content" ObjectID="_1655659781" r:id="rId86"/>
        </w:object>
      </w:r>
      <w:r w:rsidR="002964A1" w:rsidRPr="00C3429C">
        <w:rPr>
          <w:rFonts w:ascii="Verdana" w:hAnsi="Verdana"/>
          <w:sz w:val="24"/>
          <w:szCs w:val="24"/>
        </w:rPr>
        <w:t xml:space="preserve">= 35º, y solo la altura de valor y es el cateto opuesto al ángulo </w:t>
      </w:r>
      <w:r w:rsidR="00651F62" w:rsidRPr="00651F62">
        <w:rPr>
          <w:rFonts w:ascii="Verdana" w:hAnsi="Verdana"/>
          <w:noProof/>
          <w:position w:val="-10"/>
          <w:sz w:val="24"/>
          <w:szCs w:val="24"/>
        </w:rPr>
        <w:object w:dxaOrig="240" w:dyaOrig="320">
          <v:shape id="_x0000_i1677" type="#_x0000_t75" alt="beta" style="width:12pt;height:16pt;mso-width-percent:0;mso-height-percent:0;mso-position-horizontal:absolute;mso-width-percent:0;mso-height-percent:0" o:ole="">
            <v:imagedata r:id="rId87" o:title=""/>
          </v:shape>
          <o:OLEObject Type="Embed" ProgID="Equation.3" ShapeID="_x0000_i1677" DrawAspect="Content" ObjectID="_1655659782" r:id="rId88"/>
        </w:object>
      </w:r>
      <w:r w:rsidR="002964A1" w:rsidRPr="00C3429C">
        <w:rPr>
          <w:rFonts w:ascii="Verdana" w:hAnsi="Verdana"/>
          <w:sz w:val="24"/>
          <w:szCs w:val="24"/>
        </w:rPr>
        <w:t>=26º, el cateto adyacente a ambos ángulos tiene medida 200 pies.</w:t>
      </w:r>
    </w:p>
    <w:p w:rsidR="002964A1" w:rsidRPr="00C3429C" w:rsidRDefault="002964A1" w:rsidP="00EC2D6E">
      <w:pPr>
        <w:spacing w:line="360" w:lineRule="auto"/>
        <w:rPr>
          <w:rFonts w:ascii="Verdana" w:hAnsi="Verdana"/>
          <w:sz w:val="24"/>
          <w:szCs w:val="24"/>
        </w:rPr>
      </w:pPr>
    </w:p>
    <w:p w:rsidR="00930D2E" w:rsidRPr="00C3429C" w:rsidRDefault="002964A1" w:rsidP="00EC2D6E">
      <w:pPr>
        <w:spacing w:line="360" w:lineRule="auto"/>
        <w:rPr>
          <w:rFonts w:ascii="Verdana" w:hAnsi="Verdana"/>
          <w:sz w:val="24"/>
          <w:szCs w:val="24"/>
        </w:rPr>
      </w:pPr>
      <w:r w:rsidRPr="00C3429C">
        <w:rPr>
          <w:rFonts w:ascii="Verdana" w:hAnsi="Verdana"/>
          <w:sz w:val="24"/>
          <w:szCs w:val="24"/>
        </w:rPr>
        <w:t>El diag</w:t>
      </w:r>
      <w:r w:rsidR="00930D2E" w:rsidRPr="00C3429C">
        <w:rPr>
          <w:rFonts w:ascii="Verdana" w:hAnsi="Verdana"/>
          <w:sz w:val="24"/>
          <w:szCs w:val="24"/>
        </w:rPr>
        <w:t>rama representa la situación problema anteriormente descrita.</w:t>
      </w:r>
    </w:p>
    <w:p w:rsidR="00C92889" w:rsidRPr="00C3429C" w:rsidRDefault="00C92889" w:rsidP="00EC2D6E">
      <w:pPr>
        <w:spacing w:line="360" w:lineRule="auto"/>
        <w:rPr>
          <w:rFonts w:ascii="Verdana" w:hAnsi="Verdana"/>
          <w:sz w:val="24"/>
          <w:szCs w:val="24"/>
        </w:rPr>
      </w:pPr>
    </w:p>
    <w:p w:rsidR="00C92889" w:rsidRPr="00C3429C" w:rsidRDefault="00C92889" w:rsidP="00EC2D6E">
      <w:pPr>
        <w:spacing w:line="360" w:lineRule="auto"/>
        <w:rPr>
          <w:rFonts w:ascii="Verdana" w:hAnsi="Verdana"/>
          <w:sz w:val="24"/>
          <w:szCs w:val="24"/>
        </w:rPr>
      </w:pPr>
    </w:p>
    <w:p w:rsidR="00194281" w:rsidRPr="00C3429C" w:rsidRDefault="00194281" w:rsidP="00EC2D6E">
      <w:pPr>
        <w:spacing w:line="360" w:lineRule="auto"/>
        <w:rPr>
          <w:rFonts w:ascii="Verdana" w:hAnsi="Verdana"/>
          <w:sz w:val="24"/>
          <w:szCs w:val="24"/>
        </w:rPr>
      </w:pPr>
      <w:r w:rsidRPr="00C3429C">
        <w:rPr>
          <w:rFonts w:ascii="Verdana" w:hAnsi="Verdana"/>
          <w:sz w:val="24"/>
          <w:szCs w:val="24"/>
        </w:rPr>
        <w:t xml:space="preserve">Sea x la altura del campanario de la iglesia y y la distancia desde el suelo a la base del campanario. Supóngase que </w:t>
      </w:r>
      <w:r w:rsidR="00651F62" w:rsidRPr="00651F62">
        <w:rPr>
          <w:rFonts w:ascii="Verdana" w:hAnsi="Verdana"/>
          <w:noProof/>
          <w:position w:val="-6"/>
          <w:sz w:val="24"/>
          <w:szCs w:val="24"/>
        </w:rPr>
        <w:object w:dxaOrig="240" w:dyaOrig="220">
          <v:shape id="_x0000_i1676" type="#_x0000_t75" alt="alfa" style="width:14pt;height:14pt;mso-width-percent:0;mso-height-percent:0;mso-width-percent:0;mso-height-percent:0" o:ole="">
            <v:imagedata r:id="rId74" o:title=""/>
          </v:shape>
          <o:OLEObject Type="Embed" ProgID="Equation.3" ShapeID="_x0000_i1676" DrawAspect="Content" ObjectID="_1655659783" r:id="rId89"/>
        </w:object>
      </w:r>
      <w:r w:rsidRPr="00C3429C">
        <w:rPr>
          <w:rFonts w:ascii="Verdana" w:hAnsi="Verdana"/>
          <w:sz w:val="24"/>
          <w:szCs w:val="24"/>
        </w:rPr>
        <w:t xml:space="preserve"> = 35° y </w:t>
      </w:r>
      <w:r w:rsidR="00651F62" w:rsidRPr="00651F62">
        <w:rPr>
          <w:rFonts w:ascii="Verdana" w:hAnsi="Verdana"/>
          <w:noProof/>
          <w:position w:val="-10"/>
          <w:sz w:val="24"/>
          <w:szCs w:val="24"/>
        </w:rPr>
        <w:object w:dxaOrig="240" w:dyaOrig="320">
          <v:shape id="_x0000_i1675" type="#_x0000_t75" alt="beta" style="width:14pt;height:14pt;mso-width-percent:0;mso-height-percent:0;mso-width-percent:0;mso-height-percent:0" o:ole="">
            <v:imagedata r:id="rId76" o:title=""/>
          </v:shape>
          <o:OLEObject Type="Embed" ProgID="Equation.3" ShapeID="_x0000_i1675" DrawAspect="Content" ObjectID="_1655659784" r:id="rId90"/>
        </w:object>
      </w:r>
      <w:r w:rsidRPr="00C3429C">
        <w:rPr>
          <w:rFonts w:ascii="Verdana" w:hAnsi="Verdana"/>
          <w:sz w:val="24"/>
          <w:szCs w:val="24"/>
        </w:rPr>
        <w:t xml:space="preserve"> = 26°.</w:t>
      </w:r>
      <w:r w:rsidR="0090601E" w:rsidRPr="00C3429C">
        <w:rPr>
          <w:rFonts w:ascii="Verdana" w:hAnsi="Verdana"/>
          <w:sz w:val="24"/>
          <w:szCs w:val="24"/>
        </w:rPr>
        <w:t xml:space="preserve"> </w:t>
      </w:r>
      <w:r w:rsidRPr="00C3429C">
        <w:rPr>
          <w:rFonts w:ascii="Verdana" w:hAnsi="Verdana"/>
          <w:sz w:val="24"/>
          <w:szCs w:val="24"/>
        </w:rPr>
        <w:t>Entonces</w:t>
      </w:r>
    </w:p>
    <w:p w:rsidR="0090601E" w:rsidRPr="00C3429C" w:rsidRDefault="0090601E" w:rsidP="00EC2D6E">
      <w:pPr>
        <w:spacing w:line="360" w:lineRule="auto"/>
        <w:rPr>
          <w:rFonts w:ascii="Verdana" w:hAnsi="Verdana"/>
          <w:sz w:val="24"/>
          <w:szCs w:val="24"/>
        </w:rPr>
      </w:pPr>
    </w:p>
    <w:p w:rsidR="0090601E" w:rsidRPr="00C3429C" w:rsidRDefault="0090601E" w:rsidP="00EC2D6E">
      <w:pPr>
        <w:spacing w:line="360" w:lineRule="auto"/>
        <w:rPr>
          <w:rFonts w:ascii="Verdana" w:hAnsi="Verdana"/>
          <w:sz w:val="24"/>
          <w:szCs w:val="24"/>
        </w:rPr>
      </w:pPr>
      <w:r w:rsidRPr="00C3429C">
        <w:rPr>
          <w:rFonts w:ascii="Verdana" w:hAnsi="Verdana"/>
          <w:sz w:val="24"/>
          <w:szCs w:val="24"/>
        </w:rPr>
        <w:t xml:space="preserve">Tan35° = </w:t>
      </w:r>
      <w:r w:rsidR="00651F62" w:rsidRPr="00651F62">
        <w:rPr>
          <w:rFonts w:ascii="Verdana" w:hAnsi="Verdana"/>
          <w:noProof/>
          <w:position w:val="-24"/>
          <w:sz w:val="24"/>
          <w:szCs w:val="24"/>
        </w:rPr>
        <w:object w:dxaOrig="600" w:dyaOrig="620">
          <v:shape id="_x0000_i1674" type="#_x0000_t75" alt="x mas  y sobre 200 " style="width:29pt;height:28pt;mso-width-percent:0;mso-height-percent:0;mso-width-percent:0;mso-height-percent:0" o:ole="">
            <v:imagedata r:id="rId91" o:title=""/>
          </v:shape>
          <o:OLEObject Type="Embed" ProgID="Equation.3" ShapeID="_x0000_i1674" DrawAspect="Content" ObjectID="_1655659785" r:id="rId92"/>
        </w:object>
      </w:r>
    </w:p>
    <w:p w:rsidR="0090601E" w:rsidRPr="00C3429C" w:rsidRDefault="0090601E" w:rsidP="00EC2D6E">
      <w:pPr>
        <w:spacing w:line="360" w:lineRule="auto"/>
        <w:rPr>
          <w:rFonts w:ascii="Verdana" w:hAnsi="Verdana"/>
          <w:sz w:val="24"/>
          <w:szCs w:val="24"/>
        </w:rPr>
      </w:pPr>
    </w:p>
    <w:p w:rsidR="0090601E" w:rsidRPr="00C3429C" w:rsidRDefault="00194281" w:rsidP="00EC2D6E">
      <w:pPr>
        <w:spacing w:line="360" w:lineRule="auto"/>
        <w:rPr>
          <w:rFonts w:ascii="Verdana" w:hAnsi="Verdana"/>
          <w:sz w:val="24"/>
          <w:szCs w:val="24"/>
        </w:rPr>
      </w:pPr>
      <w:r w:rsidRPr="00C3429C">
        <w:rPr>
          <w:rFonts w:ascii="Verdana" w:hAnsi="Verdana"/>
          <w:sz w:val="24"/>
          <w:szCs w:val="24"/>
        </w:rPr>
        <w:lastRenderedPageBreak/>
        <w:t>tan26°</w:t>
      </w:r>
      <w:r w:rsidR="0090601E" w:rsidRPr="00C3429C">
        <w:rPr>
          <w:rFonts w:ascii="Verdana" w:hAnsi="Verdana"/>
          <w:sz w:val="24"/>
          <w:szCs w:val="24"/>
        </w:rPr>
        <w:t xml:space="preserve"> = </w:t>
      </w:r>
      <w:r w:rsidR="00651F62" w:rsidRPr="00651F62">
        <w:rPr>
          <w:rFonts w:ascii="Verdana" w:hAnsi="Verdana"/>
          <w:noProof/>
          <w:position w:val="-24"/>
          <w:sz w:val="24"/>
          <w:szCs w:val="24"/>
        </w:rPr>
        <w:object w:dxaOrig="480" w:dyaOrig="620">
          <v:shape id="_x0000_i1673" type="#_x0000_t75" alt="y sobre 200 " style="width:22pt;height:28pt;mso-width-percent:0;mso-height-percent:0;mso-width-percent:0;mso-height-percent:0" o:ole="">
            <v:imagedata r:id="rId93" o:title=""/>
          </v:shape>
          <o:OLEObject Type="Embed" ProgID="Equation.3" ShapeID="_x0000_i1673" DrawAspect="Content" ObjectID="_1655659786" r:id="rId94"/>
        </w:object>
      </w:r>
    </w:p>
    <w:p w:rsidR="0090601E" w:rsidRPr="00C3429C" w:rsidRDefault="0090601E" w:rsidP="00EC2D6E">
      <w:pPr>
        <w:spacing w:line="360" w:lineRule="auto"/>
        <w:rPr>
          <w:rFonts w:ascii="Verdana" w:hAnsi="Verdana"/>
          <w:sz w:val="24"/>
          <w:szCs w:val="24"/>
        </w:rPr>
      </w:pPr>
    </w:p>
    <w:p w:rsidR="0090601E" w:rsidRPr="00C3429C" w:rsidRDefault="00194281" w:rsidP="00EC2D6E">
      <w:pPr>
        <w:spacing w:line="360" w:lineRule="auto"/>
        <w:rPr>
          <w:rFonts w:ascii="Verdana" w:hAnsi="Verdana"/>
          <w:sz w:val="24"/>
          <w:szCs w:val="24"/>
        </w:rPr>
      </w:pPr>
      <w:r w:rsidRPr="00C3429C">
        <w:rPr>
          <w:rFonts w:ascii="Verdana" w:hAnsi="Verdana"/>
          <w:sz w:val="24"/>
          <w:szCs w:val="24"/>
        </w:rPr>
        <w:t>Si se resuelve para y en la segunda ecuación y se sustituye el valor en la primera se obtendrá la siguiente secuencia de ecuacione</w:t>
      </w:r>
      <w:r w:rsidR="0090601E" w:rsidRPr="00C3429C">
        <w:rPr>
          <w:rFonts w:ascii="Verdana" w:hAnsi="Verdana"/>
          <w:sz w:val="24"/>
          <w:szCs w:val="24"/>
        </w:rPr>
        <w:t>s.</w:t>
      </w:r>
    </w:p>
    <w:p w:rsidR="0090601E" w:rsidRPr="00C3429C" w:rsidRDefault="0090601E" w:rsidP="00EC2D6E">
      <w:pPr>
        <w:spacing w:line="360" w:lineRule="auto"/>
        <w:rPr>
          <w:rFonts w:ascii="Verdana" w:hAnsi="Verdana"/>
          <w:sz w:val="24"/>
          <w:szCs w:val="24"/>
        </w:rPr>
      </w:pPr>
    </w:p>
    <w:p w:rsidR="0090601E" w:rsidRPr="00C3429C" w:rsidRDefault="0090601E" w:rsidP="00EC2D6E">
      <w:pPr>
        <w:spacing w:line="360" w:lineRule="auto"/>
        <w:rPr>
          <w:rFonts w:ascii="Verdana" w:hAnsi="Verdana"/>
          <w:sz w:val="24"/>
          <w:szCs w:val="24"/>
        </w:rPr>
      </w:pPr>
      <w:r w:rsidRPr="00C3429C">
        <w:rPr>
          <w:rFonts w:ascii="Verdana" w:hAnsi="Verdana"/>
          <w:sz w:val="24"/>
          <w:szCs w:val="24"/>
        </w:rPr>
        <w:t xml:space="preserve">Tan35° = </w:t>
      </w:r>
      <w:r w:rsidR="00651F62" w:rsidRPr="00651F62">
        <w:rPr>
          <w:rFonts w:ascii="Verdana" w:hAnsi="Verdana"/>
          <w:noProof/>
          <w:position w:val="-24"/>
          <w:sz w:val="24"/>
          <w:szCs w:val="24"/>
        </w:rPr>
        <w:object w:dxaOrig="1540" w:dyaOrig="660">
          <v:shape id="_x0000_i1672" type="#_x0000_t75" alt="x mas 200 tangente de 26 grados sobre 200" style="width:79pt;height:36pt;mso-width-percent:0;mso-height-percent:0;mso-width-percent:0;mso-height-percent:0" o:ole="">
            <v:imagedata r:id="rId95" o:title=""/>
          </v:shape>
          <o:OLEObject Type="Embed" ProgID="Equation.3" ShapeID="_x0000_i1672" DrawAspect="Content" ObjectID="_1655659787" r:id="rId96"/>
        </w:object>
      </w:r>
    </w:p>
    <w:p w:rsidR="005A022E" w:rsidRPr="00C3429C" w:rsidRDefault="005A022E" w:rsidP="00EC2D6E">
      <w:pPr>
        <w:spacing w:line="360" w:lineRule="auto"/>
        <w:rPr>
          <w:rFonts w:ascii="Verdana" w:hAnsi="Verdana"/>
          <w:sz w:val="24"/>
          <w:szCs w:val="24"/>
        </w:rPr>
      </w:pPr>
    </w:p>
    <w:p w:rsidR="005A022E" w:rsidRPr="00C3429C" w:rsidRDefault="005A022E" w:rsidP="00EC2D6E">
      <w:pPr>
        <w:spacing w:line="360" w:lineRule="auto"/>
        <w:rPr>
          <w:rFonts w:ascii="Verdana" w:hAnsi="Verdana"/>
          <w:sz w:val="24"/>
          <w:szCs w:val="24"/>
        </w:rPr>
      </w:pPr>
      <w:r w:rsidRPr="00C3429C">
        <w:rPr>
          <w:rFonts w:ascii="Verdana" w:hAnsi="Verdana"/>
          <w:sz w:val="24"/>
          <w:szCs w:val="24"/>
        </w:rPr>
        <w:t>200 tan35° = x + 200 tan26°</w:t>
      </w:r>
    </w:p>
    <w:p w:rsidR="0090601E" w:rsidRPr="00C3429C" w:rsidRDefault="0090601E" w:rsidP="00EC2D6E">
      <w:pPr>
        <w:spacing w:line="360" w:lineRule="auto"/>
        <w:rPr>
          <w:rFonts w:ascii="Verdana" w:hAnsi="Verdana"/>
          <w:sz w:val="24"/>
          <w:szCs w:val="24"/>
        </w:rPr>
      </w:pPr>
    </w:p>
    <w:p w:rsidR="005A022E" w:rsidRPr="00C3429C" w:rsidRDefault="005A022E" w:rsidP="00EC2D6E">
      <w:pPr>
        <w:spacing w:line="360" w:lineRule="auto"/>
        <w:rPr>
          <w:rFonts w:ascii="Verdana" w:hAnsi="Verdana"/>
          <w:sz w:val="24"/>
          <w:szCs w:val="24"/>
        </w:rPr>
      </w:pPr>
      <w:r w:rsidRPr="00C3429C">
        <w:rPr>
          <w:rFonts w:ascii="Verdana" w:hAnsi="Verdana"/>
          <w:sz w:val="24"/>
          <w:szCs w:val="24"/>
        </w:rPr>
        <w:t>X =  200 tan35° - 200 tan26°</w:t>
      </w:r>
    </w:p>
    <w:p w:rsidR="005A022E" w:rsidRPr="00C3429C" w:rsidRDefault="005A022E" w:rsidP="00EC2D6E">
      <w:pPr>
        <w:spacing w:line="360" w:lineRule="auto"/>
        <w:rPr>
          <w:rFonts w:ascii="Verdana" w:hAnsi="Verdana"/>
          <w:sz w:val="24"/>
          <w:szCs w:val="24"/>
        </w:rPr>
      </w:pPr>
    </w:p>
    <w:p w:rsidR="005A022E" w:rsidRPr="00C3429C" w:rsidRDefault="005A022E" w:rsidP="00EC2D6E">
      <w:pPr>
        <w:spacing w:line="360" w:lineRule="auto"/>
        <w:rPr>
          <w:rFonts w:ascii="Verdana" w:hAnsi="Verdana"/>
          <w:sz w:val="24"/>
          <w:szCs w:val="24"/>
        </w:rPr>
      </w:pPr>
      <w:r w:rsidRPr="00C3429C">
        <w:rPr>
          <w:rFonts w:ascii="Verdana" w:hAnsi="Verdana"/>
          <w:sz w:val="24"/>
          <w:szCs w:val="24"/>
        </w:rPr>
        <w:t>X = 200(0,7002 – 0,4877</w:t>
      </w:r>
    </w:p>
    <w:p w:rsidR="005A022E" w:rsidRPr="00C3429C" w:rsidRDefault="005A022E" w:rsidP="00EC2D6E">
      <w:pPr>
        <w:spacing w:line="360" w:lineRule="auto"/>
        <w:rPr>
          <w:rFonts w:ascii="Verdana" w:hAnsi="Verdana"/>
          <w:sz w:val="24"/>
          <w:szCs w:val="24"/>
        </w:rPr>
      </w:pPr>
    </w:p>
    <w:p w:rsidR="007E361C" w:rsidRDefault="007E361C" w:rsidP="00EC2D6E">
      <w:pPr>
        <w:spacing w:line="360" w:lineRule="auto"/>
        <w:rPr>
          <w:rFonts w:ascii="Verdana" w:hAnsi="Verdana"/>
          <w:sz w:val="24"/>
          <w:szCs w:val="24"/>
        </w:rPr>
      </w:pPr>
      <w:r>
        <w:rPr>
          <w:rFonts w:ascii="Verdana" w:hAnsi="Verdana"/>
          <w:sz w:val="24"/>
          <w:szCs w:val="24"/>
        </w:rPr>
        <w:t>X = 42,5 pies</w:t>
      </w:r>
    </w:p>
    <w:p w:rsidR="007E361C" w:rsidRDefault="007E361C" w:rsidP="00EC2D6E">
      <w:pPr>
        <w:spacing w:line="360" w:lineRule="auto"/>
        <w:rPr>
          <w:rFonts w:ascii="Verdana" w:hAnsi="Verdana"/>
          <w:sz w:val="24"/>
          <w:szCs w:val="24"/>
        </w:rPr>
      </w:pPr>
    </w:p>
    <w:p w:rsidR="005A022E" w:rsidRPr="007E361C" w:rsidRDefault="005A022E" w:rsidP="00EC2D6E">
      <w:pPr>
        <w:pStyle w:val="Ttulo3"/>
        <w:spacing w:line="360" w:lineRule="auto"/>
        <w:rPr>
          <w:sz w:val="24"/>
          <w:szCs w:val="24"/>
        </w:rPr>
      </w:pPr>
      <w:bookmarkStart w:id="13" w:name="_Toc432336234"/>
      <w:r w:rsidRPr="00C3429C">
        <w:t>Practica lo aprendido</w:t>
      </w:r>
      <w:bookmarkEnd w:id="13"/>
    </w:p>
    <w:p w:rsidR="00C92889" w:rsidRDefault="00C92889" w:rsidP="00EC2D6E">
      <w:pPr>
        <w:spacing w:line="360" w:lineRule="auto"/>
        <w:rPr>
          <w:rFonts w:ascii="Verdana" w:hAnsi="Verdana"/>
          <w:sz w:val="24"/>
          <w:szCs w:val="24"/>
        </w:rPr>
      </w:pPr>
    </w:p>
    <w:p w:rsidR="007E361C" w:rsidRDefault="007E361C" w:rsidP="00EC2D6E">
      <w:pPr>
        <w:spacing w:line="360" w:lineRule="auto"/>
        <w:rPr>
          <w:rFonts w:ascii="Verdana" w:hAnsi="Verdana"/>
          <w:sz w:val="24"/>
          <w:szCs w:val="24"/>
        </w:rPr>
      </w:pPr>
    </w:p>
    <w:p w:rsidR="005A022E" w:rsidRPr="00C3429C" w:rsidRDefault="005A022E" w:rsidP="00EC2D6E">
      <w:pPr>
        <w:numPr>
          <w:ilvl w:val="0"/>
          <w:numId w:val="3"/>
        </w:numPr>
        <w:spacing w:line="360" w:lineRule="auto"/>
        <w:rPr>
          <w:rFonts w:ascii="Verdana" w:hAnsi="Verdana"/>
          <w:sz w:val="24"/>
          <w:szCs w:val="24"/>
        </w:rPr>
      </w:pPr>
      <w:r w:rsidRPr="00C3429C">
        <w:rPr>
          <w:rFonts w:ascii="Verdana" w:hAnsi="Verdana"/>
          <w:sz w:val="24"/>
          <w:szCs w:val="24"/>
        </w:rPr>
        <w:t>En los siguientes ejercicios</w:t>
      </w:r>
      <w:r w:rsidR="00194281" w:rsidRPr="00C3429C">
        <w:rPr>
          <w:rFonts w:ascii="Verdana" w:hAnsi="Verdana"/>
          <w:sz w:val="24"/>
          <w:szCs w:val="24"/>
        </w:rPr>
        <w:t xml:space="preserve">, utilícese </w:t>
      </w:r>
      <w:r w:rsidRPr="00C3429C">
        <w:rPr>
          <w:rFonts w:ascii="Verdana" w:hAnsi="Verdana"/>
          <w:sz w:val="24"/>
          <w:szCs w:val="24"/>
        </w:rPr>
        <w:t xml:space="preserve">la calculadora </w:t>
      </w:r>
      <w:r w:rsidR="00194281" w:rsidRPr="00C3429C">
        <w:rPr>
          <w:rFonts w:ascii="Verdana" w:hAnsi="Verdana"/>
          <w:sz w:val="24"/>
          <w:szCs w:val="24"/>
        </w:rPr>
        <w:t>par</w:t>
      </w:r>
      <w:r w:rsidRPr="00C3429C">
        <w:rPr>
          <w:rFonts w:ascii="Verdana" w:hAnsi="Verdana"/>
          <w:sz w:val="24"/>
          <w:szCs w:val="24"/>
        </w:rPr>
        <w:t xml:space="preserve">a evaluar cada expresión. </w:t>
      </w:r>
    </w:p>
    <w:p w:rsidR="005A022E" w:rsidRPr="00C3429C" w:rsidRDefault="005A022E" w:rsidP="00EC2D6E">
      <w:pPr>
        <w:spacing w:line="360" w:lineRule="auto"/>
        <w:ind w:left="720"/>
        <w:rPr>
          <w:rFonts w:ascii="Verdana" w:hAnsi="Verdana"/>
          <w:sz w:val="24"/>
          <w:szCs w:val="24"/>
        </w:rPr>
      </w:pPr>
    </w:p>
    <w:p w:rsidR="005A022E" w:rsidRPr="00C3429C" w:rsidRDefault="005A022E" w:rsidP="00EC2D6E">
      <w:pPr>
        <w:numPr>
          <w:ilvl w:val="0"/>
          <w:numId w:val="4"/>
        </w:numPr>
        <w:spacing w:line="360" w:lineRule="auto"/>
        <w:rPr>
          <w:rFonts w:ascii="Verdana" w:hAnsi="Verdana"/>
          <w:sz w:val="24"/>
          <w:szCs w:val="24"/>
        </w:rPr>
      </w:pPr>
      <w:r w:rsidRPr="00C3429C">
        <w:rPr>
          <w:rFonts w:ascii="Verdana" w:hAnsi="Verdana"/>
          <w:sz w:val="24"/>
          <w:szCs w:val="24"/>
        </w:rPr>
        <w:t>sen 41,</w:t>
      </w:r>
      <w:r w:rsidR="00194281" w:rsidRPr="00C3429C">
        <w:rPr>
          <w:rFonts w:ascii="Verdana" w:hAnsi="Verdana"/>
          <w:sz w:val="24"/>
          <w:szCs w:val="24"/>
        </w:rPr>
        <w:t>3°</w:t>
      </w:r>
    </w:p>
    <w:p w:rsidR="005A022E" w:rsidRPr="00C3429C" w:rsidRDefault="005A022E" w:rsidP="00EC2D6E">
      <w:pPr>
        <w:numPr>
          <w:ilvl w:val="0"/>
          <w:numId w:val="4"/>
        </w:numPr>
        <w:spacing w:line="360" w:lineRule="auto"/>
        <w:rPr>
          <w:rFonts w:ascii="Verdana" w:hAnsi="Verdana"/>
          <w:sz w:val="24"/>
          <w:szCs w:val="24"/>
        </w:rPr>
      </w:pPr>
      <w:r w:rsidRPr="00C3429C">
        <w:rPr>
          <w:rFonts w:ascii="Verdana" w:hAnsi="Verdana"/>
          <w:sz w:val="24"/>
          <w:szCs w:val="24"/>
        </w:rPr>
        <w:t>sen 89,</w:t>
      </w:r>
      <w:r w:rsidR="00194281" w:rsidRPr="00C3429C">
        <w:rPr>
          <w:rFonts w:ascii="Verdana" w:hAnsi="Verdana"/>
          <w:sz w:val="24"/>
          <w:szCs w:val="24"/>
        </w:rPr>
        <w:t>3°</w:t>
      </w:r>
    </w:p>
    <w:p w:rsidR="005A022E" w:rsidRPr="00C3429C" w:rsidRDefault="00194281" w:rsidP="00EC2D6E">
      <w:pPr>
        <w:numPr>
          <w:ilvl w:val="0"/>
          <w:numId w:val="4"/>
        </w:numPr>
        <w:spacing w:line="360" w:lineRule="auto"/>
        <w:rPr>
          <w:rFonts w:ascii="Verdana" w:hAnsi="Verdana"/>
          <w:sz w:val="24"/>
          <w:szCs w:val="24"/>
        </w:rPr>
      </w:pPr>
      <w:r w:rsidRPr="00C3429C">
        <w:rPr>
          <w:rFonts w:ascii="Verdana" w:hAnsi="Verdana"/>
          <w:sz w:val="24"/>
          <w:szCs w:val="24"/>
        </w:rPr>
        <w:t>tan 54</w:t>
      </w:r>
      <w:r w:rsidR="005A022E" w:rsidRPr="00C3429C">
        <w:rPr>
          <w:rFonts w:ascii="Verdana" w:hAnsi="Verdana"/>
          <w:sz w:val="24"/>
          <w:szCs w:val="24"/>
        </w:rPr>
        <w:t>,</w:t>
      </w:r>
      <w:r w:rsidRPr="00C3429C">
        <w:rPr>
          <w:rFonts w:ascii="Verdana" w:hAnsi="Verdana"/>
          <w:sz w:val="24"/>
          <w:szCs w:val="24"/>
        </w:rPr>
        <w:t>4°</w:t>
      </w:r>
    </w:p>
    <w:p w:rsidR="005A022E" w:rsidRPr="00C3429C" w:rsidRDefault="00194281" w:rsidP="00EC2D6E">
      <w:pPr>
        <w:numPr>
          <w:ilvl w:val="0"/>
          <w:numId w:val="4"/>
        </w:numPr>
        <w:spacing w:line="360" w:lineRule="auto"/>
        <w:rPr>
          <w:rFonts w:ascii="Verdana" w:hAnsi="Verdana"/>
          <w:sz w:val="24"/>
          <w:szCs w:val="24"/>
        </w:rPr>
      </w:pPr>
      <w:r w:rsidRPr="00C3429C">
        <w:rPr>
          <w:rFonts w:ascii="Verdana" w:hAnsi="Verdana"/>
          <w:sz w:val="24"/>
          <w:szCs w:val="24"/>
        </w:rPr>
        <w:t>tan 72</w:t>
      </w:r>
      <w:r w:rsidR="005A022E" w:rsidRPr="00C3429C">
        <w:rPr>
          <w:rFonts w:ascii="Verdana" w:hAnsi="Verdana"/>
          <w:sz w:val="24"/>
          <w:szCs w:val="24"/>
        </w:rPr>
        <w:t>,</w:t>
      </w:r>
      <w:r w:rsidRPr="00C3429C">
        <w:rPr>
          <w:rFonts w:ascii="Verdana" w:hAnsi="Verdana"/>
          <w:sz w:val="24"/>
          <w:szCs w:val="24"/>
        </w:rPr>
        <w:t>3°</w:t>
      </w:r>
    </w:p>
    <w:p w:rsidR="005A022E" w:rsidRPr="00C3429C" w:rsidRDefault="005A022E" w:rsidP="00EC2D6E">
      <w:pPr>
        <w:numPr>
          <w:ilvl w:val="0"/>
          <w:numId w:val="4"/>
        </w:numPr>
        <w:spacing w:line="360" w:lineRule="auto"/>
        <w:rPr>
          <w:rFonts w:ascii="Verdana" w:hAnsi="Verdana"/>
          <w:sz w:val="24"/>
          <w:szCs w:val="24"/>
        </w:rPr>
      </w:pPr>
      <w:r w:rsidRPr="00C3429C">
        <w:rPr>
          <w:rFonts w:ascii="Verdana" w:hAnsi="Verdana"/>
          <w:sz w:val="24"/>
          <w:szCs w:val="24"/>
        </w:rPr>
        <w:t>c</w:t>
      </w:r>
      <w:r w:rsidR="00194281" w:rsidRPr="00C3429C">
        <w:rPr>
          <w:rFonts w:ascii="Verdana" w:hAnsi="Verdana"/>
          <w:sz w:val="24"/>
          <w:szCs w:val="24"/>
        </w:rPr>
        <w:t>os 49</w:t>
      </w:r>
      <w:r w:rsidRPr="00C3429C">
        <w:rPr>
          <w:rFonts w:ascii="Verdana" w:hAnsi="Verdana"/>
          <w:sz w:val="24"/>
          <w:szCs w:val="24"/>
        </w:rPr>
        <w:t>,</w:t>
      </w:r>
      <w:r w:rsidR="00194281" w:rsidRPr="00C3429C">
        <w:rPr>
          <w:rFonts w:ascii="Verdana" w:hAnsi="Verdana"/>
          <w:sz w:val="24"/>
          <w:szCs w:val="24"/>
        </w:rPr>
        <w:t xml:space="preserve">2° </w:t>
      </w:r>
    </w:p>
    <w:p w:rsidR="005A022E" w:rsidRPr="00C3429C" w:rsidRDefault="005A022E" w:rsidP="00EC2D6E">
      <w:pPr>
        <w:numPr>
          <w:ilvl w:val="0"/>
          <w:numId w:val="4"/>
        </w:numPr>
        <w:spacing w:line="360" w:lineRule="auto"/>
        <w:rPr>
          <w:rFonts w:ascii="Verdana" w:hAnsi="Verdana"/>
          <w:sz w:val="24"/>
          <w:szCs w:val="24"/>
        </w:rPr>
      </w:pPr>
      <w:r w:rsidRPr="00C3429C">
        <w:rPr>
          <w:rFonts w:ascii="Verdana" w:hAnsi="Verdana"/>
          <w:sz w:val="24"/>
          <w:szCs w:val="24"/>
        </w:rPr>
        <w:t>c</w:t>
      </w:r>
      <w:r w:rsidR="00194281" w:rsidRPr="00C3429C">
        <w:rPr>
          <w:rFonts w:ascii="Verdana" w:hAnsi="Verdana"/>
          <w:sz w:val="24"/>
          <w:szCs w:val="24"/>
        </w:rPr>
        <w:t>os 38</w:t>
      </w:r>
      <w:r w:rsidRPr="00C3429C">
        <w:rPr>
          <w:rFonts w:ascii="Verdana" w:hAnsi="Verdana"/>
          <w:sz w:val="24"/>
          <w:szCs w:val="24"/>
        </w:rPr>
        <w:t>,</w:t>
      </w:r>
      <w:r w:rsidR="00194281" w:rsidRPr="00C3429C">
        <w:rPr>
          <w:rFonts w:ascii="Verdana" w:hAnsi="Verdana"/>
          <w:sz w:val="24"/>
          <w:szCs w:val="24"/>
        </w:rPr>
        <w:t>7°</w:t>
      </w:r>
    </w:p>
    <w:p w:rsidR="005A022E" w:rsidRPr="00C3429C" w:rsidRDefault="005A022E" w:rsidP="00EC2D6E">
      <w:pPr>
        <w:spacing w:line="360" w:lineRule="auto"/>
        <w:rPr>
          <w:rFonts w:ascii="Verdana" w:hAnsi="Verdana"/>
          <w:sz w:val="24"/>
          <w:szCs w:val="24"/>
        </w:rPr>
      </w:pPr>
    </w:p>
    <w:p w:rsidR="005A022E" w:rsidRPr="00C3429C" w:rsidRDefault="005A022E" w:rsidP="00EC2D6E">
      <w:pPr>
        <w:numPr>
          <w:ilvl w:val="0"/>
          <w:numId w:val="3"/>
        </w:numPr>
        <w:spacing w:line="360" w:lineRule="auto"/>
        <w:rPr>
          <w:rFonts w:ascii="Verdana" w:hAnsi="Verdana"/>
          <w:sz w:val="24"/>
          <w:szCs w:val="24"/>
        </w:rPr>
      </w:pPr>
      <w:r w:rsidRPr="00C3429C">
        <w:rPr>
          <w:rFonts w:ascii="Verdana" w:hAnsi="Verdana"/>
          <w:sz w:val="24"/>
          <w:szCs w:val="24"/>
        </w:rPr>
        <w:t>C</w:t>
      </w:r>
      <w:r w:rsidR="00194281" w:rsidRPr="00C3429C">
        <w:rPr>
          <w:rFonts w:ascii="Verdana" w:hAnsi="Verdana"/>
          <w:sz w:val="24"/>
          <w:szCs w:val="24"/>
        </w:rPr>
        <w:t>on una calculadora</w:t>
      </w:r>
      <w:r w:rsidRPr="00C3429C">
        <w:rPr>
          <w:rFonts w:ascii="Verdana" w:hAnsi="Verdana"/>
          <w:sz w:val="24"/>
          <w:szCs w:val="24"/>
        </w:rPr>
        <w:t xml:space="preserve">, encuéntrese el valor de </w:t>
      </w:r>
      <w:r w:rsidR="00651F62" w:rsidRPr="00651F62">
        <w:rPr>
          <w:rFonts w:ascii="Verdana" w:hAnsi="Verdana"/>
          <w:noProof/>
          <w:position w:val="-6"/>
          <w:sz w:val="24"/>
          <w:szCs w:val="24"/>
        </w:rPr>
        <w:object w:dxaOrig="200" w:dyaOrig="279">
          <v:shape id="_x0000_i1671" type="#_x0000_t75" alt="thetta" style="width:8pt;height:14pt;mso-width-percent:0;mso-height-percent:0;mso-width-percent:0;mso-height-percent:0" o:ole="">
            <v:imagedata r:id="rId13" o:title=""/>
          </v:shape>
          <o:OLEObject Type="Embed" ProgID="Equation.3" ShapeID="_x0000_i1671" DrawAspect="Content" ObjectID="_1655659788" r:id="rId97"/>
        </w:object>
      </w:r>
      <w:r w:rsidR="00194281" w:rsidRPr="00C3429C">
        <w:rPr>
          <w:rFonts w:ascii="Verdana" w:hAnsi="Verdana"/>
          <w:sz w:val="24"/>
          <w:szCs w:val="24"/>
        </w:rPr>
        <w:t>. Por ejemplo, para</w:t>
      </w:r>
      <w:r w:rsidRPr="00C3429C">
        <w:rPr>
          <w:rFonts w:ascii="Verdana" w:hAnsi="Verdana"/>
          <w:sz w:val="24"/>
          <w:szCs w:val="24"/>
        </w:rPr>
        <w:t xml:space="preserve"> </w:t>
      </w:r>
      <w:r w:rsidR="0082335B" w:rsidRPr="00C3429C">
        <w:rPr>
          <w:rFonts w:ascii="Verdana" w:hAnsi="Verdana"/>
          <w:sz w:val="24"/>
          <w:szCs w:val="24"/>
        </w:rPr>
        <w:t xml:space="preserve">hacer el problema </w:t>
      </w:r>
      <w:r w:rsidRPr="00C3429C">
        <w:rPr>
          <w:rFonts w:ascii="Verdana" w:hAnsi="Verdana"/>
          <w:sz w:val="24"/>
          <w:szCs w:val="24"/>
        </w:rPr>
        <w:t>a.</w:t>
      </w:r>
      <w:r w:rsidR="0082335B" w:rsidRPr="00C3429C">
        <w:rPr>
          <w:rFonts w:ascii="Verdana" w:hAnsi="Verdana"/>
          <w:sz w:val="24"/>
          <w:szCs w:val="24"/>
        </w:rPr>
        <w:t xml:space="preserve"> en muchas calculadoras hay que presionar</w:t>
      </w:r>
      <w:r w:rsidRPr="00C3429C">
        <w:rPr>
          <w:rFonts w:ascii="Verdana" w:hAnsi="Verdana"/>
          <w:sz w:val="24"/>
          <w:szCs w:val="24"/>
        </w:rPr>
        <w:t>:</w:t>
      </w:r>
    </w:p>
    <w:p w:rsidR="005A022E" w:rsidRPr="00C3429C" w:rsidRDefault="005A022E" w:rsidP="00EC2D6E">
      <w:pPr>
        <w:spacing w:line="360" w:lineRule="auto"/>
        <w:ind w:left="720"/>
        <w:rPr>
          <w:rFonts w:ascii="Verdana" w:hAnsi="Verdana"/>
          <w:sz w:val="24"/>
          <w:szCs w:val="24"/>
        </w:rPr>
      </w:pPr>
    </w:p>
    <w:p w:rsidR="005A022E" w:rsidRPr="00C3429C" w:rsidRDefault="00651F62" w:rsidP="00EC2D6E">
      <w:pPr>
        <w:spacing w:line="360" w:lineRule="auto"/>
        <w:ind w:left="720"/>
        <w:rPr>
          <w:rFonts w:ascii="Verdana" w:hAnsi="Verdana"/>
          <w:sz w:val="24"/>
          <w:szCs w:val="24"/>
        </w:rPr>
      </w:pPr>
      <w:r w:rsidRPr="00651F62">
        <w:rPr>
          <w:rFonts w:ascii="Verdana" w:hAnsi="Verdana"/>
          <w:noProof/>
          <w:position w:val="-6"/>
          <w:sz w:val="24"/>
          <w:szCs w:val="24"/>
        </w:rPr>
        <w:object w:dxaOrig="560" w:dyaOrig="320">
          <v:shape id="_x0000_i1670" type="#_x0000_t75" alt="seno de menos 1 " style="width:29pt;height:14pt;mso-width-percent:0;mso-height-percent:0;mso-width-percent:0;mso-height-percent:0" o:ole="">
            <v:imagedata r:id="rId98" o:title=""/>
          </v:shape>
          <o:OLEObject Type="Embed" ProgID="Equation.3" ShapeID="_x0000_i1670" DrawAspect="Content" ObjectID="_1655659789" r:id="rId99"/>
        </w:object>
      </w:r>
      <w:r w:rsidR="005A022E" w:rsidRPr="00C3429C">
        <w:rPr>
          <w:rFonts w:ascii="Verdana" w:hAnsi="Verdana"/>
          <w:sz w:val="24"/>
          <w:szCs w:val="24"/>
        </w:rPr>
        <w:t>(0,</w:t>
      </w:r>
      <w:r w:rsidR="0082335B" w:rsidRPr="00C3429C">
        <w:rPr>
          <w:rFonts w:ascii="Verdana" w:hAnsi="Verdana"/>
          <w:sz w:val="24"/>
          <w:szCs w:val="24"/>
        </w:rPr>
        <w:t>2164</w:t>
      </w:r>
      <w:r w:rsidR="005A022E" w:rsidRPr="00C3429C">
        <w:rPr>
          <w:rFonts w:ascii="Verdana" w:hAnsi="Verdana"/>
          <w:sz w:val="24"/>
          <w:szCs w:val="24"/>
        </w:rPr>
        <w:t>)</w:t>
      </w:r>
      <w:r w:rsidR="0082335B" w:rsidRPr="00C3429C">
        <w:rPr>
          <w:rFonts w:ascii="Verdana" w:hAnsi="Verdana"/>
          <w:sz w:val="24"/>
          <w:szCs w:val="24"/>
        </w:rPr>
        <w:t xml:space="preserve"> </w:t>
      </w:r>
    </w:p>
    <w:p w:rsidR="005A022E" w:rsidRPr="00C3429C" w:rsidRDefault="005A022E" w:rsidP="00EC2D6E">
      <w:pPr>
        <w:spacing w:line="360" w:lineRule="auto"/>
        <w:ind w:left="720"/>
        <w:rPr>
          <w:rFonts w:ascii="Verdana" w:hAnsi="Verdana"/>
          <w:sz w:val="24"/>
          <w:szCs w:val="24"/>
        </w:rPr>
      </w:pPr>
    </w:p>
    <w:p w:rsidR="005A022E" w:rsidRPr="00C3429C" w:rsidRDefault="0082335B" w:rsidP="00EC2D6E">
      <w:pPr>
        <w:spacing w:line="360" w:lineRule="auto"/>
        <w:ind w:left="720"/>
        <w:rPr>
          <w:rFonts w:ascii="Verdana" w:hAnsi="Verdana"/>
          <w:sz w:val="24"/>
          <w:szCs w:val="24"/>
        </w:rPr>
      </w:pPr>
      <w:r w:rsidRPr="00C3429C">
        <w:rPr>
          <w:rFonts w:ascii="Verdana" w:hAnsi="Verdana"/>
          <w:sz w:val="24"/>
          <w:szCs w:val="24"/>
        </w:rPr>
        <w:t xml:space="preserve">Esto da la inversa del seno de </w:t>
      </w:r>
      <w:r w:rsidR="005A022E" w:rsidRPr="00C3429C">
        <w:rPr>
          <w:rFonts w:ascii="Verdana" w:hAnsi="Verdana"/>
          <w:sz w:val="24"/>
          <w:szCs w:val="24"/>
        </w:rPr>
        <w:t>0,</w:t>
      </w:r>
      <w:r w:rsidRPr="00C3429C">
        <w:rPr>
          <w:rFonts w:ascii="Verdana" w:hAnsi="Verdana"/>
          <w:sz w:val="24"/>
          <w:szCs w:val="24"/>
        </w:rPr>
        <w:t>2164: es decir el ángulo cuyo</w:t>
      </w:r>
      <w:r w:rsidR="005A022E" w:rsidRPr="00C3429C">
        <w:rPr>
          <w:rFonts w:ascii="Verdana" w:hAnsi="Verdana"/>
          <w:sz w:val="24"/>
          <w:szCs w:val="24"/>
        </w:rPr>
        <w:t xml:space="preserve"> seno es 0,</w:t>
      </w:r>
      <w:r w:rsidRPr="00C3429C">
        <w:rPr>
          <w:rFonts w:ascii="Verdana" w:hAnsi="Verdana"/>
          <w:sz w:val="24"/>
          <w:szCs w:val="24"/>
        </w:rPr>
        <w:t>2164.</w:t>
      </w:r>
    </w:p>
    <w:p w:rsidR="005A022E" w:rsidRPr="00C3429C" w:rsidRDefault="005A022E" w:rsidP="00EC2D6E">
      <w:pPr>
        <w:spacing w:line="360" w:lineRule="auto"/>
        <w:ind w:left="720"/>
        <w:rPr>
          <w:rFonts w:ascii="Verdana" w:hAnsi="Verdana"/>
          <w:sz w:val="24"/>
          <w:szCs w:val="24"/>
        </w:rPr>
      </w:pPr>
    </w:p>
    <w:p w:rsidR="005A022E" w:rsidRPr="00C3429C" w:rsidRDefault="0082335B" w:rsidP="00EC2D6E">
      <w:pPr>
        <w:numPr>
          <w:ilvl w:val="0"/>
          <w:numId w:val="5"/>
        </w:numPr>
        <w:spacing w:line="360" w:lineRule="auto"/>
        <w:rPr>
          <w:rFonts w:ascii="Verdana" w:hAnsi="Verdana"/>
          <w:sz w:val="24"/>
          <w:szCs w:val="24"/>
        </w:rPr>
      </w:pPr>
      <w:r w:rsidRPr="00C3429C">
        <w:rPr>
          <w:rFonts w:ascii="Verdana" w:hAnsi="Verdana"/>
          <w:sz w:val="24"/>
          <w:szCs w:val="24"/>
        </w:rPr>
        <w:t>sen</w:t>
      </w:r>
      <w:r w:rsidR="00651F62" w:rsidRPr="00651F62">
        <w:rPr>
          <w:rFonts w:ascii="Verdana" w:hAnsi="Verdana"/>
          <w:noProof/>
          <w:position w:val="-6"/>
          <w:sz w:val="24"/>
          <w:szCs w:val="24"/>
        </w:rPr>
        <w:object w:dxaOrig="200" w:dyaOrig="279">
          <v:shape id="_x0000_i1669" type="#_x0000_t75" alt="thetta" style="width:8pt;height:14pt;mso-width-percent:0;mso-height-percent:0;mso-width-percent:0;mso-height-percent:0" o:ole="">
            <v:imagedata r:id="rId13" o:title=""/>
          </v:shape>
          <o:OLEObject Type="Embed" ProgID="Equation.3" ShapeID="_x0000_i1669" DrawAspect="Content" ObjectID="_1655659790" r:id="rId100"/>
        </w:object>
      </w:r>
      <w:r w:rsidRPr="00C3429C">
        <w:rPr>
          <w:rFonts w:ascii="Verdana" w:hAnsi="Verdana"/>
          <w:sz w:val="24"/>
          <w:szCs w:val="24"/>
        </w:rPr>
        <w:t xml:space="preserve"> = </w:t>
      </w:r>
      <w:r w:rsidR="005A022E" w:rsidRPr="00C3429C">
        <w:rPr>
          <w:rFonts w:ascii="Verdana" w:hAnsi="Verdana"/>
          <w:sz w:val="24"/>
          <w:szCs w:val="24"/>
        </w:rPr>
        <w:t>0,</w:t>
      </w:r>
      <w:r w:rsidRPr="00C3429C">
        <w:rPr>
          <w:rFonts w:ascii="Verdana" w:hAnsi="Verdana"/>
          <w:sz w:val="24"/>
          <w:szCs w:val="24"/>
        </w:rPr>
        <w:t>2164</w:t>
      </w:r>
    </w:p>
    <w:p w:rsidR="005A022E" w:rsidRPr="00C3429C" w:rsidRDefault="005A022E" w:rsidP="00EC2D6E">
      <w:pPr>
        <w:numPr>
          <w:ilvl w:val="0"/>
          <w:numId w:val="5"/>
        </w:numPr>
        <w:spacing w:line="360" w:lineRule="auto"/>
        <w:rPr>
          <w:rFonts w:ascii="Verdana" w:hAnsi="Verdana"/>
          <w:sz w:val="24"/>
          <w:szCs w:val="24"/>
        </w:rPr>
      </w:pPr>
      <w:r w:rsidRPr="00C3429C">
        <w:rPr>
          <w:rFonts w:ascii="Verdana" w:hAnsi="Verdana"/>
          <w:sz w:val="24"/>
          <w:szCs w:val="24"/>
        </w:rPr>
        <w:t>c</w:t>
      </w:r>
      <w:r w:rsidR="0082335B" w:rsidRPr="00C3429C">
        <w:rPr>
          <w:rFonts w:ascii="Verdana" w:hAnsi="Verdana"/>
          <w:sz w:val="24"/>
          <w:szCs w:val="24"/>
        </w:rPr>
        <w:t xml:space="preserve">os </w:t>
      </w:r>
      <w:r w:rsidR="00651F62" w:rsidRPr="00651F62">
        <w:rPr>
          <w:rFonts w:ascii="Verdana" w:hAnsi="Verdana"/>
          <w:noProof/>
          <w:position w:val="-6"/>
          <w:sz w:val="24"/>
          <w:szCs w:val="24"/>
        </w:rPr>
        <w:object w:dxaOrig="200" w:dyaOrig="279">
          <v:shape id="_x0000_i1668" type="#_x0000_t75" alt="thetta" style="width:8pt;height:14pt;mso-width-percent:0;mso-height-percent:0;mso-width-percent:0;mso-height-percent:0" o:ole="">
            <v:imagedata r:id="rId13" o:title=""/>
          </v:shape>
          <o:OLEObject Type="Embed" ProgID="Equation.3" ShapeID="_x0000_i1668" DrawAspect="Content" ObjectID="_1655659791" r:id="rId101"/>
        </w:object>
      </w:r>
      <w:r w:rsidR="0082335B" w:rsidRPr="00C3429C">
        <w:rPr>
          <w:rFonts w:ascii="Verdana" w:hAnsi="Verdana"/>
          <w:sz w:val="24"/>
          <w:szCs w:val="24"/>
        </w:rPr>
        <w:t xml:space="preserve"> = </w:t>
      </w:r>
      <w:r w:rsidRPr="00C3429C">
        <w:rPr>
          <w:rFonts w:ascii="Verdana" w:hAnsi="Verdana"/>
          <w:sz w:val="24"/>
          <w:szCs w:val="24"/>
        </w:rPr>
        <w:t>0,</w:t>
      </w:r>
      <w:r w:rsidR="0082335B" w:rsidRPr="00C3429C">
        <w:rPr>
          <w:rFonts w:ascii="Verdana" w:hAnsi="Verdana"/>
          <w:sz w:val="24"/>
          <w:szCs w:val="24"/>
        </w:rPr>
        <w:t>9354</w:t>
      </w:r>
    </w:p>
    <w:p w:rsidR="005A022E" w:rsidRPr="00C3429C" w:rsidRDefault="005A022E" w:rsidP="00EC2D6E">
      <w:pPr>
        <w:numPr>
          <w:ilvl w:val="0"/>
          <w:numId w:val="5"/>
        </w:numPr>
        <w:spacing w:line="360" w:lineRule="auto"/>
        <w:rPr>
          <w:rFonts w:ascii="Verdana" w:hAnsi="Verdana"/>
          <w:sz w:val="24"/>
          <w:szCs w:val="24"/>
        </w:rPr>
      </w:pPr>
      <w:r w:rsidRPr="00C3429C">
        <w:rPr>
          <w:rFonts w:ascii="Verdana" w:hAnsi="Verdana"/>
          <w:sz w:val="24"/>
          <w:szCs w:val="24"/>
        </w:rPr>
        <w:t xml:space="preserve">tan </w:t>
      </w:r>
      <w:r w:rsidR="00651F62" w:rsidRPr="00651F62">
        <w:rPr>
          <w:rFonts w:ascii="Verdana" w:hAnsi="Verdana"/>
          <w:noProof/>
          <w:position w:val="-6"/>
          <w:sz w:val="24"/>
          <w:szCs w:val="24"/>
        </w:rPr>
        <w:object w:dxaOrig="200" w:dyaOrig="279">
          <v:shape id="_x0000_i1667" type="#_x0000_t75" alt="thetta" style="width:8pt;height:14pt;mso-width-percent:0;mso-height-percent:0;mso-width-percent:0;mso-height-percent:0" o:ole="">
            <v:imagedata r:id="rId13" o:title=""/>
          </v:shape>
          <o:OLEObject Type="Embed" ProgID="Equation.3" ShapeID="_x0000_i1667" DrawAspect="Content" ObjectID="_1655659792" r:id="rId102"/>
        </w:object>
      </w:r>
      <w:r w:rsidR="0082335B" w:rsidRPr="00C3429C">
        <w:rPr>
          <w:rFonts w:ascii="Verdana" w:hAnsi="Verdana"/>
          <w:sz w:val="24"/>
          <w:szCs w:val="24"/>
        </w:rPr>
        <w:t xml:space="preserve"> = </w:t>
      </w:r>
      <w:r w:rsidRPr="00C3429C">
        <w:rPr>
          <w:rFonts w:ascii="Verdana" w:hAnsi="Verdana"/>
          <w:sz w:val="24"/>
          <w:szCs w:val="24"/>
        </w:rPr>
        <w:t>0,</w:t>
      </w:r>
      <w:r w:rsidR="0082335B" w:rsidRPr="00C3429C">
        <w:rPr>
          <w:rFonts w:ascii="Verdana" w:hAnsi="Verdana"/>
          <w:sz w:val="24"/>
          <w:szCs w:val="24"/>
        </w:rPr>
        <w:t xml:space="preserve">3096 </w:t>
      </w:r>
    </w:p>
    <w:p w:rsidR="005A022E" w:rsidRPr="00C3429C" w:rsidRDefault="005A022E" w:rsidP="00EC2D6E">
      <w:pPr>
        <w:numPr>
          <w:ilvl w:val="0"/>
          <w:numId w:val="5"/>
        </w:numPr>
        <w:spacing w:line="360" w:lineRule="auto"/>
        <w:rPr>
          <w:rFonts w:ascii="Verdana" w:hAnsi="Verdana"/>
          <w:sz w:val="24"/>
          <w:szCs w:val="24"/>
        </w:rPr>
      </w:pPr>
      <w:r w:rsidRPr="00C3429C">
        <w:rPr>
          <w:rFonts w:ascii="Verdana" w:hAnsi="Verdana"/>
          <w:sz w:val="24"/>
          <w:szCs w:val="24"/>
        </w:rPr>
        <w:t xml:space="preserve">cos </w:t>
      </w:r>
      <w:r w:rsidR="00651F62" w:rsidRPr="00651F62">
        <w:rPr>
          <w:rFonts w:ascii="Verdana" w:hAnsi="Verdana"/>
          <w:noProof/>
          <w:position w:val="-6"/>
          <w:sz w:val="24"/>
          <w:szCs w:val="24"/>
        </w:rPr>
        <w:object w:dxaOrig="200" w:dyaOrig="279">
          <v:shape id="_x0000_i1666" type="#_x0000_t75" alt="thetta" style="width:8pt;height:14pt;mso-width-percent:0;mso-height-percent:0;mso-width-percent:0;mso-height-percent:0" o:ole="">
            <v:imagedata r:id="rId13" o:title=""/>
          </v:shape>
          <o:OLEObject Type="Embed" ProgID="Equation.3" ShapeID="_x0000_i1666" DrawAspect="Content" ObjectID="_1655659793" r:id="rId103"/>
        </w:object>
      </w:r>
      <w:r w:rsidR="0082335B" w:rsidRPr="00C3429C">
        <w:rPr>
          <w:rFonts w:ascii="Verdana" w:hAnsi="Verdana"/>
          <w:sz w:val="24"/>
          <w:szCs w:val="24"/>
        </w:rPr>
        <w:t xml:space="preserve">= </w:t>
      </w:r>
      <w:r w:rsidRPr="00C3429C">
        <w:rPr>
          <w:rFonts w:ascii="Verdana" w:hAnsi="Verdana"/>
          <w:sz w:val="24"/>
          <w:szCs w:val="24"/>
        </w:rPr>
        <w:t>0,</w:t>
      </w:r>
      <w:r w:rsidR="0082335B" w:rsidRPr="00C3429C">
        <w:rPr>
          <w:rFonts w:ascii="Verdana" w:hAnsi="Verdana"/>
          <w:sz w:val="24"/>
          <w:szCs w:val="24"/>
        </w:rPr>
        <w:t>3535</w:t>
      </w:r>
    </w:p>
    <w:p w:rsidR="005A022E" w:rsidRPr="00C3429C" w:rsidRDefault="0082335B" w:rsidP="00EC2D6E">
      <w:pPr>
        <w:numPr>
          <w:ilvl w:val="0"/>
          <w:numId w:val="5"/>
        </w:numPr>
        <w:spacing w:line="360" w:lineRule="auto"/>
        <w:rPr>
          <w:rFonts w:ascii="Verdana" w:hAnsi="Verdana"/>
          <w:sz w:val="24"/>
          <w:szCs w:val="24"/>
        </w:rPr>
      </w:pPr>
      <w:r w:rsidRPr="00C3429C">
        <w:rPr>
          <w:rFonts w:ascii="Verdana" w:hAnsi="Verdana"/>
          <w:sz w:val="24"/>
          <w:szCs w:val="24"/>
        </w:rPr>
        <w:t>tan</w:t>
      </w:r>
      <w:r w:rsidR="005A022E" w:rsidRPr="00C3429C">
        <w:rPr>
          <w:rFonts w:ascii="Verdana" w:hAnsi="Verdana"/>
          <w:sz w:val="24"/>
          <w:szCs w:val="24"/>
        </w:rPr>
        <w:t xml:space="preserve"> </w:t>
      </w:r>
      <w:r w:rsidR="00651F62" w:rsidRPr="00651F62">
        <w:rPr>
          <w:rFonts w:ascii="Verdana" w:hAnsi="Verdana"/>
          <w:noProof/>
          <w:position w:val="-6"/>
          <w:sz w:val="24"/>
          <w:szCs w:val="24"/>
        </w:rPr>
        <w:object w:dxaOrig="200" w:dyaOrig="279">
          <v:shape id="_x0000_i1665" type="#_x0000_t75" alt="thetta" style="width:8pt;height:14pt;mso-width-percent:0;mso-height-percent:0;mso-width-percent:0;mso-height-percent:0" o:ole="">
            <v:imagedata r:id="rId13" o:title=""/>
          </v:shape>
          <o:OLEObject Type="Embed" ProgID="Equation.3" ShapeID="_x0000_i1665" DrawAspect="Content" ObjectID="_1655659794" r:id="rId104"/>
        </w:object>
      </w:r>
      <w:r w:rsidRPr="00C3429C">
        <w:rPr>
          <w:rFonts w:ascii="Verdana" w:hAnsi="Verdana"/>
          <w:sz w:val="24"/>
          <w:szCs w:val="24"/>
        </w:rPr>
        <w:t>= 2</w:t>
      </w:r>
      <w:r w:rsidR="005A022E" w:rsidRPr="00C3429C">
        <w:rPr>
          <w:rFonts w:ascii="Verdana" w:hAnsi="Verdana"/>
          <w:sz w:val="24"/>
          <w:szCs w:val="24"/>
        </w:rPr>
        <w:t>,</w:t>
      </w:r>
      <w:r w:rsidRPr="00C3429C">
        <w:rPr>
          <w:rFonts w:ascii="Verdana" w:hAnsi="Verdana"/>
          <w:sz w:val="24"/>
          <w:szCs w:val="24"/>
        </w:rPr>
        <w:t xml:space="preserve">311 </w:t>
      </w:r>
    </w:p>
    <w:p w:rsidR="005A022E" w:rsidRPr="00C3429C" w:rsidRDefault="0082335B" w:rsidP="00EC2D6E">
      <w:pPr>
        <w:numPr>
          <w:ilvl w:val="0"/>
          <w:numId w:val="5"/>
        </w:numPr>
        <w:spacing w:line="360" w:lineRule="auto"/>
        <w:rPr>
          <w:rFonts w:ascii="Verdana" w:hAnsi="Verdana"/>
          <w:sz w:val="24"/>
          <w:szCs w:val="24"/>
        </w:rPr>
      </w:pPr>
      <w:r w:rsidRPr="00C3429C">
        <w:rPr>
          <w:rFonts w:ascii="Verdana" w:hAnsi="Verdana"/>
          <w:sz w:val="24"/>
          <w:szCs w:val="24"/>
        </w:rPr>
        <w:t xml:space="preserve">sen </w:t>
      </w:r>
      <w:r w:rsidR="00651F62" w:rsidRPr="00651F62">
        <w:rPr>
          <w:rFonts w:ascii="Verdana" w:hAnsi="Verdana"/>
          <w:noProof/>
          <w:position w:val="-6"/>
          <w:sz w:val="24"/>
          <w:szCs w:val="24"/>
        </w:rPr>
        <w:object w:dxaOrig="200" w:dyaOrig="279">
          <v:shape id="_x0000_i1664" type="#_x0000_t75" alt="thetta" style="width:8pt;height:14pt;mso-width-percent:0;mso-height-percent:0;mso-width-percent:0;mso-height-percent:0" o:ole="">
            <v:imagedata r:id="rId13" o:title=""/>
          </v:shape>
          <o:OLEObject Type="Embed" ProgID="Equation.3" ShapeID="_x0000_i1664" DrawAspect="Content" ObjectID="_1655659795" r:id="rId105"/>
        </w:object>
      </w:r>
      <w:r w:rsidRPr="00C3429C">
        <w:rPr>
          <w:rFonts w:ascii="Verdana" w:hAnsi="Verdana"/>
          <w:sz w:val="24"/>
          <w:szCs w:val="24"/>
        </w:rPr>
        <w:t xml:space="preserve"> =</w:t>
      </w:r>
      <w:r w:rsidR="005A022E" w:rsidRPr="00C3429C">
        <w:rPr>
          <w:rFonts w:ascii="Verdana" w:hAnsi="Verdana"/>
          <w:sz w:val="24"/>
          <w:szCs w:val="24"/>
        </w:rPr>
        <w:t xml:space="preserve"> 0,</w:t>
      </w:r>
      <w:r w:rsidRPr="00C3429C">
        <w:rPr>
          <w:rFonts w:ascii="Verdana" w:hAnsi="Verdana"/>
          <w:sz w:val="24"/>
          <w:szCs w:val="24"/>
        </w:rPr>
        <w:t>7302</w:t>
      </w:r>
    </w:p>
    <w:p w:rsidR="005A022E" w:rsidRPr="00C3429C" w:rsidRDefault="005A022E" w:rsidP="00EC2D6E">
      <w:pPr>
        <w:spacing w:line="360" w:lineRule="auto"/>
        <w:rPr>
          <w:rFonts w:ascii="Verdana" w:hAnsi="Verdana"/>
          <w:sz w:val="24"/>
          <w:szCs w:val="24"/>
        </w:rPr>
      </w:pPr>
    </w:p>
    <w:p w:rsidR="0082335B" w:rsidRPr="00C3429C" w:rsidRDefault="0082335B" w:rsidP="00EC2D6E">
      <w:pPr>
        <w:numPr>
          <w:ilvl w:val="0"/>
          <w:numId w:val="3"/>
        </w:numPr>
        <w:spacing w:line="360" w:lineRule="auto"/>
        <w:rPr>
          <w:rFonts w:ascii="Verdana" w:hAnsi="Verdana"/>
          <w:sz w:val="24"/>
          <w:szCs w:val="24"/>
        </w:rPr>
      </w:pPr>
      <w:r w:rsidRPr="00C3429C">
        <w:rPr>
          <w:rFonts w:ascii="Verdana" w:hAnsi="Verdana"/>
          <w:sz w:val="24"/>
          <w:szCs w:val="24"/>
        </w:rPr>
        <w:t>Cada uno de los problemas restantes en este conjunto de problemas invol</w:t>
      </w:r>
      <w:r w:rsidR="005A022E" w:rsidRPr="00C3429C">
        <w:rPr>
          <w:rFonts w:ascii="Verdana" w:hAnsi="Verdana"/>
          <w:sz w:val="24"/>
          <w:szCs w:val="24"/>
        </w:rPr>
        <w:t>ucra</w:t>
      </w:r>
      <w:r w:rsidRPr="00C3429C">
        <w:rPr>
          <w:rFonts w:ascii="Verdana" w:hAnsi="Verdana"/>
          <w:sz w:val="24"/>
          <w:szCs w:val="24"/>
        </w:rPr>
        <w:t>, una cantidad considerable de aritm</w:t>
      </w:r>
      <w:r w:rsidR="005A022E" w:rsidRPr="00C3429C">
        <w:rPr>
          <w:rFonts w:ascii="Verdana" w:hAnsi="Verdana"/>
          <w:sz w:val="24"/>
          <w:szCs w:val="24"/>
        </w:rPr>
        <w:t>ética que se puede hacer a mano</w:t>
      </w:r>
      <w:r w:rsidRPr="00C3429C">
        <w:rPr>
          <w:rFonts w:ascii="Verdana" w:hAnsi="Verdana"/>
          <w:sz w:val="24"/>
          <w:szCs w:val="24"/>
        </w:rPr>
        <w:t xml:space="preserve"> o con una calculadora. (Si se utiliza una calculadora para encon</w:t>
      </w:r>
      <w:r w:rsidR="005A022E" w:rsidRPr="00C3429C">
        <w:rPr>
          <w:rFonts w:ascii="Verdana" w:hAnsi="Verdana"/>
          <w:sz w:val="24"/>
          <w:szCs w:val="24"/>
        </w:rPr>
        <w:t>trar</w:t>
      </w:r>
      <w:r w:rsidRPr="00C3429C">
        <w:rPr>
          <w:rFonts w:ascii="Verdana" w:hAnsi="Verdana"/>
          <w:sz w:val="24"/>
          <w:szCs w:val="24"/>
        </w:rPr>
        <w:t xml:space="preserve"> valores para las funciones trigonométricas, debe asegurarse de que esté modalidad de grados.)</w:t>
      </w:r>
      <w:r w:rsidR="00C20048" w:rsidRPr="00C3429C">
        <w:rPr>
          <w:rFonts w:ascii="Verdana" w:hAnsi="Verdana"/>
          <w:sz w:val="24"/>
          <w:szCs w:val="24"/>
        </w:rPr>
        <w:t xml:space="preserve"> Encuéntrese x en los siguientes problemas:</w:t>
      </w:r>
    </w:p>
    <w:p w:rsidR="00C20048" w:rsidRPr="00C3429C" w:rsidRDefault="00C20048" w:rsidP="00EC2D6E">
      <w:pPr>
        <w:spacing w:line="360" w:lineRule="auto"/>
        <w:ind w:left="720"/>
        <w:rPr>
          <w:rFonts w:ascii="Verdana" w:hAnsi="Verdana"/>
          <w:sz w:val="24"/>
          <w:szCs w:val="24"/>
        </w:rPr>
      </w:pPr>
    </w:p>
    <w:p w:rsidR="002964A1" w:rsidRPr="00C3429C" w:rsidRDefault="002964A1" w:rsidP="00EC2D6E">
      <w:pPr>
        <w:pStyle w:val="Descripcin"/>
        <w:keepNext/>
        <w:spacing w:line="360" w:lineRule="auto"/>
        <w:rPr>
          <w:rFonts w:ascii="Verdana" w:hAnsi="Verdana"/>
          <w:color w:val="auto"/>
          <w:sz w:val="24"/>
          <w:szCs w:val="24"/>
        </w:rPr>
      </w:pPr>
      <w:bookmarkStart w:id="14" w:name="_Toc432336275"/>
      <w:r w:rsidRPr="00C3429C">
        <w:rPr>
          <w:rFonts w:ascii="Verdana" w:hAnsi="Verdana"/>
          <w:color w:val="auto"/>
          <w:sz w:val="24"/>
          <w:szCs w:val="24"/>
        </w:rPr>
        <w:lastRenderedPageBreak/>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8</w:t>
      </w:r>
      <w:r w:rsidRPr="00C3429C">
        <w:rPr>
          <w:rFonts w:ascii="Verdana" w:hAnsi="Verdana"/>
          <w:color w:val="auto"/>
          <w:sz w:val="24"/>
          <w:szCs w:val="24"/>
        </w:rPr>
        <w:fldChar w:fldCharType="end"/>
      </w:r>
      <w:r w:rsidRPr="00C3429C">
        <w:rPr>
          <w:rFonts w:ascii="Verdana" w:hAnsi="Verdana"/>
          <w:color w:val="auto"/>
          <w:sz w:val="24"/>
          <w:szCs w:val="24"/>
        </w:rPr>
        <w:t>: Ejercicio a.</w:t>
      </w:r>
      <w:bookmarkEnd w:id="14"/>
    </w:p>
    <w:p w:rsidR="00C20048" w:rsidRPr="00C3429C" w:rsidRDefault="00864FC6" w:rsidP="00EC2D6E">
      <w:pPr>
        <w:numPr>
          <w:ilvl w:val="0"/>
          <w:numId w:val="6"/>
        </w:numPr>
        <w:spacing w:line="360" w:lineRule="auto"/>
        <w:rPr>
          <w:rFonts w:ascii="Verdana" w:hAnsi="Verdana"/>
          <w:sz w:val="24"/>
          <w:szCs w:val="24"/>
        </w:rPr>
      </w:pPr>
      <w:r w:rsidRPr="00C3429C">
        <w:rPr>
          <w:rFonts w:ascii="Verdana" w:hAnsi="Verdana"/>
          <w:noProof/>
          <w:sz w:val="24"/>
          <w:szCs w:val="24"/>
        </w:rPr>
        <w:drawing>
          <wp:inline distT="0" distB="0" distL="0" distR="0" wp14:anchorId="21210A4F" wp14:editId="0B954DF9">
            <wp:extent cx="1971675" cy="1447800"/>
            <wp:effectExtent l="0" t="0" r="9525" b="0"/>
            <wp:docPr id="60" name="Imagen 60" descr="Triángulo rectángulo con valor de hipotenusa y un ángulo agudo conoc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971675" cy="1447800"/>
                    </a:xfrm>
                    <a:prstGeom prst="rect">
                      <a:avLst/>
                    </a:prstGeom>
                    <a:noFill/>
                    <a:ln>
                      <a:noFill/>
                    </a:ln>
                  </pic:spPr>
                </pic:pic>
              </a:graphicData>
            </a:graphic>
          </wp:inline>
        </w:drawing>
      </w:r>
    </w:p>
    <w:p w:rsidR="002964A1" w:rsidRPr="00C3429C" w:rsidRDefault="002964A1" w:rsidP="00EC2D6E">
      <w:pPr>
        <w:pStyle w:val="Prrafodelista"/>
        <w:spacing w:line="360" w:lineRule="auto"/>
        <w:ind w:left="1080"/>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 rectángulo que se forma a partir de un segmento de valor x, el cual genera el cateto opuesto a un ángulo agudo 29º, la hipotenusa del triángulo tiene valor 35</w:t>
      </w:r>
      <w:r w:rsidR="00872E4B" w:rsidRPr="00C3429C">
        <w:rPr>
          <w:rFonts w:ascii="Verdana" w:hAnsi="Verdana"/>
          <w:sz w:val="24"/>
          <w:szCs w:val="24"/>
        </w:rPr>
        <w:t>.</w:t>
      </w:r>
    </w:p>
    <w:p w:rsidR="00C20048" w:rsidRPr="00C3429C" w:rsidRDefault="00C20048" w:rsidP="00EC2D6E">
      <w:pPr>
        <w:spacing w:line="360" w:lineRule="auto"/>
        <w:ind w:left="1080"/>
        <w:rPr>
          <w:rFonts w:ascii="Verdana" w:hAnsi="Verdana"/>
          <w:sz w:val="24"/>
          <w:szCs w:val="24"/>
        </w:rPr>
      </w:pPr>
    </w:p>
    <w:p w:rsidR="002964A1" w:rsidRPr="00C3429C" w:rsidRDefault="002964A1" w:rsidP="00EC2D6E">
      <w:pPr>
        <w:pStyle w:val="Descripcin"/>
        <w:keepNext/>
        <w:spacing w:line="360" w:lineRule="auto"/>
        <w:rPr>
          <w:rFonts w:ascii="Verdana" w:hAnsi="Verdana"/>
          <w:color w:val="auto"/>
          <w:sz w:val="24"/>
          <w:szCs w:val="24"/>
        </w:rPr>
      </w:pPr>
      <w:bookmarkStart w:id="15" w:name="_Toc432336276"/>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9</w:t>
      </w:r>
      <w:r w:rsidRPr="00C3429C">
        <w:rPr>
          <w:rFonts w:ascii="Verdana" w:hAnsi="Verdana"/>
          <w:color w:val="auto"/>
          <w:sz w:val="24"/>
          <w:szCs w:val="24"/>
        </w:rPr>
        <w:fldChar w:fldCharType="end"/>
      </w:r>
      <w:r w:rsidRPr="00C3429C">
        <w:rPr>
          <w:rFonts w:ascii="Verdana" w:hAnsi="Verdana"/>
          <w:color w:val="auto"/>
          <w:sz w:val="24"/>
          <w:szCs w:val="24"/>
        </w:rPr>
        <w:t>: Ejercicio b.</w:t>
      </w:r>
      <w:bookmarkEnd w:id="15"/>
    </w:p>
    <w:p w:rsidR="00C20048" w:rsidRPr="00C3429C" w:rsidRDefault="00864FC6" w:rsidP="00EC2D6E">
      <w:pPr>
        <w:numPr>
          <w:ilvl w:val="0"/>
          <w:numId w:val="6"/>
        </w:numPr>
        <w:spacing w:line="360" w:lineRule="auto"/>
        <w:rPr>
          <w:rFonts w:ascii="Verdana" w:hAnsi="Verdana"/>
          <w:sz w:val="24"/>
          <w:szCs w:val="24"/>
        </w:rPr>
      </w:pPr>
      <w:r w:rsidRPr="00C3429C">
        <w:rPr>
          <w:rFonts w:ascii="Verdana" w:hAnsi="Verdana"/>
          <w:noProof/>
          <w:sz w:val="24"/>
          <w:szCs w:val="24"/>
        </w:rPr>
        <w:drawing>
          <wp:inline distT="0" distB="0" distL="0" distR="0" wp14:anchorId="79DCF1B1" wp14:editId="2C3101E5">
            <wp:extent cx="1828800" cy="1562100"/>
            <wp:effectExtent l="0" t="0" r="0" b="0"/>
            <wp:docPr id="61" name="Imagen 61" descr="Triángulo rectángulo con valor de hipotenusa y un ángulo agudo conoc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828800" cy="1562100"/>
                    </a:xfrm>
                    <a:prstGeom prst="rect">
                      <a:avLst/>
                    </a:prstGeom>
                    <a:noFill/>
                    <a:ln>
                      <a:noFill/>
                    </a:ln>
                  </pic:spPr>
                </pic:pic>
              </a:graphicData>
            </a:graphic>
          </wp:inline>
        </w:drawing>
      </w:r>
    </w:p>
    <w:p w:rsidR="002964A1" w:rsidRPr="00C3429C" w:rsidRDefault="002964A1" w:rsidP="00EC2D6E">
      <w:pPr>
        <w:pStyle w:val="Prrafodelista"/>
        <w:spacing w:line="360" w:lineRule="auto"/>
        <w:ind w:left="1080"/>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 rectángulo que se forma a partir de un segmento de valor x, el cual genera el cateto adyacente a un ángulo agudo 43º, la hipotenusa del triángulo tiene valor 60.</w:t>
      </w:r>
    </w:p>
    <w:p w:rsidR="00C20048" w:rsidRPr="00C3429C" w:rsidRDefault="00C20048" w:rsidP="00EC2D6E">
      <w:pPr>
        <w:pStyle w:val="Prrafodelista"/>
        <w:spacing w:line="360" w:lineRule="auto"/>
        <w:rPr>
          <w:rFonts w:ascii="Verdana" w:hAnsi="Verdana"/>
          <w:sz w:val="24"/>
          <w:szCs w:val="24"/>
        </w:rPr>
      </w:pPr>
    </w:p>
    <w:p w:rsidR="00C20048" w:rsidRPr="00C3429C" w:rsidRDefault="00E04CE6" w:rsidP="00EC2D6E">
      <w:pPr>
        <w:numPr>
          <w:ilvl w:val="0"/>
          <w:numId w:val="6"/>
        </w:numPr>
        <w:spacing w:line="360" w:lineRule="auto"/>
        <w:rPr>
          <w:rFonts w:ascii="Verdana" w:hAnsi="Verdana"/>
          <w:sz w:val="24"/>
          <w:szCs w:val="24"/>
        </w:rPr>
      </w:pPr>
      <w:r w:rsidRPr="00C3429C">
        <w:rPr>
          <w:rFonts w:ascii="Verdana" w:hAnsi="Verdana"/>
          <w:sz w:val="24"/>
          <w:szCs w:val="24"/>
        </w:rPr>
        <w:t>Hipotenusa</w:t>
      </w:r>
      <w:r w:rsidR="00C20048" w:rsidRPr="00C3429C">
        <w:rPr>
          <w:rFonts w:ascii="Verdana" w:hAnsi="Verdana"/>
          <w:sz w:val="24"/>
          <w:szCs w:val="24"/>
        </w:rPr>
        <w:t xml:space="preserve"> de un triángulo, con  un ángulo de 14° y cateto opuesto a este de medida 10.</w:t>
      </w:r>
    </w:p>
    <w:p w:rsidR="00C20048" w:rsidRPr="00C3429C" w:rsidRDefault="00C20048" w:rsidP="00EC2D6E">
      <w:pPr>
        <w:pStyle w:val="Prrafodelista"/>
        <w:spacing w:line="360" w:lineRule="auto"/>
        <w:rPr>
          <w:rFonts w:ascii="Verdana" w:hAnsi="Verdana"/>
          <w:sz w:val="24"/>
          <w:szCs w:val="24"/>
        </w:rPr>
      </w:pPr>
    </w:p>
    <w:p w:rsidR="002964A1" w:rsidRPr="00C3429C" w:rsidRDefault="002964A1" w:rsidP="00EC2D6E">
      <w:pPr>
        <w:pStyle w:val="Descripcin"/>
        <w:keepNext/>
        <w:spacing w:line="360" w:lineRule="auto"/>
        <w:rPr>
          <w:rFonts w:ascii="Verdana" w:hAnsi="Verdana"/>
          <w:color w:val="auto"/>
          <w:sz w:val="24"/>
          <w:szCs w:val="24"/>
        </w:rPr>
      </w:pPr>
      <w:bookmarkStart w:id="16" w:name="_Toc432336277"/>
      <w:r w:rsidRPr="00C3429C">
        <w:rPr>
          <w:rFonts w:ascii="Verdana" w:hAnsi="Verdana"/>
          <w:color w:val="auto"/>
          <w:sz w:val="24"/>
          <w:szCs w:val="24"/>
        </w:rPr>
        <w:lastRenderedPageBreak/>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10</w:t>
      </w:r>
      <w:r w:rsidRPr="00C3429C">
        <w:rPr>
          <w:rFonts w:ascii="Verdana" w:hAnsi="Verdana"/>
          <w:color w:val="auto"/>
          <w:sz w:val="24"/>
          <w:szCs w:val="24"/>
        </w:rPr>
        <w:fldChar w:fldCharType="end"/>
      </w:r>
      <w:r w:rsidRPr="00C3429C">
        <w:rPr>
          <w:rFonts w:ascii="Verdana" w:hAnsi="Verdana"/>
          <w:color w:val="auto"/>
          <w:sz w:val="24"/>
          <w:szCs w:val="24"/>
        </w:rPr>
        <w:t xml:space="preserve">: Ejercicio </w:t>
      </w:r>
      <w:r w:rsidR="00E027F1" w:rsidRPr="00C3429C">
        <w:rPr>
          <w:rFonts w:ascii="Verdana" w:hAnsi="Verdana"/>
          <w:color w:val="auto"/>
          <w:sz w:val="24"/>
          <w:szCs w:val="24"/>
        </w:rPr>
        <w:t>d</w:t>
      </w:r>
      <w:r w:rsidRPr="00C3429C">
        <w:rPr>
          <w:rFonts w:ascii="Verdana" w:hAnsi="Verdana"/>
          <w:color w:val="auto"/>
          <w:sz w:val="24"/>
          <w:szCs w:val="24"/>
        </w:rPr>
        <w:t>.</w:t>
      </w:r>
      <w:bookmarkEnd w:id="16"/>
    </w:p>
    <w:p w:rsidR="00C20048" w:rsidRPr="00C3429C" w:rsidRDefault="00864FC6" w:rsidP="00EC2D6E">
      <w:pPr>
        <w:numPr>
          <w:ilvl w:val="0"/>
          <w:numId w:val="6"/>
        </w:numPr>
        <w:spacing w:line="360" w:lineRule="auto"/>
        <w:rPr>
          <w:rFonts w:ascii="Verdana" w:hAnsi="Verdana"/>
          <w:sz w:val="24"/>
          <w:szCs w:val="24"/>
        </w:rPr>
      </w:pPr>
      <w:r w:rsidRPr="00C3429C">
        <w:rPr>
          <w:rFonts w:ascii="Verdana" w:hAnsi="Verdana"/>
          <w:noProof/>
          <w:sz w:val="24"/>
          <w:szCs w:val="24"/>
        </w:rPr>
        <w:drawing>
          <wp:inline distT="0" distB="0" distL="0" distR="0" wp14:anchorId="6F228BED" wp14:editId="1B5EE5DB">
            <wp:extent cx="2038350" cy="1571625"/>
            <wp:effectExtent l="0" t="0" r="0" b="9525"/>
            <wp:docPr id="62" name="Imagen 62" descr="Triángulo rectángulo con valor de hipotenusa desconocido, un cateto y un ángulo agudo conoc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38350" cy="1571625"/>
                    </a:xfrm>
                    <a:prstGeom prst="rect">
                      <a:avLst/>
                    </a:prstGeom>
                    <a:noFill/>
                    <a:ln>
                      <a:noFill/>
                    </a:ln>
                  </pic:spPr>
                </pic:pic>
              </a:graphicData>
            </a:graphic>
          </wp:inline>
        </w:drawing>
      </w:r>
    </w:p>
    <w:p w:rsidR="00E027F1" w:rsidRPr="00C3429C" w:rsidRDefault="00E027F1" w:rsidP="00EC2D6E">
      <w:pPr>
        <w:pStyle w:val="Prrafodelista"/>
        <w:spacing w:line="360" w:lineRule="auto"/>
        <w:ind w:left="1080"/>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 rectángulo que se forma a partir de un segmento de valor 24, el cual genera el cateto adyacente a un ángulo agudo de 40º, la hipotenusa del triángulo tiene valor x.</w:t>
      </w:r>
    </w:p>
    <w:p w:rsidR="00E027F1" w:rsidRPr="00C3429C" w:rsidRDefault="00E027F1" w:rsidP="00EC2D6E">
      <w:pPr>
        <w:spacing w:line="360" w:lineRule="auto"/>
        <w:ind w:left="1080"/>
        <w:rPr>
          <w:rFonts w:ascii="Verdana" w:hAnsi="Verdana"/>
          <w:sz w:val="24"/>
          <w:szCs w:val="24"/>
        </w:rPr>
      </w:pPr>
    </w:p>
    <w:p w:rsidR="00C20048" w:rsidRPr="00C3429C" w:rsidRDefault="00C20048" w:rsidP="00EC2D6E">
      <w:pPr>
        <w:pStyle w:val="Prrafodelista"/>
        <w:spacing w:line="360" w:lineRule="auto"/>
        <w:rPr>
          <w:rFonts w:ascii="Verdana" w:hAnsi="Verdana"/>
          <w:sz w:val="24"/>
          <w:szCs w:val="24"/>
        </w:rPr>
      </w:pPr>
    </w:p>
    <w:p w:rsidR="00E027F1" w:rsidRPr="00C3429C" w:rsidRDefault="00E027F1" w:rsidP="00EC2D6E">
      <w:pPr>
        <w:pStyle w:val="Descripcin"/>
        <w:keepNext/>
        <w:spacing w:line="360" w:lineRule="auto"/>
        <w:rPr>
          <w:rFonts w:ascii="Verdana" w:hAnsi="Verdana"/>
          <w:color w:val="auto"/>
          <w:sz w:val="24"/>
          <w:szCs w:val="24"/>
        </w:rPr>
      </w:pPr>
      <w:bookmarkStart w:id="17" w:name="_Toc432336278"/>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11</w:t>
      </w:r>
      <w:r w:rsidRPr="00C3429C">
        <w:rPr>
          <w:rFonts w:ascii="Verdana" w:hAnsi="Verdana"/>
          <w:color w:val="auto"/>
          <w:sz w:val="24"/>
          <w:szCs w:val="24"/>
        </w:rPr>
        <w:fldChar w:fldCharType="end"/>
      </w:r>
      <w:r w:rsidRPr="00C3429C">
        <w:rPr>
          <w:rFonts w:ascii="Verdana" w:hAnsi="Verdana"/>
          <w:color w:val="auto"/>
          <w:sz w:val="24"/>
          <w:szCs w:val="24"/>
        </w:rPr>
        <w:t>: Ejercicio e.</w:t>
      </w:r>
      <w:bookmarkEnd w:id="17"/>
    </w:p>
    <w:p w:rsidR="00B43C1B" w:rsidRPr="00C3429C" w:rsidRDefault="00864FC6" w:rsidP="00EC2D6E">
      <w:pPr>
        <w:numPr>
          <w:ilvl w:val="0"/>
          <w:numId w:val="6"/>
        </w:numPr>
        <w:spacing w:line="360" w:lineRule="auto"/>
        <w:rPr>
          <w:rFonts w:ascii="Verdana" w:hAnsi="Verdana"/>
          <w:sz w:val="24"/>
          <w:szCs w:val="24"/>
        </w:rPr>
      </w:pPr>
      <w:r w:rsidRPr="00C3429C">
        <w:rPr>
          <w:rFonts w:ascii="Verdana" w:hAnsi="Verdana"/>
          <w:noProof/>
          <w:sz w:val="24"/>
          <w:szCs w:val="24"/>
        </w:rPr>
        <w:drawing>
          <wp:inline distT="0" distB="0" distL="0" distR="0" wp14:anchorId="22A4C59F" wp14:editId="263E2E0B">
            <wp:extent cx="2486025" cy="1447800"/>
            <wp:effectExtent l="0" t="0" r="9525" b="0"/>
            <wp:docPr id="63" name="Imagen 63" descr="Triángulos rectángulos adyacentes en el cateto opuesto.&#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2486025" cy="1447800"/>
                    </a:xfrm>
                    <a:prstGeom prst="rect">
                      <a:avLst/>
                    </a:prstGeom>
                    <a:noFill/>
                    <a:ln>
                      <a:noFill/>
                    </a:ln>
                  </pic:spPr>
                </pic:pic>
              </a:graphicData>
            </a:graphic>
          </wp:inline>
        </w:drawing>
      </w:r>
    </w:p>
    <w:p w:rsidR="00E027F1" w:rsidRPr="00C3429C" w:rsidRDefault="00E027F1" w:rsidP="00EC2D6E">
      <w:pPr>
        <w:pStyle w:val="Prrafodelista"/>
        <w:spacing w:line="360" w:lineRule="auto"/>
        <w:ind w:left="1080"/>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Triángulos rectángulos que se forma a partir de un segmento de valor 20, en el cual son adyacentes, este segmento es el cateto opuesto para un ángulo de 26º y el ángulo de 38º de cada </w:t>
      </w:r>
      <w:r w:rsidR="001919E9" w:rsidRPr="00C3429C">
        <w:rPr>
          <w:rFonts w:ascii="Verdana" w:hAnsi="Verdana"/>
          <w:sz w:val="24"/>
          <w:szCs w:val="24"/>
        </w:rPr>
        <w:t>triángulo</w:t>
      </w:r>
      <w:r w:rsidRPr="00C3429C">
        <w:rPr>
          <w:rFonts w:ascii="Verdana" w:hAnsi="Verdana"/>
          <w:sz w:val="24"/>
          <w:szCs w:val="24"/>
        </w:rPr>
        <w:t xml:space="preserve">, los catetos adyacentes a estos </w:t>
      </w:r>
      <w:r w:rsidR="001919E9" w:rsidRPr="00C3429C">
        <w:rPr>
          <w:rFonts w:ascii="Verdana" w:hAnsi="Verdana"/>
          <w:sz w:val="24"/>
          <w:szCs w:val="24"/>
        </w:rPr>
        <w:t>ángulos</w:t>
      </w:r>
      <w:r w:rsidRPr="00C3429C">
        <w:rPr>
          <w:rFonts w:ascii="Verdana" w:hAnsi="Verdana"/>
          <w:sz w:val="24"/>
          <w:szCs w:val="24"/>
        </w:rPr>
        <w:t xml:space="preserve"> suman en total una medida de valor x.</w:t>
      </w:r>
    </w:p>
    <w:p w:rsidR="00B43C1B" w:rsidRPr="00C3429C" w:rsidRDefault="00B43C1B" w:rsidP="00EC2D6E">
      <w:pPr>
        <w:pStyle w:val="Prrafodelista"/>
        <w:spacing w:line="360" w:lineRule="auto"/>
        <w:rPr>
          <w:rFonts w:ascii="Verdana" w:hAnsi="Verdana"/>
          <w:sz w:val="24"/>
          <w:szCs w:val="24"/>
        </w:rPr>
      </w:pPr>
    </w:p>
    <w:p w:rsidR="00E027F1" w:rsidRPr="00C3429C" w:rsidRDefault="00E027F1" w:rsidP="00EC2D6E">
      <w:pPr>
        <w:pStyle w:val="Descripcin"/>
        <w:keepNext/>
        <w:spacing w:line="360" w:lineRule="auto"/>
        <w:rPr>
          <w:rFonts w:ascii="Verdana" w:hAnsi="Verdana"/>
          <w:color w:val="auto"/>
          <w:sz w:val="24"/>
          <w:szCs w:val="24"/>
        </w:rPr>
      </w:pPr>
      <w:bookmarkStart w:id="18" w:name="_Toc432336279"/>
      <w:r w:rsidRPr="00C3429C">
        <w:rPr>
          <w:rFonts w:ascii="Verdana" w:hAnsi="Verdana"/>
          <w:color w:val="auto"/>
          <w:sz w:val="24"/>
          <w:szCs w:val="24"/>
        </w:rPr>
        <w:lastRenderedPageBreak/>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12</w:t>
      </w:r>
      <w:r w:rsidRPr="00C3429C">
        <w:rPr>
          <w:rFonts w:ascii="Verdana" w:hAnsi="Verdana"/>
          <w:color w:val="auto"/>
          <w:sz w:val="24"/>
          <w:szCs w:val="24"/>
        </w:rPr>
        <w:fldChar w:fldCharType="end"/>
      </w:r>
      <w:r w:rsidRPr="00C3429C">
        <w:rPr>
          <w:rFonts w:ascii="Verdana" w:hAnsi="Verdana"/>
          <w:color w:val="auto"/>
          <w:sz w:val="24"/>
          <w:szCs w:val="24"/>
        </w:rPr>
        <w:t>: Ejercicio F.</w:t>
      </w:r>
      <w:bookmarkEnd w:id="18"/>
    </w:p>
    <w:p w:rsidR="00B43C1B" w:rsidRPr="00C3429C" w:rsidRDefault="00864FC6" w:rsidP="00EC2D6E">
      <w:pPr>
        <w:numPr>
          <w:ilvl w:val="0"/>
          <w:numId w:val="6"/>
        </w:numPr>
        <w:spacing w:line="360" w:lineRule="auto"/>
        <w:rPr>
          <w:rFonts w:ascii="Verdana" w:hAnsi="Verdana"/>
          <w:sz w:val="24"/>
          <w:szCs w:val="24"/>
        </w:rPr>
      </w:pPr>
      <w:r w:rsidRPr="00C3429C">
        <w:rPr>
          <w:rFonts w:ascii="Verdana" w:hAnsi="Verdana"/>
          <w:noProof/>
          <w:sz w:val="24"/>
          <w:szCs w:val="24"/>
        </w:rPr>
        <w:drawing>
          <wp:inline distT="0" distB="0" distL="0" distR="0" wp14:anchorId="3A792833" wp14:editId="5507FBF3">
            <wp:extent cx="3352800" cy="1540476"/>
            <wp:effectExtent l="0" t="0" r="0" b="3175"/>
            <wp:docPr id="64" name="Imagen 64" descr="Triángulos rectangulos, uno al interior de otro, con cateto opuesto en comú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363010" cy="1545167"/>
                    </a:xfrm>
                    <a:prstGeom prst="rect">
                      <a:avLst/>
                    </a:prstGeom>
                    <a:noFill/>
                    <a:ln>
                      <a:noFill/>
                    </a:ln>
                  </pic:spPr>
                </pic:pic>
              </a:graphicData>
            </a:graphic>
          </wp:inline>
        </w:drawing>
      </w:r>
    </w:p>
    <w:p w:rsidR="00B43C1B" w:rsidRPr="00C3429C" w:rsidRDefault="00E027F1" w:rsidP="00EC2D6E">
      <w:pPr>
        <w:pStyle w:val="Prrafodelista"/>
        <w:spacing w:line="360" w:lineRule="auto"/>
        <w:ind w:left="1080"/>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Triángulos rectángulos que se forman a partir de un</w:t>
      </w:r>
      <w:r w:rsidR="008425AB" w:rsidRPr="00C3429C">
        <w:rPr>
          <w:rFonts w:ascii="Verdana" w:hAnsi="Verdana"/>
          <w:sz w:val="24"/>
          <w:szCs w:val="24"/>
        </w:rPr>
        <w:t xml:space="preserve"> cateto opuesto en común</w:t>
      </w:r>
      <w:r w:rsidRPr="00C3429C">
        <w:rPr>
          <w:rFonts w:ascii="Verdana" w:hAnsi="Verdana"/>
          <w:sz w:val="24"/>
          <w:szCs w:val="24"/>
        </w:rPr>
        <w:t xml:space="preserve">, </w:t>
      </w:r>
      <w:r w:rsidR="008425AB" w:rsidRPr="00C3429C">
        <w:rPr>
          <w:rFonts w:ascii="Verdana" w:hAnsi="Verdana"/>
          <w:sz w:val="24"/>
          <w:szCs w:val="24"/>
        </w:rPr>
        <w:t xml:space="preserve">para un triángulo el </w:t>
      </w:r>
      <w:r w:rsidR="001919E9" w:rsidRPr="00C3429C">
        <w:rPr>
          <w:rFonts w:ascii="Verdana" w:hAnsi="Verdana"/>
          <w:sz w:val="24"/>
          <w:szCs w:val="24"/>
        </w:rPr>
        <w:t>ángulo</w:t>
      </w:r>
      <w:r w:rsidR="008425AB" w:rsidRPr="00C3429C">
        <w:rPr>
          <w:rFonts w:ascii="Verdana" w:hAnsi="Verdana"/>
          <w:sz w:val="24"/>
          <w:szCs w:val="24"/>
        </w:rPr>
        <w:t xml:space="preserve"> agudo tiene valor de 44º y cateto adyacente 15, para el otro el ángulo es de 24º y su cateto adyacente mide 15 + x.</w:t>
      </w:r>
    </w:p>
    <w:p w:rsidR="00B43C1B" w:rsidRPr="00C3429C" w:rsidRDefault="00B43C1B" w:rsidP="00EC2D6E">
      <w:pPr>
        <w:spacing w:line="360" w:lineRule="auto"/>
        <w:rPr>
          <w:rFonts w:ascii="Verdana" w:hAnsi="Verdana"/>
          <w:sz w:val="24"/>
          <w:szCs w:val="24"/>
        </w:rPr>
      </w:pPr>
    </w:p>
    <w:p w:rsidR="00872E4B" w:rsidRPr="00C3429C" w:rsidRDefault="00872E4B" w:rsidP="00EC2D6E">
      <w:pPr>
        <w:spacing w:line="360" w:lineRule="auto"/>
        <w:rPr>
          <w:rFonts w:ascii="Verdana" w:hAnsi="Verdana"/>
          <w:sz w:val="24"/>
          <w:szCs w:val="24"/>
        </w:rPr>
      </w:pPr>
    </w:p>
    <w:p w:rsidR="00B43C1B" w:rsidRPr="00C3429C" w:rsidRDefault="0082335B" w:rsidP="00EC2D6E">
      <w:pPr>
        <w:spacing w:line="360" w:lineRule="auto"/>
        <w:rPr>
          <w:rFonts w:ascii="Verdana" w:hAnsi="Verdana"/>
          <w:b/>
          <w:sz w:val="24"/>
          <w:szCs w:val="24"/>
        </w:rPr>
      </w:pPr>
      <w:r w:rsidRPr="00C3429C">
        <w:rPr>
          <w:rFonts w:ascii="Verdana" w:hAnsi="Verdana"/>
          <w:b/>
          <w:sz w:val="24"/>
          <w:szCs w:val="24"/>
        </w:rPr>
        <w:t>EJEMPLO A (Resolución de un triángulo rectángulo si se conoc</w:t>
      </w:r>
      <w:r w:rsidR="00B43C1B" w:rsidRPr="00C3429C">
        <w:rPr>
          <w:rFonts w:ascii="Verdana" w:hAnsi="Verdana"/>
          <w:b/>
          <w:sz w:val="24"/>
          <w:szCs w:val="24"/>
        </w:rPr>
        <w:t xml:space="preserve">e un </w:t>
      </w:r>
      <w:r w:rsidRPr="00C3429C">
        <w:rPr>
          <w:rFonts w:ascii="Verdana" w:hAnsi="Verdana"/>
          <w:b/>
          <w:sz w:val="24"/>
          <w:szCs w:val="24"/>
        </w:rPr>
        <w:t>ángulo y un lado)</w:t>
      </w:r>
    </w:p>
    <w:p w:rsidR="00B43C1B" w:rsidRPr="00C3429C" w:rsidRDefault="00B43C1B" w:rsidP="00EC2D6E">
      <w:pPr>
        <w:spacing w:line="360" w:lineRule="auto"/>
        <w:rPr>
          <w:rFonts w:ascii="Verdana" w:hAnsi="Verdana"/>
          <w:sz w:val="24"/>
          <w:szCs w:val="24"/>
        </w:rPr>
      </w:pPr>
    </w:p>
    <w:p w:rsidR="00B43C1B" w:rsidRPr="00C3429C" w:rsidRDefault="0082335B" w:rsidP="00EC2D6E">
      <w:pPr>
        <w:spacing w:line="360" w:lineRule="auto"/>
        <w:rPr>
          <w:rFonts w:ascii="Verdana" w:hAnsi="Verdana"/>
          <w:sz w:val="24"/>
          <w:szCs w:val="24"/>
        </w:rPr>
      </w:pPr>
      <w:r w:rsidRPr="00C3429C">
        <w:rPr>
          <w:rFonts w:ascii="Verdana" w:hAnsi="Verdana"/>
          <w:sz w:val="24"/>
          <w:szCs w:val="24"/>
        </w:rPr>
        <w:t>Resolver un triángulo significa deter</w:t>
      </w:r>
      <w:r w:rsidR="00B43C1B" w:rsidRPr="00C3429C">
        <w:rPr>
          <w:rFonts w:ascii="Verdana" w:hAnsi="Verdana"/>
          <w:sz w:val="24"/>
          <w:szCs w:val="24"/>
        </w:rPr>
        <w:t>minar</w:t>
      </w:r>
      <w:r w:rsidRPr="00C3429C">
        <w:rPr>
          <w:rFonts w:ascii="Verdana" w:hAnsi="Verdana"/>
          <w:sz w:val="24"/>
          <w:szCs w:val="24"/>
        </w:rPr>
        <w:t xml:space="preserve"> todas sus partes desconocidas. Resuélvase el triángulo rectá</w:t>
      </w:r>
      <w:r w:rsidR="00B43C1B" w:rsidRPr="00C3429C">
        <w:rPr>
          <w:rFonts w:ascii="Verdana" w:hAnsi="Verdana"/>
          <w:sz w:val="24"/>
          <w:szCs w:val="24"/>
        </w:rPr>
        <w:t>ngulo</w:t>
      </w:r>
      <w:r w:rsidRPr="00C3429C">
        <w:rPr>
          <w:rFonts w:ascii="Verdana" w:hAnsi="Verdana"/>
          <w:sz w:val="24"/>
          <w:szCs w:val="24"/>
        </w:rPr>
        <w:t xml:space="preserve"> que tiene una hipotenusa de longitud 14</w:t>
      </w:r>
      <w:r w:rsidR="00B43C1B" w:rsidRPr="00C3429C">
        <w:rPr>
          <w:rFonts w:ascii="Verdana" w:hAnsi="Verdana"/>
          <w:sz w:val="24"/>
          <w:szCs w:val="24"/>
        </w:rPr>
        <w:t>,</w:t>
      </w:r>
      <w:r w:rsidRPr="00C3429C">
        <w:rPr>
          <w:rFonts w:ascii="Verdana" w:hAnsi="Verdana"/>
          <w:sz w:val="24"/>
          <w:szCs w:val="24"/>
        </w:rPr>
        <w:t>6 y un ángulo que</w:t>
      </w:r>
      <w:r w:rsidR="00B43C1B" w:rsidRPr="00C3429C">
        <w:rPr>
          <w:rFonts w:ascii="Verdana" w:hAnsi="Verdana"/>
          <w:sz w:val="24"/>
          <w:szCs w:val="24"/>
        </w:rPr>
        <w:t xml:space="preserve"> mide </w:t>
      </w:r>
      <w:r w:rsidRPr="00C3429C">
        <w:rPr>
          <w:rFonts w:ascii="Verdana" w:hAnsi="Verdana"/>
          <w:sz w:val="24"/>
          <w:szCs w:val="24"/>
        </w:rPr>
        <w:t>33</w:t>
      </w:r>
      <w:r w:rsidR="00B43C1B" w:rsidRPr="00C3429C">
        <w:rPr>
          <w:rFonts w:ascii="Verdana" w:hAnsi="Verdana"/>
          <w:sz w:val="24"/>
          <w:szCs w:val="24"/>
        </w:rPr>
        <w:t>,2°.</w:t>
      </w:r>
    </w:p>
    <w:p w:rsidR="00B43C1B" w:rsidRPr="00C3429C" w:rsidRDefault="00B43C1B" w:rsidP="00EC2D6E">
      <w:pPr>
        <w:spacing w:line="360" w:lineRule="auto"/>
        <w:rPr>
          <w:rFonts w:ascii="Verdana" w:hAnsi="Verdana"/>
          <w:sz w:val="24"/>
          <w:szCs w:val="24"/>
        </w:rPr>
      </w:pPr>
    </w:p>
    <w:p w:rsidR="00B43C1B" w:rsidRPr="00C3429C" w:rsidRDefault="00B43C1B" w:rsidP="00EC2D6E">
      <w:pPr>
        <w:spacing w:line="360" w:lineRule="auto"/>
        <w:rPr>
          <w:rFonts w:ascii="Verdana" w:hAnsi="Verdana"/>
          <w:b/>
          <w:sz w:val="24"/>
          <w:szCs w:val="24"/>
        </w:rPr>
      </w:pPr>
      <w:r w:rsidRPr="00C3429C">
        <w:rPr>
          <w:rFonts w:ascii="Verdana" w:hAnsi="Verdana"/>
          <w:b/>
          <w:sz w:val="24"/>
          <w:szCs w:val="24"/>
        </w:rPr>
        <w:t>Solución:</w:t>
      </w:r>
    </w:p>
    <w:p w:rsidR="00B43C1B" w:rsidRPr="00C3429C" w:rsidRDefault="00B43C1B" w:rsidP="00EC2D6E">
      <w:pPr>
        <w:spacing w:line="360" w:lineRule="auto"/>
        <w:rPr>
          <w:rFonts w:ascii="Verdana" w:hAnsi="Verdana"/>
          <w:b/>
          <w:sz w:val="24"/>
          <w:szCs w:val="24"/>
        </w:rPr>
      </w:pPr>
    </w:p>
    <w:p w:rsidR="00B43C1B" w:rsidRPr="00C3429C" w:rsidRDefault="0082335B" w:rsidP="00EC2D6E">
      <w:pPr>
        <w:spacing w:line="360" w:lineRule="auto"/>
        <w:rPr>
          <w:rFonts w:ascii="Verdana" w:hAnsi="Verdana"/>
          <w:sz w:val="24"/>
          <w:szCs w:val="24"/>
        </w:rPr>
      </w:pPr>
      <w:r w:rsidRPr="00C3429C">
        <w:rPr>
          <w:rFonts w:ascii="Verdana" w:hAnsi="Verdana"/>
          <w:sz w:val="24"/>
          <w:szCs w:val="24"/>
        </w:rPr>
        <w:t>Primero se dibuja el triángulo marcando las partes co</w:t>
      </w:r>
      <w:r w:rsidR="00B43C1B" w:rsidRPr="00C3429C">
        <w:rPr>
          <w:rFonts w:ascii="Verdana" w:hAnsi="Verdana"/>
          <w:sz w:val="24"/>
          <w:szCs w:val="24"/>
        </w:rPr>
        <w:t>noci</w:t>
      </w:r>
      <w:r w:rsidRPr="00C3429C">
        <w:rPr>
          <w:rFonts w:ascii="Verdana" w:hAnsi="Verdana"/>
          <w:sz w:val="24"/>
          <w:szCs w:val="24"/>
        </w:rPr>
        <w:t>das y en las partes descon</w:t>
      </w:r>
      <w:r w:rsidR="00B43C1B" w:rsidRPr="00C3429C">
        <w:rPr>
          <w:rFonts w:ascii="Verdana" w:hAnsi="Verdana"/>
          <w:sz w:val="24"/>
          <w:szCs w:val="24"/>
        </w:rPr>
        <w:t>ocidas se ponen letras. Según nuestro</w:t>
      </w:r>
      <w:r w:rsidRPr="00C3429C">
        <w:rPr>
          <w:rFonts w:ascii="Verdana" w:hAnsi="Verdana"/>
          <w:sz w:val="24"/>
          <w:szCs w:val="24"/>
        </w:rPr>
        <w:t xml:space="preserve"> acuerdo se usan las tres primeras letras griegas </w:t>
      </w:r>
      <w:r w:rsidR="00651F62" w:rsidRPr="00651F62">
        <w:rPr>
          <w:rFonts w:ascii="Verdana" w:hAnsi="Verdana"/>
          <w:noProof/>
          <w:position w:val="-6"/>
          <w:sz w:val="24"/>
          <w:szCs w:val="24"/>
        </w:rPr>
        <w:object w:dxaOrig="240" w:dyaOrig="220">
          <v:shape id="_x0000_i1663" type="#_x0000_t75" alt="alfa" style="width:14pt;height:14pt;mso-width-percent:0;mso-height-percent:0;mso-width-percent:0;mso-height-percent:0" o:ole="">
            <v:imagedata r:id="rId111" o:title=""/>
          </v:shape>
          <o:OLEObject Type="Embed" ProgID="Equation.3" ShapeID="_x0000_i1663" DrawAspect="Content" ObjectID="_1655659796" r:id="rId112"/>
        </w:object>
      </w:r>
      <w:r w:rsidR="00B43C1B" w:rsidRPr="00C3429C">
        <w:rPr>
          <w:rFonts w:ascii="Verdana" w:hAnsi="Verdana"/>
          <w:sz w:val="24"/>
          <w:szCs w:val="24"/>
        </w:rPr>
        <w:t xml:space="preserve">, </w:t>
      </w:r>
      <w:r w:rsidR="00651F62" w:rsidRPr="00651F62">
        <w:rPr>
          <w:rFonts w:ascii="Verdana" w:hAnsi="Verdana"/>
          <w:noProof/>
          <w:position w:val="-10"/>
          <w:sz w:val="24"/>
          <w:szCs w:val="24"/>
        </w:rPr>
        <w:object w:dxaOrig="240" w:dyaOrig="320">
          <v:shape id="_x0000_i1662" type="#_x0000_t75" alt="beta" style="width:14pt;height:14pt;mso-width-percent:0;mso-height-percent:0;mso-width-percent:0;mso-height-percent:0" o:ole="">
            <v:imagedata r:id="rId113" o:title=""/>
          </v:shape>
          <o:OLEObject Type="Embed" ProgID="Equation.3" ShapeID="_x0000_i1662" DrawAspect="Content" ObjectID="_1655659797" r:id="rId114"/>
        </w:object>
      </w:r>
      <w:r w:rsidR="00B43C1B" w:rsidRPr="00C3429C">
        <w:rPr>
          <w:rFonts w:ascii="Verdana" w:hAnsi="Verdana"/>
          <w:sz w:val="24"/>
          <w:szCs w:val="24"/>
        </w:rPr>
        <w:t xml:space="preserve"> y </w:t>
      </w:r>
      <w:r w:rsidR="00651F62" w:rsidRPr="00651F62">
        <w:rPr>
          <w:rFonts w:ascii="Verdana" w:hAnsi="Verdana"/>
          <w:noProof/>
          <w:position w:val="-10"/>
          <w:sz w:val="24"/>
          <w:szCs w:val="24"/>
        </w:rPr>
        <w:object w:dxaOrig="200" w:dyaOrig="260">
          <v:shape id="_x0000_i1661" type="#_x0000_t75" alt="gama" style="width:8pt;height:14pt;mso-width-percent:0;mso-height-percent:0;mso-width-percent:0;mso-height-percent:0" o:ole="">
            <v:imagedata r:id="rId115" o:title=""/>
          </v:shape>
          <o:OLEObject Type="Embed" ProgID="Equation.3" ShapeID="_x0000_i1661" DrawAspect="Content" ObjectID="_1655659798" r:id="rId116"/>
        </w:object>
      </w:r>
      <w:r w:rsidRPr="00C3429C">
        <w:rPr>
          <w:rFonts w:ascii="Verdana" w:hAnsi="Verdana"/>
          <w:sz w:val="24"/>
          <w:szCs w:val="24"/>
        </w:rPr>
        <w:t xml:space="preserve"> (al</w:t>
      </w:r>
      <w:r w:rsidR="00B43C1B" w:rsidRPr="00C3429C">
        <w:rPr>
          <w:rFonts w:ascii="Verdana" w:hAnsi="Verdana"/>
          <w:sz w:val="24"/>
          <w:szCs w:val="24"/>
        </w:rPr>
        <w:t>fa,</w:t>
      </w:r>
      <w:r w:rsidRPr="00C3429C">
        <w:rPr>
          <w:rFonts w:ascii="Verdana" w:hAnsi="Verdana"/>
          <w:sz w:val="24"/>
          <w:szCs w:val="24"/>
        </w:rPr>
        <w:t xml:space="preserve"> beta y gamma) para los ángul</w:t>
      </w:r>
      <w:r w:rsidR="00B43C1B" w:rsidRPr="00C3429C">
        <w:rPr>
          <w:rFonts w:ascii="Verdana" w:hAnsi="Verdana"/>
          <w:sz w:val="24"/>
          <w:szCs w:val="24"/>
        </w:rPr>
        <w:t>os y a, b y c para las longitudes de</w:t>
      </w:r>
      <w:r w:rsidRPr="00C3429C">
        <w:rPr>
          <w:rFonts w:ascii="Verdana" w:hAnsi="Verdana"/>
          <w:sz w:val="24"/>
          <w:szCs w:val="24"/>
        </w:rPr>
        <w:t xml:space="preserve"> los lados opuestos respectivos a esos ángulos</w:t>
      </w:r>
    </w:p>
    <w:p w:rsidR="00B43C1B" w:rsidRPr="00C3429C" w:rsidRDefault="00B43C1B" w:rsidP="00EC2D6E">
      <w:pPr>
        <w:spacing w:line="360" w:lineRule="auto"/>
        <w:rPr>
          <w:rFonts w:ascii="Verdana" w:hAnsi="Verdana"/>
          <w:sz w:val="24"/>
          <w:szCs w:val="24"/>
        </w:rPr>
      </w:pPr>
    </w:p>
    <w:p w:rsidR="00B43C1B" w:rsidRPr="00C3429C" w:rsidRDefault="00B43C1B" w:rsidP="00EC2D6E">
      <w:pPr>
        <w:spacing w:line="360" w:lineRule="auto"/>
        <w:rPr>
          <w:rFonts w:ascii="Verdana" w:hAnsi="Verdana"/>
          <w:sz w:val="24"/>
          <w:szCs w:val="24"/>
        </w:rPr>
      </w:pPr>
      <w:r w:rsidRPr="00C3429C">
        <w:rPr>
          <w:rFonts w:ascii="Verdana" w:hAnsi="Verdana"/>
          <w:sz w:val="24"/>
          <w:szCs w:val="24"/>
        </w:rPr>
        <w:t xml:space="preserve">Se necesita encontrar </w:t>
      </w:r>
      <w:r w:rsidR="00651F62" w:rsidRPr="00651F62">
        <w:rPr>
          <w:rFonts w:ascii="Verdana" w:hAnsi="Verdana"/>
          <w:noProof/>
          <w:position w:val="-10"/>
          <w:sz w:val="24"/>
          <w:szCs w:val="24"/>
        </w:rPr>
        <w:object w:dxaOrig="240" w:dyaOrig="320">
          <v:shape id="_x0000_i1660" type="#_x0000_t75" alt="beta" style="width:14pt;height:14pt;mso-width-percent:0;mso-height-percent:0;mso-width-percent:0;mso-height-percent:0" o:ole="">
            <v:imagedata r:id="rId113" o:title=""/>
          </v:shape>
          <o:OLEObject Type="Embed" ProgID="Equation.3" ShapeID="_x0000_i1660" DrawAspect="Content" ObjectID="_1655659799" r:id="rId117"/>
        </w:object>
      </w:r>
      <w:r w:rsidRPr="00C3429C">
        <w:rPr>
          <w:rFonts w:ascii="Verdana" w:hAnsi="Verdana"/>
          <w:sz w:val="24"/>
          <w:szCs w:val="24"/>
        </w:rPr>
        <w:t>, a y b</w:t>
      </w:r>
      <w:r w:rsidR="0082335B" w:rsidRPr="00C3429C">
        <w:rPr>
          <w:rFonts w:ascii="Verdana" w:hAnsi="Verdana"/>
          <w:sz w:val="24"/>
          <w:szCs w:val="24"/>
        </w:rPr>
        <w:t>.</w:t>
      </w:r>
    </w:p>
    <w:p w:rsidR="00B43C1B" w:rsidRPr="00C3429C" w:rsidRDefault="00B43C1B" w:rsidP="00EC2D6E">
      <w:pPr>
        <w:spacing w:line="360" w:lineRule="auto"/>
        <w:rPr>
          <w:rFonts w:ascii="Verdana" w:hAnsi="Verdana"/>
          <w:sz w:val="24"/>
          <w:szCs w:val="24"/>
        </w:rPr>
      </w:pPr>
    </w:p>
    <w:p w:rsidR="004C46C1" w:rsidRPr="00C3429C" w:rsidRDefault="00651F62" w:rsidP="00EC2D6E">
      <w:pPr>
        <w:numPr>
          <w:ilvl w:val="0"/>
          <w:numId w:val="7"/>
        </w:numPr>
        <w:spacing w:line="360" w:lineRule="auto"/>
        <w:rPr>
          <w:rFonts w:ascii="Verdana" w:hAnsi="Verdana"/>
          <w:sz w:val="24"/>
          <w:szCs w:val="24"/>
        </w:rPr>
      </w:pPr>
      <w:r w:rsidRPr="00651F62">
        <w:rPr>
          <w:rFonts w:ascii="Verdana" w:hAnsi="Verdana"/>
          <w:noProof/>
          <w:position w:val="-10"/>
          <w:sz w:val="24"/>
          <w:szCs w:val="24"/>
        </w:rPr>
        <w:object w:dxaOrig="240" w:dyaOrig="320">
          <v:shape id="_x0000_i1659" type="#_x0000_t75" alt="beta" style="width:14pt;height:14pt;mso-width-percent:0;mso-height-percent:0;mso-width-percent:0;mso-height-percent:0" o:ole="">
            <v:imagedata r:id="rId113" o:title=""/>
          </v:shape>
          <o:OLEObject Type="Embed" ProgID="Equation.3" ShapeID="_x0000_i1659" DrawAspect="Content" ObjectID="_1655659800" r:id="rId118"/>
        </w:object>
      </w:r>
      <w:r w:rsidR="0082335B" w:rsidRPr="00C3429C">
        <w:rPr>
          <w:rFonts w:ascii="Verdana" w:hAnsi="Verdana"/>
          <w:sz w:val="24"/>
          <w:szCs w:val="24"/>
        </w:rPr>
        <w:t xml:space="preserve"> = 90° </w:t>
      </w:r>
      <w:r w:rsidR="004C46C1" w:rsidRPr="00C3429C">
        <w:rPr>
          <w:rFonts w:ascii="Verdana" w:hAnsi="Verdana"/>
          <w:sz w:val="24"/>
          <w:szCs w:val="24"/>
        </w:rPr>
        <w:t>- 33,2° = 56,</w:t>
      </w:r>
      <w:r w:rsidR="0082335B" w:rsidRPr="00C3429C">
        <w:rPr>
          <w:rFonts w:ascii="Verdana" w:hAnsi="Verdana"/>
          <w:sz w:val="24"/>
          <w:szCs w:val="24"/>
        </w:rPr>
        <w:t xml:space="preserve">8° </w:t>
      </w:r>
    </w:p>
    <w:p w:rsidR="004C46C1" w:rsidRPr="00C3429C" w:rsidRDefault="0082335B" w:rsidP="00EC2D6E">
      <w:pPr>
        <w:numPr>
          <w:ilvl w:val="0"/>
          <w:numId w:val="7"/>
        </w:numPr>
        <w:spacing w:line="360" w:lineRule="auto"/>
        <w:rPr>
          <w:rFonts w:ascii="Verdana" w:hAnsi="Verdana"/>
          <w:sz w:val="24"/>
          <w:szCs w:val="24"/>
        </w:rPr>
      </w:pPr>
      <w:r w:rsidRPr="00C3429C">
        <w:rPr>
          <w:rFonts w:ascii="Verdana" w:hAnsi="Verdana"/>
          <w:sz w:val="24"/>
          <w:szCs w:val="24"/>
        </w:rPr>
        <w:t>sen 33</w:t>
      </w:r>
      <w:r w:rsidR="004C46C1" w:rsidRPr="00C3429C">
        <w:rPr>
          <w:rFonts w:ascii="Verdana" w:hAnsi="Verdana"/>
          <w:sz w:val="24"/>
          <w:szCs w:val="24"/>
        </w:rPr>
        <w:t>,</w:t>
      </w:r>
      <w:r w:rsidRPr="00C3429C">
        <w:rPr>
          <w:rFonts w:ascii="Verdana" w:hAnsi="Verdana"/>
          <w:sz w:val="24"/>
          <w:szCs w:val="24"/>
        </w:rPr>
        <w:t>2° =</w:t>
      </w:r>
      <w:r w:rsidR="004C46C1" w:rsidRPr="00C3429C">
        <w:rPr>
          <w:rFonts w:ascii="Verdana" w:hAnsi="Verdana"/>
          <w:sz w:val="24"/>
          <w:szCs w:val="24"/>
        </w:rPr>
        <w:t xml:space="preserve"> </w:t>
      </w:r>
      <w:r w:rsidR="00651F62" w:rsidRPr="00651F62">
        <w:rPr>
          <w:rFonts w:ascii="Verdana" w:hAnsi="Verdana"/>
          <w:noProof/>
          <w:position w:val="-28"/>
          <w:sz w:val="24"/>
          <w:szCs w:val="24"/>
        </w:rPr>
        <w:object w:dxaOrig="499" w:dyaOrig="660">
          <v:shape id="_x0000_i1658" type="#_x0000_t75" alt="a sobre 14,6 " style="width:28pt;height:36pt;mso-width-percent:0;mso-height-percent:0;mso-width-percent:0;mso-height-percent:0" o:ole="">
            <v:imagedata r:id="rId119" o:title=""/>
          </v:shape>
          <o:OLEObject Type="Embed" ProgID="Equation.3" ShapeID="_x0000_i1658" DrawAspect="Content" ObjectID="_1655659801" r:id="rId120"/>
        </w:object>
      </w:r>
      <w:r w:rsidR="004C46C1" w:rsidRPr="00C3429C">
        <w:rPr>
          <w:rFonts w:ascii="Verdana" w:hAnsi="Verdana"/>
          <w:sz w:val="24"/>
          <w:szCs w:val="24"/>
        </w:rPr>
        <w:t>, entonces</w:t>
      </w:r>
    </w:p>
    <w:p w:rsidR="004C46C1" w:rsidRPr="00C3429C" w:rsidRDefault="004C46C1" w:rsidP="00EC2D6E">
      <w:pPr>
        <w:spacing w:line="360" w:lineRule="auto"/>
        <w:ind w:left="810"/>
        <w:rPr>
          <w:rFonts w:ascii="Verdana" w:hAnsi="Verdana"/>
          <w:sz w:val="24"/>
          <w:szCs w:val="24"/>
        </w:rPr>
      </w:pPr>
    </w:p>
    <w:p w:rsidR="004C46C1" w:rsidRPr="00C3429C" w:rsidRDefault="004C46C1" w:rsidP="00EC2D6E">
      <w:pPr>
        <w:spacing w:line="360" w:lineRule="auto"/>
        <w:ind w:left="810"/>
        <w:rPr>
          <w:rFonts w:ascii="Verdana" w:hAnsi="Verdana"/>
          <w:sz w:val="24"/>
          <w:szCs w:val="24"/>
        </w:rPr>
      </w:pPr>
      <w:r w:rsidRPr="00C3429C">
        <w:rPr>
          <w:rFonts w:ascii="Verdana" w:hAnsi="Verdana"/>
          <w:sz w:val="24"/>
          <w:szCs w:val="24"/>
        </w:rPr>
        <w:t xml:space="preserve">a </w:t>
      </w:r>
      <w:r w:rsidR="0082335B" w:rsidRPr="00C3429C">
        <w:rPr>
          <w:rFonts w:ascii="Verdana" w:hAnsi="Verdana"/>
          <w:sz w:val="24"/>
          <w:szCs w:val="24"/>
        </w:rPr>
        <w:t>=</w:t>
      </w:r>
      <w:r w:rsidRPr="00C3429C">
        <w:rPr>
          <w:rFonts w:ascii="Verdana" w:hAnsi="Verdana"/>
          <w:sz w:val="24"/>
          <w:szCs w:val="24"/>
        </w:rPr>
        <w:t xml:space="preserve"> </w:t>
      </w:r>
      <w:r w:rsidR="0082335B" w:rsidRPr="00C3429C">
        <w:rPr>
          <w:rFonts w:ascii="Verdana" w:hAnsi="Verdana"/>
          <w:sz w:val="24"/>
          <w:szCs w:val="24"/>
        </w:rPr>
        <w:t>14</w:t>
      </w:r>
      <w:r w:rsidRPr="00C3429C">
        <w:rPr>
          <w:rFonts w:ascii="Verdana" w:hAnsi="Verdana"/>
          <w:sz w:val="24"/>
          <w:szCs w:val="24"/>
        </w:rPr>
        <w:t>,</w:t>
      </w:r>
      <w:r w:rsidR="0082335B" w:rsidRPr="00C3429C">
        <w:rPr>
          <w:rFonts w:ascii="Verdana" w:hAnsi="Verdana"/>
          <w:sz w:val="24"/>
          <w:szCs w:val="24"/>
        </w:rPr>
        <w:t>6 sen 33</w:t>
      </w:r>
      <w:r w:rsidRPr="00C3429C">
        <w:rPr>
          <w:rFonts w:ascii="Verdana" w:hAnsi="Verdana"/>
          <w:sz w:val="24"/>
          <w:szCs w:val="24"/>
        </w:rPr>
        <w:t>,</w:t>
      </w:r>
      <w:r w:rsidR="0082335B" w:rsidRPr="00C3429C">
        <w:rPr>
          <w:rFonts w:ascii="Verdana" w:hAnsi="Verdana"/>
          <w:sz w:val="24"/>
          <w:szCs w:val="24"/>
        </w:rPr>
        <w:t>2° = (14</w:t>
      </w:r>
      <w:r w:rsidRPr="00C3429C">
        <w:rPr>
          <w:rFonts w:ascii="Verdana" w:hAnsi="Verdana"/>
          <w:sz w:val="24"/>
          <w:szCs w:val="24"/>
        </w:rPr>
        <w:t>,</w:t>
      </w:r>
      <w:r w:rsidR="0082335B" w:rsidRPr="00C3429C">
        <w:rPr>
          <w:rFonts w:ascii="Verdana" w:hAnsi="Verdana"/>
          <w:sz w:val="24"/>
          <w:szCs w:val="24"/>
        </w:rPr>
        <w:t>6</w:t>
      </w:r>
      <w:r w:rsidR="001919E9" w:rsidRPr="00C3429C">
        <w:rPr>
          <w:rFonts w:ascii="Verdana" w:hAnsi="Verdana"/>
          <w:sz w:val="24"/>
          <w:szCs w:val="24"/>
        </w:rPr>
        <w:t>) (</w:t>
      </w:r>
      <w:r w:rsidRPr="00C3429C">
        <w:rPr>
          <w:rFonts w:ascii="Verdana" w:hAnsi="Verdana"/>
          <w:sz w:val="24"/>
          <w:szCs w:val="24"/>
        </w:rPr>
        <w:t>0,</w:t>
      </w:r>
      <w:r w:rsidR="0082335B" w:rsidRPr="00C3429C">
        <w:rPr>
          <w:rFonts w:ascii="Verdana" w:hAnsi="Verdana"/>
          <w:sz w:val="24"/>
          <w:szCs w:val="24"/>
        </w:rPr>
        <w:t>5476)</w:t>
      </w:r>
      <w:r w:rsidRPr="00C3429C">
        <w:rPr>
          <w:rFonts w:ascii="Verdana" w:hAnsi="Verdana"/>
          <w:sz w:val="24"/>
          <w:szCs w:val="24"/>
        </w:rPr>
        <w:t xml:space="preserve"> = 7,99</w:t>
      </w:r>
    </w:p>
    <w:p w:rsidR="004C46C1" w:rsidRPr="00C3429C" w:rsidRDefault="004C46C1" w:rsidP="00EC2D6E">
      <w:pPr>
        <w:spacing w:line="360" w:lineRule="auto"/>
        <w:rPr>
          <w:rFonts w:ascii="Verdana" w:hAnsi="Verdana"/>
          <w:sz w:val="24"/>
          <w:szCs w:val="24"/>
        </w:rPr>
      </w:pPr>
    </w:p>
    <w:p w:rsidR="004C46C1" w:rsidRPr="00C3429C" w:rsidRDefault="004C46C1" w:rsidP="00EC2D6E">
      <w:pPr>
        <w:numPr>
          <w:ilvl w:val="0"/>
          <w:numId w:val="7"/>
        </w:numPr>
        <w:spacing w:line="360" w:lineRule="auto"/>
        <w:rPr>
          <w:rFonts w:ascii="Verdana" w:hAnsi="Verdana"/>
          <w:sz w:val="24"/>
          <w:szCs w:val="24"/>
        </w:rPr>
      </w:pPr>
      <w:r w:rsidRPr="00C3429C">
        <w:rPr>
          <w:rFonts w:ascii="Verdana" w:hAnsi="Verdana"/>
          <w:sz w:val="24"/>
          <w:szCs w:val="24"/>
        </w:rPr>
        <w:t>c</w:t>
      </w:r>
      <w:r w:rsidR="0082335B" w:rsidRPr="00C3429C">
        <w:rPr>
          <w:rFonts w:ascii="Verdana" w:hAnsi="Verdana"/>
          <w:sz w:val="24"/>
          <w:szCs w:val="24"/>
        </w:rPr>
        <w:t>os 33</w:t>
      </w:r>
      <w:r w:rsidRPr="00C3429C">
        <w:rPr>
          <w:rFonts w:ascii="Verdana" w:hAnsi="Verdana"/>
          <w:sz w:val="24"/>
          <w:szCs w:val="24"/>
        </w:rPr>
        <w:t>,</w:t>
      </w:r>
      <w:r w:rsidR="0082335B" w:rsidRPr="00C3429C">
        <w:rPr>
          <w:rFonts w:ascii="Verdana" w:hAnsi="Verdana"/>
          <w:sz w:val="24"/>
          <w:szCs w:val="24"/>
        </w:rPr>
        <w:t xml:space="preserve">2° = </w:t>
      </w:r>
      <w:r w:rsidR="00651F62" w:rsidRPr="00651F62">
        <w:rPr>
          <w:rFonts w:ascii="Verdana" w:hAnsi="Verdana"/>
          <w:noProof/>
          <w:position w:val="-28"/>
          <w:sz w:val="24"/>
          <w:szCs w:val="24"/>
        </w:rPr>
        <w:object w:dxaOrig="499" w:dyaOrig="660">
          <v:shape id="_x0000_i1657" type="#_x0000_t75" alt="b sobre 14,6 " style="width:28pt;height:36pt;mso-width-percent:0;mso-height-percent:0;mso-width-percent:0;mso-height-percent:0" o:ole="">
            <v:imagedata r:id="rId121" o:title=""/>
          </v:shape>
          <o:OLEObject Type="Embed" ProgID="Equation.3" ShapeID="_x0000_i1657" DrawAspect="Content" ObjectID="_1655659802" r:id="rId122"/>
        </w:object>
      </w:r>
      <w:r w:rsidRPr="00C3429C">
        <w:rPr>
          <w:rFonts w:ascii="Verdana" w:hAnsi="Verdana"/>
          <w:sz w:val="24"/>
          <w:szCs w:val="24"/>
        </w:rPr>
        <w:t>, entonces</w:t>
      </w:r>
    </w:p>
    <w:p w:rsidR="004C46C1" w:rsidRPr="00C3429C" w:rsidRDefault="004C46C1" w:rsidP="00EC2D6E">
      <w:pPr>
        <w:spacing w:line="360" w:lineRule="auto"/>
        <w:ind w:left="810"/>
        <w:rPr>
          <w:rFonts w:ascii="Verdana" w:hAnsi="Verdana"/>
          <w:sz w:val="24"/>
          <w:szCs w:val="24"/>
        </w:rPr>
      </w:pPr>
    </w:p>
    <w:p w:rsidR="00E04CE6" w:rsidRPr="00C3429C" w:rsidRDefault="0082335B" w:rsidP="00EC2D6E">
      <w:pPr>
        <w:spacing w:line="360" w:lineRule="auto"/>
        <w:ind w:left="810"/>
        <w:rPr>
          <w:rFonts w:ascii="Verdana" w:hAnsi="Verdana"/>
          <w:sz w:val="24"/>
          <w:szCs w:val="24"/>
        </w:rPr>
      </w:pPr>
      <w:r w:rsidRPr="00C3429C">
        <w:rPr>
          <w:rFonts w:ascii="Verdana" w:hAnsi="Verdana"/>
          <w:sz w:val="24"/>
          <w:szCs w:val="24"/>
        </w:rPr>
        <w:t>b = 14</w:t>
      </w:r>
      <w:r w:rsidR="004C46C1" w:rsidRPr="00C3429C">
        <w:rPr>
          <w:rFonts w:ascii="Verdana" w:hAnsi="Verdana"/>
          <w:sz w:val="24"/>
          <w:szCs w:val="24"/>
        </w:rPr>
        <w:t>,</w:t>
      </w:r>
      <w:r w:rsidRPr="00C3429C">
        <w:rPr>
          <w:rFonts w:ascii="Verdana" w:hAnsi="Verdana"/>
          <w:sz w:val="24"/>
          <w:szCs w:val="24"/>
        </w:rPr>
        <w:t xml:space="preserve">6 </w:t>
      </w:r>
      <w:r w:rsidR="004C46C1" w:rsidRPr="00C3429C">
        <w:rPr>
          <w:rFonts w:ascii="Verdana" w:hAnsi="Verdana"/>
          <w:sz w:val="24"/>
          <w:szCs w:val="24"/>
        </w:rPr>
        <w:t>c</w:t>
      </w:r>
      <w:r w:rsidRPr="00C3429C">
        <w:rPr>
          <w:rFonts w:ascii="Verdana" w:hAnsi="Verdana"/>
          <w:sz w:val="24"/>
          <w:szCs w:val="24"/>
        </w:rPr>
        <w:t>os 33</w:t>
      </w:r>
      <w:r w:rsidR="004C46C1" w:rsidRPr="00C3429C">
        <w:rPr>
          <w:rFonts w:ascii="Verdana" w:hAnsi="Verdana"/>
          <w:sz w:val="24"/>
          <w:szCs w:val="24"/>
        </w:rPr>
        <w:t>,2° = (14,</w:t>
      </w:r>
      <w:r w:rsidRPr="00C3429C">
        <w:rPr>
          <w:rFonts w:ascii="Verdana" w:hAnsi="Verdana"/>
          <w:sz w:val="24"/>
          <w:szCs w:val="24"/>
        </w:rPr>
        <w:t>6</w:t>
      </w:r>
      <w:r w:rsidR="004C46C1" w:rsidRPr="00C3429C">
        <w:rPr>
          <w:rFonts w:ascii="Verdana" w:hAnsi="Verdana"/>
          <w:sz w:val="24"/>
          <w:szCs w:val="24"/>
        </w:rPr>
        <w:t>) (0,</w:t>
      </w:r>
      <w:r w:rsidRPr="00C3429C">
        <w:rPr>
          <w:rFonts w:ascii="Verdana" w:hAnsi="Verdana"/>
          <w:sz w:val="24"/>
          <w:szCs w:val="24"/>
        </w:rPr>
        <w:t>8368)</w:t>
      </w:r>
      <w:r w:rsidR="004C46C1" w:rsidRPr="00C3429C">
        <w:rPr>
          <w:rFonts w:ascii="Verdana" w:hAnsi="Verdana"/>
          <w:sz w:val="24"/>
          <w:szCs w:val="24"/>
        </w:rPr>
        <w:t xml:space="preserve"> = 12</w:t>
      </w:r>
      <w:r w:rsidR="00E04CE6" w:rsidRPr="00C3429C">
        <w:rPr>
          <w:rFonts w:ascii="Verdana" w:hAnsi="Verdana"/>
          <w:sz w:val="24"/>
          <w:szCs w:val="24"/>
        </w:rPr>
        <w:t>,</w:t>
      </w:r>
      <w:r w:rsidR="004C46C1" w:rsidRPr="00C3429C">
        <w:rPr>
          <w:rFonts w:ascii="Verdana" w:hAnsi="Verdana"/>
          <w:sz w:val="24"/>
          <w:szCs w:val="24"/>
        </w:rPr>
        <w:t>2</w:t>
      </w:r>
    </w:p>
    <w:p w:rsidR="00E04CE6" w:rsidRPr="00C3429C" w:rsidRDefault="00E04CE6" w:rsidP="00EC2D6E">
      <w:pPr>
        <w:spacing w:line="360" w:lineRule="auto"/>
        <w:ind w:left="810"/>
        <w:rPr>
          <w:rFonts w:ascii="Verdana" w:hAnsi="Verdana"/>
          <w:sz w:val="24"/>
          <w:szCs w:val="24"/>
        </w:rPr>
      </w:pPr>
    </w:p>
    <w:p w:rsidR="0069250D" w:rsidRPr="00C3429C" w:rsidRDefault="0069250D" w:rsidP="00EC2D6E">
      <w:pPr>
        <w:spacing w:line="360" w:lineRule="auto"/>
        <w:ind w:left="810"/>
        <w:rPr>
          <w:rFonts w:ascii="Verdana" w:hAnsi="Verdana"/>
          <w:sz w:val="24"/>
          <w:szCs w:val="24"/>
        </w:rPr>
      </w:pPr>
      <w:r w:rsidRPr="00C3429C">
        <w:rPr>
          <w:rFonts w:ascii="Verdana" w:hAnsi="Verdana"/>
          <w:sz w:val="24"/>
          <w:szCs w:val="24"/>
        </w:rPr>
        <w:t>Obsérvese que se dan las respuestas con tres dígitos significativos, ya que los datos dados tienen tres dígitos significativos.</w:t>
      </w:r>
    </w:p>
    <w:p w:rsidR="00E04CE6" w:rsidRPr="00C3429C" w:rsidRDefault="00E04CE6" w:rsidP="00EC2D6E">
      <w:pPr>
        <w:spacing w:line="360" w:lineRule="auto"/>
        <w:rPr>
          <w:rFonts w:ascii="Verdana" w:hAnsi="Verdana"/>
          <w:sz w:val="24"/>
          <w:szCs w:val="24"/>
        </w:rPr>
      </w:pPr>
    </w:p>
    <w:p w:rsidR="00E04CE6"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Resuélvase cada uno de los siguientes triángulos. Dibújese primero el triángu</w:t>
      </w:r>
      <w:r w:rsidRPr="00C3429C">
        <w:rPr>
          <w:rFonts w:ascii="Verdana" w:hAnsi="Verdana"/>
          <w:sz w:val="24"/>
          <w:szCs w:val="24"/>
        </w:rPr>
        <w:softHyphen/>
        <w:t xml:space="preserve">lo marcándolo como en el ejemplo con </w:t>
      </w:r>
      <w:r w:rsidR="00651F62" w:rsidRPr="00651F62">
        <w:rPr>
          <w:rFonts w:ascii="Verdana" w:hAnsi="Verdana"/>
          <w:noProof/>
          <w:position w:val="-10"/>
          <w:sz w:val="24"/>
          <w:szCs w:val="24"/>
        </w:rPr>
        <w:object w:dxaOrig="200" w:dyaOrig="260">
          <v:shape id="_x0000_i1656" type="#_x0000_t75" alt="gama" style="width:8pt;height:14pt;mso-width-percent:0;mso-height-percent:0;mso-width-percent:0;mso-height-percent:0" o:ole="">
            <v:imagedata r:id="rId115" o:title=""/>
          </v:shape>
          <o:OLEObject Type="Embed" ProgID="Equation.3" ShapeID="_x0000_i1656" DrawAspect="Content" ObjectID="_1655659803" r:id="rId123"/>
        </w:object>
      </w:r>
      <w:r w:rsidR="00E04CE6" w:rsidRPr="00C3429C">
        <w:rPr>
          <w:rFonts w:ascii="Verdana" w:hAnsi="Verdana"/>
          <w:sz w:val="24"/>
          <w:szCs w:val="24"/>
        </w:rPr>
        <w:t xml:space="preserve"> </w:t>
      </w:r>
      <w:r w:rsidRPr="00C3429C">
        <w:rPr>
          <w:rFonts w:ascii="Verdana" w:hAnsi="Verdana"/>
          <w:sz w:val="24"/>
          <w:szCs w:val="24"/>
        </w:rPr>
        <w:t>= 90°.</w:t>
      </w:r>
    </w:p>
    <w:p w:rsidR="00E04CE6" w:rsidRPr="00C3429C" w:rsidRDefault="00E04CE6" w:rsidP="00EC2D6E">
      <w:pPr>
        <w:spacing w:line="360" w:lineRule="auto"/>
        <w:ind w:left="720"/>
        <w:rPr>
          <w:rFonts w:ascii="Verdana" w:hAnsi="Verdana"/>
          <w:sz w:val="24"/>
          <w:szCs w:val="24"/>
        </w:rPr>
      </w:pPr>
    </w:p>
    <w:p w:rsidR="00E04CE6" w:rsidRPr="00C3429C" w:rsidRDefault="00651F62" w:rsidP="00EC2D6E">
      <w:pPr>
        <w:numPr>
          <w:ilvl w:val="0"/>
          <w:numId w:val="8"/>
        </w:numPr>
        <w:spacing w:line="360" w:lineRule="auto"/>
        <w:rPr>
          <w:rFonts w:ascii="Verdana" w:hAnsi="Verdana"/>
          <w:sz w:val="24"/>
          <w:szCs w:val="24"/>
        </w:rPr>
      </w:pPr>
      <w:r w:rsidRPr="00651F62">
        <w:rPr>
          <w:rFonts w:ascii="Verdana" w:hAnsi="Verdana"/>
          <w:noProof/>
          <w:position w:val="-6"/>
          <w:sz w:val="24"/>
          <w:szCs w:val="24"/>
        </w:rPr>
        <w:object w:dxaOrig="240" w:dyaOrig="220">
          <v:shape id="_x0000_i1655" type="#_x0000_t75" alt="alfa" style="width:14pt;height:14pt;mso-width-percent:0;mso-height-percent:0;mso-width-percent:0;mso-height-percent:0" o:ole="">
            <v:imagedata r:id="rId111" o:title=""/>
          </v:shape>
          <o:OLEObject Type="Embed" ProgID="Equation.3" ShapeID="_x0000_i1655" DrawAspect="Content" ObjectID="_1655659804" r:id="rId124"/>
        </w:object>
      </w:r>
      <w:r w:rsidR="0069250D" w:rsidRPr="00C3429C">
        <w:rPr>
          <w:rFonts w:ascii="Verdana" w:hAnsi="Verdana"/>
          <w:sz w:val="24"/>
          <w:szCs w:val="24"/>
        </w:rPr>
        <w:t xml:space="preserve"> = 42°, c = 35</w:t>
      </w:r>
    </w:p>
    <w:p w:rsidR="00E04CE6" w:rsidRPr="00C3429C" w:rsidRDefault="00651F62" w:rsidP="00EC2D6E">
      <w:pPr>
        <w:numPr>
          <w:ilvl w:val="0"/>
          <w:numId w:val="8"/>
        </w:numPr>
        <w:spacing w:line="360" w:lineRule="auto"/>
        <w:rPr>
          <w:rFonts w:ascii="Verdana" w:hAnsi="Verdana"/>
          <w:sz w:val="24"/>
          <w:szCs w:val="24"/>
        </w:rPr>
      </w:pPr>
      <w:r w:rsidRPr="00651F62">
        <w:rPr>
          <w:rFonts w:ascii="Verdana" w:hAnsi="Verdana"/>
          <w:noProof/>
          <w:position w:val="-6"/>
          <w:sz w:val="24"/>
          <w:szCs w:val="24"/>
        </w:rPr>
        <w:object w:dxaOrig="240" w:dyaOrig="220">
          <v:shape id="_x0000_i1654" type="#_x0000_t75" alt="alfa" style="width:14pt;height:14pt;mso-width-percent:0;mso-height-percent:0;mso-width-percent:0;mso-height-percent:0" o:ole="">
            <v:imagedata r:id="rId111" o:title=""/>
          </v:shape>
          <o:OLEObject Type="Embed" ProgID="Equation.3" ShapeID="_x0000_i1654" DrawAspect="Content" ObjectID="_1655659805" r:id="rId125"/>
        </w:object>
      </w:r>
      <w:r w:rsidR="0069250D" w:rsidRPr="00C3429C">
        <w:rPr>
          <w:rFonts w:ascii="Verdana" w:hAnsi="Verdana"/>
          <w:sz w:val="24"/>
          <w:szCs w:val="24"/>
        </w:rPr>
        <w:t xml:space="preserve"> = 56</w:t>
      </w:r>
      <w:r w:rsidR="00E04CE6" w:rsidRPr="00C3429C">
        <w:rPr>
          <w:rFonts w:ascii="Verdana" w:hAnsi="Verdana"/>
          <w:sz w:val="24"/>
          <w:szCs w:val="24"/>
        </w:rPr>
        <w:t>,</w:t>
      </w:r>
      <w:r w:rsidR="0069250D" w:rsidRPr="00C3429C">
        <w:rPr>
          <w:rFonts w:ascii="Verdana" w:hAnsi="Verdana"/>
          <w:sz w:val="24"/>
          <w:szCs w:val="24"/>
        </w:rPr>
        <w:t>2°, c = 91</w:t>
      </w:r>
      <w:r w:rsidR="00E04CE6" w:rsidRPr="00C3429C">
        <w:rPr>
          <w:rFonts w:ascii="Verdana" w:hAnsi="Verdana"/>
          <w:sz w:val="24"/>
          <w:szCs w:val="24"/>
        </w:rPr>
        <w:t>,</w:t>
      </w:r>
      <w:r w:rsidR="0069250D" w:rsidRPr="00C3429C">
        <w:rPr>
          <w:rFonts w:ascii="Verdana" w:hAnsi="Verdana"/>
          <w:sz w:val="24"/>
          <w:szCs w:val="24"/>
        </w:rPr>
        <w:t>3</w:t>
      </w:r>
    </w:p>
    <w:p w:rsidR="00E04CE6" w:rsidRPr="00C3429C" w:rsidRDefault="00651F62" w:rsidP="00EC2D6E">
      <w:pPr>
        <w:numPr>
          <w:ilvl w:val="0"/>
          <w:numId w:val="8"/>
        </w:numPr>
        <w:spacing w:line="360" w:lineRule="auto"/>
        <w:rPr>
          <w:rFonts w:ascii="Verdana" w:hAnsi="Verdana"/>
          <w:sz w:val="24"/>
          <w:szCs w:val="24"/>
        </w:rPr>
      </w:pPr>
      <w:r w:rsidRPr="00651F62">
        <w:rPr>
          <w:rFonts w:ascii="Verdana" w:hAnsi="Verdana"/>
          <w:noProof/>
          <w:position w:val="-6"/>
          <w:sz w:val="24"/>
          <w:szCs w:val="24"/>
        </w:rPr>
        <w:object w:dxaOrig="240" w:dyaOrig="220">
          <v:shape id="_x0000_i1653" type="#_x0000_t75" alt="alfa" style="width:14pt;height:14pt;mso-width-percent:0;mso-height-percent:0;mso-width-percent:0;mso-height-percent:0" o:ole="">
            <v:imagedata r:id="rId111" o:title=""/>
          </v:shape>
          <o:OLEObject Type="Embed" ProgID="Equation.3" ShapeID="_x0000_i1653" DrawAspect="Content" ObjectID="_1655659806" r:id="rId126"/>
        </w:object>
      </w:r>
      <w:r w:rsidR="0069250D" w:rsidRPr="00C3429C">
        <w:rPr>
          <w:rFonts w:ascii="Verdana" w:hAnsi="Verdana"/>
          <w:sz w:val="24"/>
          <w:szCs w:val="24"/>
        </w:rPr>
        <w:t xml:space="preserve"> = 39</w:t>
      </w:r>
      <w:r w:rsidR="00E04CE6" w:rsidRPr="00C3429C">
        <w:rPr>
          <w:rFonts w:ascii="Verdana" w:hAnsi="Verdana"/>
          <w:sz w:val="24"/>
          <w:szCs w:val="24"/>
        </w:rPr>
        <w:t>,</w:t>
      </w:r>
      <w:r w:rsidR="0069250D" w:rsidRPr="00C3429C">
        <w:rPr>
          <w:rFonts w:ascii="Verdana" w:hAnsi="Verdana"/>
          <w:sz w:val="24"/>
          <w:szCs w:val="24"/>
        </w:rPr>
        <w:t>4°, a = 120</w:t>
      </w:r>
    </w:p>
    <w:p w:rsidR="00E04CE6" w:rsidRPr="00C3429C" w:rsidRDefault="00651F62" w:rsidP="00EC2D6E">
      <w:pPr>
        <w:numPr>
          <w:ilvl w:val="0"/>
          <w:numId w:val="8"/>
        </w:numPr>
        <w:spacing w:line="360" w:lineRule="auto"/>
        <w:rPr>
          <w:rFonts w:ascii="Verdana" w:hAnsi="Verdana"/>
          <w:sz w:val="24"/>
          <w:szCs w:val="24"/>
        </w:rPr>
      </w:pPr>
      <w:r w:rsidRPr="00651F62">
        <w:rPr>
          <w:rFonts w:ascii="Verdana" w:hAnsi="Verdana"/>
          <w:noProof/>
          <w:position w:val="-10"/>
          <w:sz w:val="24"/>
          <w:szCs w:val="24"/>
        </w:rPr>
        <w:object w:dxaOrig="240" w:dyaOrig="320">
          <v:shape id="_x0000_i1652" type="#_x0000_t75" alt="beta" style="width:14pt;height:14pt;mso-width-percent:0;mso-height-percent:0;mso-width-percent:0;mso-height-percent:0" o:ole="">
            <v:imagedata r:id="rId113" o:title=""/>
          </v:shape>
          <o:OLEObject Type="Embed" ProgID="Equation.3" ShapeID="_x0000_i1652" DrawAspect="Content" ObjectID="_1655659807" r:id="rId127"/>
        </w:object>
      </w:r>
      <w:r w:rsidR="0069250D" w:rsidRPr="00C3429C">
        <w:rPr>
          <w:rFonts w:ascii="Verdana" w:hAnsi="Verdana"/>
          <w:sz w:val="24"/>
          <w:szCs w:val="24"/>
        </w:rPr>
        <w:t xml:space="preserve"> = 29°, c = 50</w:t>
      </w:r>
    </w:p>
    <w:p w:rsidR="00E04CE6" w:rsidRPr="00C3429C" w:rsidRDefault="00651F62" w:rsidP="00EC2D6E">
      <w:pPr>
        <w:numPr>
          <w:ilvl w:val="0"/>
          <w:numId w:val="8"/>
        </w:numPr>
        <w:spacing w:line="360" w:lineRule="auto"/>
        <w:rPr>
          <w:rFonts w:ascii="Verdana" w:hAnsi="Verdana"/>
          <w:sz w:val="24"/>
          <w:szCs w:val="24"/>
        </w:rPr>
      </w:pPr>
      <w:r w:rsidRPr="00651F62">
        <w:rPr>
          <w:rFonts w:ascii="Verdana" w:hAnsi="Verdana"/>
          <w:noProof/>
          <w:position w:val="-6"/>
          <w:sz w:val="24"/>
          <w:szCs w:val="24"/>
        </w:rPr>
        <w:object w:dxaOrig="240" w:dyaOrig="220">
          <v:shape id="_x0000_i1651" type="#_x0000_t75" alt="alfa" style="width:14pt;height:14pt;mso-width-percent:0;mso-height-percent:0;mso-width-percent:0;mso-height-percent:0" o:ole="">
            <v:imagedata r:id="rId111" o:title=""/>
          </v:shape>
          <o:OLEObject Type="Embed" ProgID="Equation.3" ShapeID="_x0000_i1651" DrawAspect="Content" ObjectID="_1655659808" r:id="rId128"/>
        </w:object>
      </w:r>
      <w:r w:rsidR="0069250D" w:rsidRPr="00C3429C">
        <w:rPr>
          <w:rFonts w:ascii="Verdana" w:hAnsi="Verdana"/>
          <w:sz w:val="24"/>
          <w:szCs w:val="24"/>
        </w:rPr>
        <w:t xml:space="preserve"> = 69</w:t>
      </w:r>
      <w:r w:rsidR="00E04CE6" w:rsidRPr="00C3429C">
        <w:rPr>
          <w:rFonts w:ascii="Verdana" w:hAnsi="Verdana"/>
          <w:sz w:val="24"/>
          <w:szCs w:val="24"/>
        </w:rPr>
        <w:t>,</w:t>
      </w:r>
      <w:r w:rsidR="0069250D" w:rsidRPr="00C3429C">
        <w:rPr>
          <w:rFonts w:ascii="Verdana" w:hAnsi="Verdana"/>
          <w:sz w:val="24"/>
          <w:szCs w:val="24"/>
        </w:rPr>
        <w:t>9°, c = 10</w:t>
      </w:r>
      <w:r w:rsidR="00E04CE6" w:rsidRPr="00C3429C">
        <w:rPr>
          <w:rFonts w:ascii="Verdana" w:hAnsi="Verdana"/>
          <w:sz w:val="24"/>
          <w:szCs w:val="24"/>
        </w:rPr>
        <w:t>,</w:t>
      </w:r>
      <w:r w:rsidR="0069250D" w:rsidRPr="00C3429C">
        <w:rPr>
          <w:rFonts w:ascii="Verdana" w:hAnsi="Verdana"/>
          <w:sz w:val="24"/>
          <w:szCs w:val="24"/>
        </w:rPr>
        <w:t xml:space="preserve">6 </w:t>
      </w:r>
    </w:p>
    <w:p w:rsidR="00E04CE6" w:rsidRPr="00C3429C" w:rsidRDefault="00651F62" w:rsidP="00EC2D6E">
      <w:pPr>
        <w:numPr>
          <w:ilvl w:val="0"/>
          <w:numId w:val="8"/>
        </w:numPr>
        <w:spacing w:line="360" w:lineRule="auto"/>
        <w:rPr>
          <w:rFonts w:ascii="Verdana" w:hAnsi="Verdana"/>
          <w:sz w:val="24"/>
          <w:szCs w:val="24"/>
        </w:rPr>
      </w:pPr>
      <w:r w:rsidRPr="00651F62">
        <w:rPr>
          <w:rFonts w:ascii="Verdana" w:hAnsi="Verdana"/>
          <w:noProof/>
          <w:position w:val="-6"/>
          <w:sz w:val="24"/>
          <w:szCs w:val="24"/>
        </w:rPr>
        <w:object w:dxaOrig="240" w:dyaOrig="220">
          <v:shape id="_x0000_i1650" type="#_x0000_t75" alt="alfa" style="width:14pt;height:14pt;mso-width-percent:0;mso-height-percent:0;mso-width-percent:0;mso-height-percent:0" o:ole="">
            <v:imagedata r:id="rId111" o:title=""/>
          </v:shape>
          <o:OLEObject Type="Embed" ProgID="Equation.3" ShapeID="_x0000_i1650" DrawAspect="Content" ObjectID="_1655659809" r:id="rId129"/>
        </w:object>
      </w:r>
      <w:r w:rsidR="0069250D" w:rsidRPr="00C3429C">
        <w:rPr>
          <w:rFonts w:ascii="Verdana" w:hAnsi="Verdana"/>
          <w:sz w:val="24"/>
          <w:szCs w:val="24"/>
        </w:rPr>
        <w:t xml:space="preserve"> = 40</w:t>
      </w:r>
      <w:r w:rsidR="00E04CE6" w:rsidRPr="00C3429C">
        <w:rPr>
          <w:rFonts w:ascii="Verdana" w:hAnsi="Verdana"/>
          <w:sz w:val="24"/>
          <w:szCs w:val="24"/>
        </w:rPr>
        <w:t>,</w:t>
      </w:r>
      <w:r w:rsidR="0069250D" w:rsidRPr="00C3429C">
        <w:rPr>
          <w:rFonts w:ascii="Verdana" w:hAnsi="Verdana"/>
          <w:sz w:val="24"/>
          <w:szCs w:val="24"/>
        </w:rPr>
        <w:t>6°, b = 163</w:t>
      </w:r>
    </w:p>
    <w:p w:rsidR="00E04CE6" w:rsidRPr="00C3429C" w:rsidRDefault="00E04CE6" w:rsidP="00EC2D6E">
      <w:pPr>
        <w:spacing w:line="360" w:lineRule="auto"/>
        <w:rPr>
          <w:rFonts w:ascii="Verdana" w:hAnsi="Verdana"/>
          <w:sz w:val="24"/>
          <w:szCs w:val="24"/>
        </w:rPr>
      </w:pPr>
    </w:p>
    <w:p w:rsidR="00E04CE6" w:rsidRPr="00C3429C" w:rsidRDefault="0069250D" w:rsidP="00EC2D6E">
      <w:pPr>
        <w:spacing w:line="360" w:lineRule="auto"/>
        <w:rPr>
          <w:rFonts w:ascii="Verdana" w:hAnsi="Verdana"/>
          <w:b/>
          <w:sz w:val="24"/>
          <w:szCs w:val="24"/>
        </w:rPr>
      </w:pPr>
      <w:r w:rsidRPr="00C3429C">
        <w:rPr>
          <w:rFonts w:ascii="Verdana" w:hAnsi="Verdana"/>
          <w:b/>
          <w:sz w:val="24"/>
          <w:szCs w:val="24"/>
        </w:rPr>
        <w:t xml:space="preserve">EJEMPLO B (Resolución de un triángulo rectángulo con dos lados conocidos) </w:t>
      </w:r>
    </w:p>
    <w:p w:rsidR="00E04CE6" w:rsidRPr="00C3429C" w:rsidRDefault="00E04CE6" w:rsidP="00EC2D6E">
      <w:pPr>
        <w:spacing w:line="360" w:lineRule="auto"/>
        <w:rPr>
          <w:rFonts w:ascii="Verdana" w:hAnsi="Verdana"/>
          <w:sz w:val="24"/>
          <w:szCs w:val="24"/>
        </w:rPr>
      </w:pPr>
    </w:p>
    <w:p w:rsidR="0069250D" w:rsidRPr="00C3429C" w:rsidRDefault="0069250D" w:rsidP="00EC2D6E">
      <w:pPr>
        <w:spacing w:line="360" w:lineRule="auto"/>
        <w:rPr>
          <w:rFonts w:ascii="Verdana" w:hAnsi="Verdana"/>
          <w:sz w:val="24"/>
          <w:szCs w:val="24"/>
        </w:rPr>
      </w:pPr>
      <w:r w:rsidRPr="00C3429C">
        <w:rPr>
          <w:rFonts w:ascii="Verdana" w:hAnsi="Verdana"/>
          <w:sz w:val="24"/>
          <w:szCs w:val="24"/>
        </w:rPr>
        <w:lastRenderedPageBreak/>
        <w:t>Resuélvase el triángulo rectángulo cuy</w:t>
      </w:r>
      <w:r w:rsidR="00E04CE6" w:rsidRPr="00C3429C">
        <w:rPr>
          <w:rFonts w:ascii="Verdana" w:hAnsi="Verdana"/>
          <w:sz w:val="24"/>
          <w:szCs w:val="24"/>
        </w:rPr>
        <w:t>os catetos son a = 42,8 y b = 94,</w:t>
      </w:r>
      <w:r w:rsidRPr="00C3429C">
        <w:rPr>
          <w:rFonts w:ascii="Verdana" w:hAnsi="Verdana"/>
          <w:sz w:val="24"/>
          <w:szCs w:val="24"/>
        </w:rPr>
        <w:t>1.</w:t>
      </w:r>
    </w:p>
    <w:p w:rsidR="00E04CE6" w:rsidRPr="00C3429C" w:rsidRDefault="00E04CE6" w:rsidP="00EC2D6E">
      <w:pPr>
        <w:spacing w:line="360" w:lineRule="auto"/>
        <w:rPr>
          <w:rFonts w:ascii="Verdana" w:hAnsi="Verdana"/>
          <w:sz w:val="24"/>
          <w:szCs w:val="24"/>
        </w:rPr>
      </w:pPr>
    </w:p>
    <w:p w:rsidR="00E04CE6" w:rsidRPr="00C3429C" w:rsidRDefault="00C3429C" w:rsidP="00EC2D6E">
      <w:pPr>
        <w:spacing w:line="360" w:lineRule="auto"/>
        <w:rPr>
          <w:rFonts w:ascii="Verdana" w:hAnsi="Verdana"/>
          <w:b/>
          <w:sz w:val="24"/>
          <w:szCs w:val="24"/>
        </w:rPr>
      </w:pPr>
      <w:r>
        <w:rPr>
          <w:rFonts w:ascii="Verdana" w:hAnsi="Verdana"/>
          <w:b/>
          <w:sz w:val="24"/>
          <w:szCs w:val="24"/>
        </w:rPr>
        <w:t>Solución:</w:t>
      </w:r>
    </w:p>
    <w:p w:rsidR="00E04CE6" w:rsidRPr="00C3429C" w:rsidRDefault="00E04CE6" w:rsidP="00EC2D6E">
      <w:pPr>
        <w:spacing w:line="360" w:lineRule="auto"/>
        <w:rPr>
          <w:rFonts w:ascii="Verdana" w:hAnsi="Verdana"/>
          <w:sz w:val="24"/>
          <w:szCs w:val="24"/>
        </w:rPr>
      </w:pPr>
    </w:p>
    <w:p w:rsidR="00E04CE6" w:rsidRPr="00C3429C" w:rsidRDefault="0069250D" w:rsidP="00EC2D6E">
      <w:pPr>
        <w:spacing w:line="360" w:lineRule="auto"/>
        <w:rPr>
          <w:rFonts w:ascii="Verdana" w:hAnsi="Verdana"/>
          <w:sz w:val="24"/>
          <w:szCs w:val="24"/>
        </w:rPr>
      </w:pPr>
      <w:r w:rsidRPr="00C3429C">
        <w:rPr>
          <w:rFonts w:ascii="Verdana" w:hAnsi="Verdana"/>
          <w:sz w:val="24"/>
          <w:szCs w:val="24"/>
        </w:rPr>
        <w:t>Primero se dibuja el triángulo y se marcan sus partes.</w:t>
      </w:r>
    </w:p>
    <w:p w:rsidR="00E04CE6" w:rsidRPr="00C3429C" w:rsidRDefault="00E04CE6" w:rsidP="00EC2D6E">
      <w:pPr>
        <w:spacing w:line="360" w:lineRule="auto"/>
        <w:rPr>
          <w:rFonts w:ascii="Verdana" w:hAnsi="Verdana"/>
          <w:sz w:val="24"/>
          <w:szCs w:val="24"/>
        </w:rPr>
      </w:pPr>
    </w:p>
    <w:p w:rsidR="00E04CE6" w:rsidRPr="00C3429C" w:rsidRDefault="00864FC6"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2E5987CC" wp14:editId="3BBB73E0">
            <wp:extent cx="3190875" cy="1543050"/>
            <wp:effectExtent l="0" t="0" r="9525" b="0"/>
            <wp:docPr id="79" name="Imagen 79" descr="Triángulo rectángulo con catetos de medidas conocidas, ángulos desconocid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190875" cy="1543050"/>
                    </a:xfrm>
                    <a:prstGeom prst="rect">
                      <a:avLst/>
                    </a:prstGeom>
                    <a:noFill/>
                    <a:ln>
                      <a:noFill/>
                    </a:ln>
                  </pic:spPr>
                </pic:pic>
              </a:graphicData>
            </a:graphic>
          </wp:inline>
        </w:drawing>
      </w:r>
    </w:p>
    <w:p w:rsidR="00841A81" w:rsidRPr="00C3429C" w:rsidRDefault="00841A81"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Triángulo rectángulo con ángulos agudos de valores </w:t>
      </w:r>
      <w:r w:rsidR="00651F62" w:rsidRPr="00651F62">
        <w:rPr>
          <w:rFonts w:ascii="Verdana" w:hAnsi="Verdana"/>
          <w:noProof/>
          <w:position w:val="-6"/>
          <w:sz w:val="24"/>
          <w:szCs w:val="24"/>
        </w:rPr>
        <w:object w:dxaOrig="240" w:dyaOrig="220">
          <v:shape id="_x0000_i1649" type="#_x0000_t75" alt="alfa" style="width:12pt;height:11pt;mso-width-percent:0;mso-height-percent:0;mso-position-horizontal:absolute;mso-width-percent:0;mso-height-percent:0" o:ole="">
            <v:imagedata r:id="rId131" o:title=""/>
          </v:shape>
          <o:OLEObject Type="Embed" ProgID="Equation.3" ShapeID="_x0000_i1649" DrawAspect="Content" ObjectID="_1655659810" r:id="rId132"/>
        </w:object>
      </w:r>
      <w:r w:rsidRPr="00C3429C">
        <w:rPr>
          <w:rFonts w:ascii="Verdana" w:hAnsi="Verdana"/>
          <w:sz w:val="24"/>
          <w:szCs w:val="24"/>
        </w:rPr>
        <w:t xml:space="preserve"> y </w:t>
      </w:r>
      <w:r w:rsidR="00651F62" w:rsidRPr="00651F62">
        <w:rPr>
          <w:rFonts w:ascii="Verdana" w:hAnsi="Verdana"/>
          <w:noProof/>
          <w:position w:val="-10"/>
          <w:sz w:val="24"/>
          <w:szCs w:val="24"/>
        </w:rPr>
        <w:object w:dxaOrig="240" w:dyaOrig="320">
          <v:shape id="_x0000_i1648" type="#_x0000_t75" alt="beta" style="width:12pt;height:16pt;mso-width-percent:0;mso-height-percent:0;mso-position-vertical:absolute;mso-width-percent:0;mso-height-percent:0" o:ole="">
            <v:imagedata r:id="rId133" o:title=""/>
          </v:shape>
          <o:OLEObject Type="Embed" ProgID="Equation.3" ShapeID="_x0000_i1648" DrawAspect="Content" ObjectID="_1655659811" r:id="rId134"/>
        </w:object>
      </w:r>
      <w:r w:rsidRPr="00C3429C">
        <w:rPr>
          <w:rFonts w:ascii="Verdana" w:hAnsi="Verdana"/>
          <w:sz w:val="24"/>
          <w:szCs w:val="24"/>
        </w:rPr>
        <w:t xml:space="preserve">, y catetos de medidas 42,8 y 94,1, la hipotenusa tiene valor desconocido c. </w:t>
      </w:r>
    </w:p>
    <w:p w:rsidR="00E04CE6" w:rsidRPr="00C3429C" w:rsidRDefault="00E04CE6" w:rsidP="00EC2D6E">
      <w:pPr>
        <w:spacing w:line="360" w:lineRule="auto"/>
        <w:rPr>
          <w:rFonts w:ascii="Verdana" w:hAnsi="Verdana"/>
          <w:sz w:val="24"/>
          <w:szCs w:val="24"/>
        </w:rPr>
      </w:pPr>
    </w:p>
    <w:p w:rsidR="00E04CE6" w:rsidRPr="00C3429C" w:rsidRDefault="00E04CE6" w:rsidP="00EC2D6E">
      <w:pPr>
        <w:spacing w:line="360" w:lineRule="auto"/>
        <w:rPr>
          <w:rFonts w:ascii="Verdana" w:hAnsi="Verdana"/>
          <w:sz w:val="24"/>
          <w:szCs w:val="24"/>
        </w:rPr>
      </w:pPr>
      <w:r w:rsidRPr="00C3429C">
        <w:rPr>
          <w:rFonts w:ascii="Verdana" w:hAnsi="Verdana"/>
          <w:sz w:val="24"/>
          <w:szCs w:val="24"/>
        </w:rPr>
        <w:t xml:space="preserve">Se deben encontrar </w:t>
      </w:r>
      <w:r w:rsidR="00651F62" w:rsidRPr="00651F62">
        <w:rPr>
          <w:rFonts w:ascii="Verdana" w:hAnsi="Verdana"/>
          <w:noProof/>
          <w:position w:val="-6"/>
          <w:sz w:val="24"/>
          <w:szCs w:val="24"/>
        </w:rPr>
        <w:object w:dxaOrig="240" w:dyaOrig="220">
          <v:shape id="_x0000_i1647" type="#_x0000_t75" alt="alfa" style="width:14pt;height:14pt;mso-width-percent:0;mso-height-percent:0;mso-width-percent:0;mso-height-percent:0" o:ole="">
            <v:imagedata r:id="rId111" o:title=""/>
          </v:shape>
          <o:OLEObject Type="Embed" ProgID="Equation.3" ShapeID="_x0000_i1647" DrawAspect="Content" ObjectID="_1655659812" r:id="rId135"/>
        </w:object>
      </w:r>
      <w:r w:rsidRPr="00C3429C">
        <w:rPr>
          <w:rFonts w:ascii="Verdana" w:hAnsi="Verdana"/>
          <w:sz w:val="24"/>
          <w:szCs w:val="24"/>
        </w:rPr>
        <w:t xml:space="preserve">, </w:t>
      </w:r>
      <w:r w:rsidR="00651F62" w:rsidRPr="00651F62">
        <w:rPr>
          <w:rFonts w:ascii="Verdana" w:hAnsi="Verdana"/>
          <w:noProof/>
          <w:position w:val="-10"/>
          <w:sz w:val="24"/>
          <w:szCs w:val="24"/>
        </w:rPr>
        <w:object w:dxaOrig="240" w:dyaOrig="320">
          <v:shape id="_x0000_i1646" type="#_x0000_t75" alt="beta" style="width:14pt;height:14pt;mso-width-percent:0;mso-height-percent:0;mso-width-percent:0;mso-height-percent:0" o:ole="">
            <v:imagedata r:id="rId113" o:title=""/>
          </v:shape>
          <o:OLEObject Type="Embed" ProgID="Equation.3" ShapeID="_x0000_i1646" DrawAspect="Content" ObjectID="_1655659813" r:id="rId136"/>
        </w:object>
      </w:r>
      <w:r w:rsidRPr="00C3429C">
        <w:rPr>
          <w:rFonts w:ascii="Verdana" w:hAnsi="Verdana"/>
          <w:sz w:val="24"/>
          <w:szCs w:val="24"/>
        </w:rPr>
        <w:t xml:space="preserve"> </w:t>
      </w:r>
      <w:r w:rsidR="0069250D" w:rsidRPr="00C3429C">
        <w:rPr>
          <w:rFonts w:ascii="Verdana" w:hAnsi="Verdana"/>
          <w:sz w:val="24"/>
          <w:szCs w:val="24"/>
        </w:rPr>
        <w:t>y c.</w:t>
      </w:r>
    </w:p>
    <w:p w:rsidR="00E04CE6" w:rsidRPr="00C3429C" w:rsidRDefault="00E04CE6" w:rsidP="00EC2D6E">
      <w:pPr>
        <w:spacing w:line="360" w:lineRule="auto"/>
        <w:rPr>
          <w:rFonts w:ascii="Verdana" w:hAnsi="Verdana"/>
          <w:sz w:val="24"/>
          <w:szCs w:val="24"/>
        </w:rPr>
      </w:pPr>
    </w:p>
    <w:p w:rsidR="00E04CE6" w:rsidRPr="00C3429C" w:rsidRDefault="0069250D" w:rsidP="00EC2D6E">
      <w:pPr>
        <w:numPr>
          <w:ilvl w:val="0"/>
          <w:numId w:val="9"/>
        </w:numPr>
        <w:spacing w:line="360" w:lineRule="auto"/>
        <w:rPr>
          <w:rFonts w:ascii="Verdana" w:hAnsi="Verdana"/>
          <w:sz w:val="24"/>
          <w:szCs w:val="24"/>
        </w:rPr>
      </w:pPr>
      <w:r w:rsidRPr="00C3429C">
        <w:rPr>
          <w:rFonts w:ascii="Verdana" w:hAnsi="Verdana"/>
          <w:sz w:val="24"/>
          <w:szCs w:val="24"/>
        </w:rPr>
        <w:t xml:space="preserve">tan </w:t>
      </w:r>
      <w:r w:rsidR="00651F62" w:rsidRPr="00651F62">
        <w:rPr>
          <w:rFonts w:ascii="Verdana" w:hAnsi="Verdana"/>
          <w:noProof/>
          <w:position w:val="-6"/>
          <w:sz w:val="24"/>
          <w:szCs w:val="24"/>
        </w:rPr>
        <w:object w:dxaOrig="240" w:dyaOrig="220">
          <v:shape id="_x0000_i1645" type="#_x0000_t75" alt="alfa" style="width:14pt;height:14pt;mso-width-percent:0;mso-height-percent:0;mso-width-percent:0;mso-height-percent:0" o:ole="">
            <v:imagedata r:id="rId111" o:title=""/>
          </v:shape>
          <o:OLEObject Type="Embed" ProgID="Equation.3" ShapeID="_x0000_i1645" DrawAspect="Content" ObjectID="_1655659814" r:id="rId137"/>
        </w:object>
      </w:r>
      <w:r w:rsidRPr="00C3429C">
        <w:rPr>
          <w:rFonts w:ascii="Verdana" w:hAnsi="Verdana"/>
          <w:sz w:val="24"/>
          <w:szCs w:val="24"/>
        </w:rPr>
        <w:t xml:space="preserve"> = </w:t>
      </w:r>
      <w:r w:rsidR="00651F62" w:rsidRPr="00651F62">
        <w:rPr>
          <w:rFonts w:ascii="Verdana" w:hAnsi="Verdana"/>
          <w:noProof/>
          <w:position w:val="-28"/>
          <w:sz w:val="24"/>
          <w:szCs w:val="24"/>
        </w:rPr>
        <w:object w:dxaOrig="520" w:dyaOrig="660">
          <v:shape id="_x0000_i1644" type="#_x0000_t75" alt="42,8 sobre 94,1 " style="width:28pt;height:36pt;mso-width-percent:0;mso-height-percent:0;mso-width-percent:0;mso-height-percent:0" o:ole="">
            <v:imagedata r:id="rId138" o:title=""/>
          </v:shape>
          <o:OLEObject Type="Embed" ProgID="Equation.3" ShapeID="_x0000_i1644" DrawAspect="Content" ObjectID="_1655659815" r:id="rId139"/>
        </w:object>
      </w:r>
      <w:r w:rsidR="00E04CE6" w:rsidRPr="00C3429C">
        <w:rPr>
          <w:rFonts w:ascii="Verdana" w:hAnsi="Verdana"/>
          <w:sz w:val="24"/>
          <w:szCs w:val="24"/>
        </w:rPr>
        <w:t xml:space="preserve"> = 0,</w:t>
      </w:r>
      <w:r w:rsidRPr="00C3429C">
        <w:rPr>
          <w:rFonts w:ascii="Verdana" w:hAnsi="Verdana"/>
          <w:sz w:val="24"/>
          <w:szCs w:val="24"/>
        </w:rPr>
        <w:t>4548</w:t>
      </w:r>
    </w:p>
    <w:p w:rsidR="00E04CE6" w:rsidRPr="00C3429C" w:rsidRDefault="00E04CE6" w:rsidP="00EC2D6E">
      <w:pPr>
        <w:spacing w:line="360" w:lineRule="auto"/>
        <w:rPr>
          <w:rFonts w:ascii="Verdana" w:hAnsi="Verdana"/>
          <w:sz w:val="24"/>
          <w:szCs w:val="24"/>
        </w:rPr>
      </w:pPr>
    </w:p>
    <w:p w:rsidR="00E04CE6" w:rsidRPr="00C3429C" w:rsidRDefault="0069250D" w:rsidP="00EC2D6E">
      <w:pPr>
        <w:spacing w:line="360" w:lineRule="auto"/>
        <w:rPr>
          <w:rFonts w:ascii="Verdana" w:hAnsi="Verdana"/>
          <w:sz w:val="24"/>
          <w:szCs w:val="24"/>
        </w:rPr>
      </w:pPr>
      <w:r w:rsidRPr="00C3429C">
        <w:rPr>
          <w:rFonts w:ascii="Verdana" w:hAnsi="Verdana"/>
          <w:sz w:val="24"/>
          <w:szCs w:val="24"/>
        </w:rPr>
        <w:t xml:space="preserve">Se puede encontrar ahora </w:t>
      </w:r>
      <w:r w:rsidR="00651F62" w:rsidRPr="00651F62">
        <w:rPr>
          <w:rFonts w:ascii="Verdana" w:hAnsi="Verdana"/>
          <w:noProof/>
          <w:position w:val="-6"/>
          <w:sz w:val="24"/>
          <w:szCs w:val="24"/>
        </w:rPr>
        <w:object w:dxaOrig="240" w:dyaOrig="220">
          <v:shape id="_x0000_i1643" type="#_x0000_t75" alt="alfa" style="width:14pt;height:14pt;mso-width-percent:0;mso-height-percent:0;mso-width-percent:0;mso-height-percent:0" o:ole="">
            <v:imagedata r:id="rId111" o:title=""/>
          </v:shape>
          <o:OLEObject Type="Embed" ProgID="Equation.3" ShapeID="_x0000_i1643" DrawAspect="Content" ObjectID="_1655659816" r:id="rId140"/>
        </w:object>
      </w:r>
      <w:r w:rsidR="00E04CE6" w:rsidRPr="00C3429C">
        <w:rPr>
          <w:rFonts w:ascii="Verdana" w:hAnsi="Verdana"/>
          <w:sz w:val="24"/>
          <w:szCs w:val="24"/>
        </w:rPr>
        <w:t xml:space="preserve"> utilizando la calculadora</w:t>
      </w:r>
      <w:r w:rsidRPr="00C3429C">
        <w:rPr>
          <w:rFonts w:ascii="Verdana" w:hAnsi="Verdana"/>
          <w:sz w:val="24"/>
          <w:szCs w:val="24"/>
        </w:rPr>
        <w:t xml:space="preserve"> </w:t>
      </w:r>
      <w:r w:rsidR="00E04CE6" w:rsidRPr="00C3429C">
        <w:rPr>
          <w:rFonts w:ascii="Verdana" w:hAnsi="Verdana"/>
          <w:sz w:val="24"/>
          <w:szCs w:val="24"/>
        </w:rPr>
        <w:t>en sentido inver</w:t>
      </w:r>
      <w:r w:rsidR="00E04CE6" w:rsidRPr="00C3429C">
        <w:rPr>
          <w:rFonts w:ascii="Verdana" w:hAnsi="Verdana"/>
          <w:sz w:val="24"/>
          <w:szCs w:val="24"/>
        </w:rPr>
        <w:softHyphen/>
        <w:t>so. El</w:t>
      </w:r>
      <w:r w:rsidRPr="00C3429C">
        <w:rPr>
          <w:rFonts w:ascii="Verdana" w:hAnsi="Verdana"/>
          <w:sz w:val="24"/>
          <w:szCs w:val="24"/>
        </w:rPr>
        <w:t xml:space="preserve"> resultado es </w:t>
      </w:r>
      <w:r w:rsidR="00651F62" w:rsidRPr="00651F62">
        <w:rPr>
          <w:rFonts w:ascii="Verdana" w:hAnsi="Verdana"/>
          <w:noProof/>
          <w:position w:val="-6"/>
          <w:sz w:val="24"/>
          <w:szCs w:val="24"/>
        </w:rPr>
        <w:object w:dxaOrig="240" w:dyaOrig="220">
          <v:shape id="_x0000_i1642" type="#_x0000_t75" alt="alfa" style="width:14pt;height:14pt;mso-width-percent:0;mso-height-percent:0;mso-width-percent:0;mso-height-percent:0" o:ole="">
            <v:imagedata r:id="rId111" o:title=""/>
          </v:shape>
          <o:OLEObject Type="Embed" ProgID="Equation.3" ShapeID="_x0000_i1642" DrawAspect="Content" ObjectID="_1655659817" r:id="rId141"/>
        </w:object>
      </w:r>
      <w:r w:rsidR="00E04CE6" w:rsidRPr="00C3429C">
        <w:rPr>
          <w:rFonts w:ascii="Verdana" w:hAnsi="Verdana"/>
          <w:sz w:val="24"/>
          <w:szCs w:val="24"/>
        </w:rPr>
        <w:t xml:space="preserve"> =</w:t>
      </w:r>
      <w:r w:rsidRPr="00C3429C">
        <w:rPr>
          <w:rFonts w:ascii="Verdana" w:hAnsi="Verdana"/>
          <w:sz w:val="24"/>
          <w:szCs w:val="24"/>
        </w:rPr>
        <w:t xml:space="preserve"> 24</w:t>
      </w:r>
      <w:r w:rsidR="00E04CE6" w:rsidRPr="00C3429C">
        <w:rPr>
          <w:rFonts w:ascii="Verdana" w:hAnsi="Verdana"/>
          <w:sz w:val="24"/>
          <w:szCs w:val="24"/>
        </w:rPr>
        <w:t>,</w:t>
      </w:r>
      <w:r w:rsidRPr="00C3429C">
        <w:rPr>
          <w:rFonts w:ascii="Verdana" w:hAnsi="Verdana"/>
          <w:sz w:val="24"/>
          <w:szCs w:val="24"/>
        </w:rPr>
        <w:t>5°</w:t>
      </w:r>
    </w:p>
    <w:p w:rsidR="00E04CE6" w:rsidRPr="00C3429C" w:rsidRDefault="00E04CE6" w:rsidP="00EC2D6E">
      <w:pPr>
        <w:spacing w:line="360" w:lineRule="auto"/>
        <w:rPr>
          <w:rFonts w:ascii="Verdana" w:hAnsi="Verdana"/>
          <w:sz w:val="24"/>
          <w:szCs w:val="24"/>
        </w:rPr>
      </w:pPr>
    </w:p>
    <w:p w:rsidR="00E04CE6" w:rsidRPr="00C3429C" w:rsidRDefault="00651F62" w:rsidP="00EC2D6E">
      <w:pPr>
        <w:numPr>
          <w:ilvl w:val="0"/>
          <w:numId w:val="10"/>
        </w:numPr>
        <w:spacing w:line="360" w:lineRule="auto"/>
        <w:rPr>
          <w:rFonts w:ascii="Verdana" w:hAnsi="Verdana"/>
          <w:sz w:val="24"/>
          <w:szCs w:val="24"/>
        </w:rPr>
      </w:pPr>
      <w:r w:rsidRPr="00651F62">
        <w:rPr>
          <w:rFonts w:ascii="Verdana" w:hAnsi="Verdana"/>
          <w:noProof/>
          <w:position w:val="-10"/>
          <w:sz w:val="24"/>
          <w:szCs w:val="24"/>
        </w:rPr>
        <w:object w:dxaOrig="240" w:dyaOrig="320">
          <v:shape id="_x0000_i1641" type="#_x0000_t75" alt="beta" style="width:14pt;height:14pt;mso-width-percent:0;mso-height-percent:0;mso-width-percent:0;mso-height-percent:0" o:ole="">
            <v:imagedata r:id="rId113" o:title=""/>
          </v:shape>
          <o:OLEObject Type="Embed" ProgID="Equation.3" ShapeID="_x0000_i1641" DrawAspect="Content" ObjectID="_1655659818" r:id="rId142"/>
        </w:object>
      </w:r>
      <w:r w:rsidR="00E04CE6" w:rsidRPr="00C3429C">
        <w:rPr>
          <w:rFonts w:ascii="Verdana" w:hAnsi="Verdana"/>
          <w:sz w:val="24"/>
          <w:szCs w:val="24"/>
        </w:rPr>
        <w:t xml:space="preserve"> </w:t>
      </w:r>
      <w:r w:rsidR="0069250D" w:rsidRPr="00C3429C">
        <w:rPr>
          <w:rFonts w:ascii="Verdana" w:hAnsi="Verdana"/>
          <w:sz w:val="24"/>
          <w:szCs w:val="24"/>
        </w:rPr>
        <w:t>= 90°</w:t>
      </w:r>
      <w:r w:rsidR="00E04CE6" w:rsidRPr="00C3429C">
        <w:rPr>
          <w:rFonts w:ascii="Verdana" w:hAnsi="Verdana"/>
          <w:sz w:val="24"/>
          <w:szCs w:val="24"/>
        </w:rPr>
        <w:t xml:space="preserve"> - </w:t>
      </w:r>
      <w:r w:rsidRPr="00651F62">
        <w:rPr>
          <w:rFonts w:ascii="Verdana" w:hAnsi="Verdana"/>
          <w:noProof/>
          <w:position w:val="-6"/>
          <w:sz w:val="24"/>
          <w:szCs w:val="24"/>
        </w:rPr>
        <w:object w:dxaOrig="240" w:dyaOrig="220">
          <v:shape id="_x0000_i1640" type="#_x0000_t75" alt="alfa" style="width:14pt;height:14pt;mso-width-percent:0;mso-height-percent:0;mso-width-percent:0;mso-height-percent:0" o:ole="">
            <v:imagedata r:id="rId111" o:title=""/>
          </v:shape>
          <o:OLEObject Type="Embed" ProgID="Equation.3" ShapeID="_x0000_i1640" DrawAspect="Content" ObjectID="_1655659819" r:id="rId143"/>
        </w:object>
      </w:r>
      <w:r w:rsidR="00E04CE6" w:rsidRPr="00C3429C">
        <w:rPr>
          <w:rFonts w:ascii="Verdana" w:hAnsi="Verdana"/>
          <w:sz w:val="24"/>
          <w:szCs w:val="24"/>
        </w:rPr>
        <w:t xml:space="preserve"> = </w:t>
      </w:r>
      <w:r w:rsidR="0069250D" w:rsidRPr="00C3429C">
        <w:rPr>
          <w:rFonts w:ascii="Verdana" w:hAnsi="Verdana"/>
          <w:sz w:val="24"/>
          <w:szCs w:val="24"/>
        </w:rPr>
        <w:t>90° - 24</w:t>
      </w:r>
      <w:r w:rsidR="00E04CE6" w:rsidRPr="00C3429C">
        <w:rPr>
          <w:rFonts w:ascii="Verdana" w:hAnsi="Verdana"/>
          <w:sz w:val="24"/>
          <w:szCs w:val="24"/>
        </w:rPr>
        <w:t>,5° = 65,5°</w:t>
      </w:r>
    </w:p>
    <w:p w:rsidR="00E04CE6" w:rsidRPr="00C3429C" w:rsidRDefault="0069250D" w:rsidP="00EC2D6E">
      <w:pPr>
        <w:numPr>
          <w:ilvl w:val="0"/>
          <w:numId w:val="10"/>
        </w:numPr>
        <w:spacing w:line="360" w:lineRule="auto"/>
        <w:rPr>
          <w:rFonts w:ascii="Verdana" w:hAnsi="Verdana"/>
          <w:sz w:val="24"/>
          <w:szCs w:val="24"/>
        </w:rPr>
      </w:pPr>
      <w:r w:rsidRPr="00C3429C">
        <w:rPr>
          <w:rFonts w:ascii="Verdana" w:hAnsi="Verdana"/>
          <w:sz w:val="24"/>
          <w:szCs w:val="24"/>
        </w:rPr>
        <w:t>Se podría encontrar c, utilizando</w:t>
      </w:r>
      <w:r w:rsidR="00E04CE6" w:rsidRPr="00C3429C">
        <w:rPr>
          <w:rFonts w:ascii="Verdana" w:hAnsi="Verdana"/>
          <w:sz w:val="24"/>
          <w:szCs w:val="24"/>
        </w:rPr>
        <w:t>:</w:t>
      </w:r>
    </w:p>
    <w:p w:rsidR="00E04CE6" w:rsidRPr="00C3429C" w:rsidRDefault="00E04CE6" w:rsidP="00EC2D6E">
      <w:pPr>
        <w:spacing w:line="360" w:lineRule="auto"/>
        <w:ind w:left="1080"/>
        <w:rPr>
          <w:rFonts w:ascii="Verdana" w:hAnsi="Verdana"/>
          <w:sz w:val="24"/>
          <w:szCs w:val="24"/>
        </w:rPr>
      </w:pPr>
    </w:p>
    <w:p w:rsidR="00E04CE6" w:rsidRPr="00C3429C" w:rsidRDefault="00651F62" w:rsidP="00EC2D6E">
      <w:pPr>
        <w:spacing w:line="360" w:lineRule="auto"/>
        <w:ind w:left="1080"/>
        <w:rPr>
          <w:rFonts w:ascii="Verdana" w:hAnsi="Verdana"/>
          <w:sz w:val="24"/>
          <w:szCs w:val="24"/>
        </w:rPr>
      </w:pPr>
      <w:r w:rsidRPr="00651F62">
        <w:rPr>
          <w:rFonts w:ascii="Verdana" w:hAnsi="Verdana"/>
          <w:noProof/>
          <w:position w:val="-6"/>
          <w:sz w:val="24"/>
          <w:szCs w:val="24"/>
        </w:rPr>
        <w:object w:dxaOrig="1240" w:dyaOrig="320">
          <v:shape id="_x0000_i1639" type="#_x0000_t75" alt="C elevado a la 2 igual a a elevado a la 2 mas b elevado a la 2 " style="width:64pt;height:14pt;mso-width-percent:0;mso-height-percent:0;mso-width-percent:0;mso-height-percent:0" o:ole="">
            <v:imagedata r:id="rId144" o:title=""/>
          </v:shape>
          <o:OLEObject Type="Embed" ProgID="Equation.3" ShapeID="_x0000_i1639" DrawAspect="Content" ObjectID="_1655659820" r:id="rId145"/>
        </w:object>
      </w:r>
    </w:p>
    <w:p w:rsidR="00E04CE6" w:rsidRPr="00C3429C" w:rsidRDefault="00E04CE6" w:rsidP="00EC2D6E">
      <w:pPr>
        <w:spacing w:line="360" w:lineRule="auto"/>
        <w:ind w:left="1080"/>
        <w:rPr>
          <w:rFonts w:ascii="Verdana" w:hAnsi="Verdana"/>
          <w:sz w:val="24"/>
          <w:szCs w:val="24"/>
        </w:rPr>
      </w:pPr>
    </w:p>
    <w:p w:rsidR="0069250D" w:rsidRPr="00C3429C" w:rsidRDefault="0069250D" w:rsidP="00EC2D6E">
      <w:pPr>
        <w:spacing w:line="360" w:lineRule="auto"/>
        <w:ind w:left="1080"/>
        <w:rPr>
          <w:rFonts w:ascii="Verdana" w:hAnsi="Verdana"/>
          <w:sz w:val="24"/>
          <w:szCs w:val="24"/>
        </w:rPr>
      </w:pPr>
      <w:r w:rsidRPr="00C3429C">
        <w:rPr>
          <w:rFonts w:ascii="Verdana" w:hAnsi="Verdana"/>
          <w:sz w:val="24"/>
          <w:szCs w:val="24"/>
        </w:rPr>
        <w:t>En cambio se</w:t>
      </w:r>
      <w:r w:rsidR="007A6D5D" w:rsidRPr="00C3429C">
        <w:rPr>
          <w:rFonts w:ascii="Verdana" w:hAnsi="Verdana"/>
          <w:sz w:val="24"/>
          <w:szCs w:val="24"/>
        </w:rPr>
        <w:t xml:space="preserve"> </w:t>
      </w:r>
      <w:r w:rsidRPr="00C3429C">
        <w:rPr>
          <w:rFonts w:ascii="Verdana" w:hAnsi="Verdana"/>
          <w:sz w:val="24"/>
          <w:szCs w:val="24"/>
        </w:rPr>
        <w:t>utiliza sen a</w:t>
      </w:r>
      <w:r w:rsidR="007A6D5D" w:rsidRPr="00C3429C">
        <w:rPr>
          <w:rFonts w:ascii="Verdana" w:hAnsi="Verdana"/>
          <w:sz w:val="24"/>
          <w:szCs w:val="24"/>
        </w:rPr>
        <w:t>:</w:t>
      </w:r>
    </w:p>
    <w:p w:rsidR="007A6D5D" w:rsidRPr="00C3429C" w:rsidRDefault="007A6D5D" w:rsidP="00EC2D6E">
      <w:pPr>
        <w:spacing w:line="360" w:lineRule="auto"/>
        <w:ind w:left="1080"/>
        <w:rPr>
          <w:rFonts w:ascii="Verdana" w:hAnsi="Verdana"/>
          <w:sz w:val="24"/>
          <w:szCs w:val="24"/>
        </w:rPr>
      </w:pPr>
    </w:p>
    <w:p w:rsidR="007A6D5D" w:rsidRPr="00C3429C" w:rsidRDefault="001919E9" w:rsidP="00EC2D6E">
      <w:pPr>
        <w:spacing w:line="360" w:lineRule="auto"/>
        <w:ind w:left="1080"/>
        <w:rPr>
          <w:rFonts w:ascii="Verdana" w:hAnsi="Verdana"/>
          <w:sz w:val="24"/>
          <w:szCs w:val="24"/>
        </w:rPr>
      </w:pPr>
      <w:r w:rsidRPr="00C3429C">
        <w:rPr>
          <w:rFonts w:ascii="Verdana" w:hAnsi="Verdana"/>
          <w:sz w:val="24"/>
          <w:szCs w:val="24"/>
        </w:rPr>
        <w:t>Sen</w:t>
      </w:r>
      <w:r w:rsidR="00651F62" w:rsidRPr="00651F62">
        <w:rPr>
          <w:rFonts w:ascii="Verdana" w:hAnsi="Verdana"/>
          <w:noProof/>
          <w:position w:val="-6"/>
          <w:sz w:val="24"/>
          <w:szCs w:val="24"/>
        </w:rPr>
        <w:object w:dxaOrig="240" w:dyaOrig="220">
          <v:shape id="_x0000_i1638" type="#_x0000_t75" alt="alfa" style="width:14pt;height:14pt;mso-width-percent:0;mso-height-percent:0;mso-width-percent:0;mso-height-percent:0" o:ole="">
            <v:imagedata r:id="rId111" o:title=""/>
          </v:shape>
          <o:OLEObject Type="Embed" ProgID="Equation.3" ShapeID="_x0000_i1638" DrawAspect="Content" ObjectID="_1655659821" r:id="rId146"/>
        </w:object>
      </w:r>
      <w:r w:rsidR="007A6D5D" w:rsidRPr="00C3429C">
        <w:rPr>
          <w:rFonts w:ascii="Verdana" w:hAnsi="Verdana"/>
          <w:sz w:val="24"/>
          <w:szCs w:val="24"/>
        </w:rPr>
        <w:t xml:space="preserve"> = sen 24,5° = </w:t>
      </w:r>
      <w:r w:rsidR="00651F62" w:rsidRPr="00651F62">
        <w:rPr>
          <w:rFonts w:ascii="Verdana" w:hAnsi="Verdana"/>
          <w:noProof/>
          <w:position w:val="-24"/>
          <w:sz w:val="24"/>
          <w:szCs w:val="24"/>
        </w:rPr>
        <w:object w:dxaOrig="520" w:dyaOrig="620">
          <v:shape id="_x0000_i1637" type="#_x0000_t75" alt="42,8 sobre c " style="width:28pt;height:28pt;mso-width-percent:0;mso-height-percent:0;mso-width-percent:0;mso-height-percent:0" o:ole="">
            <v:imagedata r:id="rId147" o:title=""/>
          </v:shape>
          <o:OLEObject Type="Embed" ProgID="Equation.3" ShapeID="_x0000_i1637" DrawAspect="Content" ObjectID="_1655659822" r:id="rId148"/>
        </w:object>
      </w:r>
    </w:p>
    <w:p w:rsidR="007A6D5D" w:rsidRPr="00C3429C" w:rsidRDefault="007A6D5D" w:rsidP="00EC2D6E">
      <w:pPr>
        <w:spacing w:line="360" w:lineRule="auto"/>
        <w:ind w:left="1080"/>
        <w:rPr>
          <w:rFonts w:ascii="Verdana" w:hAnsi="Verdana"/>
          <w:sz w:val="24"/>
          <w:szCs w:val="24"/>
        </w:rPr>
      </w:pPr>
    </w:p>
    <w:p w:rsidR="007A6D5D" w:rsidRPr="00C3429C" w:rsidRDefault="0069250D" w:rsidP="00EC2D6E">
      <w:pPr>
        <w:spacing w:line="360" w:lineRule="auto"/>
        <w:ind w:left="1080"/>
        <w:rPr>
          <w:rFonts w:ascii="Verdana" w:hAnsi="Verdana"/>
          <w:sz w:val="24"/>
          <w:szCs w:val="24"/>
        </w:rPr>
      </w:pPr>
      <w:r w:rsidRPr="00C3429C">
        <w:rPr>
          <w:rFonts w:ascii="Verdana" w:hAnsi="Verdana"/>
          <w:sz w:val="24"/>
          <w:szCs w:val="24"/>
        </w:rPr>
        <w:t>c =</w:t>
      </w:r>
      <w:r w:rsidR="007A6D5D" w:rsidRPr="00C3429C">
        <w:rPr>
          <w:rFonts w:ascii="Verdana" w:hAnsi="Verdana"/>
          <w:sz w:val="24"/>
          <w:szCs w:val="24"/>
        </w:rPr>
        <w:t xml:space="preserve"> </w:t>
      </w:r>
      <w:r w:rsidR="00651F62" w:rsidRPr="00651F62">
        <w:rPr>
          <w:rFonts w:ascii="Verdana" w:hAnsi="Verdana"/>
          <w:noProof/>
          <w:position w:val="-28"/>
          <w:sz w:val="24"/>
          <w:szCs w:val="24"/>
        </w:rPr>
        <w:object w:dxaOrig="2500" w:dyaOrig="660">
          <v:shape id="_x0000_i1636" type="#_x0000_t75" alt="42,8 sobre seno de 24,5 grados igual a 42,8 sobre 0,4147 aproximadamente igual a 103 " style="width:122pt;height:36pt;mso-width-percent:0;mso-height-percent:0;mso-width-percent:0;mso-height-percent:0" o:ole="">
            <v:imagedata r:id="rId149" o:title=""/>
          </v:shape>
          <o:OLEObject Type="Embed" ProgID="Equation.3" ShapeID="_x0000_i1636" DrawAspect="Content" ObjectID="_1655659823" r:id="rId150"/>
        </w:object>
      </w:r>
    </w:p>
    <w:p w:rsidR="007A6D5D" w:rsidRPr="00C3429C" w:rsidRDefault="007A6D5D" w:rsidP="00EC2D6E">
      <w:pPr>
        <w:spacing w:line="360" w:lineRule="auto"/>
        <w:rPr>
          <w:rFonts w:ascii="Verdana" w:hAnsi="Verdana"/>
          <w:sz w:val="24"/>
          <w:szCs w:val="24"/>
        </w:rPr>
      </w:pPr>
    </w:p>
    <w:p w:rsidR="007A6D5D" w:rsidRPr="00C3429C" w:rsidRDefault="007A6D5D" w:rsidP="00EC2D6E">
      <w:pPr>
        <w:numPr>
          <w:ilvl w:val="0"/>
          <w:numId w:val="3"/>
        </w:numPr>
        <w:spacing w:line="360" w:lineRule="auto"/>
        <w:rPr>
          <w:rFonts w:ascii="Verdana" w:hAnsi="Verdana"/>
          <w:sz w:val="24"/>
          <w:szCs w:val="24"/>
        </w:rPr>
      </w:pPr>
      <w:r w:rsidRPr="00C3429C">
        <w:rPr>
          <w:rFonts w:ascii="Verdana" w:hAnsi="Verdana"/>
          <w:sz w:val="24"/>
          <w:szCs w:val="24"/>
        </w:rPr>
        <w:t xml:space="preserve">En los siguientes </w:t>
      </w:r>
      <w:r w:rsidR="0069250D" w:rsidRPr="00C3429C">
        <w:rPr>
          <w:rFonts w:ascii="Verdana" w:hAnsi="Verdana"/>
          <w:sz w:val="24"/>
          <w:szCs w:val="24"/>
        </w:rPr>
        <w:t>problemas resuélvase el triángulo rectángulo que satisface la in</w:t>
      </w:r>
      <w:r w:rsidR="0069250D" w:rsidRPr="00C3429C">
        <w:rPr>
          <w:rFonts w:ascii="Verdana" w:hAnsi="Verdana"/>
          <w:sz w:val="24"/>
          <w:szCs w:val="24"/>
        </w:rPr>
        <w:softHyphen/>
        <w:t>formación dada, suponiendo que c es la hipotenusa. Se puede hacer tanto con las t</w:t>
      </w:r>
      <w:r w:rsidRPr="00C3429C">
        <w:rPr>
          <w:rFonts w:ascii="Verdana" w:hAnsi="Verdana"/>
          <w:sz w:val="24"/>
          <w:szCs w:val="24"/>
        </w:rPr>
        <w:t>ablas como con una calculadora.</w:t>
      </w:r>
    </w:p>
    <w:p w:rsidR="007A6D5D" w:rsidRPr="00C3429C" w:rsidRDefault="007A6D5D" w:rsidP="00EC2D6E">
      <w:pPr>
        <w:spacing w:line="360" w:lineRule="auto"/>
        <w:ind w:left="720"/>
        <w:rPr>
          <w:rFonts w:ascii="Verdana" w:hAnsi="Verdana"/>
          <w:sz w:val="24"/>
          <w:szCs w:val="24"/>
        </w:rPr>
      </w:pPr>
    </w:p>
    <w:p w:rsidR="007A6D5D" w:rsidRPr="00C3429C" w:rsidRDefault="0069250D" w:rsidP="00EC2D6E">
      <w:pPr>
        <w:numPr>
          <w:ilvl w:val="0"/>
          <w:numId w:val="11"/>
        </w:numPr>
        <w:spacing w:line="360" w:lineRule="auto"/>
        <w:rPr>
          <w:rFonts w:ascii="Verdana" w:hAnsi="Verdana"/>
          <w:sz w:val="24"/>
          <w:szCs w:val="24"/>
        </w:rPr>
      </w:pPr>
      <w:r w:rsidRPr="00C3429C">
        <w:rPr>
          <w:rFonts w:ascii="Verdana" w:hAnsi="Verdana"/>
          <w:sz w:val="24"/>
          <w:szCs w:val="24"/>
        </w:rPr>
        <w:t>a = 9, b = 12</w:t>
      </w:r>
    </w:p>
    <w:p w:rsidR="007A6D5D" w:rsidRPr="00C3429C" w:rsidRDefault="0069250D" w:rsidP="00EC2D6E">
      <w:pPr>
        <w:numPr>
          <w:ilvl w:val="0"/>
          <w:numId w:val="11"/>
        </w:numPr>
        <w:spacing w:line="360" w:lineRule="auto"/>
        <w:rPr>
          <w:rFonts w:ascii="Verdana" w:hAnsi="Verdana"/>
          <w:sz w:val="24"/>
          <w:szCs w:val="24"/>
        </w:rPr>
      </w:pPr>
      <w:r w:rsidRPr="00C3429C">
        <w:rPr>
          <w:rFonts w:ascii="Verdana" w:hAnsi="Verdana"/>
          <w:sz w:val="24"/>
          <w:szCs w:val="24"/>
        </w:rPr>
        <w:t>a = 40, c = 50</w:t>
      </w:r>
    </w:p>
    <w:p w:rsidR="007A6D5D" w:rsidRPr="00C3429C" w:rsidRDefault="0069250D" w:rsidP="00EC2D6E">
      <w:pPr>
        <w:numPr>
          <w:ilvl w:val="0"/>
          <w:numId w:val="11"/>
        </w:numPr>
        <w:spacing w:line="360" w:lineRule="auto"/>
        <w:rPr>
          <w:rFonts w:ascii="Verdana" w:hAnsi="Verdana"/>
          <w:sz w:val="24"/>
          <w:szCs w:val="24"/>
        </w:rPr>
      </w:pPr>
      <w:r w:rsidRPr="00C3429C">
        <w:rPr>
          <w:rFonts w:ascii="Verdana" w:hAnsi="Verdana"/>
          <w:sz w:val="24"/>
          <w:szCs w:val="24"/>
        </w:rPr>
        <w:t>a = 14.6, c = 32.5</w:t>
      </w:r>
    </w:p>
    <w:p w:rsidR="007A6D5D" w:rsidRPr="00C3429C" w:rsidRDefault="00C92889" w:rsidP="00EC2D6E">
      <w:pPr>
        <w:numPr>
          <w:ilvl w:val="0"/>
          <w:numId w:val="11"/>
        </w:numPr>
        <w:spacing w:line="360" w:lineRule="auto"/>
        <w:rPr>
          <w:rFonts w:ascii="Verdana" w:hAnsi="Verdana"/>
          <w:sz w:val="24"/>
          <w:szCs w:val="24"/>
        </w:rPr>
      </w:pPr>
      <w:r w:rsidRPr="00C3429C">
        <w:rPr>
          <w:rFonts w:ascii="Verdana" w:hAnsi="Verdana"/>
          <w:sz w:val="24"/>
          <w:szCs w:val="24"/>
        </w:rPr>
        <w:t>a = 9,</w:t>
      </w:r>
      <w:r w:rsidR="0069250D" w:rsidRPr="00C3429C">
        <w:rPr>
          <w:rFonts w:ascii="Verdana" w:hAnsi="Verdana"/>
          <w:sz w:val="24"/>
          <w:szCs w:val="24"/>
        </w:rPr>
        <w:t>52, b = 14</w:t>
      </w:r>
      <w:r w:rsidRPr="00C3429C">
        <w:rPr>
          <w:rFonts w:ascii="Verdana" w:hAnsi="Verdana"/>
          <w:sz w:val="24"/>
          <w:szCs w:val="24"/>
        </w:rPr>
        <w:t>,</w:t>
      </w:r>
      <w:r w:rsidR="0069250D" w:rsidRPr="00C3429C">
        <w:rPr>
          <w:rFonts w:ascii="Verdana" w:hAnsi="Verdana"/>
          <w:sz w:val="24"/>
          <w:szCs w:val="24"/>
        </w:rPr>
        <w:t>7</w:t>
      </w:r>
    </w:p>
    <w:p w:rsidR="007A6D5D" w:rsidRPr="00C3429C" w:rsidRDefault="0069250D" w:rsidP="00EC2D6E">
      <w:pPr>
        <w:numPr>
          <w:ilvl w:val="0"/>
          <w:numId w:val="11"/>
        </w:numPr>
        <w:spacing w:line="360" w:lineRule="auto"/>
        <w:rPr>
          <w:rFonts w:ascii="Verdana" w:hAnsi="Verdana"/>
          <w:sz w:val="24"/>
          <w:szCs w:val="24"/>
        </w:rPr>
      </w:pPr>
      <w:r w:rsidRPr="00C3429C">
        <w:rPr>
          <w:rFonts w:ascii="Verdana" w:hAnsi="Verdana"/>
          <w:sz w:val="24"/>
          <w:szCs w:val="24"/>
        </w:rPr>
        <w:t>a = 24, b = 10</w:t>
      </w:r>
    </w:p>
    <w:p w:rsidR="007A6D5D" w:rsidRPr="00C3429C" w:rsidRDefault="0069250D" w:rsidP="00EC2D6E">
      <w:pPr>
        <w:numPr>
          <w:ilvl w:val="0"/>
          <w:numId w:val="11"/>
        </w:numPr>
        <w:spacing w:line="360" w:lineRule="auto"/>
        <w:rPr>
          <w:rFonts w:ascii="Verdana" w:hAnsi="Verdana"/>
          <w:sz w:val="24"/>
          <w:szCs w:val="24"/>
        </w:rPr>
      </w:pPr>
      <w:r w:rsidRPr="00C3429C">
        <w:rPr>
          <w:rFonts w:ascii="Verdana" w:hAnsi="Verdana"/>
          <w:sz w:val="24"/>
          <w:szCs w:val="24"/>
        </w:rPr>
        <w:t>c = 41, a = 40</w:t>
      </w:r>
    </w:p>
    <w:p w:rsidR="007A6D5D" w:rsidRPr="00C3429C" w:rsidRDefault="0069250D" w:rsidP="00EC2D6E">
      <w:pPr>
        <w:numPr>
          <w:ilvl w:val="0"/>
          <w:numId w:val="11"/>
        </w:numPr>
        <w:spacing w:line="360" w:lineRule="auto"/>
        <w:rPr>
          <w:rFonts w:ascii="Verdana" w:hAnsi="Verdana"/>
          <w:sz w:val="24"/>
          <w:szCs w:val="24"/>
        </w:rPr>
      </w:pPr>
      <w:r w:rsidRPr="00C3429C">
        <w:rPr>
          <w:rFonts w:ascii="Verdana" w:hAnsi="Verdana"/>
          <w:sz w:val="24"/>
          <w:szCs w:val="24"/>
        </w:rPr>
        <w:t>a = 243, c = 419</w:t>
      </w:r>
    </w:p>
    <w:p w:rsidR="00C92889" w:rsidRPr="00C3429C" w:rsidRDefault="0069250D" w:rsidP="00EC2D6E">
      <w:pPr>
        <w:numPr>
          <w:ilvl w:val="0"/>
          <w:numId w:val="11"/>
        </w:numPr>
        <w:spacing w:line="360" w:lineRule="auto"/>
        <w:rPr>
          <w:rFonts w:ascii="Verdana" w:hAnsi="Verdana"/>
          <w:sz w:val="24"/>
          <w:szCs w:val="24"/>
        </w:rPr>
      </w:pPr>
      <w:r w:rsidRPr="00C3429C">
        <w:rPr>
          <w:rFonts w:ascii="Verdana" w:hAnsi="Verdana"/>
          <w:sz w:val="24"/>
          <w:szCs w:val="24"/>
        </w:rPr>
        <w:t xml:space="preserve">a = </w:t>
      </w:r>
      <w:r w:rsidR="00C92889" w:rsidRPr="00C3429C">
        <w:rPr>
          <w:rFonts w:ascii="Verdana" w:hAnsi="Verdana"/>
          <w:sz w:val="24"/>
          <w:szCs w:val="24"/>
        </w:rPr>
        <w:t>0,</w:t>
      </w:r>
      <w:r w:rsidRPr="00C3429C">
        <w:rPr>
          <w:rFonts w:ascii="Verdana" w:hAnsi="Verdana"/>
          <w:sz w:val="24"/>
          <w:szCs w:val="24"/>
        </w:rPr>
        <w:t>123, b =</w:t>
      </w:r>
      <w:r w:rsidR="00C92889" w:rsidRPr="00C3429C">
        <w:rPr>
          <w:rFonts w:ascii="Verdana" w:hAnsi="Verdana"/>
          <w:sz w:val="24"/>
          <w:szCs w:val="24"/>
        </w:rPr>
        <w:t>0,</w:t>
      </w:r>
      <w:r w:rsidRPr="00C3429C">
        <w:rPr>
          <w:rFonts w:ascii="Verdana" w:hAnsi="Verdana"/>
          <w:sz w:val="24"/>
          <w:szCs w:val="24"/>
        </w:rPr>
        <w:t>456</w:t>
      </w:r>
    </w:p>
    <w:p w:rsidR="00C92889" w:rsidRPr="00C3429C" w:rsidRDefault="00C92889" w:rsidP="00EC2D6E">
      <w:pPr>
        <w:spacing w:line="360" w:lineRule="auto"/>
        <w:rPr>
          <w:rFonts w:ascii="Verdana" w:hAnsi="Verdana"/>
          <w:sz w:val="24"/>
          <w:szCs w:val="24"/>
        </w:rPr>
      </w:pPr>
    </w:p>
    <w:p w:rsidR="002C2E1D"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 xml:space="preserve">Una trayectoria recta que sube una </w:t>
      </w:r>
      <w:r w:rsidR="002C2E1D" w:rsidRPr="00C3429C">
        <w:rPr>
          <w:rFonts w:ascii="Verdana" w:hAnsi="Verdana"/>
          <w:sz w:val="24"/>
          <w:szCs w:val="24"/>
        </w:rPr>
        <w:t xml:space="preserve">colina se eleva 26 pies por cada 100 pies horizontales. </w:t>
      </w:r>
      <w:r w:rsidRPr="00C3429C">
        <w:rPr>
          <w:rFonts w:ascii="Verdana" w:hAnsi="Verdana"/>
          <w:sz w:val="24"/>
          <w:szCs w:val="24"/>
        </w:rPr>
        <w:t>¿Qué ángulo hace con la horizontal?</w:t>
      </w:r>
    </w:p>
    <w:p w:rsidR="002C2E1D" w:rsidRPr="00C3429C" w:rsidRDefault="002C2E1D" w:rsidP="00EC2D6E">
      <w:pPr>
        <w:spacing w:line="360" w:lineRule="auto"/>
        <w:ind w:left="720"/>
        <w:rPr>
          <w:rFonts w:ascii="Verdana" w:hAnsi="Verdana"/>
          <w:sz w:val="24"/>
          <w:szCs w:val="24"/>
        </w:rPr>
      </w:pPr>
    </w:p>
    <w:p w:rsidR="002C2E1D"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Una escalera de 20 pies de altur</w:t>
      </w:r>
      <w:r w:rsidR="002C2E1D" w:rsidRPr="00C3429C">
        <w:rPr>
          <w:rFonts w:ascii="Verdana" w:hAnsi="Verdana"/>
          <w:sz w:val="24"/>
          <w:szCs w:val="24"/>
        </w:rPr>
        <w:t xml:space="preserve">a se apoya en una pared haciendo un </w:t>
      </w:r>
      <w:r w:rsidR="00402D76" w:rsidRPr="00C3429C">
        <w:rPr>
          <w:rFonts w:ascii="Verdana" w:hAnsi="Verdana"/>
          <w:sz w:val="24"/>
          <w:szCs w:val="24"/>
        </w:rPr>
        <w:t>ángulo</w:t>
      </w:r>
      <w:r w:rsidRPr="00C3429C">
        <w:rPr>
          <w:rFonts w:ascii="Verdana" w:hAnsi="Verdana"/>
          <w:sz w:val="24"/>
          <w:szCs w:val="24"/>
        </w:rPr>
        <w:t xml:space="preserve"> de 76° con el nivel del suel</w:t>
      </w:r>
      <w:r w:rsidR="002C2E1D" w:rsidRPr="00C3429C">
        <w:rPr>
          <w:rFonts w:ascii="Verdana" w:hAnsi="Verdana"/>
          <w:sz w:val="24"/>
          <w:szCs w:val="24"/>
        </w:rPr>
        <w:t xml:space="preserve">o. ¿Qué tan alto está el extremo final de </w:t>
      </w:r>
      <w:r w:rsidRPr="00C3429C">
        <w:rPr>
          <w:rFonts w:ascii="Verdana" w:hAnsi="Verdana"/>
          <w:sz w:val="24"/>
          <w:szCs w:val="24"/>
        </w:rPr>
        <w:t>la escalera sobre la pared?</w:t>
      </w:r>
    </w:p>
    <w:p w:rsidR="002C2E1D" w:rsidRPr="00C3429C" w:rsidRDefault="002C2E1D" w:rsidP="00EC2D6E">
      <w:pPr>
        <w:spacing w:line="360" w:lineRule="auto"/>
        <w:ind w:left="720"/>
        <w:rPr>
          <w:rFonts w:ascii="Verdana" w:hAnsi="Verdana"/>
          <w:sz w:val="24"/>
          <w:szCs w:val="24"/>
        </w:rPr>
      </w:pPr>
    </w:p>
    <w:p w:rsidR="00EE0510"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Encuéntrese el ángulo de elevación</w:t>
      </w:r>
      <w:r w:rsidR="00EE0510" w:rsidRPr="00C3429C">
        <w:rPr>
          <w:rFonts w:ascii="Verdana" w:hAnsi="Verdana"/>
          <w:sz w:val="24"/>
          <w:szCs w:val="24"/>
        </w:rPr>
        <w:t xml:space="preserve"> del Sol si una mujer de 5 pies </w:t>
      </w:r>
      <w:r w:rsidR="00EE0510" w:rsidRPr="00C3429C">
        <w:rPr>
          <w:rFonts w:ascii="Verdana" w:hAnsi="Verdana"/>
          <w:sz w:val="24"/>
          <w:szCs w:val="24"/>
        </w:rPr>
        <w:lastRenderedPageBreak/>
        <w:t xml:space="preserve">y 9 </w:t>
      </w:r>
      <w:r w:rsidRPr="00C3429C">
        <w:rPr>
          <w:rFonts w:ascii="Verdana" w:hAnsi="Verdana"/>
          <w:sz w:val="24"/>
          <w:szCs w:val="24"/>
        </w:rPr>
        <w:t>pulgadas de a</w:t>
      </w:r>
      <w:r w:rsidR="00EE0510" w:rsidRPr="00C3429C">
        <w:rPr>
          <w:rFonts w:ascii="Verdana" w:hAnsi="Verdana"/>
          <w:sz w:val="24"/>
          <w:szCs w:val="24"/>
        </w:rPr>
        <w:t>ltura proyecta una sombra de 46,</w:t>
      </w:r>
      <w:r w:rsidRPr="00C3429C">
        <w:rPr>
          <w:rFonts w:ascii="Verdana" w:hAnsi="Verdana"/>
          <w:sz w:val="24"/>
          <w:szCs w:val="24"/>
        </w:rPr>
        <w:t xml:space="preserve">8 pies de largo. </w:t>
      </w:r>
      <w:r w:rsidR="00EE0510" w:rsidRPr="00C3429C">
        <w:rPr>
          <w:rFonts w:ascii="Verdana" w:hAnsi="Verdana"/>
          <w:sz w:val="24"/>
          <w:szCs w:val="24"/>
        </w:rPr>
        <w:t>(El ángu</w:t>
      </w:r>
      <w:r w:rsidRPr="00C3429C">
        <w:rPr>
          <w:rFonts w:ascii="Verdana" w:hAnsi="Verdana"/>
          <w:sz w:val="24"/>
          <w:szCs w:val="24"/>
        </w:rPr>
        <w:t>lo de elevación es el ángulo hacia arriba formado con la hori</w:t>
      </w:r>
      <w:r w:rsidR="00EE0510" w:rsidRPr="00C3429C">
        <w:rPr>
          <w:rFonts w:ascii="Verdana" w:hAnsi="Verdana"/>
          <w:sz w:val="24"/>
          <w:szCs w:val="24"/>
        </w:rPr>
        <w:t>zontal)</w:t>
      </w:r>
    </w:p>
    <w:p w:rsidR="00EE0510" w:rsidRPr="00C3429C" w:rsidRDefault="00EE0510" w:rsidP="00EC2D6E">
      <w:pPr>
        <w:pStyle w:val="Prrafodelista"/>
        <w:spacing w:line="360" w:lineRule="auto"/>
        <w:rPr>
          <w:rFonts w:ascii="Verdana" w:hAnsi="Verdana"/>
          <w:sz w:val="24"/>
          <w:szCs w:val="24"/>
        </w:rPr>
      </w:pPr>
    </w:p>
    <w:p w:rsidR="00EE0510"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Un tirante de alambre atado desde un p</w:t>
      </w:r>
      <w:r w:rsidR="00EE0510" w:rsidRPr="00C3429C">
        <w:rPr>
          <w:rFonts w:ascii="Verdana" w:hAnsi="Verdana"/>
          <w:sz w:val="24"/>
          <w:szCs w:val="24"/>
        </w:rPr>
        <w:t xml:space="preserve">oste hace un ángulo de 69º con </w:t>
      </w:r>
      <w:r w:rsidRPr="00C3429C">
        <w:rPr>
          <w:rFonts w:ascii="Verdana" w:hAnsi="Verdana"/>
          <w:sz w:val="24"/>
          <w:szCs w:val="24"/>
        </w:rPr>
        <w:t>el nivel del suelo y está fijado al suelo a 14 pies de distancia del po</w:t>
      </w:r>
      <w:r w:rsidR="00EE0510" w:rsidRPr="00C3429C">
        <w:rPr>
          <w:rFonts w:ascii="Verdana" w:hAnsi="Verdana"/>
          <w:sz w:val="24"/>
          <w:szCs w:val="24"/>
        </w:rPr>
        <w:t xml:space="preserve">ste. ¿A qué altura sobre el suelo </w:t>
      </w:r>
      <w:r w:rsidRPr="00C3429C">
        <w:rPr>
          <w:rFonts w:ascii="Verdana" w:hAnsi="Verdana"/>
          <w:sz w:val="24"/>
          <w:szCs w:val="24"/>
        </w:rPr>
        <w:t>está atado el alambre al poste?</w:t>
      </w:r>
    </w:p>
    <w:p w:rsidR="00EE0510" w:rsidRPr="00C3429C" w:rsidRDefault="00EE0510" w:rsidP="00EC2D6E">
      <w:pPr>
        <w:pStyle w:val="Prrafodelista"/>
        <w:spacing w:line="360" w:lineRule="auto"/>
        <w:rPr>
          <w:rFonts w:ascii="Verdana" w:hAnsi="Verdana"/>
          <w:sz w:val="24"/>
          <w:szCs w:val="24"/>
        </w:rPr>
      </w:pPr>
    </w:p>
    <w:p w:rsidR="00EE0510"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Supóngase que la mujer del pr</w:t>
      </w:r>
      <w:r w:rsidR="00EE0510" w:rsidRPr="00C3429C">
        <w:rPr>
          <w:rFonts w:ascii="Verdana" w:hAnsi="Verdana"/>
          <w:sz w:val="24"/>
          <w:szCs w:val="24"/>
        </w:rPr>
        <w:t xml:space="preserve">oblema 35 está caminando con su hija </w:t>
      </w:r>
      <w:r w:rsidRPr="00C3429C">
        <w:rPr>
          <w:rFonts w:ascii="Verdana" w:hAnsi="Verdana"/>
          <w:sz w:val="24"/>
          <w:szCs w:val="24"/>
        </w:rPr>
        <w:t>S</w:t>
      </w:r>
      <w:r w:rsidR="00EE0510" w:rsidRPr="00C3429C">
        <w:rPr>
          <w:rFonts w:ascii="Verdana" w:hAnsi="Verdana"/>
          <w:sz w:val="24"/>
          <w:szCs w:val="24"/>
        </w:rPr>
        <w:t xml:space="preserve">usana, la cual tiene una altura </w:t>
      </w:r>
      <w:r w:rsidRPr="00C3429C">
        <w:rPr>
          <w:rFonts w:ascii="Verdana" w:hAnsi="Verdana"/>
          <w:sz w:val="24"/>
          <w:szCs w:val="24"/>
        </w:rPr>
        <w:t>de 3 pies 10 pulgadas. ¿Qué longi</w:t>
      </w:r>
      <w:r w:rsidR="00EE0510" w:rsidRPr="00C3429C">
        <w:rPr>
          <w:rFonts w:ascii="Verdana" w:hAnsi="Verdana"/>
          <w:sz w:val="24"/>
          <w:szCs w:val="24"/>
        </w:rPr>
        <w:t>tud tiene</w:t>
      </w:r>
      <w:r w:rsidRPr="00C3429C">
        <w:rPr>
          <w:rFonts w:ascii="Verdana" w:hAnsi="Verdana"/>
          <w:sz w:val="24"/>
          <w:szCs w:val="24"/>
        </w:rPr>
        <w:t xml:space="preserve"> la sombra de Susana?</w:t>
      </w:r>
    </w:p>
    <w:p w:rsidR="00EE0510" w:rsidRPr="00C3429C" w:rsidRDefault="00EE0510" w:rsidP="00EC2D6E">
      <w:pPr>
        <w:pStyle w:val="Prrafodelista"/>
        <w:spacing w:line="360" w:lineRule="auto"/>
        <w:rPr>
          <w:rFonts w:ascii="Verdana" w:hAnsi="Verdana"/>
          <w:sz w:val="24"/>
          <w:szCs w:val="24"/>
        </w:rPr>
      </w:pPr>
    </w:p>
    <w:p w:rsidR="00EE0510"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 xml:space="preserve">Encuéntrese la longitud del soporte del alambre en el problema </w:t>
      </w:r>
      <w:r w:rsidR="00EE0510" w:rsidRPr="00C3429C">
        <w:rPr>
          <w:rFonts w:ascii="Verdana" w:hAnsi="Verdana"/>
          <w:sz w:val="24"/>
          <w:szCs w:val="24"/>
        </w:rPr>
        <w:t>9.</w:t>
      </w:r>
    </w:p>
    <w:p w:rsidR="00EE0510" w:rsidRPr="00C3429C" w:rsidRDefault="00EE0510" w:rsidP="00EC2D6E">
      <w:pPr>
        <w:pStyle w:val="Prrafodelista"/>
        <w:spacing w:line="360" w:lineRule="auto"/>
        <w:rPr>
          <w:rFonts w:ascii="Verdana" w:hAnsi="Verdana"/>
          <w:sz w:val="24"/>
          <w:szCs w:val="24"/>
        </w:rPr>
      </w:pPr>
    </w:p>
    <w:p w:rsidR="00EE0510" w:rsidRPr="00C3429C" w:rsidRDefault="00EE0510" w:rsidP="00EC2D6E">
      <w:pPr>
        <w:spacing w:line="360" w:lineRule="auto"/>
        <w:rPr>
          <w:rFonts w:ascii="Verdana" w:hAnsi="Verdana"/>
          <w:sz w:val="24"/>
          <w:szCs w:val="24"/>
        </w:rPr>
      </w:pPr>
    </w:p>
    <w:p w:rsidR="0069250D" w:rsidRPr="00C3429C" w:rsidRDefault="00C3429C" w:rsidP="00EC2D6E">
      <w:pPr>
        <w:pStyle w:val="Ttulo3"/>
        <w:spacing w:line="360" w:lineRule="auto"/>
      </w:pPr>
      <w:bookmarkStart w:id="19" w:name="_Toc432336235"/>
      <w:r>
        <w:t>Prepárate para el ICFES</w:t>
      </w:r>
      <w:bookmarkEnd w:id="19"/>
    </w:p>
    <w:p w:rsidR="00EE0510" w:rsidRPr="00C3429C" w:rsidRDefault="00EE0510" w:rsidP="00EC2D6E">
      <w:pPr>
        <w:spacing w:line="360" w:lineRule="auto"/>
        <w:rPr>
          <w:rFonts w:ascii="Verdana" w:hAnsi="Verdana"/>
          <w:sz w:val="24"/>
          <w:szCs w:val="24"/>
        </w:rPr>
      </w:pPr>
    </w:p>
    <w:p w:rsidR="00EE0510" w:rsidRPr="00C3429C" w:rsidRDefault="0069250D" w:rsidP="00EC2D6E">
      <w:pPr>
        <w:spacing w:line="360" w:lineRule="auto"/>
        <w:rPr>
          <w:rFonts w:ascii="Verdana" w:hAnsi="Verdana"/>
          <w:sz w:val="24"/>
          <w:szCs w:val="24"/>
        </w:rPr>
      </w:pPr>
      <w:r w:rsidRPr="00C3429C">
        <w:rPr>
          <w:rFonts w:ascii="Verdana" w:hAnsi="Verdana"/>
          <w:sz w:val="24"/>
          <w:szCs w:val="24"/>
        </w:rPr>
        <w:t>Los siguientes problemas se pueden resolver utilizando tanto una calcula como las tablas. Se recomienda utilizar</w:t>
      </w:r>
      <w:r w:rsidR="00EE0510" w:rsidRPr="00C3429C">
        <w:rPr>
          <w:rFonts w:ascii="Verdana" w:hAnsi="Verdana"/>
          <w:sz w:val="24"/>
          <w:szCs w:val="24"/>
        </w:rPr>
        <w:t xml:space="preserve"> una calculadora.</w:t>
      </w:r>
    </w:p>
    <w:p w:rsidR="00EE0510" w:rsidRPr="00C3429C" w:rsidRDefault="00EE0510" w:rsidP="00EC2D6E">
      <w:pPr>
        <w:spacing w:line="360" w:lineRule="auto"/>
        <w:rPr>
          <w:rFonts w:ascii="Verdana" w:hAnsi="Verdana"/>
          <w:sz w:val="24"/>
          <w:szCs w:val="24"/>
        </w:rPr>
      </w:pPr>
    </w:p>
    <w:p w:rsidR="00EE0510" w:rsidRPr="00C3429C" w:rsidRDefault="00EE0510" w:rsidP="00EC2D6E">
      <w:pPr>
        <w:numPr>
          <w:ilvl w:val="0"/>
          <w:numId w:val="3"/>
        </w:numPr>
        <w:spacing w:line="360" w:lineRule="auto"/>
        <w:rPr>
          <w:rFonts w:ascii="Verdana" w:hAnsi="Verdana"/>
          <w:sz w:val="24"/>
          <w:szCs w:val="24"/>
        </w:rPr>
      </w:pPr>
      <w:r w:rsidRPr="00C3429C">
        <w:rPr>
          <w:rFonts w:ascii="Verdana" w:hAnsi="Verdana"/>
          <w:sz w:val="24"/>
          <w:szCs w:val="24"/>
        </w:rPr>
        <w:t>Calcúlese cada valor</w:t>
      </w:r>
    </w:p>
    <w:p w:rsidR="00EE0510" w:rsidRPr="00C3429C" w:rsidRDefault="00EE0510" w:rsidP="00EC2D6E">
      <w:pPr>
        <w:spacing w:line="360" w:lineRule="auto"/>
        <w:ind w:left="720"/>
        <w:rPr>
          <w:rFonts w:ascii="Verdana" w:hAnsi="Verdana"/>
          <w:sz w:val="24"/>
          <w:szCs w:val="24"/>
        </w:rPr>
      </w:pPr>
    </w:p>
    <w:p w:rsidR="00EE0510" w:rsidRPr="00C3429C" w:rsidRDefault="00EE0510" w:rsidP="00EC2D6E">
      <w:pPr>
        <w:numPr>
          <w:ilvl w:val="0"/>
          <w:numId w:val="12"/>
        </w:numPr>
        <w:spacing w:line="360" w:lineRule="auto"/>
        <w:rPr>
          <w:rFonts w:ascii="Verdana" w:hAnsi="Verdana"/>
          <w:sz w:val="24"/>
          <w:szCs w:val="24"/>
        </w:rPr>
      </w:pPr>
      <w:r w:rsidRPr="00C3429C">
        <w:rPr>
          <w:rFonts w:ascii="Verdana" w:hAnsi="Verdana"/>
          <w:sz w:val="24"/>
          <w:szCs w:val="24"/>
        </w:rPr>
        <w:t>tan 14,5°</w:t>
      </w:r>
    </w:p>
    <w:p w:rsidR="00EE0510" w:rsidRPr="00C3429C" w:rsidRDefault="00EE0510" w:rsidP="00EC2D6E">
      <w:pPr>
        <w:numPr>
          <w:ilvl w:val="0"/>
          <w:numId w:val="12"/>
        </w:numPr>
        <w:spacing w:line="360" w:lineRule="auto"/>
        <w:rPr>
          <w:rFonts w:ascii="Verdana" w:hAnsi="Verdana"/>
          <w:sz w:val="24"/>
          <w:szCs w:val="24"/>
        </w:rPr>
      </w:pPr>
      <w:r w:rsidRPr="00C3429C">
        <w:rPr>
          <w:rFonts w:ascii="Verdana" w:hAnsi="Verdana"/>
          <w:sz w:val="24"/>
          <w:szCs w:val="24"/>
        </w:rPr>
        <w:t>24,6 cos 74,3°</w:t>
      </w:r>
    </w:p>
    <w:p w:rsidR="00C92889" w:rsidRPr="00C3429C" w:rsidRDefault="00651F62" w:rsidP="00EC2D6E">
      <w:pPr>
        <w:numPr>
          <w:ilvl w:val="0"/>
          <w:numId w:val="12"/>
        </w:numPr>
        <w:spacing w:line="360" w:lineRule="auto"/>
        <w:rPr>
          <w:rFonts w:ascii="Verdana" w:hAnsi="Verdana"/>
          <w:sz w:val="24"/>
          <w:szCs w:val="24"/>
        </w:rPr>
      </w:pPr>
      <w:r w:rsidRPr="00651F62">
        <w:rPr>
          <w:rFonts w:ascii="Verdana" w:hAnsi="Verdana"/>
          <w:noProof/>
          <w:position w:val="-24"/>
          <w:sz w:val="24"/>
          <w:szCs w:val="24"/>
        </w:rPr>
        <w:object w:dxaOrig="1420" w:dyaOrig="700">
          <v:shape id="_x0000_i1635" type="#_x0000_t75" alt="15,6 ( ( seno de 14 grados  ) elevado a la 2 sobre  coseno de 87 grados ) " style="width:1in;height:36pt;mso-width-percent:0;mso-height-percent:0;mso-width-percent:0;mso-height-percent:0" o:ole="">
            <v:imagedata r:id="rId151" o:title=""/>
          </v:shape>
          <o:OLEObject Type="Embed" ProgID="Equation.3" ShapeID="_x0000_i1635" DrawAspect="Content" ObjectID="_1655659824" r:id="rId152"/>
        </w:object>
      </w:r>
    </w:p>
    <w:p w:rsidR="00C92889" w:rsidRPr="00C3429C" w:rsidRDefault="00C92889" w:rsidP="00EC2D6E">
      <w:pPr>
        <w:spacing w:line="360" w:lineRule="auto"/>
        <w:rPr>
          <w:rFonts w:ascii="Verdana" w:hAnsi="Verdana"/>
          <w:sz w:val="24"/>
          <w:szCs w:val="24"/>
        </w:rPr>
      </w:pPr>
    </w:p>
    <w:p w:rsidR="00C92889"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lastRenderedPageBreak/>
        <w:t xml:space="preserve">En cada caso encuéntrese </w:t>
      </w:r>
      <w:r w:rsidR="00651F62" w:rsidRPr="00651F62">
        <w:rPr>
          <w:rFonts w:ascii="Verdana" w:hAnsi="Verdana"/>
          <w:noProof/>
          <w:position w:val="-6"/>
          <w:sz w:val="24"/>
          <w:szCs w:val="24"/>
        </w:rPr>
        <w:object w:dxaOrig="200" w:dyaOrig="279">
          <v:shape id="_x0000_i1634" type="#_x0000_t75" alt="thetta" style="width:8pt;height:14pt;mso-width-percent:0;mso-height-percent:0;mso-width-percent:0;mso-height-percent:0" o:ole="">
            <v:imagedata r:id="rId13" o:title=""/>
          </v:shape>
          <o:OLEObject Type="Embed" ProgID="Equation.3" ShapeID="_x0000_i1634" DrawAspect="Content" ObjectID="_1655659825" r:id="rId153"/>
        </w:object>
      </w:r>
      <w:r w:rsidRPr="00C3429C">
        <w:rPr>
          <w:rFonts w:ascii="Verdana" w:hAnsi="Verdana"/>
          <w:sz w:val="24"/>
          <w:szCs w:val="24"/>
        </w:rPr>
        <w:t>.</w:t>
      </w:r>
    </w:p>
    <w:p w:rsidR="00C92889" w:rsidRPr="00C3429C" w:rsidRDefault="00C92889" w:rsidP="00EC2D6E">
      <w:pPr>
        <w:spacing w:line="360" w:lineRule="auto"/>
        <w:ind w:left="720"/>
        <w:rPr>
          <w:rFonts w:ascii="Verdana" w:hAnsi="Verdana"/>
          <w:sz w:val="24"/>
          <w:szCs w:val="24"/>
        </w:rPr>
      </w:pPr>
    </w:p>
    <w:p w:rsidR="00C92889" w:rsidRPr="00C3429C" w:rsidRDefault="0069250D" w:rsidP="00EC2D6E">
      <w:pPr>
        <w:numPr>
          <w:ilvl w:val="0"/>
          <w:numId w:val="13"/>
        </w:numPr>
        <w:spacing w:line="360" w:lineRule="auto"/>
        <w:rPr>
          <w:rFonts w:ascii="Verdana" w:hAnsi="Verdana"/>
          <w:sz w:val="24"/>
          <w:szCs w:val="24"/>
        </w:rPr>
      </w:pPr>
      <w:r w:rsidRPr="00C3429C">
        <w:rPr>
          <w:rFonts w:ascii="Verdana" w:hAnsi="Verdana"/>
          <w:sz w:val="24"/>
          <w:szCs w:val="24"/>
        </w:rPr>
        <w:t>sen</w:t>
      </w:r>
      <w:r w:rsidR="00651F62" w:rsidRPr="00651F62">
        <w:rPr>
          <w:rFonts w:ascii="Verdana" w:hAnsi="Verdana"/>
          <w:noProof/>
          <w:position w:val="-6"/>
          <w:sz w:val="24"/>
          <w:szCs w:val="24"/>
        </w:rPr>
        <w:object w:dxaOrig="200" w:dyaOrig="279">
          <v:shape id="_x0000_i1633" type="#_x0000_t75" alt="thetta" style="width:8pt;height:14pt;mso-width-percent:0;mso-height-percent:0;mso-width-percent:0;mso-height-percent:0" o:ole="">
            <v:imagedata r:id="rId13" o:title=""/>
          </v:shape>
          <o:OLEObject Type="Embed" ProgID="Equation.3" ShapeID="_x0000_i1633" DrawAspect="Content" ObjectID="_1655659826" r:id="rId154"/>
        </w:object>
      </w:r>
      <w:r w:rsidRPr="00C3429C">
        <w:rPr>
          <w:rFonts w:ascii="Verdana" w:hAnsi="Verdana"/>
          <w:sz w:val="24"/>
          <w:szCs w:val="24"/>
        </w:rPr>
        <w:t xml:space="preserve"> = </w:t>
      </w:r>
      <w:r w:rsidR="00C92889" w:rsidRPr="00C3429C">
        <w:rPr>
          <w:rFonts w:ascii="Verdana" w:hAnsi="Verdana"/>
          <w:sz w:val="24"/>
          <w:szCs w:val="24"/>
        </w:rPr>
        <w:t>0,</w:t>
      </w:r>
      <w:r w:rsidRPr="00C3429C">
        <w:rPr>
          <w:rFonts w:ascii="Verdana" w:hAnsi="Verdana"/>
          <w:sz w:val="24"/>
          <w:szCs w:val="24"/>
        </w:rPr>
        <w:t>6691</w:t>
      </w:r>
    </w:p>
    <w:p w:rsidR="0069250D" w:rsidRPr="00C3429C" w:rsidRDefault="00C92889" w:rsidP="00EC2D6E">
      <w:pPr>
        <w:numPr>
          <w:ilvl w:val="0"/>
          <w:numId w:val="13"/>
        </w:numPr>
        <w:spacing w:line="360" w:lineRule="auto"/>
        <w:rPr>
          <w:rFonts w:ascii="Verdana" w:hAnsi="Verdana"/>
          <w:sz w:val="24"/>
          <w:szCs w:val="24"/>
        </w:rPr>
      </w:pPr>
      <w:r w:rsidRPr="00C3429C">
        <w:rPr>
          <w:rFonts w:ascii="Verdana" w:hAnsi="Verdana"/>
          <w:sz w:val="24"/>
          <w:szCs w:val="24"/>
        </w:rPr>
        <w:t>c</w:t>
      </w:r>
      <w:r w:rsidR="0069250D" w:rsidRPr="00C3429C">
        <w:rPr>
          <w:rFonts w:ascii="Verdana" w:hAnsi="Verdana"/>
          <w:sz w:val="24"/>
          <w:szCs w:val="24"/>
        </w:rPr>
        <w:t xml:space="preserve">os </w:t>
      </w:r>
      <w:r w:rsidR="00651F62" w:rsidRPr="00651F62">
        <w:rPr>
          <w:rFonts w:ascii="Verdana" w:hAnsi="Verdana"/>
          <w:noProof/>
          <w:position w:val="-6"/>
          <w:sz w:val="24"/>
          <w:szCs w:val="24"/>
        </w:rPr>
        <w:object w:dxaOrig="200" w:dyaOrig="279">
          <v:shape id="_x0000_i1632" type="#_x0000_t75" alt="thetta" style="width:8pt;height:14pt;mso-width-percent:0;mso-height-percent:0;mso-width-percent:0;mso-height-percent:0" o:ole="">
            <v:imagedata r:id="rId13" o:title=""/>
          </v:shape>
          <o:OLEObject Type="Embed" ProgID="Equation.3" ShapeID="_x0000_i1632" DrawAspect="Content" ObjectID="_1655659827" r:id="rId155"/>
        </w:object>
      </w:r>
      <w:r w:rsidR="0069250D" w:rsidRPr="00C3429C">
        <w:rPr>
          <w:rFonts w:ascii="Verdana" w:hAnsi="Verdana"/>
          <w:sz w:val="24"/>
          <w:szCs w:val="24"/>
        </w:rPr>
        <w:t xml:space="preserve"> = </w:t>
      </w:r>
      <w:r w:rsidRPr="00C3429C">
        <w:rPr>
          <w:rFonts w:ascii="Verdana" w:hAnsi="Verdana"/>
          <w:sz w:val="24"/>
          <w:szCs w:val="24"/>
        </w:rPr>
        <w:t>0,</w:t>
      </w:r>
      <w:r w:rsidR="0069250D" w:rsidRPr="00C3429C">
        <w:rPr>
          <w:rFonts w:ascii="Verdana" w:hAnsi="Verdana"/>
          <w:sz w:val="24"/>
          <w:szCs w:val="24"/>
        </w:rPr>
        <w:t>5519</w:t>
      </w:r>
    </w:p>
    <w:p w:rsidR="00C92889" w:rsidRPr="00C3429C" w:rsidRDefault="00C92889" w:rsidP="00EC2D6E">
      <w:pPr>
        <w:numPr>
          <w:ilvl w:val="0"/>
          <w:numId w:val="13"/>
        </w:numPr>
        <w:spacing w:line="360" w:lineRule="auto"/>
        <w:rPr>
          <w:rFonts w:ascii="Verdana" w:hAnsi="Verdana"/>
          <w:sz w:val="24"/>
          <w:szCs w:val="24"/>
        </w:rPr>
      </w:pPr>
      <w:r w:rsidRPr="00C3429C">
        <w:rPr>
          <w:rFonts w:ascii="Verdana" w:hAnsi="Verdana"/>
          <w:sz w:val="24"/>
          <w:szCs w:val="24"/>
        </w:rPr>
        <w:t xml:space="preserve">tan </w:t>
      </w:r>
      <w:r w:rsidR="00651F62" w:rsidRPr="00651F62">
        <w:rPr>
          <w:rFonts w:ascii="Verdana" w:hAnsi="Verdana"/>
          <w:noProof/>
          <w:position w:val="-6"/>
          <w:sz w:val="24"/>
          <w:szCs w:val="24"/>
        </w:rPr>
        <w:object w:dxaOrig="200" w:dyaOrig="279">
          <v:shape id="_x0000_i1631" type="#_x0000_t75" alt="thetta" style="width:8pt;height:14pt;mso-width-percent:0;mso-height-percent:0;mso-width-percent:0;mso-height-percent:0" o:ole="">
            <v:imagedata r:id="rId13" o:title=""/>
          </v:shape>
          <o:OLEObject Type="Embed" ProgID="Equation.3" ShapeID="_x0000_i1631" DrawAspect="Content" ObjectID="_1655659828" r:id="rId156"/>
        </w:object>
      </w:r>
      <w:r w:rsidRPr="00C3429C">
        <w:rPr>
          <w:rFonts w:ascii="Verdana" w:hAnsi="Verdana"/>
          <w:sz w:val="24"/>
          <w:szCs w:val="24"/>
        </w:rPr>
        <w:t xml:space="preserve"> = 5,396</w:t>
      </w:r>
    </w:p>
    <w:p w:rsidR="00C92889" w:rsidRPr="00C3429C" w:rsidRDefault="00C92889" w:rsidP="00EC2D6E">
      <w:pPr>
        <w:spacing w:line="360" w:lineRule="auto"/>
        <w:ind w:left="1080"/>
        <w:rPr>
          <w:rFonts w:ascii="Verdana" w:hAnsi="Verdana"/>
          <w:sz w:val="24"/>
          <w:szCs w:val="24"/>
        </w:rPr>
      </w:pPr>
    </w:p>
    <w:p w:rsidR="00C92889"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Desde la punta de un faro, a 120 pies sobre el nivel del mar, el ángu</w:t>
      </w:r>
      <w:r w:rsidR="00C92889" w:rsidRPr="00C3429C">
        <w:rPr>
          <w:rFonts w:ascii="Verdana" w:hAnsi="Verdana"/>
          <w:sz w:val="24"/>
          <w:szCs w:val="24"/>
        </w:rPr>
        <w:t>lo de</w:t>
      </w:r>
      <w:r w:rsidRPr="00C3429C">
        <w:rPr>
          <w:rFonts w:ascii="Verdana" w:hAnsi="Verdana"/>
          <w:sz w:val="24"/>
          <w:szCs w:val="24"/>
        </w:rPr>
        <w:br/>
        <w:t>depresión (el ángulo hacia abajo desde la horizontal) en dirección a</w:t>
      </w:r>
      <w:r w:rsidR="00C92889" w:rsidRPr="00C3429C">
        <w:rPr>
          <w:rFonts w:ascii="Verdana" w:hAnsi="Verdana"/>
          <w:sz w:val="24"/>
          <w:szCs w:val="24"/>
        </w:rPr>
        <w:t xml:space="preserve"> un </w:t>
      </w:r>
      <w:r w:rsidRPr="00C3429C">
        <w:rPr>
          <w:rFonts w:ascii="Verdana" w:hAnsi="Verdana"/>
          <w:sz w:val="24"/>
          <w:szCs w:val="24"/>
        </w:rPr>
        <w:br/>
        <w:t>barc</w:t>
      </w:r>
      <w:r w:rsidR="00C92889" w:rsidRPr="00C3429C">
        <w:rPr>
          <w:rFonts w:ascii="Verdana" w:hAnsi="Verdana"/>
          <w:sz w:val="24"/>
          <w:szCs w:val="24"/>
        </w:rPr>
        <w:t>o a la deriva en el mar es de 9,4° ¿A qué distancia está el barco de la base del faro?</w:t>
      </w:r>
    </w:p>
    <w:p w:rsidR="00C92889" w:rsidRPr="00C3429C" w:rsidRDefault="00C92889" w:rsidP="00EC2D6E">
      <w:pPr>
        <w:spacing w:line="360" w:lineRule="auto"/>
        <w:ind w:left="720"/>
        <w:rPr>
          <w:rFonts w:ascii="Verdana" w:hAnsi="Verdana"/>
          <w:sz w:val="24"/>
          <w:szCs w:val="24"/>
        </w:rPr>
      </w:pPr>
      <w:r w:rsidRPr="00C3429C">
        <w:rPr>
          <w:rFonts w:ascii="Verdana" w:hAnsi="Verdana"/>
          <w:sz w:val="24"/>
          <w:szCs w:val="24"/>
        </w:rPr>
        <w:tab/>
      </w:r>
    </w:p>
    <w:p w:rsidR="00C92889"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Resuélvase el triángu</w:t>
      </w:r>
      <w:r w:rsidR="00C92889" w:rsidRPr="00C3429C">
        <w:rPr>
          <w:rFonts w:ascii="Verdana" w:hAnsi="Verdana"/>
          <w:sz w:val="24"/>
          <w:szCs w:val="24"/>
        </w:rPr>
        <w:t>lo rectángulo en el cual b = 67,</w:t>
      </w:r>
      <w:r w:rsidRPr="00C3429C">
        <w:rPr>
          <w:rFonts w:ascii="Verdana" w:hAnsi="Verdana"/>
          <w:sz w:val="24"/>
          <w:szCs w:val="24"/>
        </w:rPr>
        <w:t>3 y c = 8</w:t>
      </w:r>
      <w:r w:rsidR="00C92889" w:rsidRPr="00C3429C">
        <w:rPr>
          <w:rFonts w:ascii="Verdana" w:hAnsi="Verdana"/>
          <w:sz w:val="24"/>
          <w:szCs w:val="24"/>
        </w:rPr>
        <w:t>2,</w:t>
      </w:r>
      <w:r w:rsidRPr="00C3429C">
        <w:rPr>
          <w:rFonts w:ascii="Verdana" w:hAnsi="Verdana"/>
          <w:sz w:val="24"/>
          <w:szCs w:val="24"/>
        </w:rPr>
        <w:t>9.</w:t>
      </w:r>
    </w:p>
    <w:p w:rsidR="00C92889" w:rsidRPr="00C3429C" w:rsidRDefault="00C92889" w:rsidP="00EC2D6E">
      <w:pPr>
        <w:spacing w:line="360" w:lineRule="auto"/>
        <w:ind w:left="720"/>
        <w:rPr>
          <w:rFonts w:ascii="Verdana" w:hAnsi="Verdana"/>
          <w:sz w:val="24"/>
          <w:szCs w:val="24"/>
        </w:rPr>
      </w:pPr>
    </w:p>
    <w:p w:rsidR="00C92889"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Cuando e</w:t>
      </w:r>
      <w:r w:rsidR="00C92889" w:rsidRPr="00C3429C">
        <w:rPr>
          <w:rFonts w:ascii="Verdana" w:hAnsi="Verdana"/>
          <w:sz w:val="24"/>
          <w:szCs w:val="24"/>
        </w:rPr>
        <w:t xml:space="preserve">l </w:t>
      </w:r>
      <w:r w:rsidRPr="00C3429C">
        <w:rPr>
          <w:rFonts w:ascii="Verdana" w:hAnsi="Verdana"/>
          <w:sz w:val="24"/>
          <w:szCs w:val="24"/>
        </w:rPr>
        <w:t>ángulo de elevación (el á</w:t>
      </w:r>
      <w:r w:rsidR="00C92889" w:rsidRPr="00C3429C">
        <w:rPr>
          <w:rFonts w:ascii="Verdana" w:hAnsi="Verdana"/>
          <w:sz w:val="24"/>
          <w:szCs w:val="24"/>
        </w:rPr>
        <w:t>ngulo hacia arriba desde la horizontal) del Sol es de 28,</w:t>
      </w:r>
      <w:r w:rsidRPr="00C3429C">
        <w:rPr>
          <w:rFonts w:ascii="Verdana" w:hAnsi="Verdana"/>
          <w:sz w:val="24"/>
          <w:szCs w:val="24"/>
        </w:rPr>
        <w:t>4°; en París, la</w:t>
      </w:r>
      <w:r w:rsidR="00C92889" w:rsidRPr="00C3429C">
        <w:rPr>
          <w:rFonts w:ascii="Verdana" w:hAnsi="Verdana"/>
          <w:sz w:val="24"/>
          <w:szCs w:val="24"/>
        </w:rPr>
        <w:t xml:space="preserve"> Torre Eiffel forma una sombra horizon</w:t>
      </w:r>
      <w:r w:rsidRPr="00C3429C">
        <w:rPr>
          <w:rFonts w:ascii="Verdana" w:hAnsi="Verdana"/>
          <w:sz w:val="24"/>
          <w:szCs w:val="24"/>
        </w:rPr>
        <w:t>tal de 1822 pies de largo. ¿Qué altura tiene la torre?</w:t>
      </w:r>
    </w:p>
    <w:p w:rsidR="00C92889" w:rsidRPr="00C3429C" w:rsidRDefault="00C92889" w:rsidP="00EC2D6E">
      <w:pPr>
        <w:pStyle w:val="Prrafodelista"/>
        <w:spacing w:line="360" w:lineRule="auto"/>
        <w:rPr>
          <w:rFonts w:ascii="Verdana" w:hAnsi="Verdana"/>
          <w:sz w:val="24"/>
          <w:szCs w:val="24"/>
        </w:rPr>
      </w:pPr>
    </w:p>
    <w:p w:rsidR="00994A63"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Sara está volando un cometa y tiene sus manos a 5 pies por encima</w:t>
      </w:r>
      <w:r w:rsidR="00994A63" w:rsidRPr="00C3429C">
        <w:rPr>
          <w:rFonts w:ascii="Verdana" w:hAnsi="Verdana"/>
          <w:sz w:val="24"/>
          <w:szCs w:val="24"/>
        </w:rPr>
        <w:t xml:space="preserve"> del </w:t>
      </w:r>
      <w:r w:rsidRPr="00C3429C">
        <w:rPr>
          <w:rFonts w:ascii="Verdana" w:hAnsi="Verdana"/>
          <w:sz w:val="24"/>
          <w:szCs w:val="24"/>
        </w:rPr>
        <w:t>suelo. Si el cometa está a 200 pies arriba del suelo y la cuerda del co</w:t>
      </w:r>
      <w:r w:rsidR="00994A63" w:rsidRPr="00C3429C">
        <w:rPr>
          <w:rFonts w:ascii="Verdana" w:hAnsi="Verdana"/>
          <w:sz w:val="24"/>
          <w:szCs w:val="24"/>
        </w:rPr>
        <w:t>meta h</w:t>
      </w:r>
      <w:r w:rsidRPr="00C3429C">
        <w:rPr>
          <w:rFonts w:ascii="Verdana" w:hAnsi="Verdana"/>
          <w:sz w:val="24"/>
          <w:szCs w:val="24"/>
        </w:rPr>
        <w:t>ace un ángulo de 32</w:t>
      </w:r>
      <w:r w:rsidR="00994A63" w:rsidRPr="00C3429C">
        <w:rPr>
          <w:rFonts w:ascii="Verdana" w:hAnsi="Verdana"/>
          <w:sz w:val="24"/>
          <w:szCs w:val="24"/>
        </w:rPr>
        <w:t>,</w:t>
      </w:r>
      <w:r w:rsidRPr="00C3429C">
        <w:rPr>
          <w:rFonts w:ascii="Verdana" w:hAnsi="Verdana"/>
          <w:sz w:val="24"/>
          <w:szCs w:val="24"/>
        </w:rPr>
        <w:t xml:space="preserve">4° con la horizontal, ¿cuántos pies de cuerda </w:t>
      </w:r>
      <w:r w:rsidR="00994A63" w:rsidRPr="00C3429C">
        <w:rPr>
          <w:rFonts w:ascii="Verdana" w:hAnsi="Verdana"/>
          <w:sz w:val="24"/>
          <w:szCs w:val="24"/>
        </w:rPr>
        <w:t xml:space="preserve">está </w:t>
      </w:r>
      <w:r w:rsidRPr="00C3429C">
        <w:rPr>
          <w:rFonts w:ascii="Verdana" w:hAnsi="Verdana"/>
          <w:sz w:val="24"/>
          <w:szCs w:val="24"/>
        </w:rPr>
        <w:t>usando?</w:t>
      </w:r>
    </w:p>
    <w:p w:rsidR="00994A63" w:rsidRPr="00C3429C" w:rsidRDefault="00994A63" w:rsidP="00EC2D6E">
      <w:pPr>
        <w:pStyle w:val="Prrafodelista"/>
        <w:spacing w:line="360" w:lineRule="auto"/>
        <w:rPr>
          <w:rFonts w:ascii="Verdana" w:hAnsi="Verdana"/>
          <w:sz w:val="24"/>
          <w:szCs w:val="24"/>
        </w:rPr>
      </w:pPr>
    </w:p>
    <w:p w:rsidR="00994A63"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 xml:space="preserve">Un avión está volando alejándose de </w:t>
      </w:r>
      <w:r w:rsidR="00994A63" w:rsidRPr="00C3429C">
        <w:rPr>
          <w:rFonts w:ascii="Verdana" w:hAnsi="Verdana"/>
          <w:sz w:val="24"/>
          <w:szCs w:val="24"/>
        </w:rPr>
        <w:t>un observador en tierra a una ra</w:t>
      </w:r>
      <w:r w:rsidRPr="00C3429C">
        <w:rPr>
          <w:rFonts w:ascii="Verdana" w:hAnsi="Verdana"/>
          <w:sz w:val="24"/>
          <w:szCs w:val="24"/>
        </w:rPr>
        <w:t>zón constante y mantiene una altura de 15000 pies. En cierto insta</w:t>
      </w:r>
      <w:r w:rsidR="00994A63" w:rsidRPr="00C3429C">
        <w:rPr>
          <w:rFonts w:ascii="Verdana" w:hAnsi="Verdana"/>
          <w:sz w:val="24"/>
          <w:szCs w:val="24"/>
        </w:rPr>
        <w:t>nte, e</w:t>
      </w:r>
      <w:r w:rsidRPr="00C3429C">
        <w:rPr>
          <w:rFonts w:ascii="Verdana" w:hAnsi="Verdana"/>
          <w:sz w:val="24"/>
          <w:szCs w:val="24"/>
        </w:rPr>
        <w:t xml:space="preserve">l observador mide el ángulo de elevación como </w:t>
      </w:r>
      <w:r w:rsidRPr="00C3429C">
        <w:rPr>
          <w:rFonts w:ascii="Verdana" w:hAnsi="Verdana"/>
          <w:sz w:val="24"/>
          <w:szCs w:val="24"/>
        </w:rPr>
        <w:lastRenderedPageBreak/>
        <w:t>44° y 15 segund</w:t>
      </w:r>
      <w:r w:rsidR="00994A63" w:rsidRPr="00C3429C">
        <w:rPr>
          <w:rFonts w:ascii="Verdana" w:hAnsi="Verdana"/>
          <w:sz w:val="24"/>
          <w:szCs w:val="24"/>
        </w:rPr>
        <w:t xml:space="preserve">os </w:t>
      </w:r>
      <w:r w:rsidRPr="00C3429C">
        <w:rPr>
          <w:rFonts w:ascii="Verdana" w:hAnsi="Verdana"/>
          <w:sz w:val="24"/>
          <w:szCs w:val="24"/>
        </w:rPr>
        <w:t>después como 31°. ¿Qué tan rápido está volando el avión en m</w:t>
      </w:r>
      <w:r w:rsidR="00994A63" w:rsidRPr="00C3429C">
        <w:rPr>
          <w:rFonts w:ascii="Verdana" w:hAnsi="Verdana"/>
          <w:sz w:val="24"/>
          <w:szCs w:val="24"/>
        </w:rPr>
        <w:t xml:space="preserve">illas </w:t>
      </w:r>
      <w:r w:rsidRPr="00C3429C">
        <w:rPr>
          <w:rFonts w:ascii="Verdana" w:hAnsi="Verdana"/>
          <w:sz w:val="24"/>
          <w:szCs w:val="24"/>
        </w:rPr>
        <w:t>por hora?</w:t>
      </w:r>
    </w:p>
    <w:p w:rsidR="00994A63" w:rsidRPr="00C3429C" w:rsidRDefault="00994A63" w:rsidP="00EC2D6E">
      <w:pPr>
        <w:pStyle w:val="Prrafodelista"/>
        <w:spacing w:line="360" w:lineRule="auto"/>
        <w:rPr>
          <w:rFonts w:ascii="Verdana" w:hAnsi="Verdana"/>
          <w:sz w:val="24"/>
          <w:szCs w:val="24"/>
        </w:rPr>
      </w:pPr>
    </w:p>
    <w:p w:rsidR="00994A63"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Desde la ventana de un edificio de ofic</w:t>
      </w:r>
      <w:r w:rsidR="00994A63" w:rsidRPr="00C3429C">
        <w:rPr>
          <w:rFonts w:ascii="Verdana" w:hAnsi="Verdana"/>
          <w:sz w:val="24"/>
          <w:szCs w:val="24"/>
        </w:rPr>
        <w:t xml:space="preserve">inas, se ve una torre de televisión </w:t>
      </w:r>
      <w:r w:rsidRPr="00C3429C">
        <w:rPr>
          <w:rFonts w:ascii="Verdana" w:hAnsi="Verdana"/>
          <w:sz w:val="24"/>
          <w:szCs w:val="24"/>
        </w:rPr>
        <w:t>que está a 600 metros de distancia (horizontalmente). El ángulo</w:t>
      </w:r>
      <w:r w:rsidR="00994A63" w:rsidRPr="00C3429C">
        <w:rPr>
          <w:rFonts w:ascii="Verdana" w:hAnsi="Verdana"/>
          <w:sz w:val="24"/>
          <w:szCs w:val="24"/>
        </w:rPr>
        <w:t xml:space="preserve"> de </w:t>
      </w:r>
      <w:r w:rsidRPr="00C3429C">
        <w:rPr>
          <w:rFonts w:ascii="Verdana" w:hAnsi="Verdana"/>
          <w:sz w:val="24"/>
          <w:szCs w:val="24"/>
        </w:rPr>
        <w:t>elevación del extremo superior de la torre es de 19</w:t>
      </w:r>
      <w:r w:rsidR="00994A63" w:rsidRPr="00C3429C">
        <w:rPr>
          <w:rFonts w:ascii="Verdana" w:hAnsi="Verdana"/>
          <w:sz w:val="24"/>
          <w:szCs w:val="24"/>
        </w:rPr>
        <w:t xml:space="preserve">,6° y el ángulo de </w:t>
      </w:r>
      <w:r w:rsidRPr="00C3429C">
        <w:rPr>
          <w:rFonts w:ascii="Verdana" w:hAnsi="Verdana"/>
          <w:sz w:val="24"/>
          <w:szCs w:val="24"/>
        </w:rPr>
        <w:t>depresión de la base de la torre es de 21</w:t>
      </w:r>
      <w:r w:rsidR="00994A63" w:rsidRPr="00C3429C">
        <w:rPr>
          <w:rFonts w:ascii="Verdana" w:hAnsi="Verdana"/>
          <w:sz w:val="24"/>
          <w:szCs w:val="24"/>
        </w:rPr>
        <w:t>,</w:t>
      </w:r>
      <w:r w:rsidRPr="00C3429C">
        <w:rPr>
          <w:rFonts w:ascii="Verdana" w:hAnsi="Verdana"/>
          <w:sz w:val="24"/>
          <w:szCs w:val="24"/>
        </w:rPr>
        <w:t>3°. ¿Qué altura tiene la tor</w:t>
      </w:r>
      <w:r w:rsidR="00994A63" w:rsidRPr="00C3429C">
        <w:rPr>
          <w:rFonts w:ascii="Verdana" w:hAnsi="Verdana"/>
          <w:sz w:val="24"/>
          <w:szCs w:val="24"/>
        </w:rPr>
        <w:t>re?</w:t>
      </w:r>
    </w:p>
    <w:p w:rsidR="00994A63" w:rsidRPr="00C3429C" w:rsidRDefault="00994A63" w:rsidP="00EC2D6E">
      <w:pPr>
        <w:pStyle w:val="Prrafodelista"/>
        <w:spacing w:line="360" w:lineRule="auto"/>
        <w:rPr>
          <w:rFonts w:ascii="Verdana" w:hAnsi="Verdana"/>
          <w:sz w:val="24"/>
          <w:szCs w:val="24"/>
        </w:rPr>
      </w:pPr>
    </w:p>
    <w:p w:rsidR="00994A63"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En cierto almacén la distancia vertical del primer piso al segundo e</w:t>
      </w:r>
      <w:r w:rsidR="00994A63" w:rsidRPr="00C3429C">
        <w:rPr>
          <w:rFonts w:ascii="Verdana" w:hAnsi="Verdana"/>
          <w:sz w:val="24"/>
          <w:szCs w:val="24"/>
        </w:rPr>
        <w:t xml:space="preserve">s de </w:t>
      </w:r>
      <w:r w:rsidRPr="00C3429C">
        <w:rPr>
          <w:rFonts w:ascii="Verdana" w:hAnsi="Verdana"/>
          <w:sz w:val="24"/>
          <w:szCs w:val="24"/>
        </w:rPr>
        <w:t>28 pies. La escalera eléctrica que tiene un alcance horizontal de 96 pies, hace 25 segundos en llevar a una persona entre los dos pisos. ¿A qu</w:t>
      </w:r>
      <w:r w:rsidR="00994A63" w:rsidRPr="00C3429C">
        <w:rPr>
          <w:rFonts w:ascii="Verdana" w:hAnsi="Verdana"/>
          <w:sz w:val="24"/>
          <w:szCs w:val="24"/>
        </w:rPr>
        <w:t>é ve</w:t>
      </w:r>
      <w:r w:rsidRPr="00C3429C">
        <w:rPr>
          <w:rFonts w:ascii="Verdana" w:hAnsi="Verdana"/>
          <w:sz w:val="24"/>
          <w:szCs w:val="24"/>
        </w:rPr>
        <w:t>locidad lleva la escalera?</w:t>
      </w:r>
    </w:p>
    <w:p w:rsidR="00994A63" w:rsidRPr="00C3429C" w:rsidRDefault="00994A63" w:rsidP="00EC2D6E">
      <w:pPr>
        <w:pStyle w:val="Prrafodelista"/>
        <w:spacing w:line="360" w:lineRule="auto"/>
        <w:rPr>
          <w:rFonts w:ascii="Verdana" w:hAnsi="Verdana"/>
          <w:sz w:val="24"/>
          <w:szCs w:val="24"/>
        </w:rPr>
      </w:pPr>
    </w:p>
    <w:p w:rsidR="00994A63"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La Gran Pirámide tiene 480 pies de altura y su base cuadrada mide 760</w:t>
      </w:r>
      <w:r w:rsidR="00994A63" w:rsidRPr="00C3429C">
        <w:rPr>
          <w:rFonts w:ascii="Verdana" w:hAnsi="Verdana"/>
          <w:sz w:val="24"/>
          <w:szCs w:val="24"/>
        </w:rPr>
        <w:t xml:space="preserve"> </w:t>
      </w:r>
      <w:r w:rsidRPr="00C3429C">
        <w:rPr>
          <w:rFonts w:ascii="Verdana" w:hAnsi="Verdana"/>
          <w:sz w:val="24"/>
          <w:szCs w:val="24"/>
        </w:rPr>
        <w:t>pies por lado. Encuéntrese el ángulo de ele</w:t>
      </w:r>
      <w:r w:rsidR="00994A63" w:rsidRPr="00C3429C">
        <w:rPr>
          <w:rFonts w:ascii="Verdana" w:hAnsi="Verdana"/>
          <w:sz w:val="24"/>
          <w:szCs w:val="24"/>
        </w:rPr>
        <w:t>vación de una de sus aristas.</w:t>
      </w:r>
    </w:p>
    <w:p w:rsidR="00994A63" w:rsidRPr="00C3429C" w:rsidRDefault="00994A63" w:rsidP="00EC2D6E">
      <w:pPr>
        <w:pStyle w:val="Prrafodelista"/>
        <w:spacing w:line="360" w:lineRule="auto"/>
        <w:rPr>
          <w:rFonts w:ascii="Verdana" w:hAnsi="Verdana"/>
          <w:sz w:val="24"/>
          <w:szCs w:val="24"/>
        </w:rPr>
      </w:pPr>
    </w:p>
    <w:p w:rsidR="00994A63"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Encuéntrese el ángulo entre una diagonal</w:t>
      </w:r>
      <w:r w:rsidR="00994A63" w:rsidRPr="00C3429C">
        <w:rPr>
          <w:rFonts w:ascii="Verdana" w:hAnsi="Verdana"/>
          <w:sz w:val="24"/>
          <w:szCs w:val="24"/>
        </w:rPr>
        <w:t xml:space="preserve"> principal y la diagonal de una </w:t>
      </w:r>
      <w:r w:rsidRPr="00C3429C">
        <w:rPr>
          <w:rFonts w:ascii="Verdana" w:hAnsi="Verdana"/>
          <w:sz w:val="24"/>
          <w:szCs w:val="24"/>
        </w:rPr>
        <w:t>cara de un cubo.</w:t>
      </w:r>
      <w:r w:rsidR="00994A63" w:rsidRPr="00C3429C">
        <w:rPr>
          <w:rFonts w:ascii="Verdana" w:hAnsi="Verdana"/>
          <w:sz w:val="24"/>
          <w:szCs w:val="24"/>
        </w:rPr>
        <w:t xml:space="preserve"> </w:t>
      </w:r>
    </w:p>
    <w:p w:rsidR="00994A63" w:rsidRPr="00C3429C" w:rsidRDefault="00994A63" w:rsidP="00EC2D6E">
      <w:pPr>
        <w:pStyle w:val="Prrafodelista"/>
        <w:spacing w:line="360" w:lineRule="auto"/>
        <w:rPr>
          <w:rFonts w:ascii="Verdana" w:hAnsi="Verdana"/>
          <w:sz w:val="24"/>
          <w:szCs w:val="24"/>
        </w:rPr>
      </w:pPr>
    </w:p>
    <w:p w:rsidR="00994A63"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Un hexágono regular (6 lados iguales)</w:t>
      </w:r>
      <w:r w:rsidR="00994A63" w:rsidRPr="00C3429C">
        <w:rPr>
          <w:rFonts w:ascii="Verdana" w:hAnsi="Verdana"/>
          <w:sz w:val="24"/>
          <w:szCs w:val="24"/>
        </w:rPr>
        <w:t xml:space="preserve"> está inscrito en un círculo de radio 4. </w:t>
      </w:r>
      <w:r w:rsidRPr="00C3429C">
        <w:rPr>
          <w:rFonts w:ascii="Verdana" w:hAnsi="Verdana"/>
          <w:sz w:val="24"/>
          <w:szCs w:val="24"/>
        </w:rPr>
        <w:t>Encuéntrese el perímetro P y el área A de este hexágono.</w:t>
      </w:r>
      <w:r w:rsidR="00994A63" w:rsidRPr="00C3429C">
        <w:rPr>
          <w:rFonts w:ascii="Verdana" w:hAnsi="Verdana"/>
          <w:sz w:val="24"/>
          <w:szCs w:val="24"/>
        </w:rPr>
        <w:t xml:space="preserve"> </w:t>
      </w:r>
    </w:p>
    <w:p w:rsidR="00994A63" w:rsidRPr="00C3429C" w:rsidRDefault="00994A63" w:rsidP="00EC2D6E">
      <w:pPr>
        <w:pStyle w:val="Prrafodelista"/>
        <w:spacing w:line="360" w:lineRule="auto"/>
        <w:rPr>
          <w:rFonts w:ascii="Verdana" w:hAnsi="Verdana"/>
          <w:sz w:val="24"/>
          <w:szCs w:val="24"/>
        </w:rPr>
      </w:pPr>
    </w:p>
    <w:p w:rsidR="00994A63"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Un decágono regular (10 lados iguales)</w:t>
      </w:r>
      <w:r w:rsidR="00994A63" w:rsidRPr="00C3429C">
        <w:rPr>
          <w:rFonts w:ascii="Verdana" w:hAnsi="Verdana"/>
          <w:sz w:val="24"/>
          <w:szCs w:val="24"/>
        </w:rPr>
        <w:t xml:space="preserve"> está inscrito en un círculo de </w:t>
      </w:r>
      <w:r w:rsidRPr="00C3429C">
        <w:rPr>
          <w:rFonts w:ascii="Verdana" w:hAnsi="Verdana"/>
          <w:sz w:val="24"/>
          <w:szCs w:val="24"/>
        </w:rPr>
        <w:t>radio 12. ¿Qué porcentaje del área del círculo es el área del decágono?</w:t>
      </w:r>
      <w:r w:rsidR="00994A63" w:rsidRPr="00C3429C">
        <w:rPr>
          <w:rFonts w:ascii="Verdana" w:hAnsi="Verdana"/>
          <w:sz w:val="24"/>
          <w:szCs w:val="24"/>
        </w:rPr>
        <w:t xml:space="preserve"> </w:t>
      </w:r>
    </w:p>
    <w:p w:rsidR="00994A63" w:rsidRPr="00C3429C" w:rsidRDefault="00994A63" w:rsidP="00EC2D6E">
      <w:pPr>
        <w:pStyle w:val="Prrafodelista"/>
        <w:spacing w:line="360" w:lineRule="auto"/>
        <w:rPr>
          <w:rFonts w:ascii="Verdana" w:hAnsi="Verdana"/>
          <w:sz w:val="24"/>
          <w:szCs w:val="24"/>
        </w:rPr>
      </w:pPr>
    </w:p>
    <w:p w:rsidR="00994A63" w:rsidRP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Encuéntrese el área de una estrella de D</w:t>
      </w:r>
      <w:r w:rsidR="00994A63" w:rsidRPr="00C3429C">
        <w:rPr>
          <w:rFonts w:ascii="Verdana" w:hAnsi="Verdana"/>
          <w:sz w:val="24"/>
          <w:szCs w:val="24"/>
        </w:rPr>
        <w:t xml:space="preserve">avid regular de 6 </w:t>
      </w:r>
      <w:r w:rsidR="00994A63" w:rsidRPr="00C3429C">
        <w:rPr>
          <w:rFonts w:ascii="Verdana" w:hAnsi="Verdana"/>
          <w:sz w:val="24"/>
          <w:szCs w:val="24"/>
        </w:rPr>
        <w:lastRenderedPageBreak/>
        <w:t>puntas que est</w:t>
      </w:r>
      <w:r w:rsidRPr="00C3429C">
        <w:rPr>
          <w:rFonts w:ascii="Verdana" w:hAnsi="Verdana"/>
          <w:sz w:val="24"/>
          <w:szCs w:val="24"/>
        </w:rPr>
        <w:t xml:space="preserve">á inscrita en un </w:t>
      </w:r>
      <w:r w:rsidR="00994A63" w:rsidRPr="00C3429C">
        <w:rPr>
          <w:rFonts w:ascii="Verdana" w:hAnsi="Verdana"/>
          <w:sz w:val="24"/>
          <w:szCs w:val="24"/>
        </w:rPr>
        <w:t>círculo</w:t>
      </w:r>
      <w:r w:rsidRPr="00C3429C">
        <w:rPr>
          <w:rFonts w:ascii="Verdana" w:hAnsi="Verdana"/>
          <w:sz w:val="24"/>
          <w:szCs w:val="24"/>
        </w:rPr>
        <w:t xml:space="preserve"> de radio 1.</w:t>
      </w:r>
    </w:p>
    <w:p w:rsidR="00994A63" w:rsidRPr="00C3429C" w:rsidRDefault="00994A63" w:rsidP="00EC2D6E">
      <w:pPr>
        <w:pStyle w:val="Prrafodelista"/>
        <w:spacing w:line="360" w:lineRule="auto"/>
        <w:rPr>
          <w:rFonts w:ascii="Verdana" w:hAnsi="Verdana"/>
          <w:sz w:val="24"/>
          <w:szCs w:val="24"/>
        </w:rPr>
      </w:pPr>
    </w:p>
    <w:p w:rsidR="00C3429C" w:rsidRDefault="0069250D" w:rsidP="00EC2D6E">
      <w:pPr>
        <w:numPr>
          <w:ilvl w:val="0"/>
          <w:numId w:val="3"/>
        </w:numPr>
        <w:spacing w:line="360" w:lineRule="auto"/>
        <w:rPr>
          <w:rFonts w:ascii="Verdana" w:hAnsi="Verdana"/>
          <w:sz w:val="24"/>
          <w:szCs w:val="24"/>
        </w:rPr>
      </w:pPr>
      <w:r w:rsidRPr="00C3429C">
        <w:rPr>
          <w:rFonts w:ascii="Verdana" w:hAnsi="Verdana"/>
          <w:sz w:val="24"/>
          <w:szCs w:val="24"/>
        </w:rPr>
        <w:t>INGENIOSO</w:t>
      </w:r>
      <w:r w:rsidR="00994A63" w:rsidRPr="00C3429C">
        <w:rPr>
          <w:rFonts w:ascii="Verdana" w:hAnsi="Verdana"/>
          <w:sz w:val="24"/>
          <w:szCs w:val="24"/>
        </w:rPr>
        <w:t>.</w:t>
      </w:r>
      <w:r w:rsidRPr="00C3429C">
        <w:rPr>
          <w:rFonts w:ascii="Verdana" w:hAnsi="Verdana"/>
          <w:sz w:val="24"/>
          <w:szCs w:val="24"/>
        </w:rPr>
        <w:t xml:space="preserve"> Encuéntrese el área de la estrella regular de 5 puntas (el</w:t>
      </w:r>
      <w:r w:rsidR="00994A63" w:rsidRPr="00C3429C">
        <w:rPr>
          <w:rFonts w:ascii="Verdana" w:hAnsi="Verdana"/>
          <w:sz w:val="24"/>
          <w:szCs w:val="24"/>
        </w:rPr>
        <w:t xml:space="preserve"> </w:t>
      </w:r>
      <w:r w:rsidRPr="00C3429C">
        <w:rPr>
          <w:rFonts w:ascii="Verdana" w:hAnsi="Verdana"/>
          <w:sz w:val="24"/>
          <w:szCs w:val="24"/>
        </w:rPr>
        <w:t>pentagrama) que está in</w:t>
      </w:r>
      <w:r w:rsidR="00994A63" w:rsidRPr="00C3429C">
        <w:rPr>
          <w:rFonts w:ascii="Verdana" w:hAnsi="Verdana"/>
          <w:sz w:val="24"/>
          <w:szCs w:val="24"/>
        </w:rPr>
        <w:t>scrito en un círculo de radio 1</w:t>
      </w:r>
      <w:r w:rsidRPr="00C3429C">
        <w:rPr>
          <w:rFonts w:ascii="Verdana" w:hAnsi="Verdana"/>
          <w:sz w:val="24"/>
          <w:szCs w:val="24"/>
        </w:rPr>
        <w:t>.</w:t>
      </w:r>
    </w:p>
    <w:p w:rsidR="00C3429C" w:rsidRDefault="00C3429C" w:rsidP="00EC2D6E">
      <w:pPr>
        <w:spacing w:line="360" w:lineRule="auto"/>
      </w:pPr>
      <w:r>
        <w:br w:type="page"/>
      </w:r>
    </w:p>
    <w:p w:rsidR="00CD3064" w:rsidRPr="00C3429C" w:rsidRDefault="00C3429C" w:rsidP="00EC2D6E">
      <w:pPr>
        <w:pStyle w:val="Ttulo1"/>
        <w:spacing w:line="360" w:lineRule="auto"/>
      </w:pPr>
      <w:bookmarkStart w:id="20" w:name="_Toc432336236"/>
      <w:r>
        <w:lastRenderedPageBreak/>
        <w:t xml:space="preserve">TEMA 2: </w:t>
      </w:r>
      <w:r w:rsidR="00CD3064" w:rsidRPr="00C3429C">
        <w:t>LA VISIÓN DINÁMICA DE LOS ÁNGULOS</w:t>
      </w:r>
      <w:bookmarkEnd w:id="20"/>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En geometría se toma una visión estática de los ángulos. Un ángulo es tan sólo la unión de dos rayos con un extremo común (el vértice). En trigonometría, se piensa en los ángulos de una manera dinámica. Un ángulo está determinado por la rotación de un rayo alrededor de su extremo desde una posición inicial a una posición final.</w:t>
      </w:r>
    </w:p>
    <w:p w:rsidR="00CD3064" w:rsidRPr="00C3429C" w:rsidRDefault="00CD3064" w:rsidP="00EC2D6E">
      <w:pPr>
        <w:spacing w:line="360" w:lineRule="auto"/>
        <w:rPr>
          <w:rFonts w:ascii="Verdana" w:hAnsi="Verdana"/>
          <w:sz w:val="24"/>
          <w:szCs w:val="24"/>
        </w:rPr>
      </w:pPr>
    </w:p>
    <w:p w:rsidR="00841A81" w:rsidRPr="00C3429C" w:rsidRDefault="00841A81" w:rsidP="00EC2D6E">
      <w:pPr>
        <w:pStyle w:val="Descripcin"/>
        <w:keepNext/>
        <w:spacing w:line="360" w:lineRule="auto"/>
        <w:rPr>
          <w:rFonts w:ascii="Verdana" w:hAnsi="Verdana"/>
          <w:color w:val="auto"/>
          <w:sz w:val="24"/>
          <w:szCs w:val="24"/>
        </w:rPr>
      </w:pPr>
      <w:bookmarkStart w:id="21" w:name="_Toc432336280"/>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13</w:t>
      </w:r>
      <w:r w:rsidRPr="00C3429C">
        <w:rPr>
          <w:rFonts w:ascii="Verdana" w:hAnsi="Verdana"/>
          <w:color w:val="auto"/>
          <w:sz w:val="24"/>
          <w:szCs w:val="24"/>
        </w:rPr>
        <w:fldChar w:fldCharType="end"/>
      </w:r>
      <w:r w:rsidRPr="00C3429C">
        <w:rPr>
          <w:rFonts w:ascii="Verdana" w:hAnsi="Verdana"/>
          <w:color w:val="auto"/>
          <w:sz w:val="24"/>
          <w:szCs w:val="24"/>
        </w:rPr>
        <w:t>: Lados de un ángulo.</w:t>
      </w:r>
      <w:bookmarkEnd w:id="21"/>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21593F41" wp14:editId="77DC6326">
            <wp:extent cx="1514475" cy="1228725"/>
            <wp:effectExtent l="0" t="0" r="9525" b="9525"/>
            <wp:docPr id="8" name="Imagen 8" descr="caracterización de los lados que conforman un 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inline>
        </w:drawing>
      </w:r>
    </w:p>
    <w:p w:rsidR="00841A81" w:rsidRPr="00C3429C" w:rsidRDefault="00841A81"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Unión de dos segmentos de recta en un punto, el lado horizontal está etiquetado como “Lado Inicial” el otro está etiquetado como “Lado Terminal”. </w:t>
      </w:r>
    </w:p>
    <w:p w:rsidR="00CD3064" w:rsidRPr="00C3429C" w:rsidRDefault="00CD3064" w:rsidP="00EC2D6E">
      <w:pPr>
        <w:spacing w:line="360" w:lineRule="auto"/>
        <w:rPr>
          <w:rFonts w:ascii="Verdana" w:hAnsi="Verdana"/>
          <w:sz w:val="24"/>
          <w:szCs w:val="24"/>
        </w:rPr>
      </w:pPr>
    </w:p>
    <w:p w:rsidR="00841A81" w:rsidRPr="00C3429C" w:rsidRDefault="00841A81" w:rsidP="00EC2D6E">
      <w:pPr>
        <w:pStyle w:val="Descripcin"/>
        <w:keepNext/>
        <w:spacing w:line="360" w:lineRule="auto"/>
        <w:rPr>
          <w:rFonts w:ascii="Verdana" w:hAnsi="Verdana"/>
          <w:color w:val="auto"/>
          <w:sz w:val="24"/>
          <w:szCs w:val="24"/>
        </w:rPr>
      </w:pPr>
      <w:bookmarkStart w:id="22" w:name="_Toc432336281"/>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14</w:t>
      </w:r>
      <w:r w:rsidRPr="00C3429C">
        <w:rPr>
          <w:rFonts w:ascii="Verdana" w:hAnsi="Verdana"/>
          <w:color w:val="auto"/>
          <w:sz w:val="24"/>
          <w:szCs w:val="24"/>
        </w:rPr>
        <w:fldChar w:fldCharType="end"/>
      </w:r>
      <w:r w:rsidRPr="00C3429C">
        <w:rPr>
          <w:rFonts w:ascii="Verdana" w:hAnsi="Verdana"/>
          <w:color w:val="auto"/>
          <w:sz w:val="24"/>
          <w:szCs w:val="24"/>
        </w:rPr>
        <w:t>: Partes de un ángulo.</w:t>
      </w:r>
      <w:bookmarkEnd w:id="22"/>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5CD48E08" wp14:editId="6159B207">
            <wp:extent cx="2152650" cy="1438275"/>
            <wp:effectExtent l="0" t="0" r="0" b="9525"/>
            <wp:docPr id="7" name="Imagen 7" descr="Nombres de las partes de un ángul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52650" cy="1438275"/>
                    </a:xfrm>
                    <a:prstGeom prst="rect">
                      <a:avLst/>
                    </a:prstGeom>
                    <a:noFill/>
                    <a:ln>
                      <a:noFill/>
                    </a:ln>
                  </pic:spPr>
                </pic:pic>
              </a:graphicData>
            </a:graphic>
          </wp:inline>
        </w:drawing>
      </w:r>
    </w:p>
    <w:p w:rsidR="00841A81" w:rsidRPr="00C3429C" w:rsidRDefault="00841A81"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Ángulo de valor a, con lados y punto de corte de segmentos etiquetado como vértice.</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b/>
          <w:sz w:val="24"/>
          <w:szCs w:val="24"/>
        </w:rPr>
      </w:pPr>
    </w:p>
    <w:p w:rsidR="00CD3064" w:rsidRPr="00C3429C" w:rsidRDefault="00C3429C" w:rsidP="00EC2D6E">
      <w:pPr>
        <w:pStyle w:val="Ttulo2"/>
        <w:spacing w:line="360" w:lineRule="auto"/>
      </w:pPr>
      <w:bookmarkStart w:id="23" w:name="_Toc432336237"/>
      <w:r w:rsidRPr="00C3429C">
        <w:t>ÁNGULOS Y ARCOS</w:t>
      </w:r>
      <w:bookmarkEnd w:id="23"/>
    </w:p>
    <w:p w:rsidR="00CD3064" w:rsidRDefault="00CD3064" w:rsidP="00EC2D6E">
      <w:pPr>
        <w:spacing w:line="360" w:lineRule="auto"/>
        <w:rPr>
          <w:rFonts w:ascii="Verdana" w:hAnsi="Verdana"/>
          <w:sz w:val="24"/>
          <w:szCs w:val="24"/>
        </w:rPr>
      </w:pPr>
    </w:p>
    <w:p w:rsidR="00C3429C" w:rsidRPr="00C3429C" w:rsidRDefault="00C3429C"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Para la solución de triángulos rectángulos (que involucran </w:t>
      </w:r>
      <w:r w:rsidR="001919E9" w:rsidRPr="00C3429C">
        <w:rPr>
          <w:rFonts w:ascii="Verdana" w:hAnsi="Verdana"/>
          <w:sz w:val="24"/>
          <w:szCs w:val="24"/>
        </w:rPr>
        <w:t>ángulos</w:t>
      </w:r>
      <w:r w:rsidRPr="00C3429C">
        <w:rPr>
          <w:rFonts w:ascii="Verdana" w:hAnsi="Verdana"/>
          <w:sz w:val="24"/>
          <w:szCs w:val="24"/>
        </w:rPr>
        <w:t xml:space="preserve">) se requiere solamente la noción familiar y simple de ángulo adquirida de la geometría de la escuela secundaria. Pero para el desarrollo más extenso de la trigonometría, se necesita una nueva perspectiva sobre los ángulos, la cual se sugirió en la exposición inicial. No sólo se permiten ángulos arbitrariamente grandes sino que también se hace una distinción entre ángulos positivos y negativos. Si un </w:t>
      </w:r>
      <w:r w:rsidR="001919E9" w:rsidRPr="00C3429C">
        <w:rPr>
          <w:rFonts w:ascii="Verdana" w:hAnsi="Verdana"/>
          <w:sz w:val="24"/>
          <w:szCs w:val="24"/>
        </w:rPr>
        <w:t>Angulo</w:t>
      </w:r>
      <w:r w:rsidRPr="00C3429C">
        <w:rPr>
          <w:rFonts w:ascii="Verdana" w:hAnsi="Verdana"/>
          <w:sz w:val="24"/>
          <w:szCs w:val="24"/>
        </w:rPr>
        <w:t xml:space="preserve"> está generado por una rotación en el sentido contrario de las manecillas del reloj, es positivo; si está generado por una rotación en el sentido de las manecillas del reloj, es negativo. Conocer ángulo en trigonometría es saber cómo fue originado el ángulo. Es conocer el lado inicial, el lado final y el tipo" de rotación que produjo al ángulo.</w:t>
      </w:r>
    </w:p>
    <w:p w:rsidR="00CD3064" w:rsidRPr="00C3429C" w:rsidRDefault="00CD3064" w:rsidP="00EC2D6E">
      <w:pPr>
        <w:spacing w:line="360" w:lineRule="auto"/>
        <w:rPr>
          <w:rFonts w:ascii="Verdana" w:hAnsi="Verdana"/>
          <w:sz w:val="24"/>
          <w:szCs w:val="24"/>
        </w:rPr>
      </w:pPr>
    </w:p>
    <w:p w:rsidR="006F34AE" w:rsidRPr="00C3429C" w:rsidRDefault="006F34AE" w:rsidP="00EC2D6E">
      <w:pPr>
        <w:pStyle w:val="Descripcin"/>
        <w:keepNext/>
        <w:spacing w:line="360" w:lineRule="auto"/>
        <w:rPr>
          <w:rFonts w:ascii="Verdana" w:hAnsi="Verdana"/>
          <w:color w:val="auto"/>
          <w:sz w:val="24"/>
          <w:szCs w:val="24"/>
        </w:rPr>
      </w:pPr>
      <w:bookmarkStart w:id="24" w:name="_Toc432336282"/>
      <w:r w:rsidRPr="00C3429C">
        <w:rPr>
          <w:rFonts w:ascii="Verdana" w:hAnsi="Verdana"/>
          <w:color w:val="auto"/>
          <w:sz w:val="24"/>
          <w:szCs w:val="24"/>
        </w:rPr>
        <w:lastRenderedPageBreak/>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15</w:t>
      </w:r>
      <w:r w:rsidRPr="00C3429C">
        <w:rPr>
          <w:rFonts w:ascii="Verdana" w:hAnsi="Verdana"/>
          <w:color w:val="auto"/>
          <w:sz w:val="24"/>
          <w:szCs w:val="24"/>
        </w:rPr>
        <w:fldChar w:fldCharType="end"/>
      </w:r>
      <w:r w:rsidRPr="00C3429C">
        <w:rPr>
          <w:rFonts w:ascii="Verdana" w:hAnsi="Verdana"/>
          <w:color w:val="auto"/>
          <w:sz w:val="24"/>
          <w:szCs w:val="24"/>
        </w:rPr>
        <w:t>: Ángulo Positivo y Negativo.</w:t>
      </w:r>
      <w:bookmarkEnd w:id="24"/>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490FB0AD" wp14:editId="79F9B988">
            <wp:extent cx="6391275" cy="3295650"/>
            <wp:effectExtent l="0" t="0" r="9525" b="0"/>
            <wp:docPr id="6" name="Imagen 6" descr="representación gráfica de la dirección de un ángulo positivo y uno negati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391275" cy="3295650"/>
                    </a:xfrm>
                    <a:prstGeom prst="rect">
                      <a:avLst/>
                    </a:prstGeom>
                    <a:noFill/>
                    <a:ln>
                      <a:noFill/>
                    </a:ln>
                  </pic:spPr>
                </pic:pic>
              </a:graphicData>
            </a:graphic>
          </wp:inline>
        </w:drawing>
      </w:r>
    </w:p>
    <w:p w:rsidR="00CD3064" w:rsidRPr="00C3429C" w:rsidRDefault="00CD3064" w:rsidP="00EC2D6E">
      <w:pPr>
        <w:spacing w:line="360" w:lineRule="auto"/>
        <w:rPr>
          <w:rFonts w:ascii="Verdana" w:hAnsi="Verdana"/>
          <w:sz w:val="24"/>
          <w:szCs w:val="24"/>
        </w:rPr>
      </w:pPr>
    </w:p>
    <w:p w:rsidR="006F34AE" w:rsidRPr="00C3429C" w:rsidRDefault="006F34AE" w:rsidP="00EC2D6E">
      <w:pPr>
        <w:spacing w:line="360" w:lineRule="auto"/>
        <w:rPr>
          <w:rFonts w:ascii="Verdana" w:hAnsi="Verdana"/>
          <w:sz w:val="24"/>
          <w:szCs w:val="24"/>
        </w:rPr>
      </w:pPr>
      <w:r w:rsidRPr="00C3429C">
        <w:rPr>
          <w:rFonts w:ascii="Verdana" w:hAnsi="Verdana"/>
          <w:b/>
          <w:sz w:val="24"/>
          <w:szCs w:val="24"/>
        </w:rPr>
        <w:t>Descripción Imagen:</w:t>
      </w:r>
      <w:r w:rsidR="001919E9">
        <w:rPr>
          <w:rFonts w:ascii="Verdana" w:hAnsi="Verdana"/>
          <w:sz w:val="24"/>
          <w:szCs w:val="24"/>
        </w:rPr>
        <w:t xml:space="preserve"> Representación gr</w:t>
      </w:r>
      <w:r w:rsidR="001919E9" w:rsidRPr="00C3429C">
        <w:rPr>
          <w:rFonts w:ascii="Verdana" w:hAnsi="Verdana"/>
          <w:sz w:val="24"/>
          <w:szCs w:val="24"/>
        </w:rPr>
        <w:t>áfica</w:t>
      </w:r>
      <w:r w:rsidRPr="00C3429C">
        <w:rPr>
          <w:rFonts w:ascii="Verdana" w:hAnsi="Verdana"/>
          <w:sz w:val="24"/>
          <w:szCs w:val="24"/>
        </w:rPr>
        <w:t xml:space="preserve"> de dos ángulos uno medido de derecha a izquierda etiquetado como positivo, el otro medido de izquierda a derecha etiquetado como negativo.</w:t>
      </w:r>
    </w:p>
    <w:p w:rsidR="006F34AE" w:rsidRPr="00C3429C" w:rsidRDefault="006F34AE"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3429C" w:rsidP="00EC2D6E">
      <w:pPr>
        <w:pStyle w:val="Ttulo3"/>
        <w:spacing w:line="360" w:lineRule="auto"/>
      </w:pPr>
      <w:bookmarkStart w:id="25" w:name="_Toc432336238"/>
      <w:r w:rsidRPr="00C3429C">
        <w:t>Medida En Grados</w:t>
      </w:r>
      <w:bookmarkEnd w:id="25"/>
    </w:p>
    <w:p w:rsidR="00CD3064" w:rsidRDefault="00CD3064" w:rsidP="00EC2D6E">
      <w:pPr>
        <w:spacing w:line="360" w:lineRule="auto"/>
        <w:rPr>
          <w:rFonts w:ascii="Verdana" w:hAnsi="Verdana"/>
          <w:sz w:val="24"/>
          <w:szCs w:val="24"/>
        </w:rPr>
      </w:pPr>
    </w:p>
    <w:p w:rsidR="00C3429C" w:rsidRPr="00C3429C" w:rsidRDefault="00C3429C"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Se toma un círculo y se divide su circunferencia en 360 partes iguales. El ángulo con vértice en el centro determinado por una de estas partes tiene una medida de un grado (escrito 1°). Esta manera de medir </w:t>
      </w:r>
      <w:r w:rsidR="001919E9" w:rsidRPr="00C3429C">
        <w:rPr>
          <w:rFonts w:ascii="Verdana" w:hAnsi="Verdana"/>
          <w:sz w:val="24"/>
          <w:szCs w:val="24"/>
        </w:rPr>
        <w:t>ángulos</w:t>
      </w:r>
      <w:r w:rsidRPr="00C3429C">
        <w:rPr>
          <w:rFonts w:ascii="Verdana" w:hAnsi="Verdana"/>
          <w:sz w:val="24"/>
          <w:szCs w:val="24"/>
        </w:rPr>
        <w:t xml:space="preserve"> se debe a los antiguos babilonios y es tan familiar que se utilizó en el tema anterior sin hacer más comentarios. Hay un refinamiento, sin embargo, que evitamos. Los babilonios dividían cada grado en 60 </w:t>
      </w:r>
      <w:r w:rsidRPr="00C3429C">
        <w:rPr>
          <w:rFonts w:ascii="Verdana" w:hAnsi="Verdana"/>
          <w:sz w:val="24"/>
          <w:szCs w:val="24"/>
        </w:rPr>
        <w:lastRenderedPageBreak/>
        <w:t>minutos y cada minuto en 60 segundos; algunas personas todavía siguen con esta incómoda práctica. Si se necesita medir ángulos con más precisión que un grado se usarán partes decimales. Así escribiremos 40,5 en lugar de 40° 30'.</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Es importante estar familiarizado con la medición tanto de ángulos positivos y negativos como de ángulos que resultan de rotaciones grandes. Se muestran tres ángulos en la siguiente imagen. Obsérvese que los tres tienen los mismos lados inicial y final.</w:t>
      </w:r>
    </w:p>
    <w:p w:rsidR="00CD3064" w:rsidRPr="00C3429C" w:rsidRDefault="00CD3064" w:rsidP="00EC2D6E">
      <w:pPr>
        <w:spacing w:line="360" w:lineRule="auto"/>
        <w:rPr>
          <w:rFonts w:ascii="Verdana" w:hAnsi="Verdana"/>
          <w:sz w:val="24"/>
          <w:szCs w:val="24"/>
        </w:rPr>
      </w:pPr>
    </w:p>
    <w:p w:rsidR="00A13008" w:rsidRPr="00C3429C" w:rsidRDefault="00A13008" w:rsidP="00EC2D6E">
      <w:pPr>
        <w:pStyle w:val="Descripcin"/>
        <w:keepNext/>
        <w:spacing w:line="360" w:lineRule="auto"/>
        <w:rPr>
          <w:rFonts w:ascii="Verdana" w:hAnsi="Verdana"/>
          <w:color w:val="auto"/>
          <w:sz w:val="24"/>
          <w:szCs w:val="24"/>
        </w:rPr>
      </w:pPr>
      <w:bookmarkStart w:id="26" w:name="_Toc432336283"/>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16</w:t>
      </w:r>
      <w:r w:rsidRPr="00C3429C">
        <w:rPr>
          <w:rFonts w:ascii="Verdana" w:hAnsi="Verdana"/>
          <w:color w:val="auto"/>
          <w:sz w:val="24"/>
          <w:szCs w:val="24"/>
        </w:rPr>
        <w:fldChar w:fldCharType="end"/>
      </w:r>
      <w:r w:rsidRPr="00C3429C">
        <w:rPr>
          <w:rFonts w:ascii="Verdana" w:hAnsi="Verdana"/>
          <w:color w:val="auto"/>
          <w:sz w:val="24"/>
          <w:szCs w:val="24"/>
        </w:rPr>
        <w:t>: Ángulos con el mismo lado terminal.</w:t>
      </w:r>
      <w:bookmarkEnd w:id="26"/>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7C4F8AB1" wp14:editId="1288A4E9">
            <wp:extent cx="2857500" cy="2857500"/>
            <wp:effectExtent l="0" t="0" r="0" b="0"/>
            <wp:docPr id="5" name="Imagen 5" descr="Gráfica en el plano cartesiano de ángulos que comparten lado termin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857500" cy="2857500"/>
                    </a:xfrm>
                    <a:prstGeom prst="rect">
                      <a:avLst/>
                    </a:prstGeom>
                    <a:noFill/>
                    <a:ln>
                      <a:noFill/>
                    </a:ln>
                  </pic:spPr>
                </pic:pic>
              </a:graphicData>
            </a:graphic>
          </wp:inline>
        </w:drawing>
      </w:r>
    </w:p>
    <w:p w:rsidR="00133477" w:rsidRPr="00C3429C" w:rsidRDefault="00A13008"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Plano cartesiano en el cual se encu</w:t>
      </w:r>
      <w:r w:rsidR="00133477" w:rsidRPr="00C3429C">
        <w:rPr>
          <w:rFonts w:ascii="Verdana" w:hAnsi="Verdana"/>
          <w:sz w:val="24"/>
          <w:szCs w:val="24"/>
        </w:rPr>
        <w:t>e</w:t>
      </w:r>
      <w:r w:rsidRPr="00C3429C">
        <w:rPr>
          <w:rFonts w:ascii="Verdana" w:hAnsi="Verdana"/>
          <w:sz w:val="24"/>
          <w:szCs w:val="24"/>
        </w:rPr>
        <w:t>ntra</w:t>
      </w:r>
      <w:r w:rsidR="00133477" w:rsidRPr="00C3429C">
        <w:rPr>
          <w:rFonts w:ascii="Verdana" w:hAnsi="Verdana"/>
          <w:sz w:val="24"/>
          <w:szCs w:val="24"/>
        </w:rPr>
        <w:t>n</w:t>
      </w:r>
      <w:r w:rsidRPr="00C3429C">
        <w:rPr>
          <w:rFonts w:ascii="Verdana" w:hAnsi="Verdana"/>
          <w:sz w:val="24"/>
          <w:szCs w:val="24"/>
        </w:rPr>
        <w:t xml:space="preserve"> graficad</w:t>
      </w:r>
      <w:r w:rsidR="00133477" w:rsidRPr="00C3429C">
        <w:rPr>
          <w:rFonts w:ascii="Verdana" w:hAnsi="Verdana"/>
          <w:sz w:val="24"/>
          <w:szCs w:val="24"/>
        </w:rPr>
        <w:t xml:space="preserve">os los ángulos de </w:t>
      </w:r>
      <w:r w:rsidR="001919E9" w:rsidRPr="00C3429C">
        <w:rPr>
          <w:rFonts w:ascii="Verdana" w:hAnsi="Verdana"/>
          <w:sz w:val="24"/>
          <w:szCs w:val="24"/>
        </w:rPr>
        <w:t>valor</w:t>
      </w:r>
      <w:r w:rsidR="00133477" w:rsidRPr="00C3429C">
        <w:rPr>
          <w:rFonts w:ascii="Verdana" w:hAnsi="Verdana"/>
          <w:sz w:val="24"/>
          <w:szCs w:val="24"/>
        </w:rPr>
        <w:t xml:space="preserve"> 30º, -330º y 390</w:t>
      </w:r>
      <w:r w:rsidR="001919E9" w:rsidRPr="00C3429C">
        <w:rPr>
          <w:rFonts w:ascii="Verdana" w:hAnsi="Verdana"/>
          <w:sz w:val="24"/>
          <w:szCs w:val="24"/>
        </w:rPr>
        <w:t>º,</w:t>
      </w:r>
      <w:r w:rsidR="00133477" w:rsidRPr="00C3429C">
        <w:rPr>
          <w:rFonts w:ascii="Verdana" w:hAnsi="Verdana"/>
          <w:sz w:val="24"/>
          <w:szCs w:val="24"/>
        </w:rPr>
        <w:t xml:space="preserve"> por tanto </w:t>
      </w:r>
      <w:r w:rsidR="001919E9" w:rsidRPr="00C3429C">
        <w:rPr>
          <w:rFonts w:ascii="Verdana" w:hAnsi="Verdana"/>
          <w:sz w:val="24"/>
          <w:szCs w:val="24"/>
        </w:rPr>
        <w:t>todos tienen</w:t>
      </w:r>
      <w:r w:rsidR="00133477" w:rsidRPr="00C3429C">
        <w:rPr>
          <w:rFonts w:ascii="Verdana" w:hAnsi="Verdana"/>
          <w:sz w:val="24"/>
          <w:szCs w:val="24"/>
        </w:rPr>
        <w:t xml:space="preserve"> como lado</w:t>
      </w:r>
      <w:r w:rsidR="001919E9">
        <w:rPr>
          <w:rFonts w:ascii="Verdana" w:hAnsi="Verdana"/>
          <w:sz w:val="24"/>
          <w:szCs w:val="24"/>
        </w:rPr>
        <w:t xml:space="preserve"> </w:t>
      </w:r>
      <w:r w:rsidR="001919E9" w:rsidRPr="00C3429C">
        <w:rPr>
          <w:rFonts w:ascii="Verdana" w:hAnsi="Verdana"/>
          <w:sz w:val="24"/>
          <w:szCs w:val="24"/>
        </w:rPr>
        <w:t>inicial</w:t>
      </w:r>
      <w:r w:rsidR="00133477" w:rsidRPr="00C3429C">
        <w:rPr>
          <w:rFonts w:ascii="Verdana" w:hAnsi="Verdana"/>
          <w:sz w:val="24"/>
          <w:szCs w:val="24"/>
        </w:rPr>
        <w:t xml:space="preserve"> el eje positivo x, y lado terminal un segmento ubicado sobre el primer cuadrante a 30º del inicial. Estos ángulos comparten sus lados aunque se dan en diferente sentido y medida.</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3429C" w:rsidP="00EC2D6E">
      <w:pPr>
        <w:pStyle w:val="Ttulo3"/>
        <w:spacing w:line="360" w:lineRule="auto"/>
      </w:pPr>
      <w:bookmarkStart w:id="27" w:name="_Toc432336239"/>
      <w:r w:rsidRPr="00C3429C">
        <w:lastRenderedPageBreak/>
        <w:t>Medidas En Radianes</w:t>
      </w:r>
      <w:bookmarkEnd w:id="27"/>
    </w:p>
    <w:p w:rsidR="00CD3064" w:rsidRDefault="00CD3064" w:rsidP="00EC2D6E">
      <w:pPr>
        <w:spacing w:line="360" w:lineRule="auto"/>
        <w:rPr>
          <w:rFonts w:ascii="Verdana" w:hAnsi="Verdana"/>
          <w:b/>
          <w:sz w:val="24"/>
          <w:szCs w:val="24"/>
        </w:rPr>
      </w:pPr>
    </w:p>
    <w:p w:rsidR="00C3429C" w:rsidRPr="00C3429C" w:rsidRDefault="00C3429C" w:rsidP="00EC2D6E">
      <w:pPr>
        <w:spacing w:line="360" w:lineRule="auto"/>
        <w:rPr>
          <w:rFonts w:ascii="Verdana" w:hAnsi="Verdana"/>
          <w:b/>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La mejor manera de medir un ángulo es en radianes. Se toma un círculo de radio r. La fórmula familiar C = 2</w:t>
      </w:r>
      <w:r w:rsidR="00651F62" w:rsidRPr="00651F62">
        <w:rPr>
          <w:rFonts w:ascii="Verdana" w:hAnsi="Verdana"/>
          <w:noProof/>
          <w:position w:val="-6"/>
          <w:sz w:val="24"/>
          <w:szCs w:val="24"/>
        </w:rPr>
        <w:object w:dxaOrig="220" w:dyaOrig="220">
          <v:shape id="_x0000_i1630" type="#_x0000_t75" alt="pi" style="width:14pt;height:14pt;mso-width-percent:0;mso-height-percent:0;mso-width-percent:0;mso-height-percent:0" o:ole="">
            <v:imagedata r:id="rId161" o:title=""/>
          </v:shape>
          <o:OLEObject Type="Embed" ProgID="Equation.3" ShapeID="_x0000_i1630" DrawAspect="Content" ObjectID="_1655659829" r:id="rId162"/>
        </w:object>
      </w:r>
      <w:r w:rsidRPr="00C3429C">
        <w:rPr>
          <w:rFonts w:ascii="Verdana" w:hAnsi="Verdana"/>
          <w:sz w:val="24"/>
          <w:szCs w:val="24"/>
        </w:rPr>
        <w:t>r dice que la circunfe</w:t>
      </w:r>
      <w:r w:rsidRPr="00C3429C">
        <w:rPr>
          <w:rFonts w:ascii="Verdana" w:hAnsi="Verdana"/>
          <w:sz w:val="24"/>
          <w:szCs w:val="24"/>
        </w:rPr>
        <w:softHyphen/>
        <w:t>rencia tiene 2</w:t>
      </w:r>
      <w:r w:rsidR="00651F62" w:rsidRPr="00651F62">
        <w:rPr>
          <w:rFonts w:ascii="Verdana" w:hAnsi="Verdana"/>
          <w:noProof/>
          <w:position w:val="-6"/>
          <w:sz w:val="24"/>
          <w:szCs w:val="24"/>
        </w:rPr>
        <w:object w:dxaOrig="220" w:dyaOrig="220">
          <v:shape id="_x0000_i1629" type="#_x0000_t75" alt="pi" style="width:14pt;height:14pt;mso-width-percent:0;mso-height-percent:0;mso-width-percent:0;mso-height-percent:0" o:ole="">
            <v:imagedata r:id="rId163" o:title=""/>
          </v:shape>
          <o:OLEObject Type="Embed" ProgID="Equation.3" ShapeID="_x0000_i1629" DrawAspect="Content" ObjectID="_1655659830" r:id="rId164"/>
        </w:object>
      </w:r>
      <w:r w:rsidRPr="00C3429C">
        <w:rPr>
          <w:rFonts w:ascii="Verdana" w:hAnsi="Verdana"/>
          <w:sz w:val="24"/>
          <w:szCs w:val="24"/>
        </w:rPr>
        <w:t xml:space="preserve"> (aproximadamente 6.28) arcos de longitud r alrededor de él. El ángulo con vértice en el centro de un círculo determinado por un arco de longitud igual a su radio mide un radián, siguiente imagen. </w:t>
      </w:r>
    </w:p>
    <w:p w:rsidR="00CD3064" w:rsidRPr="00C3429C" w:rsidRDefault="00CD3064" w:rsidP="00EC2D6E">
      <w:pPr>
        <w:spacing w:line="360" w:lineRule="auto"/>
        <w:rPr>
          <w:rFonts w:ascii="Verdana" w:hAnsi="Verdana"/>
          <w:sz w:val="24"/>
          <w:szCs w:val="24"/>
        </w:rPr>
      </w:pPr>
    </w:p>
    <w:p w:rsidR="00133477" w:rsidRPr="00C3429C" w:rsidRDefault="00133477" w:rsidP="00EC2D6E">
      <w:pPr>
        <w:pStyle w:val="Descripcin"/>
        <w:keepNext/>
        <w:spacing w:line="360" w:lineRule="auto"/>
        <w:rPr>
          <w:rFonts w:ascii="Verdana" w:hAnsi="Verdana"/>
          <w:color w:val="auto"/>
          <w:sz w:val="24"/>
          <w:szCs w:val="24"/>
        </w:rPr>
      </w:pPr>
      <w:bookmarkStart w:id="28" w:name="_Toc432336284"/>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17</w:t>
      </w:r>
      <w:r w:rsidRPr="00C3429C">
        <w:rPr>
          <w:rFonts w:ascii="Verdana" w:hAnsi="Verdana"/>
          <w:color w:val="auto"/>
          <w:sz w:val="24"/>
          <w:szCs w:val="24"/>
        </w:rPr>
        <w:fldChar w:fldCharType="end"/>
      </w:r>
      <w:r w:rsidRPr="00C3429C">
        <w:rPr>
          <w:rFonts w:ascii="Verdana" w:hAnsi="Verdana"/>
          <w:color w:val="auto"/>
          <w:sz w:val="24"/>
          <w:szCs w:val="24"/>
        </w:rPr>
        <w:t>: Circunferencia de radio r.</w:t>
      </w:r>
      <w:bookmarkEnd w:id="28"/>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1F2B34D2" wp14:editId="57961C47">
            <wp:extent cx="1428750" cy="1428750"/>
            <wp:effectExtent l="0" t="0" r="0" b="0"/>
            <wp:docPr id="4" name="Imagen 4" descr="Longitud de un arco sobre la circunferenci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33477" w:rsidRPr="00C3429C" w:rsidRDefault="00133477"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Circunferencia de radio r, al interior de la cual se genera un ángulo de 57,3º, mediante dos segmentos radiales tomados desde el centro, la longitud del arco formado sobre la circunferencia a partir de estos segmentos </w:t>
      </w:r>
      <w:r w:rsidR="001919E9" w:rsidRPr="00C3429C">
        <w:rPr>
          <w:rFonts w:ascii="Verdana" w:hAnsi="Verdana"/>
          <w:sz w:val="24"/>
          <w:szCs w:val="24"/>
        </w:rPr>
        <w:t>radiales</w:t>
      </w:r>
      <w:r w:rsidRPr="00C3429C">
        <w:rPr>
          <w:rFonts w:ascii="Verdana" w:hAnsi="Verdana"/>
          <w:sz w:val="24"/>
          <w:szCs w:val="24"/>
        </w:rPr>
        <w:t xml:space="preserve"> tiene medida de valor r.</w:t>
      </w:r>
    </w:p>
    <w:p w:rsidR="00133477" w:rsidRPr="00C3429C" w:rsidRDefault="00133477"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Enton</w:t>
      </w:r>
      <w:r w:rsidRPr="00C3429C">
        <w:rPr>
          <w:rFonts w:ascii="Verdana" w:hAnsi="Verdana"/>
          <w:sz w:val="24"/>
          <w:szCs w:val="24"/>
        </w:rPr>
        <w:softHyphen/>
        <w:t>ces un ángulo de 360° mide 2</w:t>
      </w:r>
      <w:r w:rsidR="00651F62" w:rsidRPr="00651F62">
        <w:rPr>
          <w:rFonts w:ascii="Verdana" w:hAnsi="Verdana"/>
          <w:noProof/>
          <w:position w:val="-6"/>
          <w:sz w:val="24"/>
          <w:szCs w:val="24"/>
        </w:rPr>
        <w:object w:dxaOrig="220" w:dyaOrig="220">
          <v:shape id="_x0000_i1628" type="#_x0000_t75" alt="pi" style="width:14pt;height:14pt;mso-width-percent:0;mso-height-percent:0;mso-width-percent:0;mso-height-percent:0" o:ole="">
            <v:imagedata r:id="rId163" o:title=""/>
          </v:shape>
          <o:OLEObject Type="Embed" ProgID="Equation.3" ShapeID="_x0000_i1628" DrawAspect="Content" ObjectID="_1655659831" r:id="rId166"/>
        </w:object>
      </w:r>
      <w:r w:rsidRPr="00C3429C">
        <w:rPr>
          <w:rFonts w:ascii="Verdana" w:hAnsi="Verdana"/>
          <w:sz w:val="24"/>
          <w:szCs w:val="24"/>
        </w:rPr>
        <w:t xml:space="preserve"> radianes y un ángulo de 180° mide </w:t>
      </w:r>
      <w:r w:rsidR="00651F62" w:rsidRPr="00651F62">
        <w:rPr>
          <w:rFonts w:ascii="Verdana" w:hAnsi="Verdana"/>
          <w:noProof/>
          <w:position w:val="-6"/>
          <w:sz w:val="24"/>
          <w:szCs w:val="24"/>
        </w:rPr>
        <w:object w:dxaOrig="220" w:dyaOrig="220">
          <v:shape id="_x0000_i1627" type="#_x0000_t75" alt="pi" style="width:14pt;height:14pt;mso-width-percent:0;mso-height-percent:0;mso-width-percent:0;mso-height-percent:0" o:ole="">
            <v:imagedata r:id="rId163" o:title=""/>
          </v:shape>
          <o:OLEObject Type="Embed" ProgID="Equation.3" ShapeID="_x0000_i1627" DrawAspect="Content" ObjectID="_1655659832" r:id="rId167"/>
        </w:object>
      </w:r>
      <w:r w:rsidRPr="00C3429C">
        <w:rPr>
          <w:rFonts w:ascii="Verdana" w:hAnsi="Verdana"/>
          <w:sz w:val="24"/>
          <w:szCs w:val="24"/>
        </w:rPr>
        <w:t xml:space="preserve"> radianes. Se abrevia lo anterior escribiendo:</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180° = </w:t>
      </w:r>
      <w:r w:rsidR="00651F62" w:rsidRPr="00651F62">
        <w:rPr>
          <w:rFonts w:ascii="Verdana" w:hAnsi="Verdana"/>
          <w:noProof/>
          <w:position w:val="-6"/>
          <w:sz w:val="24"/>
          <w:szCs w:val="24"/>
        </w:rPr>
        <w:object w:dxaOrig="220" w:dyaOrig="220">
          <v:shape id="_x0000_i1626" type="#_x0000_t75" alt="pi" style="width:14pt;height:14pt;mso-width-percent:0;mso-height-percent:0;mso-width-percent:0;mso-height-percent:0" o:ole="">
            <v:imagedata r:id="rId168" o:title=""/>
          </v:shape>
          <o:OLEObject Type="Embed" ProgID="Equation.3" ShapeID="_x0000_i1626" DrawAspect="Content" ObjectID="_1655659833" r:id="rId169"/>
        </w:object>
      </w:r>
      <w:r w:rsidRPr="00C3429C">
        <w:rPr>
          <w:rFonts w:ascii="Verdana" w:hAnsi="Verdana"/>
          <w:sz w:val="24"/>
          <w:szCs w:val="24"/>
        </w:rPr>
        <w:t xml:space="preserve"> radianes</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Para convertir de grados a radianes, sólo se necesita recordar el resultado del recuadro. Dividiendo entre 2, 3, 4 y 6 respectivamente se </w:t>
      </w:r>
      <w:r w:rsidRPr="00C3429C">
        <w:rPr>
          <w:rFonts w:ascii="Verdana" w:hAnsi="Verdana"/>
          <w:sz w:val="24"/>
          <w:szCs w:val="24"/>
        </w:rPr>
        <w:lastRenderedPageBreak/>
        <w:t>obtienen las conversiones de varios ángulos especiales.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4"/>
        </w:numPr>
        <w:spacing w:line="360" w:lineRule="auto"/>
        <w:rPr>
          <w:rFonts w:ascii="Verdana" w:hAnsi="Verdana"/>
          <w:sz w:val="24"/>
          <w:szCs w:val="24"/>
        </w:rPr>
      </w:pPr>
      <w:r w:rsidRPr="00C3429C">
        <w:rPr>
          <w:rFonts w:ascii="Verdana" w:hAnsi="Verdana"/>
          <w:sz w:val="24"/>
          <w:szCs w:val="24"/>
        </w:rPr>
        <w:t xml:space="preserve">90° = </w:t>
      </w:r>
      <w:r w:rsidR="00651F62" w:rsidRPr="00651F62">
        <w:rPr>
          <w:rFonts w:ascii="Verdana" w:hAnsi="Verdana"/>
          <w:noProof/>
          <w:position w:val="-24"/>
          <w:sz w:val="24"/>
          <w:szCs w:val="24"/>
        </w:rPr>
        <w:object w:dxaOrig="260" w:dyaOrig="620">
          <v:shape id="_x0000_i1625" type="#_x0000_t75" alt="pi sobre 2 " style="width:14pt;height:28pt;mso-width-percent:0;mso-height-percent:0;mso-width-percent:0;mso-height-percent:0" o:ole="">
            <v:imagedata r:id="rId170" o:title=""/>
          </v:shape>
          <o:OLEObject Type="Embed" ProgID="Equation.3" ShapeID="_x0000_i1625" DrawAspect="Content" ObjectID="_1655659834" r:id="rId171"/>
        </w:object>
      </w:r>
      <w:r w:rsidRPr="00C3429C">
        <w:rPr>
          <w:rFonts w:ascii="Verdana" w:hAnsi="Verdana"/>
          <w:sz w:val="24"/>
          <w:szCs w:val="24"/>
        </w:rPr>
        <w:t>radianes</w:t>
      </w: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 xml:space="preserve"> </w:t>
      </w:r>
    </w:p>
    <w:p w:rsidR="00CD3064" w:rsidRPr="00C3429C" w:rsidRDefault="00CD3064" w:rsidP="00EC2D6E">
      <w:pPr>
        <w:numPr>
          <w:ilvl w:val="0"/>
          <w:numId w:val="14"/>
        </w:numPr>
        <w:spacing w:line="360" w:lineRule="auto"/>
        <w:rPr>
          <w:rFonts w:ascii="Verdana" w:hAnsi="Verdana"/>
          <w:sz w:val="24"/>
          <w:szCs w:val="24"/>
        </w:rPr>
      </w:pPr>
      <w:r w:rsidRPr="00C3429C">
        <w:rPr>
          <w:rFonts w:ascii="Verdana" w:hAnsi="Verdana"/>
          <w:sz w:val="24"/>
          <w:szCs w:val="24"/>
        </w:rPr>
        <w:t xml:space="preserve">60° = </w:t>
      </w:r>
      <w:r w:rsidR="00651F62" w:rsidRPr="00651F62">
        <w:rPr>
          <w:rFonts w:ascii="Verdana" w:hAnsi="Verdana"/>
          <w:noProof/>
          <w:position w:val="-24"/>
          <w:sz w:val="24"/>
          <w:szCs w:val="24"/>
        </w:rPr>
        <w:object w:dxaOrig="260" w:dyaOrig="620">
          <v:shape id="_x0000_i1624" type="#_x0000_t75" alt="pi  sobre 3  " style="width:14pt;height:28pt;mso-width-percent:0;mso-height-percent:0;mso-width-percent:0;mso-height-percent:0" o:ole="">
            <v:imagedata r:id="rId172" o:title=""/>
          </v:shape>
          <o:OLEObject Type="Embed" ProgID="Equation.3" ShapeID="_x0000_i1624" DrawAspect="Content" ObjectID="_1655659835" r:id="rId173"/>
        </w:object>
      </w:r>
      <w:r w:rsidRPr="00C3429C">
        <w:rPr>
          <w:rFonts w:ascii="Verdana" w:hAnsi="Verdana"/>
          <w:sz w:val="24"/>
          <w:szCs w:val="24"/>
        </w:rPr>
        <w:t xml:space="preserve"> radianes</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4"/>
        </w:numPr>
        <w:spacing w:line="360" w:lineRule="auto"/>
        <w:rPr>
          <w:rFonts w:ascii="Verdana" w:hAnsi="Verdana"/>
          <w:sz w:val="24"/>
          <w:szCs w:val="24"/>
        </w:rPr>
      </w:pPr>
      <w:r w:rsidRPr="00C3429C">
        <w:rPr>
          <w:rFonts w:ascii="Verdana" w:hAnsi="Verdana"/>
          <w:sz w:val="24"/>
          <w:szCs w:val="24"/>
        </w:rPr>
        <w:t xml:space="preserve">45° = </w:t>
      </w:r>
      <w:r w:rsidR="00651F62" w:rsidRPr="00651F62">
        <w:rPr>
          <w:rFonts w:ascii="Verdana" w:hAnsi="Verdana"/>
          <w:noProof/>
          <w:position w:val="-24"/>
          <w:sz w:val="24"/>
          <w:szCs w:val="24"/>
        </w:rPr>
        <w:object w:dxaOrig="260" w:dyaOrig="620">
          <v:shape id="_x0000_i1623" type="#_x0000_t75" alt="pi sobre 4  " style="width:14pt;height:28pt;mso-width-percent:0;mso-height-percent:0;mso-width-percent:0;mso-height-percent:0" o:ole="">
            <v:imagedata r:id="rId174" o:title=""/>
          </v:shape>
          <o:OLEObject Type="Embed" ProgID="Equation.3" ShapeID="_x0000_i1623" DrawAspect="Content" ObjectID="_1655659836" r:id="rId175"/>
        </w:object>
      </w:r>
      <w:r w:rsidRPr="00C3429C">
        <w:rPr>
          <w:rFonts w:ascii="Verdana" w:hAnsi="Verdana"/>
          <w:sz w:val="24"/>
          <w:szCs w:val="24"/>
        </w:rPr>
        <w:t xml:space="preserve"> radianes</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4"/>
        </w:numPr>
        <w:spacing w:line="360" w:lineRule="auto"/>
        <w:rPr>
          <w:rFonts w:ascii="Verdana" w:hAnsi="Verdana"/>
          <w:sz w:val="24"/>
          <w:szCs w:val="24"/>
        </w:rPr>
      </w:pPr>
      <w:r w:rsidRPr="00C3429C">
        <w:rPr>
          <w:rFonts w:ascii="Verdana" w:hAnsi="Verdana"/>
          <w:sz w:val="24"/>
          <w:szCs w:val="24"/>
        </w:rPr>
        <w:t xml:space="preserve">30° = </w:t>
      </w:r>
      <w:r w:rsidR="00651F62" w:rsidRPr="00651F62">
        <w:rPr>
          <w:rFonts w:ascii="Verdana" w:hAnsi="Verdana"/>
          <w:noProof/>
          <w:position w:val="-24"/>
          <w:sz w:val="24"/>
          <w:szCs w:val="24"/>
        </w:rPr>
        <w:object w:dxaOrig="260" w:dyaOrig="620">
          <v:shape id="_x0000_i1622" type="#_x0000_t75" alt="pi sobre 6 " style="width:14pt;height:28pt;mso-width-percent:0;mso-height-percent:0;mso-position-vertical:absolute;mso-width-percent:0;mso-height-percent:0" o:ole="">
            <v:imagedata r:id="rId176" o:title=""/>
          </v:shape>
          <o:OLEObject Type="Embed" ProgID="Equation.3" ShapeID="_x0000_i1622" DrawAspect="Content" ObjectID="_1655659837" r:id="rId177"/>
        </w:object>
      </w:r>
      <w:r w:rsidRPr="00C3429C">
        <w:rPr>
          <w:rFonts w:ascii="Verdana" w:hAnsi="Verdana"/>
          <w:sz w:val="24"/>
          <w:szCs w:val="24"/>
        </w:rPr>
        <w:t>radianes</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Si se divide la fórmula del recuadro entre 180, se obtiene:</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1° = </w:t>
      </w:r>
      <w:r w:rsidR="00651F62" w:rsidRPr="00651F62">
        <w:rPr>
          <w:rFonts w:ascii="Verdana" w:hAnsi="Verdana"/>
          <w:noProof/>
          <w:position w:val="-24"/>
          <w:sz w:val="24"/>
          <w:szCs w:val="24"/>
        </w:rPr>
        <w:object w:dxaOrig="440" w:dyaOrig="620">
          <v:shape id="_x0000_i1621" type="#_x0000_t75" alt="pi sobre 180 " style="width:22pt;height:28pt;mso-width-percent:0;mso-height-percent:0;mso-width-percent:0;mso-height-percent:0" o:ole="">
            <v:imagedata r:id="rId178" o:title=""/>
          </v:shape>
          <o:OLEObject Type="Embed" ProgID="Equation.3" ShapeID="_x0000_i1621" DrawAspect="Content" ObjectID="_1655659838" r:id="rId179"/>
        </w:object>
      </w:r>
      <w:r w:rsidRPr="00C3429C">
        <w:rPr>
          <w:rFonts w:ascii="Verdana" w:hAnsi="Verdana"/>
          <w:sz w:val="24"/>
          <w:szCs w:val="24"/>
        </w:rPr>
        <w:t xml:space="preserve"> radianes</w: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Y</w:t>
      </w:r>
      <w:r w:rsidR="00CD3064" w:rsidRPr="00C3429C">
        <w:rPr>
          <w:rFonts w:ascii="Verdana" w:hAnsi="Verdana"/>
          <w:sz w:val="24"/>
          <w:szCs w:val="24"/>
        </w:rPr>
        <w:t xml:space="preserve"> si se divide entre </w:t>
      </w:r>
      <w:r w:rsidR="00651F62" w:rsidRPr="00651F62">
        <w:rPr>
          <w:rFonts w:ascii="Verdana" w:hAnsi="Verdana"/>
          <w:noProof/>
          <w:position w:val="-6"/>
          <w:sz w:val="24"/>
          <w:szCs w:val="24"/>
        </w:rPr>
        <w:object w:dxaOrig="220" w:dyaOrig="220">
          <v:shape id="_x0000_i1620" type="#_x0000_t75" alt="pi" style="width:14pt;height:14pt;mso-width-percent:0;mso-height-percent:0;mso-width-percent:0;mso-height-percent:0" o:ole="">
            <v:imagedata r:id="rId163" o:title=""/>
          </v:shape>
          <o:OLEObject Type="Embed" ProgID="Equation.3" ShapeID="_x0000_i1620" DrawAspect="Content" ObjectID="_1655659839" r:id="rId180"/>
        </w:object>
      </w:r>
      <w:r w:rsidR="00CD3064" w:rsidRPr="00C3429C">
        <w:rPr>
          <w:rFonts w:ascii="Verdana" w:hAnsi="Verdana"/>
          <w:sz w:val="24"/>
          <w:szCs w:val="24"/>
        </w:rPr>
        <w:t>, se obtiene:</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4"/>
          <w:sz w:val="24"/>
          <w:szCs w:val="24"/>
        </w:rPr>
        <w:object w:dxaOrig="560" w:dyaOrig="660">
          <v:shape id="_x0000_i1619" type="#_x0000_t75" alt="180 grados sobre pi " style="width:29pt;height:36pt;mso-width-percent:0;mso-height-percent:0;mso-width-percent:0;mso-height-percent:0" o:ole="">
            <v:imagedata r:id="rId181" o:title=""/>
          </v:shape>
          <o:OLEObject Type="Embed" ProgID="Equation.3" ShapeID="_x0000_i1619" DrawAspect="Content" ObjectID="_1655659840" r:id="rId182"/>
        </w:object>
      </w:r>
      <w:r w:rsidR="00CD3064" w:rsidRPr="00C3429C">
        <w:rPr>
          <w:rFonts w:ascii="Verdana" w:hAnsi="Verdana"/>
          <w:sz w:val="24"/>
          <w:szCs w:val="24"/>
        </w:rPr>
        <w:t xml:space="preserve"> = 1 radián</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Se cumplen así las siguientes reglas.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5"/>
        </w:numPr>
        <w:spacing w:line="360" w:lineRule="auto"/>
        <w:rPr>
          <w:rFonts w:ascii="Verdana" w:hAnsi="Verdana"/>
          <w:sz w:val="24"/>
          <w:szCs w:val="24"/>
        </w:rPr>
      </w:pPr>
      <w:r w:rsidRPr="00C3429C">
        <w:rPr>
          <w:rFonts w:ascii="Verdana" w:hAnsi="Verdana"/>
          <w:sz w:val="24"/>
          <w:szCs w:val="24"/>
        </w:rPr>
        <w:t xml:space="preserve">Para convertir de grados a radianes, se multiplica por </w:t>
      </w:r>
      <w:r w:rsidR="00651F62" w:rsidRPr="00651F62">
        <w:rPr>
          <w:rFonts w:ascii="Verdana" w:hAnsi="Verdana"/>
          <w:noProof/>
          <w:position w:val="-24"/>
          <w:sz w:val="24"/>
          <w:szCs w:val="24"/>
        </w:rPr>
        <w:object w:dxaOrig="440" w:dyaOrig="620">
          <v:shape id="_x0000_i1618" type="#_x0000_t75" alt="pi sobre 180 " style="width:22pt;height:28pt;mso-width-percent:0;mso-height-percent:0;mso-width-percent:0;mso-height-percent:0" o:ole="">
            <v:imagedata r:id="rId178" o:title=""/>
          </v:shape>
          <o:OLEObject Type="Embed" ProgID="Equation.3" ShapeID="_x0000_i1618" DrawAspect="Content" ObjectID="_1655659841" r:id="rId183"/>
        </w:object>
      </w:r>
      <w:r w:rsidRPr="00C3429C">
        <w:rPr>
          <w:rFonts w:ascii="Verdana" w:hAnsi="Verdana"/>
          <w:sz w:val="24"/>
          <w:szCs w:val="24"/>
        </w:rPr>
        <w:t>.</w:t>
      </w:r>
    </w:p>
    <w:p w:rsidR="00CD3064" w:rsidRPr="00C3429C" w:rsidRDefault="00CD3064" w:rsidP="00EC2D6E">
      <w:pPr>
        <w:numPr>
          <w:ilvl w:val="0"/>
          <w:numId w:val="15"/>
        </w:numPr>
        <w:spacing w:line="360" w:lineRule="auto"/>
        <w:rPr>
          <w:rFonts w:ascii="Verdana" w:hAnsi="Verdana"/>
          <w:sz w:val="24"/>
          <w:szCs w:val="24"/>
        </w:rPr>
      </w:pPr>
      <w:r w:rsidRPr="00C3429C">
        <w:rPr>
          <w:rFonts w:ascii="Verdana" w:hAnsi="Verdana"/>
          <w:sz w:val="24"/>
          <w:szCs w:val="24"/>
        </w:rPr>
        <w:t xml:space="preserve">Para convertir de radianes a grados, se multiplica por </w:t>
      </w:r>
      <w:r w:rsidR="00651F62" w:rsidRPr="00651F62">
        <w:rPr>
          <w:rFonts w:ascii="Verdana" w:hAnsi="Verdana"/>
          <w:noProof/>
          <w:position w:val="-24"/>
          <w:sz w:val="24"/>
          <w:szCs w:val="24"/>
        </w:rPr>
        <w:object w:dxaOrig="560" w:dyaOrig="660">
          <v:shape id="_x0000_i1617" type="#_x0000_t75" alt="180 grados sobre pi " style="width:29pt;height:36pt;mso-width-percent:0;mso-height-percent:0;mso-width-percent:0;mso-height-percent:0" o:ole="">
            <v:imagedata r:id="rId184" o:title=""/>
          </v:shape>
          <o:OLEObject Type="Embed" ProgID="Equation.3" ShapeID="_x0000_i1617" DrawAspect="Content" ObjectID="_1655659842" r:id="rId185"/>
        </w:object>
      </w:r>
      <w:r w:rsidRPr="00C3429C">
        <w:rPr>
          <w:rFonts w:ascii="Verdana" w:hAnsi="Verdana"/>
          <w:sz w:val="24"/>
          <w:szCs w:val="24"/>
        </w:rPr>
        <w:t>.</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lastRenderedPageBreak/>
        <w:t>Por ejemplo</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22° = </w:t>
      </w:r>
      <w:r w:rsidR="00651F62" w:rsidRPr="00651F62">
        <w:rPr>
          <w:rFonts w:ascii="Verdana" w:hAnsi="Verdana"/>
          <w:noProof/>
          <w:position w:val="-28"/>
          <w:sz w:val="24"/>
          <w:szCs w:val="24"/>
        </w:rPr>
        <w:object w:dxaOrig="920" w:dyaOrig="680">
          <v:shape id="_x0000_i1616" type="#_x0000_t75" alt="22 ( pi sobre 180 ) " style="width:44pt;height:36pt;mso-width-percent:0;mso-height-percent:0;mso-width-percent:0;mso-height-percent:0" o:ole="">
            <v:imagedata r:id="rId186" o:title=""/>
          </v:shape>
          <o:OLEObject Type="Embed" ProgID="Equation.3" ShapeID="_x0000_i1616" DrawAspect="Content" ObjectID="_1655659843" r:id="rId187"/>
        </w:object>
      </w:r>
      <w:r w:rsidRPr="00C3429C">
        <w:rPr>
          <w:rFonts w:ascii="Verdana" w:hAnsi="Verdana"/>
          <w:sz w:val="24"/>
          <w:szCs w:val="24"/>
        </w:rPr>
        <w:t xml:space="preserve"> radianes </w:t>
      </w:r>
      <w:r w:rsidR="00651F62" w:rsidRPr="00651F62">
        <w:rPr>
          <w:rFonts w:ascii="Verdana" w:hAnsi="Verdana"/>
          <w:noProof/>
          <w:position w:val="-4"/>
          <w:sz w:val="24"/>
          <w:szCs w:val="24"/>
        </w:rPr>
        <w:object w:dxaOrig="200" w:dyaOrig="200">
          <v:shape id="_x0000_i1615" type="#_x0000_t75" alt="aproximadamente" style="width:8pt;height:8pt;mso-width-percent:0;mso-height-percent:0;mso-width-percent:0;mso-height-percent:0" o:ole="">
            <v:imagedata r:id="rId188" o:title=""/>
          </v:shape>
          <o:OLEObject Type="Embed" ProgID="Equation.3" ShapeID="_x0000_i1615" DrawAspect="Content" ObjectID="_1655659844" r:id="rId189"/>
        </w:object>
      </w:r>
      <w:r w:rsidRPr="00C3429C">
        <w:rPr>
          <w:rFonts w:ascii="Verdana" w:hAnsi="Verdana"/>
          <w:sz w:val="24"/>
          <w:szCs w:val="24"/>
        </w:rPr>
        <w:t xml:space="preserve"> 0,38397 radianes</w: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Y</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2,3 radianes = </w:t>
      </w:r>
      <w:r w:rsidR="00651F62" w:rsidRPr="00651F62">
        <w:rPr>
          <w:rFonts w:ascii="Verdana" w:hAnsi="Verdana"/>
          <w:noProof/>
          <w:position w:val="-28"/>
          <w:sz w:val="24"/>
          <w:szCs w:val="24"/>
        </w:rPr>
        <w:object w:dxaOrig="1040" w:dyaOrig="740">
          <v:shape id="_x0000_i1614" type="#_x0000_t75" alt="2,3 ( 180 sobre pi ) grados  " style="width:50pt;height:36pt;mso-width-percent:0;mso-height-percent:0;mso-width-percent:0;mso-height-percent:0" o:ole="">
            <v:imagedata r:id="rId190" o:title=""/>
          </v:shape>
          <o:OLEObject Type="Embed" ProgID="Equation.3" ShapeID="_x0000_i1614" DrawAspect="Content" ObjectID="_1655659845" r:id="rId191"/>
        </w:object>
      </w:r>
      <w:r w:rsidRPr="00C3429C">
        <w:rPr>
          <w:rFonts w:ascii="Verdana" w:hAnsi="Verdana"/>
          <w:sz w:val="24"/>
          <w:szCs w:val="24"/>
        </w:rPr>
        <w:t xml:space="preserve"> </w:t>
      </w:r>
      <w:r w:rsidR="00651F62" w:rsidRPr="00651F62">
        <w:rPr>
          <w:rFonts w:ascii="Verdana" w:hAnsi="Verdana"/>
          <w:noProof/>
          <w:position w:val="-4"/>
          <w:sz w:val="24"/>
          <w:szCs w:val="24"/>
        </w:rPr>
        <w:object w:dxaOrig="200" w:dyaOrig="200">
          <v:shape id="_x0000_i1613" type="#_x0000_t75" alt="aproximadamente" style="width:8pt;height:8pt;mso-width-percent:0;mso-height-percent:0;mso-width-percent:0;mso-height-percent:0" o:ole="">
            <v:imagedata r:id="rId188" o:title=""/>
          </v:shape>
          <o:OLEObject Type="Embed" ProgID="Equation.3" ShapeID="_x0000_i1613" DrawAspect="Content" ObjectID="_1655659846" r:id="rId192"/>
        </w:object>
      </w:r>
      <w:r w:rsidRPr="00C3429C">
        <w:rPr>
          <w:rFonts w:ascii="Verdana" w:hAnsi="Verdana"/>
          <w:sz w:val="24"/>
          <w:szCs w:val="24"/>
        </w:rPr>
        <w:t xml:space="preserve"> 131,78°</w:t>
      </w: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Algunas calculadoras científicas tienen una tecla que hace estas conversiones de manera automática.</w:t>
      </w:r>
    </w:p>
    <w:p w:rsidR="00CD3064" w:rsidRDefault="00CD3064" w:rsidP="00EC2D6E">
      <w:pPr>
        <w:spacing w:line="360" w:lineRule="auto"/>
        <w:rPr>
          <w:rFonts w:ascii="Verdana" w:hAnsi="Verdana"/>
          <w:sz w:val="24"/>
          <w:szCs w:val="24"/>
        </w:rPr>
      </w:pPr>
    </w:p>
    <w:p w:rsidR="00C3429C" w:rsidRPr="00C3429C" w:rsidRDefault="00C3429C" w:rsidP="00EC2D6E">
      <w:pPr>
        <w:spacing w:line="360" w:lineRule="auto"/>
        <w:rPr>
          <w:rFonts w:ascii="Verdana" w:hAnsi="Verdana"/>
          <w:sz w:val="24"/>
          <w:szCs w:val="24"/>
        </w:rPr>
      </w:pPr>
    </w:p>
    <w:p w:rsidR="00CD3064" w:rsidRPr="00C3429C" w:rsidRDefault="00C3429C" w:rsidP="00EC2D6E">
      <w:pPr>
        <w:pStyle w:val="Ttulo3"/>
        <w:spacing w:line="360" w:lineRule="auto"/>
      </w:pPr>
      <w:bookmarkStart w:id="29" w:name="_Toc432336240"/>
      <w:r w:rsidRPr="00C3429C">
        <w:t>Longitud De Arco Y Área</w:t>
      </w:r>
      <w:bookmarkEnd w:id="29"/>
    </w:p>
    <w:p w:rsidR="00CD3064" w:rsidRDefault="00CD3064" w:rsidP="00EC2D6E">
      <w:pPr>
        <w:spacing w:line="360" w:lineRule="auto"/>
        <w:rPr>
          <w:rFonts w:ascii="Verdana" w:hAnsi="Verdana"/>
          <w:sz w:val="24"/>
          <w:szCs w:val="24"/>
        </w:rPr>
      </w:pPr>
    </w:p>
    <w:p w:rsidR="00C3429C" w:rsidRPr="00C3429C" w:rsidRDefault="00C3429C"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En cálculo se utiliza casi siempre la medición en radianes porque es una medida intrínseca. La división de un círculo en 360 partes era bastante arbitraria; su división en partes de longitud de radio (2</w:t>
      </w:r>
      <w:r w:rsidR="00651F62" w:rsidRPr="00651F62">
        <w:rPr>
          <w:rFonts w:ascii="Verdana" w:hAnsi="Verdana"/>
          <w:noProof/>
          <w:position w:val="-6"/>
          <w:sz w:val="24"/>
          <w:szCs w:val="24"/>
        </w:rPr>
        <w:object w:dxaOrig="220" w:dyaOrig="220">
          <v:shape id="_x0000_i1612" type="#_x0000_t75" alt="pi" style="width:14pt;height:14pt;mso-width-percent:0;mso-height-percent:0;mso-width-percent:0;mso-height-percent:0" o:ole="">
            <v:imagedata r:id="rId168" o:title=""/>
          </v:shape>
          <o:OLEObject Type="Embed" ProgID="Equation.3" ShapeID="_x0000_i1612" DrawAspect="Content" ObjectID="_1655659847" r:id="rId193"/>
        </w:object>
      </w:r>
      <w:r w:rsidRPr="00C3429C">
        <w:rPr>
          <w:rFonts w:ascii="Verdana" w:hAnsi="Verdana"/>
          <w:sz w:val="24"/>
          <w:szCs w:val="24"/>
        </w:rPr>
        <w:t xml:space="preserve"> partes) más natural. Debido a esto, las</w:t>
      </w:r>
      <w:r w:rsidR="001919E9">
        <w:rPr>
          <w:rFonts w:ascii="Verdana" w:hAnsi="Verdana"/>
          <w:sz w:val="24"/>
          <w:szCs w:val="24"/>
        </w:rPr>
        <w:t xml:space="preserve"> fórmulas que usan medidas en ra</w:t>
      </w:r>
      <w:r w:rsidRPr="00C3429C">
        <w:rPr>
          <w:rFonts w:ascii="Verdana" w:hAnsi="Verdana"/>
          <w:sz w:val="24"/>
          <w:szCs w:val="24"/>
        </w:rPr>
        <w:t xml:space="preserve">dianes tienden a ser simples mientras que aquellas que usan medida en grados son por lo general complicadas. Como un ejemplo, considérese la longitud de arco. Sea t la medida en radianes de un ángulo </w:t>
      </w:r>
      <w:r w:rsidR="00651F62" w:rsidRPr="00651F62">
        <w:rPr>
          <w:rFonts w:ascii="Verdana" w:hAnsi="Verdana"/>
          <w:noProof/>
          <w:position w:val="-6"/>
          <w:sz w:val="24"/>
          <w:szCs w:val="24"/>
        </w:rPr>
        <w:object w:dxaOrig="200" w:dyaOrig="279">
          <v:shape id="_x0000_i1611" type="#_x0000_t75" alt="angulo " style="width:8pt;height:14pt;mso-width-percent:0;mso-height-percent:0;mso-position-horizontal:absolute;mso-width-percent:0;mso-height-percent:0" o:ole="">
            <v:imagedata r:id="rId194" o:title=""/>
          </v:shape>
          <o:OLEObject Type="Embed" ProgID="Equation.3" ShapeID="_x0000_i1611" DrawAspect="Content" ObjectID="_1655659848" r:id="rId195"/>
        </w:object>
      </w:r>
      <w:r w:rsidRPr="00C3429C">
        <w:rPr>
          <w:rFonts w:ascii="Verdana" w:hAnsi="Verdana"/>
          <w:sz w:val="24"/>
          <w:szCs w:val="24"/>
        </w:rPr>
        <w:t xml:space="preserve"> con vértice en el centro de un círculo de radio r. Este ángulo recorta un arco de longitud s que satisface la fórmula simple</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 = r t</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Esto se sigue directamente del hecho de que un ángulo de un radián (t </w:t>
      </w:r>
      <w:r w:rsidRPr="00C3429C">
        <w:rPr>
          <w:rFonts w:ascii="Verdana" w:hAnsi="Verdana"/>
          <w:sz w:val="24"/>
          <w:szCs w:val="24"/>
        </w:rPr>
        <w:lastRenderedPageBreak/>
        <w:t>= 1) recorta un arco de longitud r.</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34C7AE47" wp14:editId="6B75B581">
            <wp:extent cx="1428750" cy="1428750"/>
            <wp:effectExtent l="0" t="0" r="0" b="0"/>
            <wp:docPr id="3" name="Imagen 3" descr="longitud de un arco sobre un circun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Una segunda fórmula útil es la del área de un sector recortado de un círculo mediante un ángulo central de t radianes. </w:t>
      </w:r>
      <w:r w:rsidR="001919E9" w:rsidRPr="00C3429C">
        <w:rPr>
          <w:rFonts w:ascii="Verdana" w:hAnsi="Verdana"/>
          <w:sz w:val="24"/>
          <w:szCs w:val="24"/>
        </w:rPr>
        <w:t>Obsérvese</w:t>
      </w:r>
      <w:r w:rsidRPr="00C3429C">
        <w:rPr>
          <w:rFonts w:ascii="Verdana" w:hAnsi="Verdana"/>
          <w:sz w:val="24"/>
          <w:szCs w:val="24"/>
        </w:rPr>
        <w:t xml:space="preserve"> que el área A de este sector, es el área de todo el círculo como t es 2</w:t>
      </w:r>
      <w:r w:rsidR="00651F62" w:rsidRPr="00651F62">
        <w:rPr>
          <w:rFonts w:ascii="Verdana" w:hAnsi="Verdana"/>
          <w:noProof/>
          <w:position w:val="-6"/>
          <w:sz w:val="24"/>
          <w:szCs w:val="24"/>
        </w:rPr>
        <w:object w:dxaOrig="220" w:dyaOrig="220">
          <v:shape id="_x0000_i1610" type="#_x0000_t75" alt="pi" style="width:14pt;height:14pt;mso-width-percent:0;mso-height-percent:0;mso-width-percent:0;mso-height-percent:0" o:ole="">
            <v:imagedata r:id="rId168" o:title=""/>
          </v:shape>
          <o:OLEObject Type="Embed" ProgID="Equation.3" ShapeID="_x0000_i1610" DrawAspect="Content" ObjectID="_1655659849" r:id="rId196"/>
        </w:object>
      </w:r>
      <w:r w:rsidRPr="00C3429C">
        <w:rPr>
          <w:rFonts w:ascii="Verdana" w:hAnsi="Verdana"/>
          <w:sz w:val="24"/>
          <w:szCs w:val="24"/>
        </w:rPr>
        <w:t>, esto es:</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4"/>
          <w:sz w:val="24"/>
          <w:szCs w:val="24"/>
        </w:rPr>
        <w:object w:dxaOrig="1020" w:dyaOrig="620">
          <v:shape id="_x0000_i1609" type="#_x0000_t75" alt="a sobre pi r elevado a la 2 igual a t sobre 2 pi " style="width:50pt;height:28pt;mso-width-percent:0;mso-height-percent:0;mso-width-percent:0;mso-height-percent:0" o:ole="">
            <v:imagedata r:id="rId197" o:title=""/>
          </v:shape>
          <o:OLEObject Type="Embed" ProgID="Equation.3" ShapeID="_x0000_i1609" DrawAspect="Content" ObjectID="_1655659850" r:id="rId198"/>
        </w:object>
      </w:r>
      <w:r w:rsidR="00CD3064" w:rsidRPr="00C3429C">
        <w:rPr>
          <w:rFonts w:ascii="Verdana" w:hAnsi="Verdana"/>
          <w:sz w:val="24"/>
          <w:szCs w:val="24"/>
        </w:rPr>
        <w:t xml:space="preserve"> .</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4"/>
          <w:sz w:val="24"/>
          <w:szCs w:val="24"/>
        </w:rPr>
        <w:object w:dxaOrig="980" w:dyaOrig="620">
          <v:shape id="_x0000_i1608" type="#_x0000_t75" alt="a igual a un medio r elevado a la 2 t " style="width:50pt;height:28pt;mso-width-percent:0;mso-height-percent:0;mso-width-percent:0;mso-height-percent:0" o:ole="">
            <v:imagedata r:id="rId199" o:title=""/>
          </v:shape>
          <o:OLEObject Type="Embed" ProgID="Equation.3" ShapeID="_x0000_i1608" DrawAspect="Content" ObjectID="_1655659851" r:id="rId200"/>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3429C" w:rsidP="00EC2D6E">
      <w:pPr>
        <w:pStyle w:val="Ttulo3"/>
        <w:spacing w:line="360" w:lineRule="auto"/>
      </w:pPr>
      <w:bookmarkStart w:id="30" w:name="_Toc432336241"/>
      <w:r w:rsidRPr="00C3429C">
        <w:t xml:space="preserve">El </w:t>
      </w:r>
      <w:r w:rsidR="001919E9" w:rsidRPr="00C3429C">
        <w:t>Círculo</w:t>
      </w:r>
      <w:r w:rsidRPr="00C3429C">
        <w:t xml:space="preserve"> Unitario</w:t>
      </w:r>
      <w:bookmarkEnd w:id="30"/>
    </w:p>
    <w:p w:rsidR="00CD3064" w:rsidRDefault="00CD3064" w:rsidP="00EC2D6E">
      <w:pPr>
        <w:spacing w:line="360" w:lineRule="auto"/>
        <w:rPr>
          <w:rFonts w:ascii="Verdana" w:hAnsi="Verdana"/>
          <w:sz w:val="24"/>
          <w:szCs w:val="24"/>
        </w:rPr>
      </w:pPr>
    </w:p>
    <w:p w:rsidR="00C3429C" w:rsidRPr="00C3429C" w:rsidRDefault="00C3429C"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La fórmula para longitud de arco toma una forma muy simple cuando r = 1, es decir, s = t. Al hacer énfasis en su significado tenemos que: </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En un círculo unitario, la longitud de un arco es la misma que la me da en radianes del ángulo que lo determina.</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lastRenderedPageBreak/>
        <w:t>¿Qué pasa cuando t es mayor que 2</w:t>
      </w:r>
      <w:r w:rsidR="00651F62" w:rsidRPr="00651F62">
        <w:rPr>
          <w:rFonts w:ascii="Verdana" w:hAnsi="Verdana"/>
          <w:noProof/>
          <w:position w:val="-6"/>
          <w:sz w:val="24"/>
          <w:szCs w:val="24"/>
        </w:rPr>
        <w:object w:dxaOrig="220" w:dyaOrig="220">
          <v:shape id="_x0000_i1607" type="#_x0000_t75" alt="pi" style="width:14pt;height:14pt;mso-width-percent:0;mso-height-percent:0;mso-width-percent:0;mso-height-percent:0" o:ole="">
            <v:imagedata r:id="rId168" o:title=""/>
          </v:shape>
          <o:OLEObject Type="Embed" ProgID="Equation.3" ShapeID="_x0000_i1607" DrawAspect="Content" ObjectID="_1655659852" r:id="rId201"/>
        </w:object>
      </w:r>
      <w:r w:rsidRPr="00C3429C">
        <w:rPr>
          <w:rFonts w:ascii="Verdana" w:hAnsi="Verdana"/>
          <w:sz w:val="24"/>
          <w:szCs w:val="24"/>
        </w:rPr>
        <w:t xml:space="preserve"> o cuando t es </w:t>
      </w:r>
      <w:r w:rsidR="001919E9" w:rsidRPr="00C3429C">
        <w:rPr>
          <w:rFonts w:ascii="Verdana" w:hAnsi="Verdana"/>
          <w:sz w:val="24"/>
          <w:szCs w:val="24"/>
        </w:rPr>
        <w:t>negativa</w:t>
      </w:r>
      <w:r w:rsidRPr="00C3429C">
        <w:rPr>
          <w:rFonts w:ascii="Verdana" w:hAnsi="Verdana"/>
          <w:sz w:val="24"/>
          <w:szCs w:val="24"/>
        </w:rPr>
        <w:t>?</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Para entender su significado, imagínese una cuerda infinitamente larga en la cual se ha marcado la escala de los números reales. Piénsese en enrollar esta cuerda alrededor del círculo unitario como se muestra en la siguiente imagen:</w:t>
      </w:r>
    </w:p>
    <w:p w:rsidR="00CD3064" w:rsidRPr="00C3429C" w:rsidRDefault="00CD3064" w:rsidP="00EC2D6E">
      <w:pPr>
        <w:spacing w:line="360" w:lineRule="auto"/>
        <w:rPr>
          <w:rFonts w:ascii="Verdana" w:hAnsi="Verdana"/>
          <w:sz w:val="24"/>
          <w:szCs w:val="24"/>
        </w:rPr>
      </w:pPr>
    </w:p>
    <w:p w:rsidR="00133477" w:rsidRPr="00C3429C" w:rsidRDefault="00133477" w:rsidP="00EC2D6E">
      <w:pPr>
        <w:pStyle w:val="Descripcin"/>
        <w:keepNext/>
        <w:spacing w:line="360" w:lineRule="auto"/>
        <w:rPr>
          <w:rFonts w:ascii="Verdana" w:hAnsi="Verdana"/>
          <w:color w:val="auto"/>
          <w:sz w:val="24"/>
          <w:szCs w:val="24"/>
        </w:rPr>
      </w:pPr>
      <w:bookmarkStart w:id="31" w:name="_Toc432336285"/>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18</w:t>
      </w:r>
      <w:r w:rsidRPr="00C3429C">
        <w:rPr>
          <w:rFonts w:ascii="Verdana" w:hAnsi="Verdana"/>
          <w:color w:val="auto"/>
          <w:sz w:val="24"/>
          <w:szCs w:val="24"/>
        </w:rPr>
        <w:fldChar w:fldCharType="end"/>
      </w:r>
      <w:r w:rsidRPr="00C3429C">
        <w:rPr>
          <w:rFonts w:ascii="Verdana" w:hAnsi="Verdana"/>
          <w:color w:val="auto"/>
          <w:sz w:val="24"/>
          <w:szCs w:val="24"/>
        </w:rPr>
        <w:t xml:space="preserve">: </w:t>
      </w:r>
      <w:r w:rsidR="001919E9" w:rsidRPr="00C3429C">
        <w:rPr>
          <w:rFonts w:ascii="Verdana" w:hAnsi="Verdana"/>
          <w:color w:val="auto"/>
          <w:sz w:val="24"/>
          <w:szCs w:val="24"/>
        </w:rPr>
        <w:t>Doblamiento</w:t>
      </w:r>
      <w:r w:rsidRPr="00C3429C">
        <w:rPr>
          <w:rFonts w:ascii="Verdana" w:hAnsi="Verdana"/>
          <w:color w:val="auto"/>
          <w:sz w:val="24"/>
          <w:szCs w:val="24"/>
        </w:rPr>
        <w:t xml:space="preserve"> de la recta real alrededor del </w:t>
      </w:r>
      <w:r w:rsidR="001919E9" w:rsidRPr="00C3429C">
        <w:rPr>
          <w:rFonts w:ascii="Verdana" w:hAnsi="Verdana"/>
          <w:color w:val="auto"/>
          <w:sz w:val="24"/>
          <w:szCs w:val="24"/>
        </w:rPr>
        <w:t>círculo</w:t>
      </w:r>
      <w:r w:rsidRPr="00C3429C">
        <w:rPr>
          <w:rFonts w:ascii="Verdana" w:hAnsi="Verdana"/>
          <w:color w:val="auto"/>
          <w:sz w:val="24"/>
          <w:szCs w:val="24"/>
        </w:rPr>
        <w:t xml:space="preserve"> unitario.</w:t>
      </w:r>
      <w:bookmarkEnd w:id="31"/>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1DC0FC4B" wp14:editId="0F9B886A">
            <wp:extent cx="4191000" cy="2019300"/>
            <wp:effectExtent l="0" t="0" r="0" b="0"/>
            <wp:docPr id="2" name="Imagen 2" descr="proceso de doblamiento del eje x sobre una circunferencia de radio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202">
                      <a:lum bright="20000" contrast="20000"/>
                      <a:grayscl/>
                      <a:extLst>
                        <a:ext uri="{28A0092B-C50C-407E-A947-70E740481C1C}">
                          <a14:useLocalDpi xmlns:a14="http://schemas.microsoft.com/office/drawing/2010/main" val="0"/>
                        </a:ext>
                      </a:extLst>
                    </a:blip>
                    <a:srcRect/>
                    <a:stretch>
                      <a:fillRect/>
                    </a:stretch>
                  </pic:blipFill>
                  <pic:spPr bwMode="auto">
                    <a:xfrm>
                      <a:off x="0" y="0"/>
                      <a:ext cx="4191000" cy="2019300"/>
                    </a:xfrm>
                    <a:prstGeom prst="rect">
                      <a:avLst/>
                    </a:prstGeom>
                    <a:noFill/>
                    <a:ln>
                      <a:noFill/>
                    </a:ln>
                  </pic:spPr>
                </pic:pic>
              </a:graphicData>
            </a:graphic>
          </wp:inline>
        </w:drawing>
      </w:r>
    </w:p>
    <w:p w:rsidR="00CD3064" w:rsidRPr="00C3429C" w:rsidRDefault="00133477"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sidR="001919E9" w:rsidRPr="00C3429C">
        <w:rPr>
          <w:rFonts w:ascii="Verdana" w:hAnsi="Verdana"/>
          <w:sz w:val="24"/>
          <w:szCs w:val="24"/>
        </w:rPr>
        <w:t>Tres</w:t>
      </w:r>
      <w:r w:rsidRPr="00C3429C">
        <w:rPr>
          <w:rFonts w:ascii="Verdana" w:hAnsi="Verdana"/>
          <w:sz w:val="24"/>
          <w:szCs w:val="24"/>
        </w:rPr>
        <w:t xml:space="preserve"> circunferencias de radio 1 sobre las cuales se muestra el proceso de doblamiento del eje x, sobre esta.</w:t>
      </w:r>
    </w:p>
    <w:p w:rsidR="00133477" w:rsidRPr="00C3429C" w:rsidRDefault="00133477" w:rsidP="00EC2D6E">
      <w:pPr>
        <w:spacing w:line="360" w:lineRule="auto"/>
        <w:rPr>
          <w:rFonts w:ascii="Verdana" w:hAnsi="Verdana"/>
          <w:sz w:val="24"/>
          <w:szCs w:val="24"/>
        </w:rPr>
      </w:pPr>
    </w:p>
    <w:p w:rsidR="00133477" w:rsidRPr="00C3429C" w:rsidRDefault="00133477"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cs="Times New Roman"/>
          <w:spacing w:val="-2"/>
          <w:sz w:val="24"/>
          <w:szCs w:val="24"/>
        </w:rPr>
      </w:pPr>
      <w:r w:rsidRPr="00C3429C">
        <w:rPr>
          <w:rFonts w:ascii="Verdana" w:hAnsi="Verdana" w:cs="Times New Roman"/>
          <w:spacing w:val="-4"/>
          <w:sz w:val="24"/>
          <w:szCs w:val="24"/>
        </w:rPr>
        <w:t xml:space="preserve">Si se considera ahora en la longitud dirigida (esto es, la longitud señalada) de un pedazo de la cuerda, la fórmula s = </w:t>
      </w:r>
      <w:r w:rsidRPr="00C3429C">
        <w:rPr>
          <w:rFonts w:ascii="Verdana" w:hAnsi="Verdana" w:cs="Times New Roman"/>
          <w:i/>
          <w:iCs/>
          <w:spacing w:val="-4"/>
          <w:sz w:val="24"/>
          <w:szCs w:val="24"/>
        </w:rPr>
        <w:t xml:space="preserve">t </w:t>
      </w:r>
      <w:r w:rsidRPr="00C3429C">
        <w:rPr>
          <w:rFonts w:ascii="Verdana" w:hAnsi="Verdana" w:cs="Times New Roman"/>
          <w:spacing w:val="-4"/>
          <w:sz w:val="24"/>
          <w:szCs w:val="24"/>
        </w:rPr>
        <w:t xml:space="preserve">se conserva sin </w:t>
      </w:r>
      <w:r w:rsidRPr="00C3429C">
        <w:rPr>
          <w:rFonts w:ascii="Verdana" w:hAnsi="Verdana" w:cs="Times New Roman"/>
          <w:sz w:val="24"/>
          <w:szCs w:val="24"/>
        </w:rPr>
        <w:t xml:space="preserve">importar qué </w:t>
      </w:r>
      <w:r w:rsidRPr="00C3429C">
        <w:rPr>
          <w:rFonts w:ascii="Verdana" w:hAnsi="Verdana" w:cs="Times New Roman"/>
          <w:i/>
          <w:iCs/>
          <w:sz w:val="24"/>
          <w:szCs w:val="24"/>
        </w:rPr>
        <w:t xml:space="preserve">t </w:t>
      </w:r>
      <w:r w:rsidRPr="00C3429C">
        <w:rPr>
          <w:rFonts w:ascii="Verdana" w:hAnsi="Verdana" w:cs="Times New Roman"/>
          <w:sz w:val="24"/>
          <w:szCs w:val="24"/>
        </w:rPr>
        <w:t>sea. Por ejemplo, la longitud desacuerda correspon</w:t>
      </w:r>
      <w:r w:rsidRPr="00C3429C">
        <w:rPr>
          <w:rFonts w:ascii="Verdana" w:hAnsi="Verdana" w:cs="Times New Roman"/>
          <w:spacing w:val="-5"/>
          <w:sz w:val="24"/>
          <w:szCs w:val="24"/>
        </w:rPr>
        <w:t>diente a un ángulo de 8</w:t>
      </w:r>
      <w:r w:rsidR="00651F62" w:rsidRPr="00651F62">
        <w:rPr>
          <w:rFonts w:ascii="Verdana" w:hAnsi="Verdana"/>
          <w:noProof/>
          <w:position w:val="-6"/>
          <w:sz w:val="24"/>
          <w:szCs w:val="24"/>
        </w:rPr>
        <w:object w:dxaOrig="220" w:dyaOrig="220">
          <v:shape id="_x0000_i1606" type="#_x0000_t75" alt="pi" style="width:14pt;height:14pt;mso-width-percent:0;mso-height-percent:0;mso-width-percent:0;mso-height-percent:0" o:ole="">
            <v:imagedata r:id="rId168" o:title=""/>
          </v:shape>
          <o:OLEObject Type="Embed" ProgID="Equation.3" ShapeID="_x0000_i1606" DrawAspect="Content" ObjectID="_1655659853" r:id="rId203"/>
        </w:object>
      </w:r>
      <w:r w:rsidRPr="00C3429C">
        <w:rPr>
          <w:rFonts w:ascii="Verdana" w:hAnsi="Verdana" w:cs="Times New Roman"/>
          <w:spacing w:val="-5"/>
          <w:sz w:val="24"/>
          <w:szCs w:val="24"/>
        </w:rPr>
        <w:t xml:space="preserve"> radianes es 8</w:t>
      </w:r>
      <w:r w:rsidR="00651F62" w:rsidRPr="00651F62">
        <w:rPr>
          <w:rFonts w:ascii="Verdana" w:hAnsi="Verdana"/>
          <w:noProof/>
          <w:position w:val="-6"/>
          <w:sz w:val="24"/>
          <w:szCs w:val="24"/>
        </w:rPr>
        <w:object w:dxaOrig="220" w:dyaOrig="220">
          <v:shape id="_x0000_i1605" type="#_x0000_t75" alt="pi" style="width:14pt;height:14pt;mso-width-percent:0;mso-height-percent:0;mso-width-percent:0;mso-height-percent:0" o:ole="">
            <v:imagedata r:id="rId168" o:title=""/>
          </v:shape>
          <o:OLEObject Type="Embed" ProgID="Equation.3" ShapeID="_x0000_i1605" DrawAspect="Content" ObjectID="_1655659854" r:id="rId204"/>
        </w:object>
      </w:r>
      <w:r w:rsidRPr="00C3429C">
        <w:rPr>
          <w:rFonts w:ascii="Verdana" w:hAnsi="Verdana" w:cs="Times New Roman"/>
          <w:spacing w:val="-5"/>
          <w:sz w:val="24"/>
          <w:szCs w:val="24"/>
        </w:rPr>
        <w:t xml:space="preserve">. Este pedazo de cuerda se </w:t>
      </w:r>
      <w:r w:rsidRPr="00C3429C">
        <w:rPr>
          <w:rFonts w:ascii="Verdana" w:hAnsi="Verdana" w:cs="Times New Roman"/>
          <w:spacing w:val="-3"/>
          <w:sz w:val="24"/>
          <w:szCs w:val="24"/>
        </w:rPr>
        <w:t>enrolla alrededor del círculo unitario en sentido contrario a las mane</w:t>
      </w:r>
      <w:r w:rsidRPr="00C3429C">
        <w:rPr>
          <w:rFonts w:ascii="Verdana" w:hAnsi="Verdana" w:cs="Times New Roman"/>
          <w:spacing w:val="-3"/>
          <w:sz w:val="24"/>
          <w:szCs w:val="24"/>
        </w:rPr>
        <w:softHyphen/>
        <w:t>cillas del reloj exactamente 4 veces. Un pedazo de cuerda que corres</w:t>
      </w:r>
      <w:r w:rsidRPr="00C3429C">
        <w:rPr>
          <w:rFonts w:ascii="Verdana" w:hAnsi="Verdana" w:cs="Times New Roman"/>
          <w:spacing w:val="-3"/>
          <w:sz w:val="24"/>
          <w:szCs w:val="24"/>
        </w:rPr>
        <w:softHyphen/>
      </w:r>
      <w:r w:rsidRPr="00C3429C">
        <w:rPr>
          <w:rFonts w:ascii="Verdana" w:hAnsi="Verdana" w:cs="Times New Roman"/>
          <w:spacing w:val="-4"/>
          <w:sz w:val="24"/>
          <w:szCs w:val="24"/>
        </w:rPr>
        <w:t>ponda a un ángulo de -3</w:t>
      </w:r>
      <w:r w:rsidR="00651F62" w:rsidRPr="00651F62">
        <w:rPr>
          <w:rFonts w:ascii="Verdana" w:hAnsi="Verdana"/>
          <w:noProof/>
          <w:position w:val="-6"/>
          <w:sz w:val="24"/>
          <w:szCs w:val="24"/>
        </w:rPr>
        <w:object w:dxaOrig="220" w:dyaOrig="220">
          <v:shape id="_x0000_i1604" type="#_x0000_t75" alt="pi" style="width:14pt;height:14pt;mso-width-percent:0;mso-height-percent:0;mso-width-percent:0;mso-height-percent:0" o:ole="">
            <v:imagedata r:id="rId168" o:title=""/>
          </v:shape>
          <o:OLEObject Type="Embed" ProgID="Equation.3" ShapeID="_x0000_i1604" DrawAspect="Content" ObjectID="_1655659855" r:id="rId205"/>
        </w:object>
      </w:r>
      <w:r w:rsidRPr="00C3429C">
        <w:rPr>
          <w:rFonts w:ascii="Verdana" w:hAnsi="Verdana"/>
          <w:sz w:val="24"/>
          <w:szCs w:val="24"/>
        </w:rPr>
        <w:t xml:space="preserve"> </w:t>
      </w:r>
      <w:r w:rsidRPr="00C3429C">
        <w:rPr>
          <w:rFonts w:ascii="Verdana" w:hAnsi="Verdana" w:cs="Times New Roman"/>
          <w:smallCaps/>
          <w:spacing w:val="-4"/>
          <w:sz w:val="24"/>
          <w:szCs w:val="24"/>
        </w:rPr>
        <w:t xml:space="preserve"> </w:t>
      </w:r>
      <w:r w:rsidRPr="00C3429C">
        <w:rPr>
          <w:rFonts w:ascii="Verdana" w:hAnsi="Verdana" w:cs="Times New Roman"/>
          <w:spacing w:val="-4"/>
          <w:sz w:val="24"/>
          <w:szCs w:val="24"/>
        </w:rPr>
        <w:t xml:space="preserve">radianes se enrollará alrededor del círculo </w:t>
      </w:r>
      <w:r w:rsidRPr="00C3429C">
        <w:rPr>
          <w:rFonts w:ascii="Verdana" w:hAnsi="Verdana" w:cs="Times New Roman"/>
          <w:spacing w:val="-5"/>
          <w:sz w:val="24"/>
          <w:szCs w:val="24"/>
        </w:rPr>
        <w:t xml:space="preserve">unitario en el sentido de las manecillas del reloj una y media veces, su </w:t>
      </w:r>
      <w:r w:rsidRPr="00C3429C">
        <w:rPr>
          <w:rFonts w:ascii="Verdana" w:hAnsi="Verdana" w:cs="Times New Roman"/>
          <w:spacing w:val="-2"/>
          <w:sz w:val="24"/>
          <w:szCs w:val="24"/>
        </w:rPr>
        <w:t>longitud dirigida es -3</w:t>
      </w:r>
      <w:r w:rsidR="00651F62" w:rsidRPr="00651F62">
        <w:rPr>
          <w:rFonts w:ascii="Verdana" w:hAnsi="Verdana"/>
          <w:noProof/>
          <w:position w:val="-6"/>
          <w:sz w:val="24"/>
          <w:szCs w:val="24"/>
        </w:rPr>
        <w:object w:dxaOrig="220" w:dyaOrig="220">
          <v:shape id="_x0000_i1603" type="#_x0000_t75" alt="pi" style="width:14pt;height:14pt;mso-width-percent:0;mso-height-percent:0;mso-width-percent:0;mso-height-percent:0" o:ole="">
            <v:imagedata r:id="rId168" o:title=""/>
          </v:shape>
          <o:OLEObject Type="Embed" ProgID="Equation.3" ShapeID="_x0000_i1603" DrawAspect="Content" ObjectID="_1655659856" r:id="rId206"/>
        </w:object>
      </w:r>
      <w:r w:rsidRPr="00C3429C">
        <w:rPr>
          <w:rFonts w:ascii="Verdana" w:hAnsi="Verdana" w:cs="Times New Roman"/>
          <w:spacing w:val="-2"/>
          <w:sz w:val="24"/>
          <w:szCs w:val="24"/>
        </w:rPr>
        <w:t>.</w:t>
      </w:r>
    </w:p>
    <w:p w:rsidR="00CD3064" w:rsidRPr="00C3429C" w:rsidRDefault="00CD3064" w:rsidP="00EC2D6E">
      <w:pPr>
        <w:spacing w:line="360" w:lineRule="auto"/>
        <w:rPr>
          <w:rFonts w:ascii="Verdana" w:hAnsi="Verdana" w:cs="Times New Roman"/>
          <w:spacing w:val="-2"/>
          <w:sz w:val="24"/>
          <w:szCs w:val="24"/>
        </w:rPr>
      </w:pPr>
    </w:p>
    <w:p w:rsidR="00CD3064" w:rsidRPr="00C3429C" w:rsidRDefault="00CD3064" w:rsidP="00EC2D6E">
      <w:pPr>
        <w:spacing w:line="360" w:lineRule="auto"/>
        <w:rPr>
          <w:rFonts w:ascii="Verdana" w:hAnsi="Verdana" w:cs="Times New Roman"/>
          <w:spacing w:val="-2"/>
          <w:sz w:val="24"/>
          <w:szCs w:val="24"/>
        </w:rPr>
      </w:pPr>
    </w:p>
    <w:p w:rsidR="00CD3064" w:rsidRPr="00C3429C" w:rsidRDefault="00CD3064" w:rsidP="00EC2D6E">
      <w:pPr>
        <w:pStyle w:val="Ttulo3"/>
        <w:spacing w:line="360" w:lineRule="auto"/>
        <w:rPr>
          <w:rFonts w:cs="Times New Roman"/>
          <w:spacing w:val="-2"/>
        </w:rPr>
      </w:pPr>
      <w:bookmarkStart w:id="32" w:name="_Toc432336242"/>
      <w:r w:rsidRPr="00C3429C">
        <w:t>Practica lo aprendido</w:t>
      </w:r>
      <w:bookmarkEnd w:id="32"/>
    </w:p>
    <w:p w:rsidR="00CD3064" w:rsidRPr="00C3429C" w:rsidRDefault="00CD3064" w:rsidP="00EC2D6E">
      <w:pPr>
        <w:spacing w:line="360" w:lineRule="auto"/>
        <w:rPr>
          <w:rFonts w:ascii="Verdana" w:hAnsi="Verdana"/>
          <w:b/>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 xml:space="preserve">Conviértase cada una de las siguientes expresiones a radianes. Puede dejar a </w:t>
      </w:r>
      <w:r w:rsidR="00651F62" w:rsidRPr="00651F62">
        <w:rPr>
          <w:rFonts w:ascii="Verdana" w:hAnsi="Verdana"/>
          <w:noProof/>
          <w:position w:val="-6"/>
          <w:sz w:val="24"/>
          <w:szCs w:val="24"/>
        </w:rPr>
        <w:object w:dxaOrig="220" w:dyaOrig="220">
          <v:shape id="_x0000_i1602" type="#_x0000_t75" alt="pi" style="width:14pt;height:14pt;mso-width-percent:0;mso-height-percent:0;mso-width-percent:0;mso-height-percent:0" o:ole="">
            <v:imagedata r:id="rId168" o:title=""/>
          </v:shape>
          <o:OLEObject Type="Embed" ProgID="Equation.3" ShapeID="_x0000_i1602" DrawAspect="Content" ObjectID="_1655659857" r:id="rId207"/>
        </w:object>
      </w:r>
      <w:r w:rsidRPr="00C3429C">
        <w:rPr>
          <w:rFonts w:ascii="Verdana" w:hAnsi="Verdana"/>
          <w:sz w:val="24"/>
          <w:szCs w:val="24"/>
        </w:rPr>
        <w:t xml:space="preserve"> en su respuesta.</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120°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150°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315°</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450°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160°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(150/77)°</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225°</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210°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300°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-420°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200°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240°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330°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540°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-660°</w:t>
      </w:r>
    </w:p>
    <w:p w:rsidR="00CD3064" w:rsidRPr="00C3429C" w:rsidRDefault="00CD3064" w:rsidP="00EC2D6E">
      <w:pPr>
        <w:numPr>
          <w:ilvl w:val="0"/>
          <w:numId w:val="17"/>
        </w:numPr>
        <w:spacing w:line="360" w:lineRule="auto"/>
        <w:rPr>
          <w:rFonts w:ascii="Verdana" w:hAnsi="Verdana"/>
          <w:sz w:val="24"/>
          <w:szCs w:val="24"/>
        </w:rPr>
      </w:pPr>
      <w:r w:rsidRPr="00C3429C">
        <w:rPr>
          <w:rFonts w:ascii="Verdana" w:hAnsi="Verdana"/>
          <w:sz w:val="24"/>
          <w:szCs w:val="24"/>
        </w:rPr>
        <w:t>(20/77)°</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Conviértase cada una de las siguientes expresiones a grados. Se debe dar la respuesta correcta redondeada a las décimas de grado.</w:t>
      </w:r>
    </w:p>
    <w:p w:rsidR="00CD3064" w:rsidRPr="00C3429C" w:rsidRDefault="00CD3064" w:rsidP="00EC2D6E">
      <w:pPr>
        <w:spacing w:line="360" w:lineRule="auto"/>
        <w:ind w:left="720"/>
        <w:rPr>
          <w:rFonts w:ascii="Verdana" w:hAnsi="Verdana"/>
          <w:sz w:val="24"/>
          <w:szCs w:val="24"/>
        </w:rPr>
      </w:pPr>
    </w:p>
    <w:p w:rsidR="00CD3064" w:rsidRPr="00C3429C" w:rsidRDefault="00651F62" w:rsidP="00EC2D6E">
      <w:pPr>
        <w:numPr>
          <w:ilvl w:val="0"/>
          <w:numId w:val="18"/>
        </w:numPr>
        <w:spacing w:line="360" w:lineRule="auto"/>
        <w:rPr>
          <w:rFonts w:ascii="Verdana" w:hAnsi="Verdana"/>
          <w:sz w:val="24"/>
          <w:szCs w:val="24"/>
        </w:rPr>
      </w:pPr>
      <w:r w:rsidRPr="00651F62">
        <w:rPr>
          <w:rFonts w:ascii="Verdana" w:hAnsi="Verdana"/>
          <w:noProof/>
          <w:position w:val="-24"/>
          <w:sz w:val="24"/>
          <w:szCs w:val="24"/>
        </w:rPr>
        <w:object w:dxaOrig="320" w:dyaOrig="620">
          <v:shape id="_x0000_i1601" type="#_x0000_t75" alt="14 sobre 3 " style="width:14pt;height:28pt;mso-width-percent:0;mso-height-percent:0;mso-width-percent:0;mso-height-percent:0" o:ole="">
            <v:imagedata r:id="rId208" o:title=""/>
          </v:shape>
          <o:OLEObject Type="Embed" ProgID="Equation.3" ShapeID="_x0000_i1601" DrawAspect="Content" ObjectID="_1655659858" r:id="rId209"/>
        </w:object>
      </w:r>
      <w:r w:rsidRPr="00651F62">
        <w:rPr>
          <w:rFonts w:ascii="Verdana" w:hAnsi="Verdana"/>
          <w:noProof/>
          <w:position w:val="-6"/>
          <w:sz w:val="24"/>
          <w:szCs w:val="24"/>
        </w:rPr>
        <w:object w:dxaOrig="220" w:dyaOrig="220">
          <v:shape id="_x0000_i1600" type="#_x0000_t75" alt="pi" style="width:14pt;height:14pt;mso-width-percent:0;mso-height-percent:0;mso-width-percent:0;mso-height-percent:0" o:ole="">
            <v:imagedata r:id="rId168" o:title=""/>
          </v:shape>
          <o:OLEObject Type="Embed" ProgID="Equation.3" ShapeID="_x0000_i1600" DrawAspect="Content" ObjectID="_1655659859" r:id="rId210"/>
        </w:object>
      </w:r>
      <w:r w:rsidR="00CD3064" w:rsidRPr="00C3429C">
        <w:rPr>
          <w:rFonts w:ascii="Verdana" w:hAnsi="Verdana"/>
          <w:sz w:val="24"/>
          <w:szCs w:val="24"/>
        </w:rPr>
        <w:t xml:space="preserve"> radianes</w:t>
      </w:r>
    </w:p>
    <w:p w:rsidR="00CD3064" w:rsidRPr="00C3429C" w:rsidRDefault="00651F62" w:rsidP="00EC2D6E">
      <w:pPr>
        <w:numPr>
          <w:ilvl w:val="0"/>
          <w:numId w:val="18"/>
        </w:numPr>
        <w:spacing w:line="360" w:lineRule="auto"/>
        <w:rPr>
          <w:rFonts w:ascii="Verdana" w:hAnsi="Verdana"/>
          <w:sz w:val="24"/>
          <w:szCs w:val="24"/>
        </w:rPr>
      </w:pPr>
      <w:r w:rsidRPr="00651F62">
        <w:rPr>
          <w:rFonts w:ascii="Verdana" w:hAnsi="Verdana"/>
          <w:noProof/>
          <w:position w:val="-24"/>
          <w:sz w:val="24"/>
          <w:szCs w:val="24"/>
        </w:rPr>
        <w:object w:dxaOrig="240" w:dyaOrig="620">
          <v:shape id="_x0000_i1599" type="#_x0000_t75" alt="5 sobre 6 " style="width:14pt;height:28pt;mso-width-percent:0;mso-height-percent:0;mso-width-percent:0;mso-height-percent:0" o:ole="">
            <v:imagedata r:id="rId211" o:title=""/>
          </v:shape>
          <o:OLEObject Type="Embed" ProgID="Equation.3" ShapeID="_x0000_i1599" DrawAspect="Content" ObjectID="_1655659860" r:id="rId212"/>
        </w:object>
      </w:r>
      <w:r w:rsidRPr="00651F62">
        <w:rPr>
          <w:rFonts w:ascii="Verdana" w:hAnsi="Verdana"/>
          <w:noProof/>
          <w:position w:val="-6"/>
          <w:sz w:val="24"/>
          <w:szCs w:val="24"/>
        </w:rPr>
        <w:object w:dxaOrig="220" w:dyaOrig="220">
          <v:shape id="_x0000_i1598" type="#_x0000_t75" alt="pi" style="width:14pt;height:14pt;mso-width-percent:0;mso-height-percent:0;mso-width-percent:0;mso-height-percent:0" o:ole="">
            <v:imagedata r:id="rId168" o:title=""/>
          </v:shape>
          <o:OLEObject Type="Embed" ProgID="Equation.3" ShapeID="_x0000_i1598" DrawAspect="Content" ObjectID="_1655659861" r:id="rId213"/>
        </w:object>
      </w:r>
      <w:r w:rsidR="00CD3064" w:rsidRPr="00C3429C">
        <w:rPr>
          <w:rFonts w:ascii="Verdana" w:hAnsi="Verdana"/>
          <w:sz w:val="24"/>
          <w:szCs w:val="24"/>
        </w:rPr>
        <w:t>radianes</w:t>
      </w:r>
    </w:p>
    <w:p w:rsidR="00CD3064" w:rsidRPr="00C3429C" w:rsidRDefault="00651F62" w:rsidP="00EC2D6E">
      <w:pPr>
        <w:numPr>
          <w:ilvl w:val="0"/>
          <w:numId w:val="18"/>
        </w:numPr>
        <w:spacing w:line="360" w:lineRule="auto"/>
        <w:rPr>
          <w:rFonts w:ascii="Verdana" w:hAnsi="Verdana"/>
          <w:sz w:val="24"/>
          <w:szCs w:val="24"/>
        </w:rPr>
      </w:pPr>
      <w:r w:rsidRPr="00651F62">
        <w:rPr>
          <w:rFonts w:ascii="Verdana" w:hAnsi="Verdana"/>
          <w:noProof/>
          <w:position w:val="-24"/>
          <w:sz w:val="24"/>
          <w:szCs w:val="24"/>
        </w:rPr>
        <w:object w:dxaOrig="420" w:dyaOrig="620">
          <v:shape id="_x0000_i1597" type="#_x0000_t75" alt="menos 2 dobre 3 " style="width:22pt;height:28pt;mso-width-percent:0;mso-height-percent:0;mso-width-percent:0;mso-height-percent:0" o:ole="">
            <v:imagedata r:id="rId214" o:title=""/>
          </v:shape>
          <o:OLEObject Type="Embed" ProgID="Equation.3" ShapeID="_x0000_i1597" DrawAspect="Content" ObjectID="_1655659862" r:id="rId215"/>
        </w:object>
      </w:r>
      <w:r w:rsidRPr="00651F62">
        <w:rPr>
          <w:rFonts w:ascii="Verdana" w:hAnsi="Verdana"/>
          <w:noProof/>
          <w:position w:val="-6"/>
          <w:sz w:val="24"/>
          <w:szCs w:val="24"/>
        </w:rPr>
        <w:object w:dxaOrig="220" w:dyaOrig="220">
          <v:shape id="_x0000_i1596" type="#_x0000_t75" alt="pi" style="width:14pt;height:14pt;mso-width-percent:0;mso-height-percent:0;mso-width-percent:0;mso-height-percent:0" o:ole="">
            <v:imagedata r:id="rId168" o:title=""/>
          </v:shape>
          <o:OLEObject Type="Embed" ProgID="Equation.3" ShapeID="_x0000_i1596" DrawAspect="Content" ObjectID="_1655659863" r:id="rId216"/>
        </w:object>
      </w:r>
      <w:r w:rsidR="00CD3064" w:rsidRPr="00C3429C">
        <w:rPr>
          <w:rFonts w:ascii="Verdana" w:hAnsi="Verdana"/>
          <w:sz w:val="24"/>
          <w:szCs w:val="24"/>
        </w:rPr>
        <w:t>radianes</w:t>
      </w:r>
    </w:p>
    <w:p w:rsidR="00CD3064" w:rsidRPr="00C3429C" w:rsidRDefault="00651F62" w:rsidP="00EC2D6E">
      <w:pPr>
        <w:numPr>
          <w:ilvl w:val="0"/>
          <w:numId w:val="18"/>
        </w:numPr>
        <w:spacing w:line="360" w:lineRule="auto"/>
        <w:rPr>
          <w:rFonts w:ascii="Verdana" w:hAnsi="Verdana"/>
          <w:sz w:val="24"/>
          <w:szCs w:val="24"/>
        </w:rPr>
      </w:pPr>
      <w:r w:rsidRPr="00651F62">
        <w:rPr>
          <w:rFonts w:ascii="Verdana" w:hAnsi="Verdana"/>
          <w:noProof/>
          <w:position w:val="-24"/>
          <w:sz w:val="24"/>
          <w:szCs w:val="24"/>
        </w:rPr>
        <w:object w:dxaOrig="420" w:dyaOrig="620">
          <v:shape id="_x0000_i1595" type="#_x0000_t75" alt="menos 7 sobre 4 " style="width:22pt;height:28pt;mso-width-percent:0;mso-height-percent:0;mso-width-percent:0;mso-height-percent:0" o:ole="">
            <v:imagedata r:id="rId217" o:title=""/>
          </v:shape>
          <o:OLEObject Type="Embed" ProgID="Equation.3" ShapeID="_x0000_i1595" DrawAspect="Content" ObjectID="_1655659864" r:id="rId218"/>
        </w:object>
      </w:r>
      <w:r w:rsidRPr="00651F62">
        <w:rPr>
          <w:rFonts w:ascii="Verdana" w:hAnsi="Verdana"/>
          <w:noProof/>
          <w:position w:val="-6"/>
          <w:sz w:val="24"/>
          <w:szCs w:val="24"/>
        </w:rPr>
        <w:object w:dxaOrig="220" w:dyaOrig="220">
          <v:shape id="_x0000_i1594" type="#_x0000_t75" alt="pi" style="width:14pt;height:14pt;mso-width-percent:0;mso-height-percent:0;mso-width-percent:0;mso-height-percent:0" o:ole="">
            <v:imagedata r:id="rId168" o:title=""/>
          </v:shape>
          <o:OLEObject Type="Embed" ProgID="Equation.3" ShapeID="_x0000_i1594" DrawAspect="Content" ObjectID="_1655659865" r:id="rId219"/>
        </w:object>
      </w:r>
      <w:r w:rsidR="00CD3064" w:rsidRPr="00C3429C">
        <w:rPr>
          <w:rFonts w:ascii="Verdana" w:hAnsi="Verdana"/>
          <w:sz w:val="24"/>
          <w:szCs w:val="24"/>
        </w:rPr>
        <w:t>radianes</w:t>
      </w:r>
      <w:r w:rsidR="00CD3064" w:rsidRPr="00C3429C">
        <w:rPr>
          <w:rFonts w:ascii="Verdana" w:hAnsi="Verdana"/>
          <w:sz w:val="24"/>
          <w:szCs w:val="24"/>
        </w:rPr>
        <w:tab/>
      </w:r>
    </w:p>
    <w:p w:rsidR="00CD3064" w:rsidRPr="00C3429C" w:rsidRDefault="00CD3064" w:rsidP="00EC2D6E">
      <w:pPr>
        <w:numPr>
          <w:ilvl w:val="0"/>
          <w:numId w:val="18"/>
        </w:numPr>
        <w:spacing w:line="360" w:lineRule="auto"/>
        <w:rPr>
          <w:rFonts w:ascii="Verdana" w:hAnsi="Verdana"/>
          <w:sz w:val="24"/>
          <w:szCs w:val="24"/>
        </w:rPr>
      </w:pPr>
      <w:r w:rsidRPr="00C3429C">
        <w:rPr>
          <w:rFonts w:ascii="Verdana" w:hAnsi="Verdana"/>
          <w:sz w:val="24"/>
          <w:szCs w:val="24"/>
        </w:rPr>
        <w:t>3</w:t>
      </w:r>
      <w:r w:rsidR="00651F62" w:rsidRPr="00651F62">
        <w:rPr>
          <w:rFonts w:ascii="Verdana" w:hAnsi="Verdana"/>
          <w:noProof/>
          <w:position w:val="-6"/>
          <w:sz w:val="24"/>
          <w:szCs w:val="24"/>
        </w:rPr>
        <w:object w:dxaOrig="220" w:dyaOrig="220">
          <v:shape id="_x0000_i1593" type="#_x0000_t75" alt="pi" style="width:14pt;height:14pt;mso-width-percent:0;mso-height-percent:0;mso-width-percent:0;mso-height-percent:0" o:ole="">
            <v:imagedata r:id="rId168" o:title=""/>
          </v:shape>
          <o:OLEObject Type="Embed" ProgID="Equation.3" ShapeID="_x0000_i1593" DrawAspect="Content" ObjectID="_1655659866" r:id="rId220"/>
        </w:object>
      </w:r>
      <w:r w:rsidRPr="00C3429C">
        <w:rPr>
          <w:rFonts w:ascii="Verdana" w:hAnsi="Verdana"/>
          <w:sz w:val="24"/>
          <w:szCs w:val="24"/>
        </w:rPr>
        <w:t>radianes</w:t>
      </w:r>
    </w:p>
    <w:p w:rsidR="00CD3064" w:rsidRPr="00C3429C" w:rsidRDefault="00CD3064" w:rsidP="00EC2D6E">
      <w:pPr>
        <w:numPr>
          <w:ilvl w:val="0"/>
          <w:numId w:val="18"/>
        </w:numPr>
        <w:spacing w:line="360" w:lineRule="auto"/>
        <w:rPr>
          <w:rFonts w:ascii="Verdana" w:hAnsi="Verdana"/>
          <w:sz w:val="24"/>
          <w:szCs w:val="24"/>
        </w:rPr>
      </w:pPr>
      <w:r w:rsidRPr="00C3429C">
        <w:rPr>
          <w:rFonts w:ascii="Verdana" w:hAnsi="Verdana"/>
          <w:sz w:val="24"/>
          <w:szCs w:val="24"/>
        </w:rPr>
        <w:t>3 radianes</w:t>
      </w:r>
    </w:p>
    <w:p w:rsidR="00CD3064" w:rsidRPr="00C3429C" w:rsidRDefault="00CD3064" w:rsidP="00EC2D6E">
      <w:pPr>
        <w:numPr>
          <w:ilvl w:val="0"/>
          <w:numId w:val="18"/>
        </w:numPr>
        <w:spacing w:line="360" w:lineRule="auto"/>
        <w:rPr>
          <w:rFonts w:ascii="Verdana" w:hAnsi="Verdana"/>
          <w:sz w:val="24"/>
          <w:szCs w:val="24"/>
        </w:rPr>
      </w:pPr>
      <w:r w:rsidRPr="00C3429C">
        <w:rPr>
          <w:rFonts w:ascii="Verdana" w:hAnsi="Verdana"/>
          <w:sz w:val="24"/>
          <w:szCs w:val="24"/>
        </w:rPr>
        <w:t>4,52 radianes</w:t>
      </w:r>
    </w:p>
    <w:p w:rsidR="00CD3064" w:rsidRPr="00C3429C" w:rsidRDefault="00651F62" w:rsidP="00EC2D6E">
      <w:pPr>
        <w:numPr>
          <w:ilvl w:val="0"/>
          <w:numId w:val="18"/>
        </w:numPr>
        <w:spacing w:line="360" w:lineRule="auto"/>
        <w:rPr>
          <w:rFonts w:ascii="Verdana" w:hAnsi="Verdana"/>
          <w:sz w:val="24"/>
          <w:szCs w:val="24"/>
        </w:rPr>
      </w:pPr>
      <w:r w:rsidRPr="00651F62">
        <w:rPr>
          <w:rFonts w:ascii="Verdana" w:hAnsi="Verdana"/>
          <w:noProof/>
          <w:position w:val="-24"/>
          <w:sz w:val="24"/>
          <w:szCs w:val="24"/>
        </w:rPr>
        <w:object w:dxaOrig="300" w:dyaOrig="620">
          <v:shape id="_x0000_i1592" type="#_x0000_t75" alt="11 sobre 4 " style="width:14pt;height:28pt;mso-width-percent:0;mso-height-percent:0;mso-width-percent:0;mso-height-percent:0" o:ole="">
            <v:imagedata r:id="rId221" o:title=""/>
          </v:shape>
          <o:OLEObject Type="Embed" ProgID="Equation.3" ShapeID="_x0000_i1592" DrawAspect="Content" ObjectID="_1655659867" r:id="rId222"/>
        </w:object>
      </w:r>
      <w:r w:rsidR="00CD3064" w:rsidRPr="00C3429C">
        <w:rPr>
          <w:rFonts w:ascii="Verdana" w:hAnsi="Verdana"/>
          <w:sz w:val="24"/>
          <w:szCs w:val="24"/>
        </w:rPr>
        <w:t xml:space="preserve"> radianes</w:t>
      </w:r>
    </w:p>
    <w:p w:rsidR="00CD3064" w:rsidRPr="00C3429C" w:rsidRDefault="00651F62" w:rsidP="00EC2D6E">
      <w:pPr>
        <w:numPr>
          <w:ilvl w:val="0"/>
          <w:numId w:val="18"/>
        </w:numPr>
        <w:spacing w:line="360" w:lineRule="auto"/>
        <w:rPr>
          <w:rFonts w:ascii="Verdana" w:hAnsi="Verdana"/>
          <w:sz w:val="24"/>
          <w:szCs w:val="24"/>
        </w:rPr>
      </w:pPr>
      <w:r w:rsidRPr="00651F62">
        <w:rPr>
          <w:rFonts w:ascii="Verdana" w:hAnsi="Verdana"/>
          <w:noProof/>
          <w:position w:val="-24"/>
          <w:sz w:val="24"/>
          <w:szCs w:val="24"/>
        </w:rPr>
        <w:object w:dxaOrig="260" w:dyaOrig="620">
          <v:shape id="_x0000_i1591" type="#_x0000_t75" alt="uno sobre pi " style="width:14pt;height:28pt;mso-width-percent:0;mso-height-percent:0;mso-width-percent:0;mso-height-percent:0" o:ole="">
            <v:imagedata r:id="rId223" o:title=""/>
          </v:shape>
          <o:OLEObject Type="Embed" ProgID="Equation.3" ShapeID="_x0000_i1591" DrawAspect="Content" ObjectID="_1655659868" r:id="rId224"/>
        </w:object>
      </w:r>
      <w:r w:rsidR="00CD3064" w:rsidRPr="00C3429C">
        <w:rPr>
          <w:rFonts w:ascii="Verdana" w:hAnsi="Verdana"/>
          <w:sz w:val="24"/>
          <w:szCs w:val="24"/>
        </w:rPr>
        <w:t xml:space="preserve"> radianes</w:t>
      </w:r>
    </w:p>
    <w:p w:rsidR="00CD3064" w:rsidRPr="00C3429C" w:rsidRDefault="00651F62" w:rsidP="00EC2D6E">
      <w:pPr>
        <w:numPr>
          <w:ilvl w:val="0"/>
          <w:numId w:val="18"/>
        </w:numPr>
        <w:spacing w:line="360" w:lineRule="auto"/>
        <w:rPr>
          <w:rFonts w:ascii="Verdana" w:hAnsi="Verdana"/>
          <w:sz w:val="24"/>
          <w:szCs w:val="24"/>
        </w:rPr>
      </w:pPr>
      <w:r w:rsidRPr="00651F62">
        <w:rPr>
          <w:rFonts w:ascii="Verdana" w:hAnsi="Verdana"/>
          <w:noProof/>
          <w:position w:val="-24"/>
          <w:sz w:val="24"/>
          <w:szCs w:val="24"/>
        </w:rPr>
        <w:object w:dxaOrig="380" w:dyaOrig="620">
          <v:shape id="_x0000_i1590" type="#_x0000_t75" alt="4 sobre 3 pi " style="width:22pt;height:28pt;mso-width-percent:0;mso-height-percent:0;mso-width-percent:0;mso-height-percent:0" o:ole="">
            <v:imagedata r:id="rId225" o:title=""/>
          </v:shape>
          <o:OLEObject Type="Embed" ProgID="Equation.3" ShapeID="_x0000_i1590" DrawAspect="Content" ObjectID="_1655659869" r:id="rId226"/>
        </w:object>
      </w:r>
      <w:r w:rsidR="00CD3064" w:rsidRPr="00C3429C">
        <w:rPr>
          <w:rFonts w:ascii="Verdana" w:hAnsi="Verdana"/>
          <w:sz w:val="24"/>
          <w:szCs w:val="24"/>
        </w:rPr>
        <w:t xml:space="preserve"> radianes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Encuéntrese la medida en radianes de un ángulo en el centro de círculo de 6 pulgadas de radio, el cual barre un arco de longitud</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19"/>
        </w:numPr>
        <w:spacing w:line="360" w:lineRule="auto"/>
        <w:rPr>
          <w:rFonts w:ascii="Verdana" w:hAnsi="Verdana"/>
          <w:sz w:val="24"/>
          <w:szCs w:val="24"/>
        </w:rPr>
      </w:pPr>
      <w:r w:rsidRPr="00C3429C">
        <w:rPr>
          <w:rFonts w:ascii="Verdana" w:hAnsi="Verdana"/>
          <w:sz w:val="24"/>
          <w:szCs w:val="24"/>
        </w:rPr>
        <w:t>12 pulgadas</w:t>
      </w:r>
    </w:p>
    <w:p w:rsidR="00CD3064" w:rsidRPr="00C3429C" w:rsidRDefault="00CD3064" w:rsidP="00EC2D6E">
      <w:pPr>
        <w:numPr>
          <w:ilvl w:val="0"/>
          <w:numId w:val="19"/>
        </w:numPr>
        <w:spacing w:line="360" w:lineRule="auto"/>
        <w:rPr>
          <w:rFonts w:ascii="Verdana" w:hAnsi="Verdana"/>
          <w:sz w:val="24"/>
          <w:szCs w:val="24"/>
        </w:rPr>
      </w:pPr>
      <w:r w:rsidRPr="00C3429C">
        <w:rPr>
          <w:rFonts w:ascii="Verdana" w:hAnsi="Verdana"/>
          <w:sz w:val="24"/>
          <w:szCs w:val="24"/>
        </w:rPr>
        <w:t>18,84 pulgadas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Encuéntrese la longitud barrida en un círculo de radio 3 pies por ángulo en el centro de</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20"/>
        </w:numPr>
        <w:spacing w:line="360" w:lineRule="auto"/>
        <w:rPr>
          <w:rFonts w:ascii="Verdana" w:hAnsi="Verdana"/>
          <w:sz w:val="24"/>
          <w:szCs w:val="24"/>
        </w:rPr>
      </w:pPr>
      <w:r w:rsidRPr="00C3429C">
        <w:rPr>
          <w:rFonts w:ascii="Verdana" w:hAnsi="Verdana"/>
          <w:sz w:val="24"/>
          <w:szCs w:val="24"/>
        </w:rPr>
        <w:t>2 radianes</w:t>
      </w:r>
    </w:p>
    <w:p w:rsidR="00CD3064" w:rsidRPr="00C3429C" w:rsidRDefault="00CD3064" w:rsidP="00EC2D6E">
      <w:pPr>
        <w:numPr>
          <w:ilvl w:val="0"/>
          <w:numId w:val="20"/>
        </w:numPr>
        <w:spacing w:line="360" w:lineRule="auto"/>
        <w:rPr>
          <w:rFonts w:ascii="Verdana" w:hAnsi="Verdana"/>
          <w:sz w:val="24"/>
          <w:szCs w:val="24"/>
        </w:rPr>
      </w:pPr>
      <w:r w:rsidRPr="00C3429C">
        <w:rPr>
          <w:rFonts w:ascii="Verdana" w:hAnsi="Verdana"/>
          <w:sz w:val="24"/>
          <w:szCs w:val="24"/>
        </w:rPr>
        <w:t>5,5 radianes</w:t>
      </w:r>
    </w:p>
    <w:p w:rsidR="00CD3064" w:rsidRPr="00C3429C" w:rsidRDefault="00651F62" w:rsidP="00EC2D6E">
      <w:pPr>
        <w:numPr>
          <w:ilvl w:val="0"/>
          <w:numId w:val="20"/>
        </w:numPr>
        <w:spacing w:line="360" w:lineRule="auto"/>
        <w:rPr>
          <w:rFonts w:ascii="Verdana" w:hAnsi="Verdana"/>
          <w:sz w:val="24"/>
          <w:szCs w:val="24"/>
        </w:rPr>
      </w:pPr>
      <w:r w:rsidRPr="00651F62">
        <w:rPr>
          <w:rFonts w:ascii="Verdana" w:hAnsi="Verdana"/>
          <w:noProof/>
          <w:position w:val="-24"/>
          <w:sz w:val="24"/>
          <w:szCs w:val="24"/>
        </w:rPr>
        <w:object w:dxaOrig="260" w:dyaOrig="620">
          <v:shape id="_x0000_i1589" type="#_x0000_t75" alt="pi sobre 4 " style="width:14pt;height:28pt;mso-width-percent:0;mso-height-percent:0;mso-width-percent:0;mso-height-percent:0" o:ole="">
            <v:imagedata r:id="rId227" o:title=""/>
          </v:shape>
          <o:OLEObject Type="Embed" ProgID="Equation.3" ShapeID="_x0000_i1589" DrawAspect="Content" ObjectID="_1655659870" r:id="rId228"/>
        </w:object>
      </w:r>
      <w:r w:rsidR="00CD3064" w:rsidRPr="00C3429C">
        <w:rPr>
          <w:rFonts w:ascii="Verdana" w:hAnsi="Verdana"/>
          <w:sz w:val="24"/>
          <w:szCs w:val="24"/>
        </w:rPr>
        <w:t xml:space="preserve"> radianes</w:t>
      </w:r>
    </w:p>
    <w:p w:rsidR="00CD3064" w:rsidRPr="00C3429C" w:rsidRDefault="00651F62" w:rsidP="00EC2D6E">
      <w:pPr>
        <w:numPr>
          <w:ilvl w:val="0"/>
          <w:numId w:val="20"/>
        </w:numPr>
        <w:spacing w:line="360" w:lineRule="auto"/>
        <w:rPr>
          <w:rFonts w:ascii="Verdana" w:hAnsi="Verdana"/>
          <w:sz w:val="24"/>
          <w:szCs w:val="24"/>
        </w:rPr>
      </w:pPr>
      <w:r w:rsidRPr="00651F62">
        <w:rPr>
          <w:rFonts w:ascii="Verdana" w:hAnsi="Verdana"/>
          <w:noProof/>
          <w:position w:val="-24"/>
          <w:sz w:val="24"/>
          <w:szCs w:val="24"/>
        </w:rPr>
        <w:object w:dxaOrig="240" w:dyaOrig="620">
          <v:shape id="_x0000_i1588" type="#_x0000_t75" alt="5 sextos " style="width:14pt;height:28pt;mso-width-percent:0;mso-height-percent:0;mso-width-percent:0;mso-height-percent:0" o:ole="">
            <v:imagedata r:id="rId229" o:title=""/>
          </v:shape>
          <o:OLEObject Type="Embed" ProgID="Equation.3" ShapeID="_x0000_i1588" DrawAspect="Content" ObjectID="_1655659871" r:id="rId230"/>
        </w:object>
      </w:r>
      <w:r w:rsidRPr="00651F62">
        <w:rPr>
          <w:rFonts w:ascii="Verdana" w:hAnsi="Verdana"/>
          <w:noProof/>
          <w:position w:val="-6"/>
          <w:sz w:val="24"/>
          <w:szCs w:val="24"/>
        </w:rPr>
        <w:object w:dxaOrig="220" w:dyaOrig="220">
          <v:shape id="_x0000_i1587" type="#_x0000_t75" alt="pi" style="width:14pt;height:14pt;mso-width-percent:0;mso-height-percent:0;mso-width-percent:0;mso-height-percent:0" o:ole="">
            <v:imagedata r:id="rId168" o:title=""/>
          </v:shape>
          <o:OLEObject Type="Embed" ProgID="Equation.3" ShapeID="_x0000_i1587" DrawAspect="Content" ObjectID="_1655659872" r:id="rId231"/>
        </w:object>
      </w:r>
      <w:r w:rsidR="00CD3064" w:rsidRPr="00C3429C">
        <w:rPr>
          <w:rFonts w:ascii="Verdana" w:hAnsi="Verdana"/>
          <w:sz w:val="24"/>
          <w:szCs w:val="24"/>
        </w:rPr>
        <w:t>radianes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Encuéntrese el radio r de cada uno de los siguientes círculos.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21"/>
        </w:numPr>
        <w:spacing w:line="360" w:lineRule="auto"/>
        <w:rPr>
          <w:rFonts w:ascii="Verdana" w:hAnsi="Verdana"/>
          <w:sz w:val="24"/>
          <w:szCs w:val="24"/>
        </w:rPr>
      </w:pPr>
      <w:r w:rsidRPr="00C3429C">
        <w:rPr>
          <w:rFonts w:ascii="Verdana" w:hAnsi="Verdana"/>
          <w:sz w:val="24"/>
          <w:szCs w:val="24"/>
        </w:rPr>
        <w:t>T = 2,8 radianes, s = 8,4 cm</w:t>
      </w:r>
    </w:p>
    <w:p w:rsidR="00CD3064" w:rsidRPr="00C3429C" w:rsidRDefault="00CD3064" w:rsidP="00EC2D6E">
      <w:pPr>
        <w:numPr>
          <w:ilvl w:val="0"/>
          <w:numId w:val="21"/>
        </w:numPr>
        <w:spacing w:line="360" w:lineRule="auto"/>
        <w:rPr>
          <w:rFonts w:ascii="Verdana" w:hAnsi="Verdana"/>
          <w:sz w:val="24"/>
          <w:szCs w:val="24"/>
        </w:rPr>
      </w:pPr>
      <w:r w:rsidRPr="00C3429C">
        <w:rPr>
          <w:rFonts w:ascii="Verdana" w:hAnsi="Verdana"/>
          <w:sz w:val="24"/>
          <w:szCs w:val="24"/>
        </w:rPr>
        <w:t>S = 33 in, t = 6 radianes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¿A través de cuántos radianes debe pasar el minutero de un reloj 1 hora? ¿El horario en 1 hora? ¿El minutero en 5 horas?</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b/>
          <w:sz w:val="24"/>
          <w:szCs w:val="24"/>
        </w:rPr>
      </w:pPr>
      <w:r w:rsidRPr="00C3429C">
        <w:rPr>
          <w:rFonts w:ascii="Verdana" w:hAnsi="Verdana"/>
          <w:b/>
          <w:sz w:val="24"/>
          <w:szCs w:val="24"/>
        </w:rPr>
        <w:t>EJEMPLO A (</w:t>
      </w:r>
      <w:r w:rsidR="001919E9" w:rsidRPr="00C3429C">
        <w:rPr>
          <w:rFonts w:ascii="Verdana" w:hAnsi="Verdana"/>
          <w:b/>
          <w:sz w:val="24"/>
          <w:szCs w:val="24"/>
        </w:rPr>
        <w:t>Localización</w:t>
      </w:r>
      <w:r w:rsidRPr="00C3429C">
        <w:rPr>
          <w:rFonts w:ascii="Verdana" w:hAnsi="Verdana"/>
          <w:b/>
          <w:sz w:val="24"/>
          <w:szCs w:val="24"/>
        </w:rPr>
        <w:t xml:space="preserve"> de un punto en el círculo unitario)</w:t>
      </w:r>
    </w:p>
    <w:p w:rsidR="00CD3064" w:rsidRPr="00C3429C" w:rsidRDefault="00CD3064" w:rsidP="00EC2D6E">
      <w:pPr>
        <w:spacing w:line="360" w:lineRule="auto"/>
        <w:rPr>
          <w:rFonts w:ascii="Verdana" w:hAnsi="Verdana"/>
          <w:b/>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Se supone que el punto P se mueve en la dirección contraria a las manecillas del reloj alrededor del círculo empezando en (1, 0) ¿En qué cuadrante está P cuando ha recorrido una distancia 4 unidades?, ¿y de 40 unidades?</w:t>
      </w:r>
    </w:p>
    <w:p w:rsidR="00CD3064" w:rsidRPr="00C3429C" w:rsidRDefault="00CD3064" w:rsidP="00EC2D6E">
      <w:pPr>
        <w:spacing w:line="360" w:lineRule="auto"/>
        <w:rPr>
          <w:rFonts w:ascii="Verdana" w:hAnsi="Verdana"/>
          <w:sz w:val="24"/>
          <w:szCs w:val="24"/>
        </w:rPr>
      </w:pPr>
    </w:p>
    <w:p w:rsidR="00CD3064" w:rsidRPr="00C3429C" w:rsidRDefault="00133477" w:rsidP="00EC2D6E">
      <w:pPr>
        <w:spacing w:line="360" w:lineRule="auto"/>
        <w:rPr>
          <w:rFonts w:ascii="Verdana" w:hAnsi="Verdana"/>
          <w:b/>
          <w:sz w:val="24"/>
          <w:szCs w:val="24"/>
        </w:rPr>
      </w:pPr>
      <w:r w:rsidRPr="00C3429C">
        <w:rPr>
          <w:rFonts w:ascii="Verdana" w:hAnsi="Verdana"/>
          <w:b/>
          <w:sz w:val="24"/>
          <w:szCs w:val="24"/>
        </w:rPr>
        <w:t>Solución:</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Recuérdese que la distancia que recorre P es igual a la medida en radianes del ángulo a través del cual gira OP. Una distancia de 4 unidades coloca a P en el cuadrante III ya que </w:t>
      </w:r>
      <w:r w:rsidR="00651F62" w:rsidRPr="00651F62">
        <w:rPr>
          <w:rFonts w:ascii="Verdana" w:hAnsi="Verdana"/>
          <w:noProof/>
          <w:position w:val="-6"/>
          <w:sz w:val="24"/>
          <w:szCs w:val="24"/>
        </w:rPr>
        <w:object w:dxaOrig="220" w:dyaOrig="220">
          <v:shape id="_x0000_i1586" type="#_x0000_t75" alt="pi" style="width:14pt;height:14pt;mso-width-percent:0;mso-height-percent:0;mso-width-percent:0;mso-height-percent:0" o:ole="">
            <v:imagedata r:id="rId168" o:title=""/>
          </v:shape>
          <o:OLEObject Type="Embed" ProgID="Equation.3" ShapeID="_x0000_i1586" DrawAspect="Content" ObjectID="_1655659873" r:id="rId232"/>
        </w:object>
      </w:r>
      <w:r w:rsidRPr="00C3429C">
        <w:rPr>
          <w:rFonts w:ascii="Verdana" w:hAnsi="Verdana"/>
          <w:sz w:val="24"/>
          <w:szCs w:val="24"/>
        </w:rPr>
        <w:t xml:space="preserve"> &lt; 4 &lt; </w:t>
      </w:r>
      <w:r w:rsidR="00651F62" w:rsidRPr="00651F62">
        <w:rPr>
          <w:rFonts w:ascii="Verdana" w:hAnsi="Verdana"/>
          <w:noProof/>
          <w:position w:val="-24"/>
          <w:sz w:val="24"/>
          <w:szCs w:val="24"/>
        </w:rPr>
        <w:object w:dxaOrig="240" w:dyaOrig="620">
          <v:shape id="_x0000_i1585" type="#_x0000_t75" alt="3 medios " style="width:14pt;height:28pt;mso-width-percent:0;mso-height-percent:0;mso-width-percent:0;mso-height-percent:0" o:ole="">
            <v:imagedata r:id="rId233" o:title=""/>
          </v:shape>
          <o:OLEObject Type="Embed" ProgID="Equation.3" ShapeID="_x0000_i1585" DrawAspect="Content" ObjectID="_1655659874" r:id="rId234"/>
        </w:object>
      </w:r>
      <w:r w:rsidR="00651F62" w:rsidRPr="00651F62">
        <w:rPr>
          <w:rFonts w:ascii="Verdana" w:hAnsi="Verdana"/>
          <w:noProof/>
          <w:position w:val="-6"/>
          <w:sz w:val="24"/>
          <w:szCs w:val="24"/>
        </w:rPr>
        <w:object w:dxaOrig="220" w:dyaOrig="220">
          <v:shape id="_x0000_i1584" type="#_x0000_t75" alt="pi" style="width:14pt;height:14pt;mso-width-percent:0;mso-height-percent:0;mso-width-percent:0;mso-height-percent:0" o:ole="">
            <v:imagedata r:id="rId168" o:title=""/>
          </v:shape>
          <o:OLEObject Type="Embed" ProgID="Equation.3" ShapeID="_x0000_i1584" DrawAspect="Content" ObjectID="_1655659875" r:id="rId235"/>
        </w:object>
      </w:r>
      <w:r w:rsidRPr="00C3429C">
        <w:rPr>
          <w:rFonts w:ascii="Verdana" w:hAnsi="Verdana"/>
          <w:sz w:val="24"/>
          <w:szCs w:val="24"/>
        </w:rPr>
        <w:t>. Una vuelta alrededor del círculo es 2</w:t>
      </w:r>
      <w:r w:rsidR="00651F62" w:rsidRPr="00651F62">
        <w:rPr>
          <w:rFonts w:ascii="Verdana" w:hAnsi="Verdana"/>
          <w:noProof/>
          <w:position w:val="-6"/>
          <w:sz w:val="24"/>
          <w:szCs w:val="24"/>
        </w:rPr>
        <w:object w:dxaOrig="220" w:dyaOrig="220">
          <v:shape id="_x0000_i1583" type="#_x0000_t75" alt="pi" style="width:14pt;height:14pt;mso-width-percent:0;mso-height-percent:0;mso-width-percent:0;mso-height-percent:0" o:ole="">
            <v:imagedata r:id="rId168" o:title=""/>
          </v:shape>
          <o:OLEObject Type="Embed" ProgID="Equation.3" ShapeID="_x0000_i1583" DrawAspect="Content" ObjectID="_1655659876" r:id="rId236"/>
        </w:object>
      </w:r>
      <w:r w:rsidRPr="00C3429C">
        <w:rPr>
          <w:rFonts w:ascii="Verdana" w:hAnsi="Verdana"/>
          <w:sz w:val="24"/>
          <w:szCs w:val="24"/>
        </w:rPr>
        <w:t xml:space="preserve"> = 6,28 unidades. Si se divide 40 entre 6,28, se tiene:</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40 = 6(6,28) + 2,32</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Como 2,32 está entre </w:t>
      </w:r>
      <w:r w:rsidR="00651F62" w:rsidRPr="00651F62">
        <w:rPr>
          <w:rFonts w:ascii="Verdana" w:hAnsi="Verdana"/>
          <w:noProof/>
          <w:position w:val="-24"/>
          <w:sz w:val="24"/>
          <w:szCs w:val="24"/>
        </w:rPr>
        <w:object w:dxaOrig="260" w:dyaOrig="620">
          <v:shape id="_x0000_i1582" type="#_x0000_t75" alt="pi sobre 2 " style="width:14pt;height:28pt;mso-width-percent:0;mso-height-percent:0;mso-position-vertical:absolute;mso-width-percent:0;mso-height-percent:0" o:ole="">
            <v:imagedata r:id="rId237" o:title=""/>
          </v:shape>
          <o:OLEObject Type="Embed" ProgID="Equation.3" ShapeID="_x0000_i1582" DrawAspect="Content" ObjectID="_1655659877" r:id="rId238"/>
        </w:object>
      </w:r>
      <w:r w:rsidRPr="00C3429C">
        <w:rPr>
          <w:rFonts w:ascii="Verdana" w:hAnsi="Verdana"/>
          <w:sz w:val="24"/>
          <w:szCs w:val="24"/>
        </w:rPr>
        <w:t xml:space="preserve"> y </w:t>
      </w:r>
      <w:r w:rsidR="00651F62" w:rsidRPr="00651F62">
        <w:rPr>
          <w:rFonts w:ascii="Verdana" w:hAnsi="Verdana"/>
          <w:noProof/>
          <w:position w:val="-6"/>
          <w:sz w:val="24"/>
          <w:szCs w:val="24"/>
        </w:rPr>
        <w:object w:dxaOrig="220" w:dyaOrig="220">
          <v:shape id="_x0000_i1581" type="#_x0000_t75" alt="pi" style="width:14pt;height:14pt;mso-width-percent:0;mso-height-percent:0;mso-width-percent:0;mso-height-percent:0" o:ole="">
            <v:imagedata r:id="rId168" o:title=""/>
          </v:shape>
          <o:OLEObject Type="Embed" ProgID="Equation.3" ShapeID="_x0000_i1581" DrawAspect="Content" ObjectID="_1655659878" r:id="rId239"/>
        </w:object>
      </w:r>
      <w:r w:rsidRPr="00C3429C">
        <w:rPr>
          <w:rFonts w:ascii="Verdana" w:hAnsi="Verdana"/>
          <w:sz w:val="24"/>
          <w:szCs w:val="24"/>
        </w:rPr>
        <w:t>, recorrer 40 unidades alrededor del círculo unitario colocará a P en el cuadrante II.</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Encuéntrese el cuadrante en el que está el punto P del ejemplo anterior cuan</w:t>
      </w:r>
      <w:r w:rsidRPr="00C3429C">
        <w:rPr>
          <w:rFonts w:ascii="Verdana" w:hAnsi="Verdana"/>
          <w:sz w:val="24"/>
          <w:szCs w:val="24"/>
        </w:rPr>
        <w:softHyphen/>
        <w:t>do ha recorrido cada una de las siguientes distancias.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22"/>
        </w:numPr>
        <w:spacing w:line="360" w:lineRule="auto"/>
        <w:rPr>
          <w:rFonts w:ascii="Verdana" w:hAnsi="Verdana"/>
          <w:sz w:val="24"/>
          <w:szCs w:val="24"/>
        </w:rPr>
      </w:pPr>
      <w:r w:rsidRPr="00C3429C">
        <w:rPr>
          <w:rFonts w:ascii="Verdana" w:hAnsi="Verdana"/>
          <w:sz w:val="24"/>
          <w:szCs w:val="24"/>
        </w:rPr>
        <w:t xml:space="preserve">3 unidades </w:t>
      </w:r>
    </w:p>
    <w:p w:rsidR="00CD3064" w:rsidRPr="00C3429C" w:rsidRDefault="00CD3064" w:rsidP="00EC2D6E">
      <w:pPr>
        <w:numPr>
          <w:ilvl w:val="0"/>
          <w:numId w:val="22"/>
        </w:numPr>
        <w:spacing w:line="360" w:lineRule="auto"/>
        <w:rPr>
          <w:rFonts w:ascii="Verdana" w:hAnsi="Verdana"/>
          <w:sz w:val="24"/>
          <w:szCs w:val="24"/>
        </w:rPr>
      </w:pPr>
      <w:r w:rsidRPr="00C3429C">
        <w:rPr>
          <w:rFonts w:ascii="Verdana" w:hAnsi="Verdana"/>
          <w:sz w:val="24"/>
          <w:szCs w:val="24"/>
        </w:rPr>
        <w:t xml:space="preserve">4,8 unidades </w:t>
      </w:r>
    </w:p>
    <w:p w:rsidR="00CD3064" w:rsidRPr="00C3429C" w:rsidRDefault="00CD3064" w:rsidP="00EC2D6E">
      <w:pPr>
        <w:numPr>
          <w:ilvl w:val="0"/>
          <w:numId w:val="22"/>
        </w:numPr>
        <w:spacing w:line="360" w:lineRule="auto"/>
        <w:rPr>
          <w:rFonts w:ascii="Verdana" w:hAnsi="Verdana"/>
          <w:sz w:val="24"/>
          <w:szCs w:val="24"/>
        </w:rPr>
      </w:pPr>
      <w:r w:rsidRPr="00C3429C">
        <w:rPr>
          <w:rFonts w:ascii="Verdana" w:hAnsi="Verdana"/>
          <w:sz w:val="24"/>
          <w:szCs w:val="24"/>
        </w:rPr>
        <w:t>100 unidades</w:t>
      </w:r>
    </w:p>
    <w:p w:rsidR="00CD3064" w:rsidRPr="00C3429C" w:rsidRDefault="00CD3064" w:rsidP="00EC2D6E">
      <w:pPr>
        <w:numPr>
          <w:ilvl w:val="0"/>
          <w:numId w:val="22"/>
        </w:numPr>
        <w:spacing w:line="360" w:lineRule="auto"/>
        <w:rPr>
          <w:rFonts w:ascii="Verdana" w:hAnsi="Verdana"/>
          <w:sz w:val="24"/>
          <w:szCs w:val="24"/>
        </w:rPr>
      </w:pPr>
      <w:r w:rsidRPr="00C3429C">
        <w:rPr>
          <w:rFonts w:ascii="Verdana" w:hAnsi="Verdana"/>
          <w:sz w:val="24"/>
          <w:szCs w:val="24"/>
        </w:rPr>
        <w:t>4,7 unidades</w:t>
      </w:r>
    </w:p>
    <w:p w:rsidR="00CD3064" w:rsidRPr="00C3429C" w:rsidRDefault="00CD3064" w:rsidP="00EC2D6E">
      <w:pPr>
        <w:numPr>
          <w:ilvl w:val="0"/>
          <w:numId w:val="22"/>
        </w:numPr>
        <w:spacing w:line="360" w:lineRule="auto"/>
        <w:rPr>
          <w:rFonts w:ascii="Verdana" w:hAnsi="Verdana"/>
          <w:sz w:val="24"/>
          <w:szCs w:val="24"/>
        </w:rPr>
      </w:pPr>
      <w:r w:rsidRPr="00C3429C">
        <w:rPr>
          <w:rFonts w:ascii="Verdana" w:hAnsi="Verdana"/>
          <w:sz w:val="24"/>
          <w:szCs w:val="24"/>
        </w:rPr>
        <w:t>3,2 unidades</w:t>
      </w:r>
    </w:p>
    <w:p w:rsidR="00CD3064" w:rsidRPr="00C3429C" w:rsidRDefault="00651F62" w:rsidP="00EC2D6E">
      <w:pPr>
        <w:numPr>
          <w:ilvl w:val="0"/>
          <w:numId w:val="22"/>
        </w:numPr>
        <w:spacing w:line="360" w:lineRule="auto"/>
        <w:rPr>
          <w:rFonts w:ascii="Verdana" w:hAnsi="Verdana"/>
          <w:sz w:val="24"/>
          <w:szCs w:val="24"/>
        </w:rPr>
      </w:pPr>
      <w:r w:rsidRPr="00651F62">
        <w:rPr>
          <w:rFonts w:ascii="Verdana" w:hAnsi="Verdana"/>
          <w:noProof/>
          <w:position w:val="-28"/>
          <w:sz w:val="24"/>
          <w:szCs w:val="24"/>
        </w:rPr>
        <w:object w:dxaOrig="900" w:dyaOrig="680">
          <v:shape id="_x0000_i1580" type="#_x0000_t75" alt="(5 pi sobre 2 mas 1 ) " style="width:44pt;height:36pt;mso-width-percent:0;mso-height-percent:0;mso-width-percent:0;mso-height-percent:0" o:ole="">
            <v:imagedata r:id="rId240" o:title=""/>
          </v:shape>
          <o:OLEObject Type="Embed" ProgID="Equation.3" ShapeID="_x0000_i1580" DrawAspect="Content" ObjectID="_1655659879" r:id="rId241"/>
        </w:object>
      </w:r>
      <w:r w:rsidR="00CD3064" w:rsidRPr="00C3429C">
        <w:rPr>
          <w:rFonts w:ascii="Verdana" w:hAnsi="Verdana"/>
          <w:sz w:val="24"/>
          <w:szCs w:val="24"/>
        </w:rPr>
        <w:t xml:space="preserve">unidades </w:t>
      </w:r>
    </w:p>
    <w:p w:rsidR="00CD3064" w:rsidRPr="00C3429C" w:rsidRDefault="00651F62" w:rsidP="00EC2D6E">
      <w:pPr>
        <w:numPr>
          <w:ilvl w:val="0"/>
          <w:numId w:val="22"/>
        </w:numPr>
        <w:spacing w:line="360" w:lineRule="auto"/>
        <w:rPr>
          <w:rFonts w:ascii="Verdana" w:hAnsi="Verdana"/>
          <w:sz w:val="24"/>
          <w:szCs w:val="24"/>
        </w:rPr>
      </w:pPr>
      <w:r w:rsidRPr="00651F62">
        <w:rPr>
          <w:rFonts w:ascii="Verdana" w:hAnsi="Verdana"/>
          <w:noProof/>
          <w:position w:val="-28"/>
          <w:sz w:val="24"/>
          <w:szCs w:val="24"/>
        </w:rPr>
        <w:object w:dxaOrig="900" w:dyaOrig="680">
          <v:shape id="_x0000_i1579" type="#_x0000_t75" alt="( 9 pi sobre 2 menos 1 ) " style="width:44pt;height:36pt;mso-width-percent:0;mso-height-percent:0;mso-width-percent:0;mso-height-percent:0" o:ole="">
            <v:imagedata r:id="rId242" o:title=""/>
          </v:shape>
          <o:OLEObject Type="Embed" ProgID="Equation.3" ShapeID="_x0000_i1579" DrawAspect="Content" ObjectID="_1655659880" r:id="rId243"/>
        </w:object>
      </w:r>
      <w:r w:rsidR="00CD3064" w:rsidRPr="00C3429C">
        <w:rPr>
          <w:rFonts w:ascii="Verdana" w:hAnsi="Verdana"/>
          <w:sz w:val="24"/>
          <w:szCs w:val="24"/>
        </w:rPr>
        <w:t xml:space="preserve">unidades </w:t>
      </w:r>
    </w:p>
    <w:p w:rsidR="00CD3064" w:rsidRPr="00C3429C" w:rsidRDefault="00CD3064" w:rsidP="00EC2D6E">
      <w:pPr>
        <w:numPr>
          <w:ilvl w:val="0"/>
          <w:numId w:val="22"/>
        </w:numPr>
        <w:spacing w:line="360" w:lineRule="auto"/>
        <w:rPr>
          <w:rFonts w:ascii="Verdana" w:hAnsi="Verdana"/>
          <w:sz w:val="24"/>
          <w:szCs w:val="24"/>
        </w:rPr>
      </w:pPr>
      <w:r w:rsidRPr="00C3429C">
        <w:rPr>
          <w:rFonts w:ascii="Verdana" w:hAnsi="Verdana"/>
          <w:sz w:val="24"/>
          <w:szCs w:val="24"/>
        </w:rPr>
        <w:t>200 unidades</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b/>
          <w:sz w:val="24"/>
          <w:szCs w:val="24"/>
        </w:rPr>
      </w:pPr>
      <w:r w:rsidRPr="00C3429C">
        <w:rPr>
          <w:rFonts w:ascii="Verdana" w:hAnsi="Verdana"/>
          <w:b/>
          <w:sz w:val="24"/>
          <w:szCs w:val="24"/>
        </w:rPr>
        <w:t>EJEMPLO B (Velocidad angular)</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Una fórmula muy relacionada con la fórmula de la longitud de arcos s = rt es la fórmula:</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v = rw</w: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La</w:t>
      </w:r>
      <w:r w:rsidR="00CD3064" w:rsidRPr="00C3429C">
        <w:rPr>
          <w:rFonts w:ascii="Verdana" w:hAnsi="Verdana"/>
          <w:sz w:val="24"/>
          <w:szCs w:val="24"/>
        </w:rPr>
        <w:t xml:space="preserve"> cual asocia la rapidez (velocidad) de un punto del borde de una rueda de radio r, con la velocidad angular w a la cual la rueda está girando. Aquí w se mide en radianes por unidad de tiempo. Úsese esta fórmula para determinar la velocidad angular en radianes por segundo de la rueda de una bicicleta con un radio de 16 pul</w:t>
      </w:r>
      <w:r w:rsidR="00CD3064" w:rsidRPr="00C3429C">
        <w:rPr>
          <w:rFonts w:ascii="Verdana" w:hAnsi="Verdana"/>
          <w:sz w:val="24"/>
          <w:szCs w:val="24"/>
        </w:rPr>
        <w:softHyphen/>
        <w:t>gadas, si la bicicleta lleva una velocidad de 30 millas por hora.</w:t>
      </w:r>
    </w:p>
    <w:p w:rsidR="00CD3064" w:rsidRPr="00C3429C" w:rsidRDefault="00CD3064" w:rsidP="00EC2D6E">
      <w:pPr>
        <w:spacing w:line="360" w:lineRule="auto"/>
        <w:rPr>
          <w:rFonts w:ascii="Verdana" w:hAnsi="Verdana"/>
          <w:sz w:val="24"/>
          <w:szCs w:val="24"/>
        </w:rPr>
      </w:pPr>
    </w:p>
    <w:p w:rsidR="00CD3064" w:rsidRPr="00C3429C" w:rsidRDefault="00C3429C" w:rsidP="00EC2D6E">
      <w:pPr>
        <w:spacing w:line="360" w:lineRule="auto"/>
        <w:rPr>
          <w:rFonts w:ascii="Verdana" w:hAnsi="Verdana"/>
          <w:b/>
          <w:sz w:val="24"/>
          <w:szCs w:val="24"/>
        </w:rPr>
      </w:pPr>
      <w:r>
        <w:rPr>
          <w:rFonts w:ascii="Verdana" w:hAnsi="Verdana"/>
          <w:b/>
          <w:sz w:val="24"/>
          <w:szCs w:val="24"/>
        </w:rPr>
        <w:t>Solución:</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Se deben utilizar unidades consistentes. Se puede verificar que la velocidad de un punto en el borde de la rueda (30 millas por hora) se traduce a 44 pies por segundo y que el radio de la rueda es 4/3 pies. Por lo tanto</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44 = </w:t>
      </w:r>
      <w:r w:rsidR="00651F62" w:rsidRPr="00651F62">
        <w:rPr>
          <w:rFonts w:ascii="Verdana" w:hAnsi="Verdana"/>
          <w:noProof/>
          <w:position w:val="-24"/>
          <w:sz w:val="24"/>
          <w:szCs w:val="24"/>
        </w:rPr>
        <w:object w:dxaOrig="240" w:dyaOrig="620">
          <v:shape id="_x0000_i1578" type="#_x0000_t75" alt="4 tercios " style="width:14pt;height:28pt;mso-width-percent:0;mso-height-percent:0;mso-width-percent:0;mso-height-percent:0" o:ole="">
            <v:imagedata r:id="rId244" o:title=""/>
          </v:shape>
          <o:OLEObject Type="Embed" ProgID="Equation.3" ShapeID="_x0000_i1578" DrawAspect="Content" ObjectID="_1655659881" r:id="rId245"/>
        </w:object>
      </w:r>
      <w:r w:rsidRPr="00C3429C">
        <w:rPr>
          <w:rFonts w:ascii="Verdana" w:hAnsi="Verdana"/>
          <w:sz w:val="24"/>
          <w:szCs w:val="24"/>
        </w:rPr>
        <w:t>w</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O</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w = </w:t>
      </w:r>
      <w:r w:rsidR="00651F62" w:rsidRPr="00651F62">
        <w:rPr>
          <w:rFonts w:ascii="Verdana" w:hAnsi="Verdana"/>
          <w:noProof/>
          <w:position w:val="-28"/>
          <w:sz w:val="24"/>
          <w:szCs w:val="24"/>
        </w:rPr>
        <w:object w:dxaOrig="880" w:dyaOrig="680">
          <v:shape id="_x0000_i1577" type="#_x0000_t75" alt="( 3 cuartos ) por 44 " style="width:44pt;height:36pt;mso-width-percent:0;mso-height-percent:0;mso-width-percent:0;mso-height-percent:0" o:ole="">
            <v:imagedata r:id="rId246" o:title=""/>
          </v:shape>
          <o:OLEObject Type="Embed" ProgID="Equation.3" ShapeID="_x0000_i1577" DrawAspect="Content" ObjectID="_1655659882" r:id="rId247"/>
        </w:object>
      </w:r>
      <w:r w:rsidRPr="00C3429C">
        <w:rPr>
          <w:rFonts w:ascii="Verdana" w:hAnsi="Verdana"/>
          <w:sz w:val="24"/>
          <w:szCs w:val="24"/>
        </w:rPr>
        <w:t xml:space="preserve"> = 33 radianes por segundo</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Sandra está pedaleando su triciclo de manera que la rueda delantera (radio = 8 pulgadas) gira a 4 revoluciones por segundo. ¿Qué tan rápi</w:t>
      </w:r>
      <w:r w:rsidRPr="00C3429C">
        <w:rPr>
          <w:rFonts w:ascii="Verdana" w:hAnsi="Verdana"/>
          <w:sz w:val="24"/>
          <w:szCs w:val="24"/>
        </w:rPr>
        <w:softHyphen/>
        <w:t>do está avanzando en pies por segundo?</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Sugerencia: cuatro revolu</w:t>
      </w:r>
      <w:r w:rsidRPr="00C3429C">
        <w:rPr>
          <w:rFonts w:ascii="Verdana" w:hAnsi="Verdana"/>
          <w:sz w:val="24"/>
          <w:szCs w:val="24"/>
        </w:rPr>
        <w:softHyphen/>
        <w:t>ciones por segundo es 8</w:t>
      </w:r>
      <w:r w:rsidR="00651F62" w:rsidRPr="00651F62">
        <w:rPr>
          <w:rFonts w:ascii="Verdana" w:hAnsi="Verdana"/>
          <w:noProof/>
          <w:position w:val="-6"/>
          <w:sz w:val="24"/>
          <w:szCs w:val="24"/>
        </w:rPr>
        <w:object w:dxaOrig="220" w:dyaOrig="220">
          <v:shape id="_x0000_i1576" type="#_x0000_t75" alt="pi" style="width:14pt;height:14pt;mso-width-percent:0;mso-height-percent:0;mso-width-percent:0;mso-height-percent:0" o:ole="">
            <v:imagedata r:id="rId168" o:title=""/>
          </v:shape>
          <o:OLEObject Type="Embed" ProgID="Equation.3" ShapeID="_x0000_i1576" DrawAspect="Content" ObjectID="_1655659883" r:id="rId248"/>
        </w:object>
      </w:r>
      <w:r w:rsidRPr="00C3429C">
        <w:rPr>
          <w:rFonts w:ascii="Verdana" w:hAnsi="Verdana"/>
          <w:sz w:val="24"/>
          <w:szCs w:val="24"/>
        </w:rPr>
        <w:t xml:space="preserve"> radiantes por segundo.</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Supóngase que la llanta de un automóvil tiene un diámetro exterior de 2,5 pies. ¿A cuántas revoluciones por minuto gira la llanta cuando el automóvil viaja a 60 millas por hora?</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Una mosca muerta está atorada en una banda que pasa por dos poleas de 6 pulgadas y 8 pulgadas de radio respectivamente. Suponiendo que la banda no resbala, ¿qué tan rápido se mueve la rosca cuando la polea mayor gira a 20 revoluciones por minuto?</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lastRenderedPageBreak/>
        <w:t>¿Qué tan rápido (en revoluciones por minuto) gira la polea pequeña en el problema 10?</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Conviértase a radianes.</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23"/>
        </w:numPr>
        <w:spacing w:line="360" w:lineRule="auto"/>
        <w:rPr>
          <w:rFonts w:ascii="Verdana" w:hAnsi="Verdana"/>
          <w:sz w:val="24"/>
          <w:szCs w:val="24"/>
        </w:rPr>
      </w:pPr>
      <w:r w:rsidRPr="00C3429C">
        <w:rPr>
          <w:rFonts w:ascii="Verdana" w:hAnsi="Verdana"/>
          <w:sz w:val="24"/>
          <w:szCs w:val="24"/>
        </w:rPr>
        <w:t>-1440°</w:t>
      </w:r>
    </w:p>
    <w:p w:rsidR="00CD3064" w:rsidRPr="00C3429C" w:rsidRDefault="00CD3064" w:rsidP="00EC2D6E">
      <w:pPr>
        <w:numPr>
          <w:ilvl w:val="0"/>
          <w:numId w:val="23"/>
        </w:numPr>
        <w:spacing w:line="360" w:lineRule="auto"/>
        <w:rPr>
          <w:rFonts w:ascii="Verdana" w:hAnsi="Verdana"/>
          <w:sz w:val="24"/>
          <w:szCs w:val="24"/>
        </w:rPr>
      </w:pPr>
      <w:r w:rsidRPr="00C3429C">
        <w:rPr>
          <w:rFonts w:ascii="Verdana" w:hAnsi="Verdana"/>
          <w:sz w:val="24"/>
          <w:szCs w:val="24"/>
        </w:rPr>
        <w:t>23 revoluciones</w:t>
      </w:r>
    </w:p>
    <w:p w:rsidR="00CD3064" w:rsidRPr="00C3429C" w:rsidRDefault="00651F62" w:rsidP="00EC2D6E">
      <w:pPr>
        <w:numPr>
          <w:ilvl w:val="0"/>
          <w:numId w:val="23"/>
        </w:numPr>
        <w:spacing w:line="360" w:lineRule="auto"/>
        <w:rPr>
          <w:rFonts w:ascii="Verdana" w:hAnsi="Verdana"/>
          <w:sz w:val="24"/>
          <w:szCs w:val="24"/>
        </w:rPr>
      </w:pPr>
      <w:r w:rsidRPr="00651F62">
        <w:rPr>
          <w:rFonts w:ascii="Verdana" w:hAnsi="Verdana"/>
          <w:noProof/>
          <w:position w:val="-28"/>
          <w:sz w:val="24"/>
          <w:szCs w:val="24"/>
        </w:rPr>
        <w:object w:dxaOrig="639" w:dyaOrig="740">
          <v:shape id="_x0000_i1575" type="#_x0000_t75" alt="(60 sobre pi ) grados  " style="width:28pt;height:36pt;mso-width-percent:0;mso-height-percent:0;mso-width-percent:0;mso-height-percent:0" o:ole="">
            <v:imagedata r:id="rId249" o:title=""/>
          </v:shape>
          <o:OLEObject Type="Embed" ProgID="Equation.3" ShapeID="_x0000_i1575" DrawAspect="Content" ObjectID="_1655659884" r:id="rId250"/>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Conviértase a grados.</w:t>
      </w:r>
    </w:p>
    <w:p w:rsidR="00CD3064" w:rsidRPr="00C3429C" w:rsidRDefault="00CD3064" w:rsidP="00EC2D6E">
      <w:pPr>
        <w:spacing w:line="360" w:lineRule="auto"/>
        <w:ind w:left="720"/>
        <w:rPr>
          <w:rFonts w:ascii="Verdana" w:hAnsi="Verdana"/>
          <w:sz w:val="24"/>
          <w:szCs w:val="24"/>
        </w:rPr>
      </w:pPr>
    </w:p>
    <w:p w:rsidR="00CD3064" w:rsidRPr="00C3429C" w:rsidRDefault="00651F62" w:rsidP="00EC2D6E">
      <w:pPr>
        <w:numPr>
          <w:ilvl w:val="0"/>
          <w:numId w:val="24"/>
        </w:numPr>
        <w:spacing w:line="360" w:lineRule="auto"/>
        <w:rPr>
          <w:rFonts w:ascii="Verdana" w:hAnsi="Verdana"/>
          <w:sz w:val="24"/>
          <w:szCs w:val="24"/>
        </w:rPr>
      </w:pPr>
      <w:r w:rsidRPr="00651F62">
        <w:rPr>
          <w:rFonts w:ascii="Verdana" w:hAnsi="Verdana"/>
          <w:noProof/>
          <w:position w:val="-24"/>
          <w:sz w:val="24"/>
          <w:szCs w:val="24"/>
        </w:rPr>
        <w:object w:dxaOrig="499" w:dyaOrig="620">
          <v:shape id="_x0000_i1574" type="#_x0000_t75" alt="23 pi sobre 36 " style="width:28pt;height:28pt;mso-width-percent:0;mso-height-percent:0;mso-width-percent:0;mso-height-percent:0" o:ole="">
            <v:imagedata r:id="rId251" o:title=""/>
          </v:shape>
          <o:OLEObject Type="Embed" ProgID="Equation.3" ShapeID="_x0000_i1574" DrawAspect="Content" ObjectID="_1655659885" r:id="rId252"/>
        </w:object>
      </w:r>
      <w:r w:rsidR="00CD3064" w:rsidRPr="00C3429C">
        <w:rPr>
          <w:rFonts w:ascii="Verdana" w:hAnsi="Verdana"/>
          <w:sz w:val="24"/>
          <w:szCs w:val="24"/>
        </w:rPr>
        <w:t xml:space="preserve"> radianes</w:t>
      </w:r>
    </w:p>
    <w:p w:rsidR="00CD3064" w:rsidRPr="00C3429C" w:rsidRDefault="00CD3064" w:rsidP="00EC2D6E">
      <w:pPr>
        <w:numPr>
          <w:ilvl w:val="0"/>
          <w:numId w:val="24"/>
        </w:numPr>
        <w:spacing w:line="360" w:lineRule="auto"/>
        <w:rPr>
          <w:rFonts w:ascii="Verdana" w:hAnsi="Verdana"/>
          <w:sz w:val="24"/>
          <w:szCs w:val="24"/>
        </w:rPr>
      </w:pPr>
      <w:r w:rsidRPr="00C3429C">
        <w:rPr>
          <w:rFonts w:ascii="Verdana" w:hAnsi="Verdana"/>
          <w:sz w:val="24"/>
          <w:szCs w:val="24"/>
        </w:rPr>
        <w:t>– 4,63 radianes</w:t>
      </w:r>
    </w:p>
    <w:p w:rsidR="00CD3064" w:rsidRPr="00C3429C" w:rsidRDefault="00651F62" w:rsidP="00EC2D6E">
      <w:pPr>
        <w:numPr>
          <w:ilvl w:val="0"/>
          <w:numId w:val="24"/>
        </w:numPr>
        <w:spacing w:line="360" w:lineRule="auto"/>
        <w:rPr>
          <w:rFonts w:ascii="Verdana" w:hAnsi="Verdana"/>
          <w:sz w:val="24"/>
          <w:szCs w:val="24"/>
        </w:rPr>
      </w:pPr>
      <w:r w:rsidRPr="00651F62">
        <w:rPr>
          <w:rFonts w:ascii="Verdana" w:hAnsi="Verdana"/>
          <w:noProof/>
          <w:position w:val="-24"/>
          <w:sz w:val="24"/>
          <w:szCs w:val="24"/>
        </w:rPr>
        <w:object w:dxaOrig="400" w:dyaOrig="620">
          <v:shape id="_x0000_i1573" type="#_x0000_t75" alt="3 sobre 2 pi " style="width:22pt;height:28pt;mso-width-percent:0;mso-height-percent:0;mso-width-percent:0;mso-height-percent:0" o:ole="">
            <v:imagedata r:id="rId253" o:title=""/>
          </v:shape>
          <o:OLEObject Type="Embed" ProgID="Equation.3" ShapeID="_x0000_i1573" DrawAspect="Content" ObjectID="_1655659886" r:id="rId254"/>
        </w:object>
      </w:r>
      <w:r w:rsidR="00CD3064" w:rsidRPr="00C3429C">
        <w:rPr>
          <w:rFonts w:ascii="Verdana" w:hAnsi="Verdana"/>
          <w:sz w:val="24"/>
          <w:szCs w:val="24"/>
        </w:rPr>
        <w:t xml:space="preserve"> radianes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Encuéntrese la longitud del arco barrido en un círculo de radio 4,25 centímetros por cada ángulo central.</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25"/>
        </w:numPr>
        <w:spacing w:line="360" w:lineRule="auto"/>
        <w:rPr>
          <w:rFonts w:ascii="Verdana" w:hAnsi="Verdana"/>
          <w:sz w:val="24"/>
          <w:szCs w:val="24"/>
        </w:rPr>
      </w:pPr>
      <w:r w:rsidRPr="00C3429C">
        <w:rPr>
          <w:rFonts w:ascii="Verdana" w:hAnsi="Verdana"/>
          <w:sz w:val="24"/>
          <w:szCs w:val="24"/>
        </w:rPr>
        <w:t>6 radianes</w:t>
      </w:r>
    </w:p>
    <w:p w:rsidR="00CD3064" w:rsidRPr="00C3429C" w:rsidRDefault="00651F62" w:rsidP="00EC2D6E">
      <w:pPr>
        <w:numPr>
          <w:ilvl w:val="0"/>
          <w:numId w:val="25"/>
        </w:numPr>
        <w:spacing w:line="360" w:lineRule="auto"/>
        <w:rPr>
          <w:rFonts w:ascii="Verdana" w:hAnsi="Verdana"/>
          <w:sz w:val="24"/>
          <w:szCs w:val="24"/>
        </w:rPr>
      </w:pPr>
      <w:r w:rsidRPr="00651F62">
        <w:rPr>
          <w:rFonts w:ascii="Verdana" w:hAnsi="Verdana"/>
          <w:noProof/>
          <w:position w:val="-28"/>
          <w:sz w:val="24"/>
          <w:szCs w:val="24"/>
        </w:rPr>
        <w:object w:dxaOrig="780" w:dyaOrig="740">
          <v:shape id="_x0000_i1572" type="#_x0000_t75" alt="(18 sobre 13 pi ) grados " style="width:36pt;height:36pt;mso-width-percent:0;mso-height-percent:0;mso-width-percent:0;mso-height-percent:0" o:ole="">
            <v:imagedata r:id="rId255" o:title=""/>
          </v:shape>
          <o:OLEObject Type="Embed" ProgID="Equation.3" ShapeID="_x0000_i1572" DrawAspect="Content" ObjectID="_1655659887" r:id="rId256"/>
        </w:object>
      </w:r>
    </w:p>
    <w:p w:rsidR="00CD3064" w:rsidRPr="00C3429C" w:rsidRDefault="00651F62" w:rsidP="00EC2D6E">
      <w:pPr>
        <w:numPr>
          <w:ilvl w:val="0"/>
          <w:numId w:val="25"/>
        </w:numPr>
        <w:spacing w:line="360" w:lineRule="auto"/>
        <w:rPr>
          <w:rFonts w:ascii="Verdana" w:hAnsi="Verdana"/>
          <w:sz w:val="24"/>
          <w:szCs w:val="24"/>
        </w:rPr>
      </w:pPr>
      <w:r w:rsidRPr="00651F62">
        <w:rPr>
          <w:rFonts w:ascii="Verdana" w:hAnsi="Verdana"/>
          <w:noProof/>
          <w:position w:val="-24"/>
          <w:sz w:val="24"/>
          <w:szCs w:val="24"/>
        </w:rPr>
        <w:object w:dxaOrig="480" w:dyaOrig="620">
          <v:shape id="_x0000_i1571" type="#_x0000_t75" alt="17 pi sobre 6 " style="width:22pt;height:28pt;mso-width-percent:0;mso-height-percent:0;mso-width-percent:0;mso-height-percent:0" o:ole="">
            <v:imagedata r:id="rId257" o:title=""/>
          </v:shape>
          <o:OLEObject Type="Embed" ProgID="Equation.3" ShapeID="_x0000_i1571" DrawAspect="Content" ObjectID="_1655659888" r:id="rId258"/>
        </w:object>
      </w:r>
      <w:r w:rsidR="00CD3064" w:rsidRPr="00C3429C">
        <w:rPr>
          <w:rFonts w:ascii="Verdana" w:hAnsi="Verdana"/>
          <w:sz w:val="24"/>
          <w:szCs w:val="24"/>
        </w:rPr>
        <w:t xml:space="preserve"> radianes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La rueda delantera del triciclo de Toño tiene un diámetro de 20 pulgadas. ¿Qué tan lejos llegará pedaleando 60 revoluciones?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 xml:space="preserve">La estrella del pedal de la bicicleta de María tiene un radio </w:t>
      </w:r>
      <w:r w:rsidRPr="00C3429C">
        <w:rPr>
          <w:rFonts w:ascii="Verdana" w:hAnsi="Verdana"/>
          <w:sz w:val="24"/>
          <w:szCs w:val="24"/>
        </w:rPr>
        <w:lastRenderedPageBreak/>
        <w:t>de 12 centímetros,  la estrella de la rueda trasera tiene un radio de 3 centímetros y las ruedas tienen un radio de 40 centímetros. ¿Qué tan lejos llegará María si pedalea sin parar 30 revoluciones del pedal?</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 xml:space="preserve">Una banda se mueve a razón de 60 pies por segundo y hace girar polea (una rueda) a razón de 900 revoluciones por minuto. </w:t>
      </w:r>
      <w:r w:rsidR="001919E9" w:rsidRPr="00C3429C">
        <w:rPr>
          <w:rFonts w:ascii="Verdana" w:hAnsi="Verdana"/>
          <w:sz w:val="24"/>
          <w:szCs w:val="24"/>
        </w:rPr>
        <w:t>Encuéntrese</w:t>
      </w:r>
      <w:r w:rsidRPr="00C3429C">
        <w:rPr>
          <w:rFonts w:ascii="Verdana" w:hAnsi="Verdana"/>
          <w:sz w:val="24"/>
          <w:szCs w:val="24"/>
        </w:rPr>
        <w:t xml:space="preserve"> el radio de la polea.</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Supóngase que la Tierra es una esfera de radio 3960 millas. ¿Qué tan rápido se mueve (en millas por hora) un punto en el ecuador como resultado de la rotación de la Tierra alrededor de su eje?</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La órbita de la Tierra alrededor del Sol es una elipse casi circular con un radio de 93 millones de millas. ¿Cuál es la velocidad aproximada de la Tierra (en millas por hora) en su trayectoria alrededor del Sol? Se necesitará saber que una órbita completa tarda 365,25 días.</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El ángulo sustentado por el Sol visto desde la Tierra (a 93 millones de millas de distancia) es de 0,0093 radianes. Encuéntrese el diámetro del Sol.</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Una milla náutica es la longitud de 1 minuto (1/60 de grado) de arco el ecuador de la Tierra. ¿Cuántas millas hay en una milla náutica?</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 xml:space="preserve">Uno de los autores (Dale Varberg) vive a 45° de latitud norte. ¿Cuánto tiempo le llevará volar al Polo norte a 600 millas </w:t>
      </w:r>
      <w:r w:rsidRPr="00C3429C">
        <w:rPr>
          <w:rFonts w:ascii="Verdana" w:hAnsi="Verdana"/>
          <w:sz w:val="24"/>
          <w:szCs w:val="24"/>
        </w:rPr>
        <w:lastRenderedPageBreak/>
        <w:t>por hora</w:t>
      </w:r>
      <w:r w:rsidR="001919E9">
        <w:rPr>
          <w:rFonts w:ascii="Verdana" w:hAnsi="Verdana"/>
          <w:sz w:val="24"/>
          <w:szCs w:val="24"/>
        </w:rPr>
        <w:t>?</w:t>
      </w:r>
      <w:r w:rsidRPr="00C3429C">
        <w:rPr>
          <w:rFonts w:ascii="Verdana" w:hAnsi="Verdana"/>
          <w:sz w:val="24"/>
          <w:szCs w:val="24"/>
        </w:rPr>
        <w:t xml:space="preserve"> (</w:t>
      </w:r>
      <w:r w:rsidR="001919E9" w:rsidRPr="00C3429C">
        <w:rPr>
          <w:rFonts w:ascii="Verdana" w:hAnsi="Verdana"/>
          <w:sz w:val="24"/>
          <w:szCs w:val="24"/>
        </w:rPr>
        <w:t>suponiendo</w:t>
      </w:r>
      <w:r w:rsidRPr="00C3429C">
        <w:rPr>
          <w:rFonts w:ascii="Verdana" w:hAnsi="Verdana"/>
          <w:sz w:val="24"/>
          <w:szCs w:val="24"/>
        </w:rPr>
        <w:t xml:space="preserve"> que la Tierra es una esfera con un radio de 3960 millas).</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La ciudad de Nueva York se localiza a 40.5° de latitud norte. ¿A distancia está de ahí el ecuador?</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La ciudad de Oslo en Noruega y la de Leningrado en Rusia están ambas localizadas a 60° de latitud norte. Oslo está a 6° este (del meridiano de Greenwich), mientras que Leningrado está a 30° este. ¿Qué distancia separa a estas dos ciudades a lo largo del paralelo de 60</w:t>
      </w:r>
      <w:r w:rsidR="001919E9" w:rsidRPr="00C3429C">
        <w:rPr>
          <w:rFonts w:ascii="Verdana" w:hAnsi="Verdana"/>
          <w:sz w:val="24"/>
          <w:szCs w:val="24"/>
        </w:rPr>
        <w:t>º?</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Un reloj tiene el minutero y el horario del mismo tamaño de 6 pulgadas y llegan hasta la orilla de la carátula del reloj. Encuéntrese el área de la región angular entre las dos manecillas a las 5:40.</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 xml:space="preserve">Un cono tiene el radio de la base R y la altura inclinada L. </w:t>
      </w:r>
      <w:r w:rsidR="001919E9" w:rsidRPr="00C3429C">
        <w:rPr>
          <w:rFonts w:ascii="Verdana" w:hAnsi="Verdana"/>
          <w:sz w:val="24"/>
          <w:szCs w:val="24"/>
        </w:rPr>
        <w:t>Encuéntrese</w:t>
      </w:r>
      <w:r w:rsidRPr="00C3429C">
        <w:rPr>
          <w:rFonts w:ascii="Verdana" w:hAnsi="Verdana"/>
          <w:sz w:val="24"/>
          <w:szCs w:val="24"/>
        </w:rPr>
        <w:t xml:space="preserve"> la fórmula de su superficie lateral. Sugerencia: imagínese que el cono está hecho de papel, córtese un lado y extiéndase el papel sobre una superficie plana.</w:t>
      </w:r>
    </w:p>
    <w:p w:rsidR="00CD3064" w:rsidRPr="00C3429C" w:rsidRDefault="00CD3064" w:rsidP="00EC2D6E">
      <w:pPr>
        <w:pStyle w:val="Prrafodelista"/>
        <w:spacing w:line="360" w:lineRule="auto"/>
        <w:rPr>
          <w:rFonts w:ascii="Verdana" w:hAnsi="Verdana"/>
          <w:sz w:val="24"/>
          <w:szCs w:val="24"/>
        </w:rPr>
      </w:pPr>
    </w:p>
    <w:p w:rsidR="00452CE3" w:rsidRDefault="00CD3064" w:rsidP="00EC2D6E">
      <w:pPr>
        <w:numPr>
          <w:ilvl w:val="0"/>
          <w:numId w:val="16"/>
        </w:numPr>
        <w:spacing w:line="360" w:lineRule="auto"/>
        <w:rPr>
          <w:rFonts w:ascii="Verdana" w:hAnsi="Verdana"/>
          <w:sz w:val="24"/>
          <w:szCs w:val="24"/>
        </w:rPr>
      </w:pPr>
      <w:r w:rsidRPr="00C3429C">
        <w:rPr>
          <w:rFonts w:ascii="Verdana" w:hAnsi="Verdana"/>
          <w:sz w:val="24"/>
          <w:szCs w:val="24"/>
        </w:rPr>
        <w:t>Considérese dos círculos, ambos con radio r y el centro de cada uno está en el borde del otro. Encuéntrese el área de la parte co</w:t>
      </w:r>
      <w:r w:rsidRPr="00C3429C">
        <w:rPr>
          <w:rFonts w:ascii="Verdana" w:hAnsi="Verdana"/>
          <w:sz w:val="24"/>
          <w:szCs w:val="24"/>
        </w:rPr>
        <w:softHyphen/>
        <w:t>mún de ambos círculos.</w:t>
      </w:r>
    </w:p>
    <w:p w:rsidR="00452CE3" w:rsidRDefault="00452CE3" w:rsidP="00EC2D6E">
      <w:pPr>
        <w:spacing w:line="360" w:lineRule="auto"/>
      </w:pPr>
      <w:r>
        <w:br w:type="page"/>
      </w:r>
    </w:p>
    <w:p w:rsidR="00CD3064" w:rsidRPr="00C3429C" w:rsidRDefault="00452CE3" w:rsidP="00EC2D6E">
      <w:pPr>
        <w:pStyle w:val="Ttulo1"/>
        <w:spacing w:line="360" w:lineRule="auto"/>
      </w:pPr>
      <w:bookmarkStart w:id="33" w:name="_Toc432336243"/>
      <w:r>
        <w:lastRenderedPageBreak/>
        <w:t xml:space="preserve">TEMA 3: </w:t>
      </w:r>
      <w:r w:rsidR="00CD3064" w:rsidRPr="00C3429C">
        <w:t>DEFINICIÓN DEL SENO Y DEL COSENO</w:t>
      </w:r>
      <w:bookmarkEnd w:id="33"/>
    </w:p>
    <w:p w:rsidR="00CD3064" w:rsidRDefault="00CD3064" w:rsidP="00EC2D6E">
      <w:pPr>
        <w:spacing w:line="360" w:lineRule="auto"/>
        <w:rPr>
          <w:rFonts w:ascii="Verdana" w:hAnsi="Verdana"/>
          <w:sz w:val="24"/>
          <w:szCs w:val="24"/>
        </w:rPr>
      </w:pPr>
    </w:p>
    <w:p w:rsidR="00452CE3" w:rsidRPr="00C3429C" w:rsidRDefault="00452CE3"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Colóquese un ángulo </w:t>
      </w:r>
      <w:r w:rsidR="00651F62" w:rsidRPr="00651F62">
        <w:rPr>
          <w:rFonts w:ascii="Verdana" w:hAnsi="Verdana"/>
          <w:noProof/>
          <w:position w:val="-6"/>
          <w:sz w:val="24"/>
          <w:szCs w:val="24"/>
        </w:rPr>
        <w:object w:dxaOrig="200" w:dyaOrig="279">
          <v:shape id="_x0000_i1570" type="#_x0000_t75" alt="teta" style="width:8pt;height:14pt;mso-width-percent:0;mso-height-percent:0;mso-width-percent:0;mso-height-percent:0" o:ole="">
            <v:imagedata r:id="rId259" o:title=""/>
          </v:shape>
          <o:OLEObject Type="Embed" ProgID="Equation.3" ShapeID="_x0000_i1570" DrawAspect="Content" ObjectID="_1655659889" r:id="rId260"/>
        </w:object>
      </w:r>
      <w:r w:rsidRPr="00C3429C">
        <w:rPr>
          <w:rFonts w:ascii="Verdana" w:hAnsi="Verdana"/>
          <w:sz w:val="24"/>
          <w:szCs w:val="24"/>
        </w:rPr>
        <w:t xml:space="preserve"> en posición estándar, cuya medida en radianes es t esto es, póngase </w:t>
      </w:r>
      <w:r w:rsidR="00651F62" w:rsidRPr="00651F62">
        <w:rPr>
          <w:rFonts w:ascii="Verdana" w:hAnsi="Verdana"/>
          <w:noProof/>
          <w:position w:val="-6"/>
          <w:sz w:val="24"/>
          <w:szCs w:val="24"/>
        </w:rPr>
        <w:object w:dxaOrig="200" w:dyaOrig="279">
          <v:shape id="_x0000_i1569" type="#_x0000_t75" alt="teta" style="width:8pt;height:14pt;mso-width-percent:0;mso-height-percent:0;mso-width-percent:0;mso-height-percent:0" o:ole="">
            <v:imagedata r:id="rId261" o:title=""/>
          </v:shape>
          <o:OLEObject Type="Embed" ProgID="Equation.3" ShapeID="_x0000_i1569" DrawAspect="Content" ObjectID="_1655659890" r:id="rId262"/>
        </w:object>
      </w:r>
      <w:r w:rsidRPr="00C3429C">
        <w:rPr>
          <w:rFonts w:ascii="Verdana" w:hAnsi="Verdana"/>
          <w:sz w:val="24"/>
          <w:szCs w:val="24"/>
        </w:rPr>
        <w:t xml:space="preserve"> en el plano coordenado de tal manera que su vértice está en el origen y su lado inicial esté a lo largo del eje positivo x. Sean (x, y) las coordenadas del punto de intersección del lado final con el círculo unitario. Se definen ambos sen</w:t>
      </w:r>
      <w:r w:rsidR="00651F62" w:rsidRPr="00651F62">
        <w:rPr>
          <w:rFonts w:ascii="Verdana" w:hAnsi="Verdana"/>
          <w:noProof/>
          <w:position w:val="-6"/>
          <w:sz w:val="24"/>
          <w:szCs w:val="24"/>
        </w:rPr>
        <w:object w:dxaOrig="200" w:dyaOrig="279">
          <v:shape id="_x0000_i1568" type="#_x0000_t75" alt="teta" style="width:8pt;height:14pt;mso-width-percent:0;mso-height-percent:0;mso-width-percent:0;mso-height-percent:0" o:ole="">
            <v:imagedata r:id="rId259" o:title=""/>
          </v:shape>
          <o:OLEObject Type="Embed" ProgID="Equation.3" ShapeID="_x0000_i1568" DrawAspect="Content" ObjectID="_1655659891" r:id="rId263"/>
        </w:object>
      </w:r>
      <w:r w:rsidRPr="00C3429C">
        <w:rPr>
          <w:rFonts w:ascii="Verdana" w:hAnsi="Verdana"/>
          <w:sz w:val="24"/>
          <w:szCs w:val="24"/>
        </w:rPr>
        <w:t xml:space="preserve"> (seno de </w:t>
      </w:r>
      <w:r w:rsidR="00651F62" w:rsidRPr="00651F62">
        <w:rPr>
          <w:rFonts w:ascii="Verdana" w:hAnsi="Verdana"/>
          <w:noProof/>
          <w:position w:val="-6"/>
          <w:sz w:val="24"/>
          <w:szCs w:val="24"/>
        </w:rPr>
        <w:object w:dxaOrig="200" w:dyaOrig="279">
          <v:shape id="_x0000_i1567" type="#_x0000_t75" alt="teta" style="width:8pt;height:14pt;mso-width-percent:0;mso-height-percent:0;mso-width-percent:0;mso-height-percent:0" o:ole="">
            <v:imagedata r:id="rId259" o:title=""/>
          </v:shape>
          <o:OLEObject Type="Embed" ProgID="Equation.3" ShapeID="_x0000_i1567" DrawAspect="Content" ObjectID="_1655659892" r:id="rId264"/>
        </w:object>
      </w:r>
      <w:r w:rsidRPr="00C3429C">
        <w:rPr>
          <w:rFonts w:ascii="Verdana" w:hAnsi="Verdana"/>
          <w:sz w:val="24"/>
          <w:szCs w:val="24"/>
        </w:rPr>
        <w:t>) y sen t por:</w: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Sen</w:t>
      </w:r>
      <w:r w:rsidR="00CD3064" w:rsidRPr="00C3429C">
        <w:rPr>
          <w:rFonts w:ascii="Verdana" w:hAnsi="Verdana"/>
          <w:sz w:val="24"/>
          <w:szCs w:val="24"/>
        </w:rPr>
        <w:t xml:space="preserve"> </w:t>
      </w:r>
      <w:r w:rsidR="00651F62" w:rsidRPr="00651F62">
        <w:rPr>
          <w:rFonts w:ascii="Verdana" w:hAnsi="Verdana"/>
          <w:noProof/>
          <w:position w:val="-6"/>
          <w:sz w:val="24"/>
          <w:szCs w:val="24"/>
        </w:rPr>
        <w:object w:dxaOrig="200" w:dyaOrig="279">
          <v:shape id="_x0000_i1566" type="#_x0000_t75" alt="teta" style="width:8pt;height:14pt;mso-width-percent:0;mso-height-percent:0;mso-width-percent:0;mso-height-percent:0" o:ole="">
            <v:imagedata r:id="rId259" o:title=""/>
          </v:shape>
          <o:OLEObject Type="Embed" ProgID="Equation.3" ShapeID="_x0000_i1566" DrawAspect="Content" ObjectID="_1655659893" r:id="rId265"/>
        </w:object>
      </w:r>
      <w:r w:rsidR="00CD3064" w:rsidRPr="00C3429C">
        <w:rPr>
          <w:rFonts w:ascii="Verdana" w:hAnsi="Verdana"/>
          <w:sz w:val="24"/>
          <w:szCs w:val="24"/>
        </w:rPr>
        <w:t xml:space="preserve"> = sen t = y</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De manera similar:</w: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Cos</w:t>
      </w:r>
      <w:r w:rsidR="00CD3064" w:rsidRPr="00C3429C">
        <w:rPr>
          <w:rFonts w:ascii="Verdana" w:hAnsi="Verdana"/>
          <w:sz w:val="24"/>
          <w:szCs w:val="24"/>
        </w:rPr>
        <w:t xml:space="preserve"> </w:t>
      </w:r>
      <w:r w:rsidR="00651F62" w:rsidRPr="00651F62">
        <w:rPr>
          <w:rFonts w:ascii="Verdana" w:hAnsi="Verdana"/>
          <w:noProof/>
          <w:position w:val="-6"/>
          <w:sz w:val="24"/>
          <w:szCs w:val="24"/>
        </w:rPr>
        <w:object w:dxaOrig="200" w:dyaOrig="279">
          <v:shape id="_x0000_i1565" type="#_x0000_t75" alt="teta" style="width:8pt;height:14pt;mso-width-percent:0;mso-height-percent:0;mso-width-percent:0;mso-height-percent:0" o:ole="">
            <v:imagedata r:id="rId259" o:title=""/>
          </v:shape>
          <o:OLEObject Type="Embed" ProgID="Equation.3" ShapeID="_x0000_i1565" DrawAspect="Content" ObjectID="_1655659894" r:id="rId266"/>
        </w:object>
      </w:r>
      <w:r w:rsidR="00CD3064" w:rsidRPr="00C3429C">
        <w:rPr>
          <w:rFonts w:ascii="Verdana" w:hAnsi="Verdana"/>
          <w:sz w:val="24"/>
          <w:szCs w:val="24"/>
        </w:rPr>
        <w:t xml:space="preserve"> = cos t = x</w:t>
      </w:r>
    </w:p>
    <w:p w:rsidR="00CD3064" w:rsidRPr="00C3429C" w:rsidRDefault="00CD3064" w:rsidP="00EC2D6E">
      <w:pPr>
        <w:spacing w:line="360" w:lineRule="auto"/>
        <w:rPr>
          <w:rFonts w:ascii="Verdana" w:hAnsi="Verdana"/>
          <w:sz w:val="24"/>
          <w:szCs w:val="24"/>
        </w:rPr>
      </w:pPr>
    </w:p>
    <w:p w:rsidR="00A13008" w:rsidRPr="00C3429C" w:rsidRDefault="00A13008" w:rsidP="00EC2D6E">
      <w:pPr>
        <w:pStyle w:val="Descripcin"/>
        <w:keepNext/>
        <w:spacing w:line="360" w:lineRule="auto"/>
        <w:rPr>
          <w:rFonts w:ascii="Verdana" w:hAnsi="Verdana"/>
          <w:color w:val="auto"/>
          <w:sz w:val="24"/>
          <w:szCs w:val="24"/>
        </w:rPr>
      </w:pPr>
      <w:bookmarkStart w:id="34" w:name="_Toc432336286"/>
      <w:r w:rsidRPr="00C3429C">
        <w:rPr>
          <w:rFonts w:ascii="Verdana" w:hAnsi="Verdana"/>
          <w:color w:val="auto"/>
          <w:sz w:val="24"/>
          <w:szCs w:val="24"/>
        </w:rPr>
        <w:lastRenderedPageBreak/>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19</w:t>
      </w:r>
      <w:r w:rsidRPr="00C3429C">
        <w:rPr>
          <w:rFonts w:ascii="Verdana" w:hAnsi="Verdana"/>
          <w:color w:val="auto"/>
          <w:sz w:val="24"/>
          <w:szCs w:val="24"/>
        </w:rPr>
        <w:fldChar w:fldCharType="end"/>
      </w:r>
      <w:r w:rsidRPr="00C3429C">
        <w:rPr>
          <w:rFonts w:ascii="Verdana" w:hAnsi="Verdana"/>
          <w:color w:val="auto"/>
          <w:sz w:val="24"/>
          <w:szCs w:val="24"/>
        </w:rPr>
        <w:t>: Triángulo rectángulo en circunferencia de radio 1.</w:t>
      </w:r>
      <w:bookmarkEnd w:id="34"/>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5CCD02B4" wp14:editId="3FED9612">
            <wp:extent cx="3914775" cy="3838842"/>
            <wp:effectExtent l="0" t="0" r="0" b="9525"/>
            <wp:docPr id="11" name="Imagen 11" descr="triángulo rectángulo a partir de circunferencia de radi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3914775" cy="3838842"/>
                    </a:xfrm>
                    <a:prstGeom prst="rect">
                      <a:avLst/>
                    </a:prstGeom>
                    <a:noFill/>
                    <a:ln>
                      <a:noFill/>
                    </a:ln>
                  </pic:spPr>
                </pic:pic>
              </a:graphicData>
            </a:graphic>
          </wp:inline>
        </w:drawing>
      </w:r>
    </w:p>
    <w:p w:rsidR="00A13008" w:rsidRPr="00C3429C" w:rsidRDefault="00A13008"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Plano cartesiano en el cual se </w:t>
      </w:r>
      <w:r w:rsidR="001919E9" w:rsidRPr="00C3429C">
        <w:rPr>
          <w:rFonts w:ascii="Verdana" w:hAnsi="Verdana"/>
          <w:sz w:val="24"/>
          <w:szCs w:val="24"/>
        </w:rPr>
        <w:t>encuentra</w:t>
      </w:r>
      <w:r w:rsidRPr="00C3429C">
        <w:rPr>
          <w:rFonts w:ascii="Verdana" w:hAnsi="Verdana"/>
          <w:sz w:val="24"/>
          <w:szCs w:val="24"/>
        </w:rPr>
        <w:t xml:space="preserve"> graficada </w:t>
      </w:r>
      <w:r w:rsidR="001919E9" w:rsidRPr="00C3429C">
        <w:rPr>
          <w:rFonts w:ascii="Verdana" w:hAnsi="Verdana"/>
          <w:sz w:val="24"/>
          <w:szCs w:val="24"/>
        </w:rPr>
        <w:t>una</w:t>
      </w:r>
      <w:r w:rsidRPr="00C3429C">
        <w:rPr>
          <w:rFonts w:ascii="Verdana" w:hAnsi="Verdana"/>
          <w:sz w:val="24"/>
          <w:szCs w:val="24"/>
        </w:rPr>
        <w:t xml:space="preserve"> circunferencia de radio 1, centrada en el origen, con un punto sobre ésta, y el segmento de recta que lo une con el origen, esta unión forma un ;</w:t>
      </w:r>
      <w:r w:rsidR="001919E9" w:rsidRPr="00C3429C">
        <w:rPr>
          <w:rFonts w:ascii="Verdana" w:hAnsi="Verdana"/>
          <w:sz w:val="24"/>
          <w:szCs w:val="24"/>
        </w:rPr>
        <w:t>Angulo</w:t>
      </w:r>
      <w:r w:rsidRPr="00C3429C">
        <w:rPr>
          <w:rFonts w:ascii="Verdana" w:hAnsi="Verdana"/>
          <w:sz w:val="24"/>
          <w:szCs w:val="24"/>
        </w:rPr>
        <w:t xml:space="preserve"> de valor </w:t>
      </w:r>
      <w:r w:rsidR="00651F62" w:rsidRPr="00651F62">
        <w:rPr>
          <w:rFonts w:ascii="Verdana" w:hAnsi="Verdana"/>
          <w:noProof/>
          <w:position w:val="-6"/>
          <w:sz w:val="24"/>
          <w:szCs w:val="24"/>
        </w:rPr>
        <w:object w:dxaOrig="240" w:dyaOrig="220">
          <v:shape id="_x0000_i1564" type="#_x0000_t75" alt="alfa" style="width:9pt;height:11pt;mso-width-percent:0;mso-height-percent:0;mso-width-percent:0;mso-height-percent:0" o:ole="">
            <v:imagedata r:id="rId268" o:title=""/>
          </v:shape>
          <o:OLEObject Type="Embed" ProgID="Equation.3" ShapeID="_x0000_i1564" DrawAspect="Content" ObjectID="_1655659895" r:id="rId269"/>
        </w:object>
      </w:r>
      <w:r w:rsidRPr="00C3429C">
        <w:rPr>
          <w:rFonts w:ascii="Verdana" w:hAnsi="Verdana"/>
          <w:sz w:val="24"/>
          <w:szCs w:val="24"/>
        </w:rPr>
        <w:t xml:space="preserve">, el </w:t>
      </w:r>
      <w:r w:rsidR="001919E9" w:rsidRPr="00C3429C">
        <w:rPr>
          <w:rFonts w:ascii="Verdana" w:hAnsi="Verdana"/>
          <w:sz w:val="24"/>
          <w:szCs w:val="24"/>
        </w:rPr>
        <w:t>punto</w:t>
      </w:r>
      <w:r w:rsidRPr="00C3429C">
        <w:rPr>
          <w:rFonts w:ascii="Verdana" w:hAnsi="Verdana"/>
          <w:sz w:val="24"/>
          <w:szCs w:val="24"/>
        </w:rPr>
        <w:t xml:space="preserve"> está </w:t>
      </w:r>
      <w:r w:rsidR="001919E9" w:rsidRPr="00C3429C">
        <w:rPr>
          <w:rFonts w:ascii="Verdana" w:hAnsi="Verdana"/>
          <w:sz w:val="24"/>
          <w:szCs w:val="24"/>
        </w:rPr>
        <w:t>etiquetado</w:t>
      </w:r>
      <w:r w:rsidRPr="00C3429C">
        <w:rPr>
          <w:rFonts w:ascii="Verdana" w:hAnsi="Verdana"/>
          <w:sz w:val="24"/>
          <w:szCs w:val="24"/>
        </w:rPr>
        <w:t xml:space="preserve"> con la letra (x, y). Se forma un </w:t>
      </w:r>
      <w:r w:rsidR="001919E9" w:rsidRPr="00C3429C">
        <w:rPr>
          <w:rFonts w:ascii="Verdana" w:hAnsi="Verdana"/>
          <w:sz w:val="24"/>
          <w:szCs w:val="24"/>
        </w:rPr>
        <w:t>triángulo</w:t>
      </w:r>
      <w:r w:rsidRPr="00C3429C">
        <w:rPr>
          <w:rFonts w:ascii="Verdana" w:hAnsi="Verdana"/>
          <w:sz w:val="24"/>
          <w:szCs w:val="24"/>
        </w:rPr>
        <w:t xml:space="preserve"> rectángulo tomando como hipotenusa el segmento de unión, cateto adyacente sobre el eje x con valor x y cateto opuesto con valor y, perpendicular al eje x y que lo une con el punto sobre la circunferencia.</w:t>
      </w:r>
    </w:p>
    <w:p w:rsidR="00A13008" w:rsidRPr="00C3429C" w:rsidRDefault="00A13008"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452CE3" w:rsidP="00EC2D6E">
      <w:pPr>
        <w:pStyle w:val="Ttulo2"/>
        <w:spacing w:line="360" w:lineRule="auto"/>
      </w:pPr>
      <w:bookmarkStart w:id="35" w:name="_Toc432336244"/>
      <w:r w:rsidRPr="00C3429C">
        <w:t>LAS FUNCIONES SENO Y COSENO</w:t>
      </w:r>
      <w:bookmarkEnd w:id="35"/>
    </w:p>
    <w:p w:rsidR="00CD3064" w:rsidRDefault="00CD3064" w:rsidP="00EC2D6E">
      <w:pPr>
        <w:spacing w:line="360" w:lineRule="auto"/>
        <w:rPr>
          <w:rFonts w:ascii="Verdana" w:hAnsi="Verdana"/>
          <w:sz w:val="24"/>
          <w:szCs w:val="24"/>
        </w:rPr>
      </w:pPr>
    </w:p>
    <w:p w:rsidR="00AD75DF" w:rsidRPr="00C3429C" w:rsidRDefault="00AD75DF"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lastRenderedPageBreak/>
        <w:t>Ya se definieron el seno y el coseno de ángulos agudos positivos. Las definiciones en nuestra exposición inicial son más gene</w:t>
      </w:r>
      <w:r w:rsidRPr="00C3429C">
        <w:rPr>
          <w:rFonts w:ascii="Verdana" w:hAnsi="Verdana"/>
          <w:sz w:val="24"/>
          <w:szCs w:val="24"/>
        </w:rPr>
        <w:softHyphen/>
        <w:t xml:space="preserve">rales y por lo tanto tienen más aplicaciones. Deben estudiarse muy bien. Obsérvese que se definieron el seno y el coseno para cualquier ángulo </w:t>
      </w:r>
      <w:r w:rsidR="00651F62" w:rsidRPr="00651F62">
        <w:rPr>
          <w:rFonts w:ascii="Verdana" w:hAnsi="Verdana"/>
          <w:noProof/>
          <w:position w:val="-6"/>
          <w:sz w:val="24"/>
          <w:szCs w:val="24"/>
        </w:rPr>
        <w:object w:dxaOrig="200" w:dyaOrig="279">
          <v:shape id="_x0000_i1563" type="#_x0000_t75" alt="teta" style="width:8pt;height:14pt;mso-width-percent:0;mso-height-percent:0;mso-width-percent:0;mso-height-percent:0" o:ole="">
            <v:imagedata r:id="rId259" o:title=""/>
          </v:shape>
          <o:OLEObject Type="Embed" ProgID="Equation.3" ShapeID="_x0000_i1563" DrawAspect="Content" ObjectID="_1655659896" r:id="rId270"/>
        </w:object>
      </w:r>
      <w:r w:rsidRPr="00C3429C">
        <w:rPr>
          <w:rFonts w:ascii="Verdana" w:hAnsi="Verdana"/>
          <w:sz w:val="24"/>
          <w:szCs w:val="24"/>
        </w:rPr>
        <w:t xml:space="preserve"> y también para el número correspondiente t. Ambos concep</w:t>
      </w:r>
      <w:r w:rsidRPr="00C3429C">
        <w:rPr>
          <w:rFonts w:ascii="Verdana" w:hAnsi="Verdana"/>
          <w:sz w:val="24"/>
          <w:szCs w:val="24"/>
        </w:rPr>
        <w:softHyphen/>
        <w:t>tos son importantes. En situaciones geométricas, los ángulos desempe</w:t>
      </w:r>
      <w:r w:rsidRPr="00C3429C">
        <w:rPr>
          <w:rFonts w:ascii="Verdana" w:hAnsi="Verdana"/>
          <w:sz w:val="24"/>
          <w:szCs w:val="24"/>
        </w:rPr>
        <w:softHyphen/>
        <w:t>ñan un papel central; así que necesitaremos conocer los senos y los cosenos de los ángulos. Pero en la mayor parte de las matemáticas puras y en muchas aplicaciones científicas son las funciones trigono</w:t>
      </w:r>
      <w:r w:rsidRPr="00C3429C">
        <w:rPr>
          <w:rFonts w:ascii="Verdana" w:hAnsi="Verdana"/>
          <w:sz w:val="24"/>
          <w:szCs w:val="24"/>
        </w:rPr>
        <w:softHyphen/>
        <w:t>métricas de los números las que son importantes. En dicha relación, se enfatiza que el número t puede ser positivo o negativo, grande o pe</w:t>
      </w:r>
      <w:r w:rsidRPr="00C3429C">
        <w:rPr>
          <w:rFonts w:ascii="Verdana" w:hAnsi="Verdana"/>
          <w:sz w:val="24"/>
          <w:szCs w:val="24"/>
        </w:rPr>
        <w:softHyphen/>
        <w:t>queño. Y se puede pensar en él como la medida en radianes de un ángulo, como la longitud dirigida de un arco en el círculo unitario o simplemente como un número.</w:t>
      </w:r>
    </w:p>
    <w:p w:rsidR="00CD3064" w:rsidRDefault="00CD3064" w:rsidP="00EC2D6E">
      <w:pPr>
        <w:spacing w:line="360" w:lineRule="auto"/>
        <w:rPr>
          <w:rFonts w:ascii="Verdana" w:hAnsi="Verdana"/>
          <w:sz w:val="24"/>
          <w:szCs w:val="24"/>
        </w:rPr>
      </w:pPr>
    </w:p>
    <w:p w:rsidR="00452CE3" w:rsidRPr="00C3429C" w:rsidRDefault="00452CE3" w:rsidP="00EC2D6E">
      <w:pPr>
        <w:spacing w:line="360" w:lineRule="auto"/>
        <w:rPr>
          <w:rFonts w:ascii="Verdana" w:hAnsi="Verdana"/>
          <w:sz w:val="24"/>
          <w:szCs w:val="24"/>
        </w:rPr>
      </w:pPr>
    </w:p>
    <w:p w:rsidR="00CD3064" w:rsidRPr="00452CE3" w:rsidRDefault="00CD3064" w:rsidP="00EC2D6E">
      <w:pPr>
        <w:spacing w:line="360" w:lineRule="auto"/>
        <w:rPr>
          <w:rFonts w:ascii="Verdana" w:hAnsi="Verdana"/>
          <w:b/>
          <w:sz w:val="24"/>
          <w:szCs w:val="24"/>
        </w:rPr>
      </w:pPr>
      <w:r w:rsidRPr="00452CE3">
        <w:rPr>
          <w:rFonts w:ascii="Verdana" w:hAnsi="Verdana"/>
          <w:b/>
          <w:sz w:val="24"/>
          <w:szCs w:val="24"/>
        </w:rPr>
        <w:t>CONSISTENCIA CON LAS DEFINICIONES ANTERIORES</w:t>
      </w:r>
      <w:r w:rsidR="00452CE3">
        <w:rPr>
          <w:rFonts w:ascii="Verdana" w:hAnsi="Verdana"/>
          <w:b/>
          <w:sz w:val="24"/>
          <w:szCs w:val="24"/>
        </w:rPr>
        <w:t>:</w:t>
      </w:r>
    </w:p>
    <w:p w:rsidR="00CD3064" w:rsidRDefault="00CD3064" w:rsidP="00EC2D6E">
      <w:pPr>
        <w:spacing w:line="360" w:lineRule="auto"/>
        <w:rPr>
          <w:rFonts w:ascii="Verdana" w:hAnsi="Verdana"/>
          <w:sz w:val="24"/>
          <w:szCs w:val="24"/>
        </w:rPr>
      </w:pPr>
    </w:p>
    <w:p w:rsidR="00452CE3" w:rsidRPr="00C3429C" w:rsidRDefault="00452CE3"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¿Armonizan las definiciones dadas en la sección 1 para el seno y el coseno de un ángulo agudo con las de aquí? Sí. Tómese un triángulo rectángulo ABC con un ángulo agudo </w:t>
      </w:r>
      <w:r w:rsidR="00651F62" w:rsidRPr="00651F62">
        <w:rPr>
          <w:rFonts w:ascii="Verdana" w:hAnsi="Verdana"/>
          <w:noProof/>
          <w:position w:val="-6"/>
          <w:sz w:val="24"/>
          <w:szCs w:val="24"/>
        </w:rPr>
        <w:object w:dxaOrig="200" w:dyaOrig="279">
          <v:shape id="_x0000_i1562" type="#_x0000_t75" alt="teta" style="width:8pt;height:14pt;mso-width-percent:0;mso-height-percent:0;mso-width-percent:0;mso-height-percent:0" o:ole="">
            <v:imagedata r:id="rId259" o:title=""/>
          </v:shape>
          <o:OLEObject Type="Embed" ProgID="Equation.3" ShapeID="_x0000_i1562" DrawAspect="Content" ObjectID="_1655659897" r:id="rId271"/>
        </w:object>
      </w:r>
      <w:r w:rsidRPr="00C3429C">
        <w:rPr>
          <w:rFonts w:ascii="Verdana" w:hAnsi="Verdana"/>
          <w:sz w:val="24"/>
          <w:szCs w:val="24"/>
        </w:rPr>
        <w:t xml:space="preserve">. </w:t>
      </w:r>
      <w:r w:rsidR="001919E9" w:rsidRPr="00C3429C">
        <w:rPr>
          <w:rFonts w:ascii="Verdana" w:hAnsi="Verdana"/>
          <w:sz w:val="24"/>
          <w:szCs w:val="24"/>
        </w:rPr>
        <w:t>Colóquese</w:t>
      </w:r>
      <w:r w:rsidRPr="00C3429C">
        <w:rPr>
          <w:rFonts w:ascii="Verdana" w:hAnsi="Verdana"/>
          <w:sz w:val="24"/>
          <w:szCs w:val="24"/>
        </w:rPr>
        <w:t xml:space="preserve"> </w:t>
      </w:r>
      <w:r w:rsidR="00651F62" w:rsidRPr="00651F62">
        <w:rPr>
          <w:rFonts w:ascii="Verdana" w:hAnsi="Verdana"/>
          <w:noProof/>
          <w:position w:val="-6"/>
          <w:sz w:val="24"/>
          <w:szCs w:val="24"/>
        </w:rPr>
        <w:object w:dxaOrig="200" w:dyaOrig="279">
          <v:shape id="_x0000_i1561" type="#_x0000_t75" alt="teta" style="width:8pt;height:14pt;mso-width-percent:0;mso-height-percent:0;mso-width-percent:0;mso-height-percent:0" o:ole="">
            <v:imagedata r:id="rId259" o:title=""/>
          </v:shape>
          <o:OLEObject Type="Embed" ProgID="Equation.3" ShapeID="_x0000_i1561" DrawAspect="Content" ObjectID="_1655659898" r:id="rId272"/>
        </w:object>
      </w:r>
      <w:r w:rsidRPr="00C3429C">
        <w:rPr>
          <w:rFonts w:ascii="Verdana" w:hAnsi="Verdana"/>
          <w:sz w:val="24"/>
          <w:szCs w:val="24"/>
        </w:rPr>
        <w:t xml:space="preserve"> en su posición estándar, determinando así un punto B' (x, y) en el círculo unitario y un punto C'(x, 0) directamente debajo, sobre el eje x.</w:t>
      </w:r>
    </w:p>
    <w:p w:rsidR="00CD3064" w:rsidRPr="00C3429C" w:rsidRDefault="00CD3064" w:rsidP="00EC2D6E">
      <w:pPr>
        <w:spacing w:line="360" w:lineRule="auto"/>
        <w:rPr>
          <w:rFonts w:ascii="Verdana" w:hAnsi="Verdana"/>
          <w:sz w:val="24"/>
          <w:szCs w:val="24"/>
        </w:rPr>
      </w:pPr>
    </w:p>
    <w:p w:rsidR="00AD75DF" w:rsidRPr="006845BA" w:rsidRDefault="00AD75DF" w:rsidP="00EC2D6E">
      <w:pPr>
        <w:pStyle w:val="Descripcin"/>
        <w:keepNext/>
        <w:spacing w:line="360" w:lineRule="auto"/>
        <w:rPr>
          <w:rFonts w:ascii="Verdana" w:hAnsi="Verdana"/>
          <w:color w:val="auto"/>
          <w:sz w:val="24"/>
          <w:szCs w:val="24"/>
        </w:rPr>
      </w:pPr>
      <w:bookmarkStart w:id="36" w:name="_Toc432336287"/>
      <w:r w:rsidRPr="006845BA">
        <w:rPr>
          <w:rFonts w:ascii="Verdana" w:hAnsi="Verdana"/>
          <w:color w:val="auto"/>
          <w:sz w:val="24"/>
          <w:szCs w:val="24"/>
        </w:rPr>
        <w:lastRenderedPageBreak/>
        <w:t xml:space="preserve">Imagen </w:t>
      </w:r>
      <w:r w:rsidRPr="006845BA">
        <w:rPr>
          <w:rFonts w:ascii="Verdana" w:hAnsi="Verdana"/>
          <w:color w:val="auto"/>
          <w:sz w:val="24"/>
          <w:szCs w:val="24"/>
        </w:rPr>
        <w:fldChar w:fldCharType="begin"/>
      </w:r>
      <w:r w:rsidRPr="006845BA">
        <w:rPr>
          <w:rFonts w:ascii="Verdana" w:hAnsi="Verdana"/>
          <w:color w:val="auto"/>
          <w:sz w:val="24"/>
          <w:szCs w:val="24"/>
        </w:rPr>
        <w:instrText xml:space="preserve"> SEQ Imagen \* ARABIC </w:instrText>
      </w:r>
      <w:r w:rsidRPr="006845BA">
        <w:rPr>
          <w:rFonts w:ascii="Verdana" w:hAnsi="Verdana"/>
          <w:color w:val="auto"/>
          <w:sz w:val="24"/>
          <w:szCs w:val="24"/>
        </w:rPr>
        <w:fldChar w:fldCharType="separate"/>
      </w:r>
      <w:r w:rsidR="007E361C">
        <w:rPr>
          <w:rFonts w:ascii="Verdana" w:hAnsi="Verdana"/>
          <w:noProof/>
          <w:color w:val="auto"/>
          <w:sz w:val="24"/>
          <w:szCs w:val="24"/>
        </w:rPr>
        <w:t>20</w:t>
      </w:r>
      <w:r w:rsidRPr="006845BA">
        <w:rPr>
          <w:rFonts w:ascii="Verdana" w:hAnsi="Verdana"/>
          <w:color w:val="auto"/>
          <w:sz w:val="24"/>
          <w:szCs w:val="24"/>
        </w:rPr>
        <w:fldChar w:fldCharType="end"/>
      </w:r>
      <w:r w:rsidRPr="006845BA">
        <w:rPr>
          <w:rFonts w:ascii="Verdana" w:hAnsi="Verdana"/>
          <w:color w:val="auto"/>
          <w:sz w:val="24"/>
          <w:szCs w:val="24"/>
        </w:rPr>
        <w:t>: Consistencia en las definiciones</w:t>
      </w:r>
      <w:bookmarkEnd w:id="36"/>
    </w:p>
    <w:p w:rsidR="00355E83" w:rsidRDefault="00355E83" w:rsidP="00EC2D6E">
      <w:pPr>
        <w:spacing w:line="360" w:lineRule="auto"/>
        <w:rPr>
          <w:rFonts w:ascii="Verdana" w:hAnsi="Verdana"/>
          <w:sz w:val="24"/>
          <w:szCs w:val="24"/>
        </w:rPr>
      </w:pPr>
      <w:r>
        <w:rPr>
          <w:rFonts w:ascii="Verdana" w:hAnsi="Verdana"/>
          <w:noProof/>
          <w:sz w:val="24"/>
          <w:szCs w:val="24"/>
        </w:rPr>
        <w:drawing>
          <wp:inline distT="0" distB="0" distL="0" distR="0" wp14:anchorId="18A312D9" wp14:editId="4316CE4C">
            <wp:extent cx="5610225" cy="2476500"/>
            <wp:effectExtent l="133350" t="114300" r="142875" b="171450"/>
            <wp:docPr id="26" name="Imagen 26" descr="Relación gráfica de las diferentes definiciones del punto trigonométric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pic:cNvPicPr>
                      <a:picLocks noChangeAspect="1" noChangeArrowheads="1"/>
                    </pic:cNvPicPr>
                  </pic:nvPicPr>
                  <pic:blipFill>
                    <a:blip r:embed="rId273">
                      <a:grayscl/>
                      <a:extLst>
                        <a:ext uri="{BEBA8EAE-BF5A-486C-A8C5-ECC9F3942E4B}">
                          <a14:imgProps xmlns:a14="http://schemas.microsoft.com/office/drawing/2010/main">
                            <a14:imgLayer r:embed="rId274">
                              <a14:imgEffect>
                                <a14:artisticPhotocopy/>
                              </a14:imgEffect>
                              <a14:imgEffect>
                                <a14:colorTemperature colorTemp="11200"/>
                              </a14:imgEffect>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2476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AD75DF" w:rsidRDefault="00AD75DF"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sidR="006845BA">
        <w:rPr>
          <w:rFonts w:ascii="Verdana" w:hAnsi="Verdana"/>
          <w:sz w:val="24"/>
          <w:szCs w:val="24"/>
        </w:rPr>
        <w:t xml:space="preserve">Gráfico de un </w:t>
      </w:r>
      <w:r w:rsidR="001919E9">
        <w:rPr>
          <w:rFonts w:ascii="Verdana" w:hAnsi="Verdana"/>
          <w:sz w:val="24"/>
          <w:szCs w:val="24"/>
        </w:rPr>
        <w:t>triángulo</w:t>
      </w:r>
      <w:r w:rsidR="006845BA">
        <w:rPr>
          <w:rFonts w:ascii="Verdana" w:hAnsi="Verdana"/>
          <w:sz w:val="24"/>
          <w:szCs w:val="24"/>
        </w:rPr>
        <w:t xml:space="preserve"> rectángulo con cada uno de sus catetos identificados, a su lado la circunferencia de radio uno y los triángulos semejantes que se generan a partir de un punto sobre y el corte con el eje x, y a su lado una circunferencia de radio </w:t>
      </w:r>
      <w:r w:rsidR="001919E9">
        <w:rPr>
          <w:rFonts w:ascii="Verdana" w:hAnsi="Verdana"/>
          <w:sz w:val="24"/>
          <w:szCs w:val="24"/>
        </w:rPr>
        <w:t>uno</w:t>
      </w:r>
      <w:r w:rsidR="006845BA">
        <w:rPr>
          <w:rFonts w:ascii="Verdana" w:hAnsi="Verdana"/>
          <w:sz w:val="24"/>
          <w:szCs w:val="24"/>
        </w:rPr>
        <w:t xml:space="preserve"> centrada en el origen del plano con un punto sobre esta.</w:t>
      </w:r>
    </w:p>
    <w:p w:rsidR="00AD75DF" w:rsidRDefault="00AD75DF"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Obsérvese que los triángulos ABC y AB'C' son semejantes. Se sigue que:</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2700" w:dyaOrig="660">
          <v:shape id="_x0000_i1560" type="#_x0000_t75" alt="c. op sobre hip = B C sobre A B = B' C' sobre A B' = y sobre 1 = y" style="width:136pt;height:36pt;mso-width-percent:0;mso-height-percent:0;mso-width-percent:0;mso-height-percent:0" o:ole="">
            <v:imagedata r:id="rId275" o:title=""/>
          </v:shape>
          <o:OLEObject Type="Embed" ProgID="Equation.3" ShapeID="_x0000_i1560" DrawAspect="Content" ObjectID="_1655659899" r:id="rId276"/>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2640" w:dyaOrig="660">
          <v:shape id="_x0000_i1559" type="#_x0000_t75" alt="c. ad sobre hip = A C sobre A B = A C' sobre A B' = x sobre 1 = x" style="width:130pt;height:36pt;mso-width-percent:0;mso-height-percent:0;mso-width-percent:0;mso-height-percent:0" o:ole="">
            <v:imagedata r:id="rId277" o:title=""/>
          </v:shape>
          <o:OLEObject Type="Embed" ProgID="Equation.3" ShapeID="_x0000_i1559" DrawAspect="Content" ObjectID="_1655659900" r:id="rId278"/>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En la izquierda están las definiciones iniciales de sen</w:t>
      </w:r>
      <w:r w:rsidR="00651F62" w:rsidRPr="00651F62">
        <w:rPr>
          <w:rFonts w:ascii="Verdana" w:hAnsi="Verdana"/>
          <w:noProof/>
          <w:position w:val="-6"/>
          <w:sz w:val="24"/>
          <w:szCs w:val="24"/>
        </w:rPr>
        <w:object w:dxaOrig="200" w:dyaOrig="279">
          <v:shape id="_x0000_i1558" type="#_x0000_t75" alt="teta" style="width:8pt;height:14pt;mso-width-percent:0;mso-height-percent:0;mso-width-percent:0;mso-height-percent:0" o:ole="">
            <v:imagedata r:id="rId259" o:title=""/>
          </v:shape>
          <o:OLEObject Type="Embed" ProgID="Equation.3" ShapeID="_x0000_i1558" DrawAspect="Content" ObjectID="_1655659901" r:id="rId279"/>
        </w:object>
      </w:r>
      <w:r w:rsidRPr="00C3429C">
        <w:rPr>
          <w:rFonts w:ascii="Verdana" w:hAnsi="Verdana"/>
          <w:sz w:val="24"/>
          <w:szCs w:val="24"/>
        </w:rPr>
        <w:t xml:space="preserve"> y cos</w:t>
      </w:r>
      <w:r w:rsidR="00651F62" w:rsidRPr="00651F62">
        <w:rPr>
          <w:rFonts w:ascii="Verdana" w:hAnsi="Verdana"/>
          <w:noProof/>
          <w:position w:val="-6"/>
          <w:sz w:val="24"/>
          <w:szCs w:val="24"/>
        </w:rPr>
        <w:object w:dxaOrig="200" w:dyaOrig="279">
          <v:shape id="_x0000_i1557" type="#_x0000_t75" alt="teta" style="width:8pt;height:14pt;mso-width-percent:0;mso-height-percent:0;mso-width-percent:0;mso-height-percent:0" o:ole="">
            <v:imagedata r:id="rId259" o:title=""/>
          </v:shape>
          <o:OLEObject Type="Embed" ProgID="Equation.3" ShapeID="_x0000_i1557" DrawAspect="Content" ObjectID="_1655659902" r:id="rId280"/>
        </w:object>
      </w:r>
      <w:r w:rsidRPr="00C3429C">
        <w:rPr>
          <w:rFonts w:ascii="Verdana" w:hAnsi="Verdana"/>
          <w:sz w:val="24"/>
          <w:szCs w:val="24"/>
        </w:rPr>
        <w:t>, en la derecha están las nuevas. Son consistentes.</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452CE3" w:rsidP="00EC2D6E">
      <w:pPr>
        <w:pStyle w:val="Ttulo3"/>
        <w:spacing w:line="360" w:lineRule="auto"/>
      </w:pPr>
      <w:bookmarkStart w:id="37" w:name="_Toc432336245"/>
      <w:r w:rsidRPr="00C3429C">
        <w:lastRenderedPageBreak/>
        <w:t>Ángulos Especiales</w:t>
      </w:r>
      <w:bookmarkEnd w:id="37"/>
    </w:p>
    <w:p w:rsidR="00CD3064" w:rsidRDefault="00CD3064" w:rsidP="00EC2D6E">
      <w:pPr>
        <w:spacing w:line="360" w:lineRule="auto"/>
        <w:rPr>
          <w:rFonts w:ascii="Verdana" w:hAnsi="Verdana"/>
          <w:sz w:val="24"/>
          <w:szCs w:val="24"/>
        </w:rPr>
      </w:pPr>
    </w:p>
    <w:p w:rsidR="00452CE3" w:rsidRPr="00C3429C" w:rsidRDefault="00452CE3"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En la sección 1 se aprendió que:</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1"/>
        </w:numPr>
        <w:spacing w:line="360" w:lineRule="auto"/>
        <w:rPr>
          <w:rFonts w:ascii="Verdana" w:hAnsi="Verdana"/>
          <w:sz w:val="24"/>
          <w:szCs w:val="24"/>
        </w:rPr>
      </w:pPr>
      <w:r w:rsidRPr="00C3429C">
        <w:rPr>
          <w:rFonts w:ascii="Verdana" w:hAnsi="Verdana"/>
          <w:sz w:val="24"/>
          <w:szCs w:val="24"/>
        </w:rPr>
        <w:t xml:space="preserve">Sen45° = </w:t>
      </w:r>
      <w:r w:rsidR="00651F62" w:rsidRPr="00651F62">
        <w:rPr>
          <w:rFonts w:ascii="Verdana" w:hAnsi="Verdana"/>
          <w:noProof/>
          <w:position w:val="-24"/>
          <w:sz w:val="24"/>
          <w:szCs w:val="24"/>
        </w:rPr>
        <w:object w:dxaOrig="420" w:dyaOrig="680">
          <v:shape id="_x0000_i1556" type="#_x0000_t75" alt="Raìz cuadrada de 2 sobre 2 " style="width:22pt;height:36pt;mso-width-percent:0;mso-height-percent:0;mso-width-percent:0;mso-height-percent:0" o:ole="">
            <v:imagedata r:id="rId49" o:title=""/>
          </v:shape>
          <o:OLEObject Type="Embed" ProgID="Equation.3" ShapeID="_x0000_i1556" DrawAspect="Content" ObjectID="_1655659903" r:id="rId281"/>
        </w:objec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1"/>
        </w:numPr>
        <w:spacing w:line="360" w:lineRule="auto"/>
        <w:rPr>
          <w:rFonts w:ascii="Verdana" w:hAnsi="Verdana"/>
          <w:sz w:val="24"/>
          <w:szCs w:val="24"/>
        </w:rPr>
      </w:pPr>
      <w:r w:rsidRPr="00C3429C">
        <w:rPr>
          <w:rFonts w:ascii="Verdana" w:hAnsi="Verdana"/>
          <w:sz w:val="24"/>
          <w:szCs w:val="24"/>
        </w:rPr>
        <w:t xml:space="preserve">cos45° = </w:t>
      </w:r>
      <w:r w:rsidR="00651F62" w:rsidRPr="00651F62">
        <w:rPr>
          <w:rFonts w:ascii="Verdana" w:hAnsi="Verdana"/>
          <w:noProof/>
          <w:position w:val="-24"/>
          <w:sz w:val="24"/>
          <w:szCs w:val="24"/>
        </w:rPr>
        <w:object w:dxaOrig="420" w:dyaOrig="680">
          <v:shape id="_x0000_i1555" type="#_x0000_t75" alt="Raìz cuadrada de  2 sobre 2 " style="width:22pt;height:36pt;mso-width-percent:0;mso-height-percent:0;mso-width-percent:0;mso-height-percent:0" o:ole="">
            <v:imagedata r:id="rId51" o:title=""/>
          </v:shape>
          <o:OLEObject Type="Embed" ProgID="Equation.3" ShapeID="_x0000_i1555" DrawAspect="Content" ObjectID="_1655659904" r:id="rId282"/>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
        </w:numPr>
        <w:spacing w:line="360" w:lineRule="auto"/>
        <w:rPr>
          <w:rFonts w:ascii="Verdana" w:hAnsi="Verdana"/>
          <w:sz w:val="24"/>
          <w:szCs w:val="24"/>
        </w:rPr>
      </w:pPr>
      <w:r w:rsidRPr="00C3429C">
        <w:rPr>
          <w:rFonts w:ascii="Verdana" w:hAnsi="Verdana"/>
          <w:sz w:val="24"/>
          <w:szCs w:val="24"/>
        </w:rPr>
        <w:t xml:space="preserve">Tan45° = </w:t>
      </w:r>
      <w:r w:rsidR="00651F62" w:rsidRPr="00651F62">
        <w:rPr>
          <w:rFonts w:ascii="Verdana" w:hAnsi="Verdana"/>
          <w:noProof/>
          <w:position w:val="-24"/>
          <w:sz w:val="24"/>
          <w:szCs w:val="24"/>
        </w:rPr>
        <w:object w:dxaOrig="420" w:dyaOrig="680">
          <v:shape id="_x0000_i1554" type="#_x0000_t75" alt="Raìz cuadrada de 2 sobre 2 " style="width:22pt;height:36pt;mso-width-percent:0;mso-height-percent:0;mso-width-percent:0;mso-height-percent:0" o:ole="">
            <v:imagedata r:id="rId51" o:title=""/>
          </v:shape>
          <o:OLEObject Type="Embed" ProgID="Equation.3" ShapeID="_x0000_i1554" DrawAspect="Content" ObjectID="_1655659905" r:id="rId283"/>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
        </w:numPr>
        <w:spacing w:line="360" w:lineRule="auto"/>
        <w:rPr>
          <w:rFonts w:ascii="Verdana" w:hAnsi="Verdana"/>
          <w:sz w:val="24"/>
          <w:szCs w:val="24"/>
        </w:rPr>
      </w:pPr>
      <w:r w:rsidRPr="00C3429C">
        <w:rPr>
          <w:rFonts w:ascii="Verdana" w:hAnsi="Verdana"/>
          <w:sz w:val="24"/>
          <w:szCs w:val="24"/>
        </w:rPr>
        <w:t xml:space="preserve">Sen30° = </w:t>
      </w:r>
      <w:r w:rsidR="00651F62" w:rsidRPr="00651F62">
        <w:rPr>
          <w:rFonts w:ascii="Verdana" w:hAnsi="Verdana"/>
          <w:noProof/>
          <w:position w:val="-24"/>
          <w:sz w:val="24"/>
          <w:szCs w:val="24"/>
        </w:rPr>
        <w:object w:dxaOrig="240" w:dyaOrig="620">
          <v:shape id="_x0000_i1553" type="#_x0000_t75" alt="un medio &#13;&#10;" style="width:14pt;height:28pt;mso-width-percent:0;mso-height-percent:0;mso-width-percent:0;mso-height-percent:0" o:ole="">
            <v:imagedata r:id="rId54" o:title=""/>
          </v:shape>
          <o:OLEObject Type="Embed" ProgID="Equation.3" ShapeID="_x0000_i1553" DrawAspect="Content" ObjectID="_1655659906" r:id="rId284"/>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
        </w:numPr>
        <w:spacing w:line="360" w:lineRule="auto"/>
        <w:rPr>
          <w:rFonts w:ascii="Verdana" w:hAnsi="Verdana"/>
          <w:sz w:val="24"/>
          <w:szCs w:val="24"/>
        </w:rPr>
      </w:pPr>
      <w:r w:rsidRPr="00C3429C">
        <w:rPr>
          <w:rFonts w:ascii="Verdana" w:hAnsi="Verdana"/>
          <w:sz w:val="24"/>
          <w:szCs w:val="24"/>
        </w:rPr>
        <w:t xml:space="preserve">cos30° = </w:t>
      </w:r>
      <w:r w:rsidR="00651F62" w:rsidRPr="00651F62">
        <w:rPr>
          <w:rFonts w:ascii="Verdana" w:hAnsi="Verdana"/>
          <w:noProof/>
          <w:position w:val="-24"/>
          <w:sz w:val="24"/>
          <w:szCs w:val="24"/>
        </w:rPr>
        <w:object w:dxaOrig="400" w:dyaOrig="680">
          <v:shape id="_x0000_i1552" type="#_x0000_t75" alt="Raìz cuadrada de 3 sobre 2 " style="width:22pt;height:36pt;mso-width-percent:0;mso-height-percent:0;mso-width-percent:0;mso-height-percent:0" o:ole="">
            <v:imagedata r:id="rId56" o:title=""/>
          </v:shape>
          <o:OLEObject Type="Embed" ProgID="Equation.3" ShapeID="_x0000_i1552" DrawAspect="Content" ObjectID="_1655659907" r:id="rId285"/>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
        </w:numPr>
        <w:spacing w:line="360" w:lineRule="auto"/>
        <w:rPr>
          <w:rFonts w:ascii="Verdana" w:hAnsi="Verdana"/>
          <w:sz w:val="24"/>
          <w:szCs w:val="24"/>
        </w:rPr>
      </w:pPr>
      <w:r w:rsidRPr="00C3429C">
        <w:rPr>
          <w:rFonts w:ascii="Verdana" w:hAnsi="Verdana"/>
          <w:sz w:val="24"/>
          <w:szCs w:val="24"/>
        </w:rPr>
        <w:t xml:space="preserve">tan30° = </w:t>
      </w:r>
      <w:r w:rsidR="00651F62" w:rsidRPr="00651F62">
        <w:rPr>
          <w:rFonts w:ascii="Verdana" w:hAnsi="Verdana"/>
          <w:noProof/>
          <w:position w:val="-28"/>
          <w:sz w:val="24"/>
          <w:szCs w:val="24"/>
        </w:rPr>
        <w:object w:dxaOrig="980" w:dyaOrig="720">
          <v:shape id="_x0000_i1551" type="#_x0000_t75" alt="1 sobre Raìz cuadrada de 3 igual a Raìz cuadrada de 3 sobre 3 " style="width:50pt;height:36pt;mso-width-percent:0;mso-height-percent:0;mso-width-percent:0;mso-height-percent:0" o:ole="">
            <v:imagedata r:id="rId58" o:title=""/>
          </v:shape>
          <o:OLEObject Type="Embed" ProgID="Equation.3" ShapeID="_x0000_i1551" DrawAspect="Content" ObjectID="_1655659908" r:id="rId286"/>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
        </w:numPr>
        <w:spacing w:line="360" w:lineRule="auto"/>
        <w:rPr>
          <w:rFonts w:ascii="Verdana" w:hAnsi="Verdana"/>
          <w:sz w:val="24"/>
          <w:szCs w:val="24"/>
        </w:rPr>
      </w:pPr>
      <w:r w:rsidRPr="00C3429C">
        <w:rPr>
          <w:rFonts w:ascii="Verdana" w:hAnsi="Verdana"/>
          <w:sz w:val="24"/>
          <w:szCs w:val="24"/>
        </w:rPr>
        <w:t xml:space="preserve">Sen60° = </w:t>
      </w:r>
      <w:r w:rsidR="00651F62" w:rsidRPr="00651F62">
        <w:rPr>
          <w:rFonts w:ascii="Verdana" w:hAnsi="Verdana"/>
          <w:noProof/>
          <w:position w:val="-24"/>
          <w:sz w:val="24"/>
          <w:szCs w:val="24"/>
        </w:rPr>
        <w:object w:dxaOrig="400" w:dyaOrig="680">
          <v:shape id="_x0000_i1550" type="#_x0000_t75" alt="Raìz cuadrada de 3 sobre 2 " style="width:22pt;height:36pt;mso-width-percent:0;mso-height-percent:0;mso-width-percent:0;mso-height-percent:0" o:ole="">
            <v:imagedata r:id="rId60" o:title=""/>
          </v:shape>
          <o:OLEObject Type="Embed" ProgID="Equation.3" ShapeID="_x0000_i1550" DrawAspect="Content" ObjectID="_1655659909" r:id="rId287"/>
        </w:object>
      </w:r>
    </w:p>
    <w:p w:rsidR="00CD3064" w:rsidRPr="00C3429C" w:rsidRDefault="00CD3064" w:rsidP="00EC2D6E">
      <w:pPr>
        <w:spacing w:line="360" w:lineRule="auto"/>
        <w:ind w:left="360"/>
        <w:rPr>
          <w:rFonts w:ascii="Verdana" w:hAnsi="Verdana"/>
          <w:sz w:val="24"/>
          <w:szCs w:val="24"/>
        </w:rPr>
      </w:pPr>
    </w:p>
    <w:p w:rsidR="00CD3064" w:rsidRPr="00C3429C" w:rsidRDefault="00CD3064" w:rsidP="00EC2D6E">
      <w:pPr>
        <w:numPr>
          <w:ilvl w:val="0"/>
          <w:numId w:val="1"/>
        </w:numPr>
        <w:spacing w:line="360" w:lineRule="auto"/>
        <w:rPr>
          <w:rFonts w:ascii="Verdana" w:hAnsi="Verdana"/>
          <w:sz w:val="24"/>
          <w:szCs w:val="24"/>
        </w:rPr>
      </w:pPr>
      <w:r w:rsidRPr="00C3429C">
        <w:rPr>
          <w:rFonts w:ascii="Verdana" w:hAnsi="Verdana"/>
          <w:sz w:val="24"/>
          <w:szCs w:val="24"/>
        </w:rPr>
        <w:t xml:space="preserve">Cos60° = </w:t>
      </w:r>
      <w:r w:rsidR="00651F62" w:rsidRPr="00651F62">
        <w:rPr>
          <w:rFonts w:ascii="Verdana" w:hAnsi="Verdana"/>
          <w:noProof/>
          <w:position w:val="-24"/>
          <w:sz w:val="24"/>
          <w:szCs w:val="24"/>
        </w:rPr>
        <w:object w:dxaOrig="240" w:dyaOrig="620">
          <v:shape id="_x0000_i1549" type="#_x0000_t75" alt="un medio &#13;&#10;" style="width:14pt;height:28pt;mso-width-percent:0;mso-height-percent:0;mso-width-percent:0;mso-height-percent:0" o:ole="">
            <v:imagedata r:id="rId62" o:title=""/>
          </v:shape>
          <o:OLEObject Type="Embed" ProgID="Equation.3" ShapeID="_x0000_i1549" DrawAspect="Content" ObjectID="_1655659910" r:id="rId288"/>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1"/>
        </w:numPr>
        <w:spacing w:line="360" w:lineRule="auto"/>
        <w:rPr>
          <w:rFonts w:ascii="Verdana" w:hAnsi="Verdana"/>
          <w:sz w:val="24"/>
          <w:szCs w:val="24"/>
        </w:rPr>
      </w:pPr>
      <w:r w:rsidRPr="00C3429C">
        <w:rPr>
          <w:rFonts w:ascii="Verdana" w:hAnsi="Verdana"/>
          <w:sz w:val="24"/>
          <w:szCs w:val="24"/>
        </w:rPr>
        <w:t xml:space="preserve">Tan60° = </w:t>
      </w:r>
      <w:r w:rsidR="00651F62" w:rsidRPr="00651F62">
        <w:rPr>
          <w:rFonts w:ascii="Verdana" w:hAnsi="Verdana"/>
          <w:noProof/>
          <w:position w:val="-8"/>
          <w:sz w:val="24"/>
          <w:szCs w:val="24"/>
        </w:rPr>
        <w:object w:dxaOrig="360" w:dyaOrig="360">
          <v:shape id="_x0000_i1548" type="#_x0000_t75" alt="Raìz cuadrada de 3 " style="width:22pt;height:22pt;mso-width-percent:0;mso-height-percent:0;mso-width-percent:0;mso-height-percent:0" o:ole="">
            <v:imagedata r:id="rId64" o:title=""/>
          </v:shape>
          <o:OLEObject Type="Embed" ProgID="Equation.3" ShapeID="_x0000_i1548" DrawAspect="Content" ObjectID="_1655659911" r:id="rId289"/>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Haciendo uso de la consistencia de las definiciones iniciales y nuevas del seno y del coseno, se</w:t>
      </w:r>
      <w:r w:rsidR="001919E9">
        <w:rPr>
          <w:rFonts w:ascii="Verdana" w:hAnsi="Verdana"/>
          <w:sz w:val="24"/>
          <w:szCs w:val="24"/>
        </w:rPr>
        <w:t xml:space="preserve"> concluye que el punto en el círculo</w:t>
      </w:r>
      <w:r w:rsidRPr="00C3429C">
        <w:rPr>
          <w:rFonts w:ascii="Verdana" w:hAnsi="Verdana"/>
          <w:sz w:val="24"/>
          <w:szCs w:val="24"/>
        </w:rPr>
        <w:t xml:space="preserve"> unitario que corresponde a  </w:t>
      </w:r>
      <w:r w:rsidR="00651F62" w:rsidRPr="00651F62">
        <w:rPr>
          <w:rFonts w:ascii="Verdana" w:hAnsi="Verdana"/>
          <w:noProof/>
          <w:position w:val="-6"/>
          <w:sz w:val="24"/>
          <w:szCs w:val="24"/>
        </w:rPr>
        <w:object w:dxaOrig="200" w:dyaOrig="279">
          <v:shape id="_x0000_i1547" type="#_x0000_t75" alt="teta" style="width:8pt;height:14pt;mso-width-percent:0;mso-height-percent:0;mso-width-percent:0;mso-height-percent:0" o:ole="">
            <v:imagedata r:id="rId259" o:title=""/>
          </v:shape>
          <o:OLEObject Type="Embed" ProgID="Equation.3" ShapeID="_x0000_i1547" DrawAspect="Content" ObjectID="_1655659912" r:id="rId290"/>
        </w:object>
      </w:r>
      <w:r w:rsidRPr="00C3429C">
        <w:rPr>
          <w:rFonts w:ascii="Verdana" w:hAnsi="Verdana"/>
          <w:sz w:val="24"/>
          <w:szCs w:val="24"/>
        </w:rPr>
        <w:t xml:space="preserve"> = 45° = </w:t>
      </w:r>
      <w:r w:rsidR="00651F62" w:rsidRPr="00651F62">
        <w:rPr>
          <w:rFonts w:ascii="Verdana" w:hAnsi="Verdana"/>
          <w:noProof/>
          <w:position w:val="-24"/>
          <w:sz w:val="24"/>
          <w:szCs w:val="24"/>
        </w:rPr>
        <w:object w:dxaOrig="260" w:dyaOrig="620">
          <v:shape id="_x0000_i1546" type="#_x0000_t75" alt="pi sobre 4 " style="width:14pt;height:28pt;mso-width-percent:0;mso-height-percent:0;mso-position-vertical:absolute;mso-width-percent:0;mso-height-percent:0" o:ole="">
            <v:imagedata r:id="rId291" o:title=""/>
          </v:shape>
          <o:OLEObject Type="Embed" ProgID="Equation.3" ShapeID="_x0000_i1546" DrawAspect="Content" ObjectID="_1655659913" r:id="rId292"/>
        </w:object>
      </w:r>
      <w:r w:rsidRPr="00C3429C">
        <w:rPr>
          <w:rFonts w:ascii="Verdana" w:hAnsi="Verdana"/>
          <w:sz w:val="24"/>
          <w:szCs w:val="24"/>
        </w:rPr>
        <w:t xml:space="preserve"> radianes debe tener coordenadas </w:t>
      </w:r>
      <w:r w:rsidR="00651F62" w:rsidRPr="00651F62">
        <w:rPr>
          <w:rFonts w:ascii="Verdana" w:hAnsi="Verdana"/>
          <w:noProof/>
          <w:position w:val="-34"/>
          <w:sz w:val="24"/>
          <w:szCs w:val="24"/>
        </w:rPr>
        <w:object w:dxaOrig="1100" w:dyaOrig="800">
          <v:shape id="_x0000_i1545" type="#_x0000_t75" alt="( Raìz cuadrada de 2 sobre 2 ) ( Raìz cuadrada de 2 sobre 2 ) " style="width:58pt;height:44pt;mso-width-percent:0;mso-height-percent:0;mso-width-percent:0;mso-height-percent:0" o:ole="">
            <v:imagedata r:id="rId293" o:title=""/>
          </v:shape>
          <o:OLEObject Type="Embed" ProgID="Equation.3" ShapeID="_x0000_i1545" DrawAspect="Content" ObjectID="_1655659914" r:id="rId294"/>
        </w:object>
      </w:r>
      <w:r w:rsidRPr="00C3429C">
        <w:rPr>
          <w:rFonts w:ascii="Verdana" w:hAnsi="Verdana"/>
          <w:sz w:val="24"/>
          <w:szCs w:val="24"/>
        </w:rPr>
        <w:t xml:space="preserve">. De igual manera, el punto correspondiente a  </w:t>
      </w:r>
      <w:r w:rsidR="00651F62" w:rsidRPr="00651F62">
        <w:rPr>
          <w:rFonts w:ascii="Verdana" w:hAnsi="Verdana"/>
          <w:noProof/>
          <w:position w:val="-6"/>
          <w:sz w:val="24"/>
          <w:szCs w:val="24"/>
        </w:rPr>
        <w:object w:dxaOrig="200" w:dyaOrig="279">
          <v:shape id="_x0000_i1544" type="#_x0000_t75" alt="teta" style="width:8pt;height:14pt;mso-width-percent:0;mso-height-percent:0;mso-width-percent:0;mso-height-percent:0" o:ole="">
            <v:imagedata r:id="rId259" o:title=""/>
          </v:shape>
          <o:OLEObject Type="Embed" ProgID="Equation.3" ShapeID="_x0000_i1544" DrawAspect="Content" ObjectID="_1655659915" r:id="rId295"/>
        </w:object>
      </w:r>
      <w:r w:rsidRPr="00C3429C">
        <w:rPr>
          <w:rFonts w:ascii="Verdana" w:hAnsi="Verdana"/>
          <w:sz w:val="24"/>
          <w:szCs w:val="24"/>
        </w:rPr>
        <w:t xml:space="preserve"> = 30° = </w:t>
      </w:r>
      <w:r w:rsidR="00651F62" w:rsidRPr="00651F62">
        <w:rPr>
          <w:rFonts w:ascii="Verdana" w:hAnsi="Verdana"/>
          <w:noProof/>
          <w:position w:val="-24"/>
          <w:sz w:val="24"/>
          <w:szCs w:val="24"/>
        </w:rPr>
        <w:object w:dxaOrig="260" w:dyaOrig="620">
          <v:shape id="_x0000_i1543" type="#_x0000_t75" alt="pi sobre 6 " style="width:14pt;height:28pt;mso-width-percent:0;mso-height-percent:0;mso-position-horizontal:absolute;mso-width-percent:0;mso-height-percent:0" o:ole="">
            <v:imagedata r:id="rId296" o:title=""/>
          </v:shape>
          <o:OLEObject Type="Embed" ProgID="Equation.3" ShapeID="_x0000_i1543" DrawAspect="Content" ObjectID="_1655659916" r:id="rId297"/>
        </w:object>
      </w:r>
      <w:r w:rsidRPr="00C3429C">
        <w:rPr>
          <w:rFonts w:ascii="Verdana" w:hAnsi="Verdana"/>
          <w:sz w:val="24"/>
          <w:szCs w:val="24"/>
        </w:rPr>
        <w:t xml:space="preserve"> radianes tiene coordenadas </w:t>
      </w:r>
      <w:r w:rsidR="00651F62" w:rsidRPr="00651F62">
        <w:rPr>
          <w:rFonts w:ascii="Verdana" w:hAnsi="Verdana"/>
          <w:noProof/>
          <w:position w:val="-34"/>
          <w:sz w:val="24"/>
          <w:szCs w:val="24"/>
        </w:rPr>
        <w:object w:dxaOrig="920" w:dyaOrig="800">
          <v:shape id="_x0000_i1542" type="#_x0000_t75" alt="(Raìz cuadrada de 3 sobre 2 , un medio ) " style="width:44pt;height:44pt;mso-width-percent:0;mso-height-percent:0;mso-width-percent:0;mso-height-percent:0" o:ole="">
            <v:imagedata r:id="rId298" o:title=""/>
          </v:shape>
          <o:OLEObject Type="Embed" ProgID="Equation.3" ShapeID="_x0000_i1542" DrawAspect="Content" ObjectID="_1655659917" r:id="rId299"/>
        </w:object>
      </w:r>
      <w:r w:rsidRPr="00C3429C">
        <w:rPr>
          <w:rFonts w:ascii="Verdana" w:hAnsi="Verdana"/>
          <w:sz w:val="24"/>
          <w:szCs w:val="24"/>
        </w:rPr>
        <w:t xml:space="preserve">, y el correspondiente a </w:t>
      </w:r>
      <w:r w:rsidR="00651F62" w:rsidRPr="00651F62">
        <w:rPr>
          <w:rFonts w:ascii="Verdana" w:hAnsi="Verdana"/>
          <w:noProof/>
          <w:position w:val="-6"/>
          <w:sz w:val="24"/>
          <w:szCs w:val="24"/>
        </w:rPr>
        <w:object w:dxaOrig="200" w:dyaOrig="279">
          <v:shape id="_x0000_i1541" type="#_x0000_t75" alt="teta" style="width:8pt;height:14pt;mso-width-percent:0;mso-height-percent:0;mso-width-percent:0;mso-height-percent:0" o:ole="">
            <v:imagedata r:id="rId259" o:title=""/>
          </v:shape>
          <o:OLEObject Type="Embed" ProgID="Equation.3" ShapeID="_x0000_i1541" DrawAspect="Content" ObjectID="_1655659918" r:id="rId300"/>
        </w:object>
      </w:r>
      <w:r w:rsidRPr="00C3429C">
        <w:rPr>
          <w:rFonts w:ascii="Verdana" w:hAnsi="Verdana"/>
          <w:sz w:val="24"/>
          <w:szCs w:val="24"/>
        </w:rPr>
        <w:t xml:space="preserve"> = 60° = </w:t>
      </w:r>
      <w:r w:rsidR="00651F62" w:rsidRPr="00651F62">
        <w:rPr>
          <w:rFonts w:ascii="Verdana" w:hAnsi="Verdana"/>
          <w:noProof/>
          <w:position w:val="-24"/>
          <w:sz w:val="24"/>
          <w:szCs w:val="24"/>
        </w:rPr>
        <w:object w:dxaOrig="260" w:dyaOrig="620">
          <v:shape id="_x0000_i1540" type="#_x0000_t75" alt="pi sobre 3  " style="width:14pt;height:28pt;mso-width-percent:0;mso-height-percent:0;mso-width-percent:0;mso-height-percent:0" o:ole="">
            <v:imagedata r:id="rId301" o:title=""/>
          </v:shape>
          <o:OLEObject Type="Embed" ProgID="Equation.3" ShapeID="_x0000_i1540" DrawAspect="Content" ObjectID="_1655659919" r:id="rId302"/>
        </w:object>
      </w:r>
      <w:r w:rsidRPr="00C3429C">
        <w:rPr>
          <w:rFonts w:ascii="Verdana" w:hAnsi="Verdana"/>
          <w:sz w:val="24"/>
          <w:szCs w:val="24"/>
        </w:rPr>
        <w:t xml:space="preserve"> radianes tiene coordenadas </w:t>
      </w:r>
      <w:r w:rsidR="00651F62" w:rsidRPr="00651F62">
        <w:rPr>
          <w:rFonts w:ascii="Verdana" w:hAnsi="Verdana"/>
          <w:noProof/>
          <w:position w:val="-34"/>
          <w:sz w:val="24"/>
          <w:szCs w:val="24"/>
        </w:rPr>
        <w:object w:dxaOrig="920" w:dyaOrig="800">
          <v:shape id="_x0000_i1539" type="#_x0000_t75" alt="( un medio , Raìz cuadrada de 3 sobre 2 ) " style="width:44pt;height:44pt;mso-width-percent:0;mso-height-percent:0;mso-width-percent:0;mso-height-percent:0" o:ole="">
            <v:imagedata r:id="rId303" o:title=""/>
          </v:shape>
          <o:OLEObject Type="Embed" ProgID="Equation.3" ShapeID="_x0000_i1539" DrawAspect="Content" ObjectID="_1655659920" r:id="rId304"/>
        </w:object>
      </w:r>
      <w:r w:rsidRPr="00C3429C">
        <w:rPr>
          <w:rFonts w:ascii="Verdana" w:hAnsi="Verdana"/>
          <w:sz w:val="24"/>
          <w:szCs w:val="24"/>
        </w:rPr>
        <w:t>.</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Ahora se puede hacer uso de las simetrías obvias para encontrar las coordenadas de muchos otros puntos en el círculo unitario. En los dos diagramas de la figura 24 se muestran varios de estos puntos, anotándose primero la medida de los ángulos en radianes y después las coordenadas de los puntos correspondientes en el círculo unitario.</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133477" w:rsidRPr="00C3429C" w:rsidRDefault="00133477" w:rsidP="00EC2D6E">
      <w:pPr>
        <w:pStyle w:val="Descripcin"/>
        <w:keepNext/>
        <w:spacing w:line="360" w:lineRule="auto"/>
        <w:rPr>
          <w:rFonts w:ascii="Verdana" w:hAnsi="Verdana"/>
          <w:color w:val="auto"/>
          <w:sz w:val="24"/>
          <w:szCs w:val="24"/>
        </w:rPr>
      </w:pPr>
      <w:bookmarkStart w:id="38" w:name="_Toc432336288"/>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21</w:t>
      </w:r>
      <w:r w:rsidRPr="00C3429C">
        <w:rPr>
          <w:rFonts w:ascii="Verdana" w:hAnsi="Verdana"/>
          <w:color w:val="auto"/>
          <w:sz w:val="24"/>
          <w:szCs w:val="24"/>
        </w:rPr>
        <w:fldChar w:fldCharType="end"/>
      </w:r>
      <w:r w:rsidRPr="00C3429C">
        <w:rPr>
          <w:rFonts w:ascii="Verdana" w:hAnsi="Verdana"/>
          <w:color w:val="auto"/>
          <w:sz w:val="24"/>
          <w:szCs w:val="24"/>
        </w:rPr>
        <w:t>: Razones tri</w:t>
      </w:r>
      <w:r w:rsidRPr="00C3429C">
        <w:rPr>
          <w:rFonts w:ascii="Verdana" w:hAnsi="Verdana"/>
          <w:noProof/>
          <w:color w:val="auto"/>
          <w:sz w:val="24"/>
          <w:szCs w:val="24"/>
        </w:rPr>
        <w:t xml:space="preserve">gonométricas de diferentes ángulos </w:t>
      </w:r>
      <w:r w:rsidRPr="00C3429C">
        <w:rPr>
          <w:rFonts w:ascii="Verdana" w:hAnsi="Verdana"/>
          <w:noProof/>
          <w:color w:val="auto"/>
          <w:sz w:val="24"/>
          <w:szCs w:val="24"/>
        </w:rPr>
        <w:lastRenderedPageBreak/>
        <w:t>sobre la circunferencia.</w:t>
      </w:r>
      <w:bookmarkEnd w:id="38"/>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5CF50DAD" wp14:editId="401A9E68">
            <wp:extent cx="5153025" cy="4057650"/>
            <wp:effectExtent l="0" t="0" r="9525" b="0"/>
            <wp:docPr id="10" name="Imagen 10" descr="Diferentes ángulos sobre la circunferencia con sus razones trigonométr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305">
                      <a:extLst>
                        <a:ext uri="{28A0092B-C50C-407E-A947-70E740481C1C}">
                          <a14:useLocalDpi xmlns:a14="http://schemas.microsoft.com/office/drawing/2010/main" val="0"/>
                        </a:ext>
                      </a:extLst>
                    </a:blip>
                    <a:srcRect/>
                    <a:stretch>
                      <a:fillRect/>
                    </a:stretch>
                  </pic:blipFill>
                  <pic:spPr bwMode="auto">
                    <a:xfrm>
                      <a:off x="0" y="0"/>
                      <a:ext cx="5153025" cy="4057650"/>
                    </a:xfrm>
                    <a:prstGeom prst="rect">
                      <a:avLst/>
                    </a:prstGeom>
                    <a:noFill/>
                    <a:ln>
                      <a:noFill/>
                    </a:ln>
                  </pic:spPr>
                </pic:pic>
              </a:graphicData>
            </a:graphic>
          </wp:inline>
        </w:drawing>
      </w:r>
    </w:p>
    <w:p w:rsidR="00872E4B" w:rsidRPr="00C3429C" w:rsidRDefault="00872E4B"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Circunferencia sobre la cual se encuentran representados diferentes ángulos juntos a los cuales se relaciona el valor de sus dos razones trigonométricas seno y coseno.</w:t>
      </w:r>
    </w:p>
    <w:p w:rsidR="00872E4B" w:rsidRPr="00C3429C" w:rsidRDefault="00872E4B"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Obsérvese, por ejemplo, cómo las coordenadas de los puntos correspondientes a:</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26"/>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380" w:dyaOrig="620">
          <v:shape id="_x0000_i1538" type="#_x0000_t75" alt="5 pi sobre 6 " style="width:22pt;height:28pt;mso-width-percent:0;mso-height-percent:0;mso-width-percent:0;mso-height-percent:0" o:ole="">
            <v:imagedata r:id="rId306" o:title=""/>
          </v:shape>
          <o:OLEObject Type="Embed" ProgID="Equation.3" ShapeID="_x0000_i1538" DrawAspect="Content" ObjectID="_1655659921" r:id="rId307"/>
        </w:object>
      </w:r>
    </w:p>
    <w:p w:rsidR="00CD3064" w:rsidRPr="00C3429C" w:rsidRDefault="00CD3064" w:rsidP="00EC2D6E">
      <w:pPr>
        <w:numPr>
          <w:ilvl w:val="0"/>
          <w:numId w:val="26"/>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400" w:dyaOrig="620">
          <v:shape id="_x0000_i1537" type="#_x0000_t75" alt="7 pi sobre 6 " style="width:22pt;height:28pt;mso-width-percent:0;mso-height-percent:0;mso-width-percent:0;mso-height-percent:0" o:ole="">
            <v:imagedata r:id="rId308" o:title=""/>
          </v:shape>
          <o:OLEObject Type="Embed" ProgID="Equation.3" ShapeID="_x0000_i1537" DrawAspect="Content" ObjectID="_1655659922" r:id="rId309"/>
        </w:object>
      </w:r>
      <w:r w:rsidRPr="00C3429C">
        <w:rPr>
          <w:rFonts w:ascii="Verdana" w:hAnsi="Verdana"/>
          <w:sz w:val="24"/>
          <w:szCs w:val="24"/>
        </w:rPr>
        <w:t xml:space="preserve"> </w:t>
      </w:r>
    </w:p>
    <w:p w:rsidR="00CD3064" w:rsidRPr="00C3429C" w:rsidRDefault="00CD3064" w:rsidP="00EC2D6E">
      <w:pPr>
        <w:numPr>
          <w:ilvl w:val="0"/>
          <w:numId w:val="26"/>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460" w:dyaOrig="620">
          <v:shape id="_x0000_i1536" type="#_x0000_t75" alt="11 pi sobre 6 " style="width:22pt;height:28pt;mso-width-percent:0;mso-height-percent:0;mso-width-percent:0;mso-height-percent:0" o:ole="">
            <v:imagedata r:id="rId310" o:title=""/>
          </v:shape>
          <o:OLEObject Type="Embed" ProgID="Equation.3" ShapeID="_x0000_i1536" DrawAspect="Content" ObjectID="_1655659923" r:id="rId311"/>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Están relacionadas con el punto correspondiente a t = </w:t>
      </w:r>
      <w:r w:rsidR="00651F62" w:rsidRPr="00651F62">
        <w:rPr>
          <w:rFonts w:ascii="Verdana" w:hAnsi="Verdana"/>
          <w:noProof/>
          <w:position w:val="-24"/>
          <w:sz w:val="24"/>
          <w:szCs w:val="24"/>
        </w:rPr>
        <w:object w:dxaOrig="260" w:dyaOrig="620">
          <v:shape id="_x0000_i1535" type="#_x0000_t75" alt="pi sobre 6 " style="width:14pt;height:28pt;mso-width-percent:0;mso-height-percent:0;mso-position-vertical:absolute;mso-width-percent:0;mso-height-percent:0" o:ole="">
            <v:imagedata r:id="rId312" o:title=""/>
          </v:shape>
          <o:OLEObject Type="Embed" ProgID="Equation.3" ShapeID="_x0000_i1535" DrawAspect="Content" ObjectID="_1655659924" r:id="rId313"/>
        </w:object>
      </w:r>
      <w:r w:rsidRPr="00C3429C">
        <w:rPr>
          <w:rFonts w:ascii="Verdana" w:hAnsi="Verdana"/>
          <w:sz w:val="24"/>
          <w:szCs w:val="24"/>
        </w:rPr>
        <w:t>. No se tendrá ningún problema al observar otras relaciones.</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Una vez que se conocen las coordenadas de un punto en el círculo unitario, se puede calcular el seno y el coseno del ángulo correspondiente. En particular, se dan los valores en la tabla. Se usan con tanta frecuencia que se deben memorizar.</w:t>
      </w:r>
    </w:p>
    <w:p w:rsidR="00CD3064" w:rsidRPr="00C3429C" w:rsidRDefault="00CD3064" w:rsidP="00EC2D6E">
      <w:pPr>
        <w:spacing w:line="360" w:lineRule="auto"/>
        <w:rPr>
          <w:rFonts w:ascii="Verdana" w:hAnsi="Verdana"/>
          <w:sz w:val="24"/>
          <w:szCs w:val="24"/>
        </w:rPr>
      </w:pPr>
    </w:p>
    <w:p w:rsidR="00CD3064" w:rsidRPr="00452CE3" w:rsidRDefault="00CD3064" w:rsidP="00EC2D6E">
      <w:pPr>
        <w:spacing w:line="360" w:lineRule="auto"/>
        <w:rPr>
          <w:rFonts w:ascii="Verdana" w:hAnsi="Verdana"/>
          <w:color w:val="FF0000"/>
          <w:sz w:val="24"/>
          <w:szCs w:val="24"/>
        </w:rPr>
      </w:pPr>
    </w:p>
    <w:p w:rsidR="00221DE2" w:rsidRPr="00221DE2" w:rsidRDefault="00221DE2" w:rsidP="00EC2D6E">
      <w:pPr>
        <w:pStyle w:val="Descripcin"/>
        <w:keepNext/>
        <w:spacing w:line="360" w:lineRule="auto"/>
        <w:rPr>
          <w:rFonts w:ascii="Verdana" w:hAnsi="Verdana"/>
          <w:sz w:val="24"/>
          <w:szCs w:val="24"/>
        </w:rPr>
      </w:pPr>
      <w:bookmarkStart w:id="39" w:name="_Toc432336303"/>
      <w:r w:rsidRPr="00221DE2">
        <w:rPr>
          <w:rFonts w:ascii="Verdana" w:hAnsi="Verdana"/>
          <w:color w:val="auto"/>
          <w:sz w:val="24"/>
          <w:szCs w:val="24"/>
        </w:rPr>
        <w:t xml:space="preserve">Tabla </w:t>
      </w:r>
      <w:r w:rsidRPr="00221DE2">
        <w:rPr>
          <w:rFonts w:ascii="Verdana" w:hAnsi="Verdana"/>
          <w:color w:val="auto"/>
          <w:sz w:val="24"/>
          <w:szCs w:val="24"/>
        </w:rPr>
        <w:fldChar w:fldCharType="begin"/>
      </w:r>
      <w:r w:rsidRPr="00221DE2">
        <w:rPr>
          <w:rFonts w:ascii="Verdana" w:hAnsi="Verdana"/>
          <w:color w:val="auto"/>
          <w:sz w:val="24"/>
          <w:szCs w:val="24"/>
        </w:rPr>
        <w:instrText xml:space="preserve"> SEQ Tabla \* ARABIC </w:instrText>
      </w:r>
      <w:r w:rsidRPr="00221DE2">
        <w:rPr>
          <w:rFonts w:ascii="Verdana" w:hAnsi="Verdana"/>
          <w:color w:val="auto"/>
          <w:sz w:val="24"/>
          <w:szCs w:val="24"/>
        </w:rPr>
        <w:fldChar w:fldCharType="separate"/>
      </w:r>
      <w:r w:rsidR="00CD4726">
        <w:rPr>
          <w:rFonts w:ascii="Verdana" w:hAnsi="Verdana"/>
          <w:noProof/>
          <w:color w:val="auto"/>
          <w:sz w:val="24"/>
          <w:szCs w:val="24"/>
        </w:rPr>
        <w:t>1</w:t>
      </w:r>
      <w:r w:rsidRPr="00221DE2">
        <w:rPr>
          <w:rFonts w:ascii="Verdana" w:hAnsi="Verdana"/>
          <w:color w:val="auto"/>
          <w:sz w:val="24"/>
          <w:szCs w:val="24"/>
        </w:rPr>
        <w:fldChar w:fldCharType="end"/>
      </w:r>
      <w:r w:rsidRPr="00221DE2">
        <w:rPr>
          <w:rFonts w:ascii="Verdana" w:hAnsi="Verdana"/>
          <w:color w:val="auto"/>
          <w:sz w:val="24"/>
          <w:szCs w:val="24"/>
        </w:rPr>
        <w:t>: Valor de coseno y Seno de ángulos especiales.</w:t>
      </w:r>
      <w:bookmarkEnd w:id="39"/>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lores de seno y coseno para ángulos especiales."/>
      </w:tblPr>
      <w:tblGrid>
        <w:gridCol w:w="596"/>
        <w:gridCol w:w="889"/>
        <w:gridCol w:w="909"/>
      </w:tblGrid>
      <w:tr w:rsidR="00221DE2" w:rsidRPr="00221DE2" w:rsidTr="005839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CD3064" w:rsidRPr="00221DE2" w:rsidRDefault="00CD3064" w:rsidP="00EC2D6E">
            <w:pPr>
              <w:spacing w:line="360" w:lineRule="auto"/>
              <w:rPr>
                <w:rFonts w:ascii="Verdana" w:hAnsi="Verdana"/>
                <w:color w:val="auto"/>
                <w:sz w:val="24"/>
                <w:szCs w:val="24"/>
              </w:rPr>
            </w:pPr>
            <w:r w:rsidRPr="00221DE2">
              <w:rPr>
                <w:rFonts w:ascii="Verdana" w:hAnsi="Verdana"/>
                <w:color w:val="auto"/>
                <w:sz w:val="24"/>
                <w:szCs w:val="24"/>
              </w:rPr>
              <w:t>t</w:t>
            </w:r>
          </w:p>
        </w:tc>
        <w:tc>
          <w:tcPr>
            <w:tcW w:w="0" w:type="auto"/>
            <w:tcBorders>
              <w:top w:val="none" w:sz="0" w:space="0" w:color="auto"/>
              <w:left w:val="none" w:sz="0" w:space="0" w:color="auto"/>
              <w:bottom w:val="none" w:sz="0" w:space="0" w:color="auto"/>
              <w:right w:val="none" w:sz="0" w:space="0" w:color="auto"/>
            </w:tcBorders>
          </w:tcPr>
          <w:p w:rsidR="00CD3064" w:rsidRPr="00221DE2" w:rsidRDefault="00CD3064"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221DE2">
              <w:rPr>
                <w:rFonts w:ascii="Verdana" w:hAnsi="Verdana"/>
                <w:color w:val="auto"/>
                <w:sz w:val="24"/>
                <w:szCs w:val="24"/>
              </w:rPr>
              <w:t>Cos t</w:t>
            </w:r>
          </w:p>
        </w:tc>
        <w:tc>
          <w:tcPr>
            <w:tcW w:w="0" w:type="auto"/>
            <w:tcBorders>
              <w:top w:val="none" w:sz="0" w:space="0" w:color="auto"/>
              <w:left w:val="none" w:sz="0" w:space="0" w:color="auto"/>
              <w:bottom w:val="none" w:sz="0" w:space="0" w:color="auto"/>
              <w:right w:val="none" w:sz="0" w:space="0" w:color="auto"/>
            </w:tcBorders>
          </w:tcPr>
          <w:p w:rsidR="00CD3064" w:rsidRPr="00221DE2" w:rsidRDefault="00CD3064"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221DE2">
              <w:rPr>
                <w:rFonts w:ascii="Verdana" w:hAnsi="Verdana"/>
                <w:color w:val="auto"/>
                <w:sz w:val="24"/>
                <w:szCs w:val="24"/>
              </w:rPr>
              <w:t>Sen t</w:t>
            </w:r>
          </w:p>
        </w:tc>
      </w:tr>
      <w:tr w:rsidR="00221DE2" w:rsidRPr="00221DE2" w:rsidTr="00221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C5287A" w:rsidRPr="00221DE2" w:rsidRDefault="00221DE2" w:rsidP="00EC2D6E">
            <w:pPr>
              <w:spacing w:line="360" w:lineRule="auto"/>
              <w:rPr>
                <w:rFonts w:ascii="Verdana" w:hAnsi="Verdana"/>
                <w:b w:val="0"/>
                <w:sz w:val="24"/>
                <w:szCs w:val="24"/>
              </w:rPr>
            </w:pPr>
            <w:r w:rsidRPr="00221DE2">
              <w:rPr>
                <w:rFonts w:ascii="Verdana" w:hAnsi="Verdana"/>
                <w:b w:val="0"/>
                <w:sz w:val="24"/>
                <w:szCs w:val="24"/>
              </w:rPr>
              <w:t>0</w:t>
            </w:r>
          </w:p>
        </w:tc>
        <w:tc>
          <w:tcPr>
            <w:tcW w:w="0" w:type="auto"/>
            <w:tcBorders>
              <w:left w:val="none" w:sz="0" w:space="0" w:color="auto"/>
              <w:right w:val="none" w:sz="0" w:space="0" w:color="auto"/>
            </w:tcBorders>
          </w:tcPr>
          <w:p w:rsidR="00C5287A" w:rsidRPr="00221DE2" w:rsidRDefault="00221DE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21DE2">
              <w:rPr>
                <w:rFonts w:ascii="Verdana" w:hAnsi="Verdana"/>
                <w:sz w:val="24"/>
                <w:szCs w:val="24"/>
              </w:rPr>
              <w:t>1</w:t>
            </w:r>
          </w:p>
        </w:tc>
        <w:tc>
          <w:tcPr>
            <w:tcW w:w="0" w:type="auto"/>
            <w:tcBorders>
              <w:left w:val="none" w:sz="0" w:space="0" w:color="auto"/>
            </w:tcBorders>
          </w:tcPr>
          <w:p w:rsidR="00C5287A" w:rsidRPr="00221DE2" w:rsidRDefault="00221DE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21DE2">
              <w:rPr>
                <w:rFonts w:ascii="Verdana" w:hAnsi="Verdana"/>
                <w:sz w:val="24"/>
                <w:szCs w:val="24"/>
              </w:rPr>
              <w:t>0</w:t>
            </w:r>
          </w:p>
        </w:tc>
      </w:tr>
      <w:tr w:rsidR="00221DE2" w:rsidRPr="00221DE2" w:rsidTr="0022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221DE2" w:rsidRPr="00221DE2" w:rsidRDefault="00651F62" w:rsidP="00EC2D6E">
            <w:pPr>
              <w:spacing w:line="360" w:lineRule="auto"/>
              <w:rPr>
                <w:rFonts w:ascii="Verdana" w:hAnsi="Verdana"/>
                <w:sz w:val="24"/>
                <w:szCs w:val="24"/>
              </w:rPr>
            </w:pPr>
            <w:r w:rsidRPr="00651F62">
              <w:rPr>
                <w:rFonts w:ascii="Verdana" w:hAnsi="Verdana" w:cs="Times New Roman"/>
                <w:b w:val="0"/>
                <w:noProof/>
                <w:position w:val="-24"/>
                <w:sz w:val="24"/>
                <w:szCs w:val="24"/>
              </w:rPr>
              <w:object w:dxaOrig="255" w:dyaOrig="615" w14:anchorId="60C90521">
                <v:shape id="_x0000_i1534" type="#_x0000_t75" alt="pi sobre 6 " style="width:14pt;height:31pt;mso-width-percent:0;mso-height-percent:0;mso-width-percent:0;mso-height-percent:0" o:ole="">
                  <v:imagedata r:id="rId314" o:title=""/>
                </v:shape>
                <o:OLEObject Type="Embed" ProgID="Equation.3" ShapeID="_x0000_i1534" DrawAspect="Content" ObjectID="_1655659925" r:id="rId315"/>
              </w:object>
            </w:r>
          </w:p>
        </w:tc>
        <w:tc>
          <w:tcPr>
            <w:tcW w:w="0" w:type="auto"/>
            <w:tcBorders>
              <w:left w:val="none" w:sz="0" w:space="0" w:color="auto"/>
              <w:right w:val="none" w:sz="0" w:space="0" w:color="auto"/>
            </w:tcBorders>
          </w:tcPr>
          <w:p w:rsidR="00221DE2" w:rsidRPr="00221DE2" w:rsidRDefault="00651F62"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405" w:dyaOrig="675">
                <v:shape id="_x0000_i1533" type="#_x0000_t75" alt="raìz cuadrada de 3 sobre 2 " style="width:20pt;height:34pt;mso-width-percent:0;mso-height-percent:0;mso-position-vertical:absolute;mso-width-percent:0;mso-height-percent:0" o:ole="">
                  <v:imagedata r:id="rId316" o:title=""/>
                </v:shape>
                <o:OLEObject Type="Embed" ProgID="Equation.3" ShapeID="_x0000_i1533" DrawAspect="Content" ObjectID="_1655659926" r:id="rId317"/>
              </w:object>
            </w:r>
          </w:p>
        </w:tc>
        <w:tc>
          <w:tcPr>
            <w:tcW w:w="0" w:type="auto"/>
            <w:tcBorders>
              <w:left w:val="none" w:sz="0" w:space="0" w:color="auto"/>
            </w:tcBorders>
          </w:tcPr>
          <w:p w:rsidR="00221DE2" w:rsidRPr="00221DE2" w:rsidRDefault="00651F62"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240" w:dyaOrig="620">
                <v:shape id="_x0000_i1532" type="#_x0000_t75" alt="un medio " style="width:12pt;height:31pt;mso-width-percent:0;mso-height-percent:0;mso-width-percent:0;mso-height-percent:0" o:ole="">
                  <v:imagedata r:id="rId318" o:title=""/>
                </v:shape>
                <o:OLEObject Type="Embed" ProgID="Equation.3" ShapeID="_x0000_i1532" DrawAspect="Content" ObjectID="_1655659927" r:id="rId319"/>
              </w:object>
            </w:r>
          </w:p>
        </w:tc>
      </w:tr>
      <w:tr w:rsidR="00221DE2" w:rsidRPr="00221DE2" w:rsidTr="00221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221DE2" w:rsidRPr="00221DE2" w:rsidRDefault="00651F62" w:rsidP="00EC2D6E">
            <w:pPr>
              <w:spacing w:line="360" w:lineRule="auto"/>
              <w:rPr>
                <w:rFonts w:ascii="Verdana" w:hAnsi="Verdana"/>
                <w:sz w:val="24"/>
                <w:szCs w:val="24"/>
              </w:rPr>
            </w:pPr>
            <w:r w:rsidRPr="00651F62">
              <w:rPr>
                <w:rFonts w:ascii="Verdana" w:hAnsi="Verdana" w:cs="Times New Roman"/>
                <w:b w:val="0"/>
                <w:noProof/>
                <w:position w:val="-24"/>
                <w:sz w:val="24"/>
                <w:szCs w:val="24"/>
              </w:rPr>
              <w:object w:dxaOrig="255" w:dyaOrig="615" w14:anchorId="59D7BCB2">
                <v:shape id="_x0000_i1531" type="#_x0000_t75" alt="pi sobre 4 " style="width:13pt;height:31pt;mso-width-percent:0;mso-height-percent:0;mso-width-percent:0;mso-height-percent:0" o:ole="">
                  <v:imagedata r:id="rId320" o:title=""/>
                </v:shape>
                <o:OLEObject Type="Embed" ProgID="Equation.3" ShapeID="_x0000_i1531" DrawAspect="Content" ObjectID="_1655659928" r:id="rId321"/>
              </w:object>
            </w:r>
          </w:p>
        </w:tc>
        <w:tc>
          <w:tcPr>
            <w:tcW w:w="0" w:type="auto"/>
            <w:tcBorders>
              <w:left w:val="none" w:sz="0" w:space="0" w:color="auto"/>
              <w:right w:val="none" w:sz="0" w:space="0" w:color="auto"/>
            </w:tcBorders>
          </w:tcPr>
          <w:p w:rsidR="00221DE2" w:rsidRPr="00221DE2" w:rsidRDefault="00651F6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420" w:dyaOrig="675">
                <v:shape id="_x0000_i1530" type="#_x0000_t75" alt="raìz cuadrada de 2 sobre 2 " style="width:21pt;height:34pt;mso-width-percent:0;mso-height-percent:0;mso-position-vertical:absolute;mso-width-percent:0;mso-height-percent:0" o:ole="">
                  <v:imagedata r:id="rId322" o:title=""/>
                </v:shape>
                <o:OLEObject Type="Embed" ProgID="Equation.3" ShapeID="_x0000_i1530" DrawAspect="Content" ObjectID="_1655659929" r:id="rId323"/>
              </w:object>
            </w:r>
          </w:p>
        </w:tc>
        <w:tc>
          <w:tcPr>
            <w:tcW w:w="0" w:type="auto"/>
            <w:tcBorders>
              <w:left w:val="none" w:sz="0" w:space="0" w:color="auto"/>
            </w:tcBorders>
          </w:tcPr>
          <w:p w:rsidR="00221DE2" w:rsidRPr="00221DE2" w:rsidRDefault="00651F6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420" w:dyaOrig="675" w14:anchorId="473EDAEB">
                <v:shape id="_x0000_i1529" type="#_x0000_t75" alt="raìz cuadrada de 2 sobre 2 " style="width:21pt;height:34pt;mso-width-percent:0;mso-height-percent:0;mso-position-vertical:absolute;mso-width-percent:0;mso-height-percent:0" o:ole="">
                  <v:imagedata r:id="rId322" o:title=""/>
                </v:shape>
                <o:OLEObject Type="Embed" ProgID="Equation.3" ShapeID="_x0000_i1529" DrawAspect="Content" ObjectID="_1655659930" r:id="rId324"/>
              </w:object>
            </w:r>
          </w:p>
        </w:tc>
      </w:tr>
      <w:tr w:rsidR="00221DE2" w:rsidRPr="00221DE2" w:rsidTr="00221DE2">
        <w:trPr>
          <w:cnfStyle w:val="000000010000" w:firstRow="0" w:lastRow="0" w:firstColumn="0" w:lastColumn="0" w:oddVBand="0" w:evenVBand="0" w:oddHBand="0" w:evenHBand="1" w:firstRowFirstColumn="0" w:firstRowLastColumn="0" w:lastRowFirstColumn="0" w:lastRowLastColumn="0"/>
          <w:trHeight w:val="10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221DE2" w:rsidRPr="00221DE2" w:rsidRDefault="00651F62" w:rsidP="00EC2D6E">
            <w:pPr>
              <w:spacing w:line="360" w:lineRule="auto"/>
              <w:rPr>
                <w:rFonts w:ascii="Verdana" w:hAnsi="Verdana"/>
                <w:sz w:val="24"/>
                <w:szCs w:val="24"/>
              </w:rPr>
            </w:pPr>
            <w:r w:rsidRPr="00651F62">
              <w:rPr>
                <w:rFonts w:ascii="Verdana" w:hAnsi="Verdana" w:cs="Times New Roman"/>
                <w:b w:val="0"/>
                <w:noProof/>
                <w:position w:val="-24"/>
                <w:sz w:val="24"/>
                <w:szCs w:val="24"/>
              </w:rPr>
              <w:object w:dxaOrig="255" w:dyaOrig="615" w14:anchorId="133DD0B2">
                <v:shape id="_x0000_i1528" type="#_x0000_t75" alt="pi sobre 3 " style="width:13pt;height:31pt;mso-width-percent:0;mso-height-percent:0;mso-width-percent:0;mso-height-percent:0" o:ole="">
                  <v:imagedata r:id="rId325" o:title=""/>
                </v:shape>
                <o:OLEObject Type="Embed" ProgID="Equation.3" ShapeID="_x0000_i1528" DrawAspect="Content" ObjectID="_1655659931" r:id="rId326"/>
              </w:object>
            </w:r>
          </w:p>
        </w:tc>
        <w:tc>
          <w:tcPr>
            <w:tcW w:w="0" w:type="auto"/>
            <w:tcBorders>
              <w:left w:val="none" w:sz="0" w:space="0" w:color="auto"/>
              <w:right w:val="none" w:sz="0" w:space="0" w:color="auto"/>
            </w:tcBorders>
          </w:tcPr>
          <w:p w:rsidR="00221DE2" w:rsidRPr="00221DE2" w:rsidRDefault="00651F62"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240" w:dyaOrig="620">
                <v:shape id="_x0000_i1527" type="#_x0000_t75" alt="un medio " style="width:12pt;height:31pt;mso-width-percent:0;mso-height-percent:0;mso-width-percent:0;mso-height-percent:0" o:ole="">
                  <v:imagedata r:id="rId318" o:title=""/>
                </v:shape>
                <o:OLEObject Type="Embed" ProgID="Equation.3" ShapeID="_x0000_i1527" DrawAspect="Content" ObjectID="_1655659932" r:id="rId327"/>
              </w:object>
            </w:r>
          </w:p>
        </w:tc>
        <w:tc>
          <w:tcPr>
            <w:tcW w:w="0" w:type="auto"/>
            <w:tcBorders>
              <w:left w:val="none" w:sz="0" w:space="0" w:color="auto"/>
            </w:tcBorders>
          </w:tcPr>
          <w:p w:rsidR="00221DE2" w:rsidRPr="00221DE2" w:rsidRDefault="00651F62"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405" w:dyaOrig="675" w14:anchorId="1BD4FADC">
                <v:shape id="_x0000_i1526" type="#_x0000_t75" alt="raìz cuadrada de 3 sobre 2 " style="width:20pt;height:34pt;mso-width-percent:0;mso-height-percent:0;mso-position-vertical:absolute;mso-width-percent:0;mso-height-percent:0" o:ole="">
                  <v:imagedata r:id="rId316" o:title=""/>
                </v:shape>
                <o:OLEObject Type="Embed" ProgID="Equation.3" ShapeID="_x0000_i1526" DrawAspect="Content" ObjectID="_1655659933" r:id="rId328"/>
              </w:object>
            </w:r>
          </w:p>
        </w:tc>
      </w:tr>
      <w:tr w:rsidR="00221DE2" w:rsidRPr="00221DE2" w:rsidTr="00221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221DE2" w:rsidRPr="00221DE2" w:rsidRDefault="00651F62" w:rsidP="00EC2D6E">
            <w:pPr>
              <w:spacing w:line="360" w:lineRule="auto"/>
              <w:rPr>
                <w:rFonts w:ascii="Verdana" w:hAnsi="Verdana"/>
                <w:sz w:val="24"/>
                <w:szCs w:val="24"/>
              </w:rPr>
            </w:pPr>
            <w:r w:rsidRPr="00651F62">
              <w:rPr>
                <w:rFonts w:ascii="Verdana" w:hAnsi="Verdana" w:cs="Times New Roman"/>
                <w:b w:val="0"/>
                <w:noProof/>
                <w:position w:val="-24"/>
                <w:sz w:val="24"/>
                <w:szCs w:val="24"/>
              </w:rPr>
              <w:object w:dxaOrig="255" w:dyaOrig="615" w14:anchorId="33A376DF">
                <v:shape id="_x0000_i1525" type="#_x0000_t75" alt="pi sobre 2" style="width:13pt;height:31pt;mso-width-percent:0;mso-height-percent:0;mso-width-percent:0;mso-height-percent:0" o:ole="">
                  <v:imagedata r:id="rId329" o:title=""/>
                </v:shape>
                <o:OLEObject Type="Embed" ProgID="Equation.3" ShapeID="_x0000_i1525" DrawAspect="Content" ObjectID="_1655659934" r:id="rId330"/>
              </w:object>
            </w:r>
          </w:p>
        </w:tc>
        <w:tc>
          <w:tcPr>
            <w:tcW w:w="0" w:type="auto"/>
            <w:tcBorders>
              <w:left w:val="none" w:sz="0" w:space="0" w:color="auto"/>
              <w:right w:val="none" w:sz="0" w:space="0" w:color="auto"/>
            </w:tcBorders>
          </w:tcPr>
          <w:p w:rsidR="00221DE2" w:rsidRPr="00221DE2" w:rsidRDefault="00221DE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21DE2">
              <w:rPr>
                <w:rFonts w:ascii="Verdana" w:hAnsi="Verdana"/>
                <w:sz w:val="24"/>
                <w:szCs w:val="24"/>
              </w:rPr>
              <w:t>0</w:t>
            </w:r>
          </w:p>
        </w:tc>
        <w:tc>
          <w:tcPr>
            <w:tcW w:w="0" w:type="auto"/>
            <w:tcBorders>
              <w:left w:val="none" w:sz="0" w:space="0" w:color="auto"/>
            </w:tcBorders>
          </w:tcPr>
          <w:p w:rsidR="00221DE2" w:rsidRPr="00221DE2" w:rsidRDefault="00221DE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21DE2">
              <w:rPr>
                <w:rFonts w:ascii="Verdana" w:hAnsi="Verdana"/>
                <w:sz w:val="24"/>
                <w:szCs w:val="24"/>
              </w:rPr>
              <w:t>1</w:t>
            </w:r>
          </w:p>
        </w:tc>
      </w:tr>
      <w:tr w:rsidR="00221DE2" w:rsidRPr="00221DE2" w:rsidTr="00221DE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221DE2" w:rsidRPr="00221DE2" w:rsidRDefault="00651F62" w:rsidP="00EC2D6E">
            <w:pPr>
              <w:spacing w:line="360" w:lineRule="auto"/>
              <w:rPr>
                <w:rFonts w:ascii="Verdana" w:hAnsi="Verdana"/>
                <w:sz w:val="24"/>
                <w:szCs w:val="24"/>
              </w:rPr>
            </w:pPr>
            <w:r w:rsidRPr="00651F62">
              <w:rPr>
                <w:rFonts w:ascii="Verdana" w:hAnsi="Verdana" w:cs="Times New Roman"/>
                <w:b w:val="0"/>
                <w:noProof/>
                <w:position w:val="-6"/>
                <w:sz w:val="24"/>
                <w:szCs w:val="24"/>
              </w:rPr>
              <w:object w:dxaOrig="220" w:dyaOrig="220" w14:anchorId="786D2F4B">
                <v:shape id="_x0000_i1524" type="#_x0000_t75" alt="pi" style="width:11pt;height:11pt;mso-width-percent:0;mso-height-percent:0;mso-width-percent:0;mso-height-percent:0" o:ole="">
                  <v:imagedata r:id="rId331" o:title=""/>
                </v:shape>
                <o:OLEObject Type="Embed" ProgID="Equation.3" ShapeID="_x0000_i1524" DrawAspect="Content" ObjectID="_1655659935" r:id="rId332"/>
              </w:object>
            </w:r>
          </w:p>
        </w:tc>
        <w:tc>
          <w:tcPr>
            <w:tcW w:w="0" w:type="auto"/>
            <w:tcBorders>
              <w:left w:val="none" w:sz="0" w:space="0" w:color="auto"/>
              <w:right w:val="none" w:sz="0" w:space="0" w:color="auto"/>
            </w:tcBorders>
          </w:tcPr>
          <w:p w:rsidR="00221DE2" w:rsidRPr="00221DE2" w:rsidRDefault="00221DE2"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221DE2">
              <w:rPr>
                <w:rFonts w:ascii="Verdana" w:hAnsi="Verdana"/>
                <w:sz w:val="24"/>
                <w:szCs w:val="24"/>
              </w:rPr>
              <w:t>-1</w:t>
            </w:r>
          </w:p>
        </w:tc>
        <w:tc>
          <w:tcPr>
            <w:tcW w:w="0" w:type="auto"/>
            <w:tcBorders>
              <w:left w:val="none" w:sz="0" w:space="0" w:color="auto"/>
            </w:tcBorders>
          </w:tcPr>
          <w:p w:rsidR="00221DE2" w:rsidRPr="00221DE2" w:rsidRDefault="00221DE2"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221DE2">
              <w:rPr>
                <w:rFonts w:ascii="Verdana" w:hAnsi="Verdana"/>
                <w:sz w:val="24"/>
                <w:szCs w:val="24"/>
              </w:rPr>
              <w:t>0</w:t>
            </w:r>
          </w:p>
        </w:tc>
      </w:tr>
      <w:tr w:rsidR="00221DE2" w:rsidRPr="00221DE2" w:rsidTr="00221D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221DE2" w:rsidRPr="00221DE2" w:rsidRDefault="00651F62" w:rsidP="00EC2D6E">
            <w:pPr>
              <w:spacing w:line="360" w:lineRule="auto"/>
              <w:rPr>
                <w:rFonts w:ascii="Verdana" w:hAnsi="Verdana"/>
                <w:sz w:val="24"/>
                <w:szCs w:val="24"/>
              </w:rPr>
            </w:pPr>
            <w:r w:rsidRPr="00651F62">
              <w:rPr>
                <w:rFonts w:ascii="Verdana" w:hAnsi="Verdana" w:cs="Times New Roman"/>
                <w:b w:val="0"/>
                <w:noProof/>
                <w:position w:val="-24"/>
                <w:sz w:val="24"/>
                <w:szCs w:val="24"/>
              </w:rPr>
              <w:object w:dxaOrig="380" w:dyaOrig="620" w14:anchorId="0BAE8587">
                <v:shape id="_x0000_i1523" type="#_x0000_t75" alt=" 3pi sobre 2" style="width:19pt;height:31pt;mso-width-percent:0;mso-height-percent:0;mso-width-percent:0;mso-height-percent:0" o:ole="">
                  <v:imagedata r:id="rId333" o:title=""/>
                </v:shape>
                <o:OLEObject Type="Embed" ProgID="Equation.3" ShapeID="_x0000_i1523" DrawAspect="Content" ObjectID="_1655659936" r:id="rId334"/>
              </w:object>
            </w:r>
          </w:p>
        </w:tc>
        <w:tc>
          <w:tcPr>
            <w:tcW w:w="0" w:type="auto"/>
            <w:tcBorders>
              <w:left w:val="none" w:sz="0" w:space="0" w:color="auto"/>
              <w:right w:val="none" w:sz="0" w:space="0" w:color="auto"/>
            </w:tcBorders>
          </w:tcPr>
          <w:p w:rsidR="00221DE2" w:rsidRPr="00221DE2" w:rsidRDefault="00221DE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21DE2">
              <w:rPr>
                <w:rFonts w:ascii="Verdana" w:hAnsi="Verdana"/>
                <w:sz w:val="24"/>
                <w:szCs w:val="24"/>
              </w:rPr>
              <w:t>0</w:t>
            </w:r>
          </w:p>
        </w:tc>
        <w:tc>
          <w:tcPr>
            <w:tcW w:w="0" w:type="auto"/>
            <w:tcBorders>
              <w:left w:val="none" w:sz="0" w:space="0" w:color="auto"/>
            </w:tcBorders>
          </w:tcPr>
          <w:p w:rsidR="00221DE2" w:rsidRPr="00221DE2" w:rsidRDefault="00221DE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221DE2">
              <w:rPr>
                <w:rFonts w:ascii="Verdana" w:hAnsi="Verdana"/>
                <w:sz w:val="24"/>
                <w:szCs w:val="24"/>
              </w:rPr>
              <w:t>-1</w:t>
            </w:r>
          </w:p>
        </w:tc>
      </w:tr>
    </w:tbl>
    <w:p w:rsidR="00CD3064" w:rsidRDefault="00CD3064" w:rsidP="00EC2D6E">
      <w:pPr>
        <w:spacing w:line="360" w:lineRule="auto"/>
        <w:rPr>
          <w:rFonts w:ascii="Verdana" w:hAnsi="Verdana"/>
          <w:sz w:val="24"/>
          <w:szCs w:val="24"/>
        </w:rPr>
      </w:pPr>
    </w:p>
    <w:p w:rsidR="00452CE3" w:rsidRPr="00C3429C" w:rsidRDefault="00452CE3" w:rsidP="00EC2D6E">
      <w:pPr>
        <w:spacing w:line="360" w:lineRule="auto"/>
        <w:rPr>
          <w:rFonts w:ascii="Verdana" w:hAnsi="Verdana"/>
          <w:sz w:val="24"/>
          <w:szCs w:val="24"/>
        </w:rPr>
      </w:pPr>
    </w:p>
    <w:p w:rsidR="00CD3064" w:rsidRPr="00C3429C" w:rsidRDefault="00CD3064" w:rsidP="00EC2D6E">
      <w:pPr>
        <w:pStyle w:val="Ttulo2"/>
        <w:spacing w:line="360" w:lineRule="auto"/>
      </w:pPr>
      <w:bookmarkStart w:id="40" w:name="_Toc432336246"/>
      <w:r w:rsidRPr="00C3429C">
        <w:t>PROPIEDADES DEL SENO Y DEL COSENO</w:t>
      </w:r>
      <w:bookmarkEnd w:id="40"/>
    </w:p>
    <w:p w:rsidR="00452CE3" w:rsidRDefault="00452CE3" w:rsidP="00EC2D6E">
      <w:pPr>
        <w:spacing w:line="360" w:lineRule="auto"/>
        <w:rPr>
          <w:rFonts w:ascii="Verdana" w:hAnsi="Verdana"/>
          <w:sz w:val="24"/>
          <w:szCs w:val="24"/>
        </w:rPr>
      </w:pPr>
    </w:p>
    <w:p w:rsidR="00452CE3" w:rsidRDefault="00452CE3"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Imagínese qué les pasaría a x y a y cuando r crece de o a 2</w:t>
      </w:r>
      <w:r w:rsidR="00651F62" w:rsidRPr="00651F62">
        <w:rPr>
          <w:rFonts w:ascii="Verdana" w:hAnsi="Verdana"/>
          <w:noProof/>
          <w:position w:val="-6"/>
          <w:sz w:val="24"/>
          <w:szCs w:val="24"/>
        </w:rPr>
        <w:object w:dxaOrig="220" w:dyaOrig="220">
          <v:shape id="_x0000_i1522" type="#_x0000_t75" alt="pi" style="width:14pt;height:14pt;mso-width-percent:0;mso-height-percent:0;mso-width-percent:0;mso-height-percent:0" o:ole="">
            <v:imagedata r:id="rId335" o:title=""/>
          </v:shape>
          <o:OLEObject Type="Embed" ProgID="Equation.3" ShapeID="_x0000_i1522" DrawAspect="Content" ObjectID="_1655659937" r:id="rId336"/>
        </w:object>
      </w:r>
      <w:r w:rsidRPr="00C3429C">
        <w:rPr>
          <w:rFonts w:ascii="Verdana" w:hAnsi="Verdana"/>
          <w:sz w:val="24"/>
          <w:szCs w:val="24"/>
        </w:rPr>
        <w:t xml:space="preserve">; esto es, cuando P recorre el camino alrededor del círculo unitario. Por ejemplo, x decrece progresivamente hasta que encuentra su valor mínimo de  -1 en t = </w:t>
      </w:r>
      <w:r w:rsidR="00651F62" w:rsidRPr="00651F62">
        <w:rPr>
          <w:rFonts w:ascii="Verdana" w:hAnsi="Verdana"/>
          <w:noProof/>
          <w:position w:val="-6"/>
          <w:sz w:val="24"/>
          <w:szCs w:val="24"/>
        </w:rPr>
        <w:object w:dxaOrig="220" w:dyaOrig="220">
          <v:shape id="_x0000_i1521" type="#_x0000_t75" alt="pi" style="width:14pt;height:14pt;mso-width-percent:0;mso-height-percent:0;mso-width-percent:0;mso-height-percent:0" o:ole="">
            <v:imagedata r:id="rId335" o:title=""/>
          </v:shape>
          <o:OLEObject Type="Embed" ProgID="Equation.3" ShapeID="_x0000_i1521" DrawAspect="Content" ObjectID="_1655659938" r:id="rId337"/>
        </w:object>
      </w:r>
      <w:r w:rsidRPr="00C3429C">
        <w:rPr>
          <w:rFonts w:ascii="Verdana" w:hAnsi="Verdana"/>
          <w:sz w:val="24"/>
          <w:szCs w:val="24"/>
        </w:rPr>
        <w:t>; después empieza a crecer hasta que regresa a 1 en t = 2</w:t>
      </w:r>
      <w:r w:rsidR="00651F62" w:rsidRPr="00651F62">
        <w:rPr>
          <w:rFonts w:ascii="Verdana" w:hAnsi="Verdana"/>
          <w:noProof/>
          <w:position w:val="-6"/>
          <w:sz w:val="24"/>
          <w:szCs w:val="24"/>
        </w:rPr>
        <w:object w:dxaOrig="220" w:dyaOrig="220">
          <v:shape id="_x0000_i1520" type="#_x0000_t75" alt="pi" style="width:14pt;height:14pt;mso-width-percent:0;mso-height-percent:0;mso-width-percent:0;mso-height-percent:0" o:ole="">
            <v:imagedata r:id="rId335" o:title=""/>
          </v:shape>
          <o:OLEObject Type="Embed" ProgID="Equation.3" ShapeID="_x0000_i1520" DrawAspect="Content" ObjectID="_1655659939" r:id="rId338"/>
        </w:object>
      </w:r>
      <w:r w:rsidRPr="00C3429C">
        <w:rPr>
          <w:rFonts w:ascii="Verdana" w:hAnsi="Verdana"/>
          <w:sz w:val="24"/>
          <w:szCs w:val="24"/>
        </w:rPr>
        <w:t>. Acabamos de describir el comportamiento del  cos t (o cos</w:t>
      </w:r>
      <w:r w:rsidR="00651F62" w:rsidRPr="00651F62">
        <w:rPr>
          <w:rFonts w:ascii="Verdana" w:hAnsi="Verdana"/>
          <w:noProof/>
          <w:position w:val="-6"/>
          <w:sz w:val="24"/>
          <w:szCs w:val="24"/>
        </w:rPr>
        <w:object w:dxaOrig="200" w:dyaOrig="279">
          <v:shape id="_x0000_i1519" type="#_x0000_t75" alt="teta" style="width:8pt;height:14pt;mso-width-percent:0;mso-height-percent:0;mso-width-percent:0;mso-height-percent:0" o:ole="">
            <v:imagedata r:id="rId259" o:title=""/>
          </v:shape>
          <o:OLEObject Type="Embed" ProgID="Equation.3" ShapeID="_x0000_i1519" DrawAspect="Content" ObjectID="_1655659940" r:id="rId339"/>
        </w:object>
      </w:r>
      <w:r w:rsidRPr="00C3429C">
        <w:rPr>
          <w:rFonts w:ascii="Verdana" w:hAnsi="Verdana"/>
          <w:sz w:val="24"/>
          <w:szCs w:val="24"/>
        </w:rPr>
        <w:t>) cuando t crece de 0 a 2</w:t>
      </w:r>
      <w:r w:rsidR="00651F62" w:rsidRPr="00651F62">
        <w:rPr>
          <w:rFonts w:ascii="Verdana" w:hAnsi="Verdana"/>
          <w:noProof/>
          <w:position w:val="-6"/>
          <w:sz w:val="24"/>
          <w:szCs w:val="24"/>
        </w:rPr>
        <w:object w:dxaOrig="220" w:dyaOrig="220">
          <v:shape id="_x0000_i1518" type="#_x0000_t75" alt="pi" style="width:14pt;height:14pt;mso-width-percent:0;mso-height-percent:0;mso-width-percent:0;mso-height-percent:0" o:ole="">
            <v:imagedata r:id="rId335" o:title=""/>
          </v:shape>
          <o:OLEObject Type="Embed" ProgID="Equation.3" ShapeID="_x0000_i1518" DrawAspect="Content" ObjectID="_1655659941" r:id="rId340"/>
        </w:object>
      </w:r>
      <w:r w:rsidRPr="00C3429C">
        <w:rPr>
          <w:rFonts w:ascii="Verdana" w:hAnsi="Verdana"/>
          <w:sz w:val="24"/>
          <w:szCs w:val="24"/>
        </w:rPr>
        <w:t>. Se puede delinear el compo</w:t>
      </w:r>
      <w:r w:rsidR="001919E9">
        <w:rPr>
          <w:rFonts w:ascii="Verdana" w:hAnsi="Verdana"/>
          <w:sz w:val="24"/>
          <w:szCs w:val="24"/>
        </w:rPr>
        <w:t>r</w:t>
      </w:r>
      <w:r w:rsidRPr="00C3429C">
        <w:rPr>
          <w:rFonts w:ascii="Verdana" w:hAnsi="Verdana"/>
          <w:sz w:val="24"/>
          <w:szCs w:val="24"/>
        </w:rPr>
        <w:t xml:space="preserve">tamiento del sen t de la misma manera. Obsérvese que ambos x y y </w:t>
      </w:r>
      <w:r w:rsidR="001919E9" w:rsidRPr="00C3429C">
        <w:rPr>
          <w:rFonts w:ascii="Verdana" w:hAnsi="Verdana"/>
          <w:sz w:val="24"/>
          <w:szCs w:val="24"/>
        </w:rPr>
        <w:t>están</w:t>
      </w:r>
      <w:r w:rsidRPr="00C3429C">
        <w:rPr>
          <w:rFonts w:ascii="Verdana" w:hAnsi="Verdana"/>
          <w:sz w:val="24"/>
          <w:szCs w:val="24"/>
        </w:rPr>
        <w:t xml:space="preserve"> siempre entre -1 y 1 (inclusive). Se sigue que:</w:t>
      </w:r>
    </w:p>
    <w:p w:rsidR="00CD3064" w:rsidRPr="00C3429C" w:rsidRDefault="00CD3064" w:rsidP="00EC2D6E">
      <w:pPr>
        <w:spacing w:line="360" w:lineRule="auto"/>
        <w:rPr>
          <w:rFonts w:ascii="Verdana" w:hAnsi="Verdana"/>
          <w:sz w:val="24"/>
          <w:szCs w:val="24"/>
        </w:rPr>
      </w:pPr>
    </w:p>
    <w:p w:rsidR="00CD3064" w:rsidRPr="00C3429C" w:rsidRDefault="00651F62" w:rsidP="00EC2D6E">
      <w:pPr>
        <w:numPr>
          <w:ilvl w:val="0"/>
          <w:numId w:val="27"/>
        </w:numPr>
        <w:spacing w:line="360" w:lineRule="auto"/>
        <w:rPr>
          <w:rFonts w:ascii="Verdana" w:hAnsi="Verdana"/>
          <w:sz w:val="24"/>
          <w:szCs w:val="24"/>
        </w:rPr>
      </w:pPr>
      <w:r w:rsidRPr="00651F62">
        <w:rPr>
          <w:rFonts w:ascii="Verdana" w:hAnsi="Verdana"/>
          <w:noProof/>
          <w:position w:val="-6"/>
          <w:sz w:val="24"/>
          <w:szCs w:val="24"/>
        </w:rPr>
        <w:object w:dxaOrig="1280" w:dyaOrig="279">
          <v:shape id="_x0000_i1517" type="#_x0000_t75" alt="menos 1 menor que o igual  a seno t menor o igual  a 1" style="width:65pt;height:14pt;mso-width-percent:0;mso-height-percent:0;mso-width-percent:0;mso-height-percent:0" o:ole="">
            <v:imagedata r:id="rId341" o:title=""/>
          </v:shape>
          <o:OLEObject Type="Embed" ProgID="Equation.3" ShapeID="_x0000_i1517" DrawAspect="Content" ObjectID="_1655659942" r:id="rId342"/>
        </w:object>
      </w:r>
    </w:p>
    <w:p w:rsidR="00CD3064" w:rsidRPr="00C3429C" w:rsidRDefault="00651F62" w:rsidP="00EC2D6E">
      <w:pPr>
        <w:numPr>
          <w:ilvl w:val="0"/>
          <w:numId w:val="27"/>
        </w:numPr>
        <w:spacing w:line="360" w:lineRule="auto"/>
        <w:rPr>
          <w:rFonts w:ascii="Verdana" w:hAnsi="Verdana"/>
          <w:sz w:val="24"/>
          <w:szCs w:val="24"/>
        </w:rPr>
      </w:pPr>
      <w:r w:rsidRPr="00651F62">
        <w:rPr>
          <w:rFonts w:ascii="Verdana" w:hAnsi="Verdana"/>
          <w:noProof/>
          <w:position w:val="-6"/>
          <w:sz w:val="24"/>
          <w:szCs w:val="24"/>
        </w:rPr>
        <w:object w:dxaOrig="1320" w:dyaOrig="279">
          <v:shape id="_x0000_i1516" type="#_x0000_t75" alt="menos 1 menor que o igual a coseno de t menor o igual a 1 " style="width:64pt;height:14pt;mso-width-percent:0;mso-height-percent:0;mso-position-vertical:absolute;mso-width-percent:0;mso-height-percent:0" o:ole="">
            <v:imagedata r:id="rId343" o:title=""/>
          </v:shape>
          <o:OLEObject Type="Embed" ProgID="Equation.3" ShapeID="_x0000_i1516" DrawAspect="Content" ObjectID="_1655659943" r:id="rId344"/>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Como P está en el círculo unitario:</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10"/>
          <w:sz w:val="24"/>
          <w:szCs w:val="24"/>
        </w:rPr>
        <w:object w:dxaOrig="1160" w:dyaOrig="360">
          <v:shape id="_x0000_i1515" type="#_x0000_t75" alt="x elevado a la 2 mas y elevado a la 2 igual a 1 " style="width:58pt;height:22pt;mso-width-percent:0;mso-height-percent:0;mso-width-percent:0;mso-height-percent:0" o:ole="">
            <v:imagedata r:id="rId345" o:title=""/>
          </v:shape>
          <o:OLEObject Type="Embed" ProgID="Equation.3" ShapeID="_x0000_i1515" DrawAspect="Content" ObjectID="_1655659944" r:id="rId346"/>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x = cos t y  y = sen t se sigue que:</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6"/>
          <w:sz w:val="24"/>
          <w:szCs w:val="24"/>
        </w:rPr>
        <w:object w:dxaOrig="1700" w:dyaOrig="320">
          <v:shape id="_x0000_i1514" type="#_x0000_t75" alt="seno elevado a la 2 de t mas coseno elevado a la 2 de t igual a 1 " style="width:86pt;height:14pt;mso-width-percent:0;mso-height-percent:0;mso-width-percent:0;mso-height-percent:0" o:ole="">
            <v:imagedata r:id="rId347" o:title=""/>
          </v:shape>
          <o:OLEObject Type="Embed" ProgID="Equation.3" ShapeID="_x0000_i1514" DrawAspect="Content" ObjectID="_1655659945" r:id="rId348"/>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Es convencional escribir </w:t>
      </w:r>
      <w:r w:rsidR="00651F62" w:rsidRPr="00651F62">
        <w:rPr>
          <w:rFonts w:ascii="Verdana" w:hAnsi="Verdana"/>
          <w:noProof/>
          <w:position w:val="-6"/>
          <w:sz w:val="24"/>
          <w:szCs w:val="24"/>
        </w:rPr>
        <w:object w:dxaOrig="580" w:dyaOrig="320">
          <v:shape id="_x0000_i1513" type="#_x0000_t75" alt="seno elevado a la 2 de t " style="width:29pt;height:14pt;mso-width-percent:0;mso-height-percent:0;mso-width-percent:0;mso-height-percent:0" o:ole="">
            <v:imagedata r:id="rId349" o:title=""/>
          </v:shape>
          <o:OLEObject Type="Embed" ProgID="Equation.3" ShapeID="_x0000_i1513" DrawAspect="Content" ObjectID="_1655659946" r:id="rId350"/>
        </w:object>
      </w:r>
      <w:r w:rsidRPr="00C3429C">
        <w:rPr>
          <w:rFonts w:ascii="Verdana" w:hAnsi="Verdana"/>
          <w:sz w:val="24"/>
          <w:szCs w:val="24"/>
        </w:rPr>
        <w:t xml:space="preserve"> en lugar de </w:t>
      </w:r>
      <w:r w:rsidR="00651F62" w:rsidRPr="00651F62">
        <w:rPr>
          <w:rFonts w:ascii="Verdana" w:hAnsi="Verdana"/>
          <w:noProof/>
          <w:position w:val="-10"/>
          <w:sz w:val="24"/>
          <w:szCs w:val="24"/>
        </w:rPr>
        <w:object w:dxaOrig="720" w:dyaOrig="380">
          <v:shape id="_x0000_i1512" type="#_x0000_t75" alt="(seno de t ) elevado a la 2 " style="width:36pt;height:22pt;mso-width-percent:0;mso-height-percent:0;mso-width-percent:0;mso-height-percent:0" o:ole="">
            <v:imagedata r:id="rId351" o:title=""/>
          </v:shape>
          <o:OLEObject Type="Embed" ProgID="Equation.3" ShapeID="_x0000_i1512" DrawAspect="Content" ObjectID="_1655659947" r:id="rId352"/>
        </w:object>
      </w:r>
      <w:r w:rsidRPr="00C3429C">
        <w:rPr>
          <w:rFonts w:ascii="Verdana" w:hAnsi="Verdana"/>
          <w:sz w:val="24"/>
          <w:szCs w:val="24"/>
        </w:rPr>
        <w:t xml:space="preserve"> y </w:t>
      </w:r>
      <w:r w:rsidR="00651F62" w:rsidRPr="00651F62">
        <w:rPr>
          <w:rFonts w:ascii="Verdana" w:hAnsi="Verdana"/>
          <w:noProof/>
          <w:position w:val="-6"/>
          <w:sz w:val="24"/>
          <w:szCs w:val="24"/>
        </w:rPr>
        <w:object w:dxaOrig="639" w:dyaOrig="320">
          <v:shape id="_x0000_i1511" type="#_x0000_t75" alt="coseno elevado a la 2 t " style="width:28pt;height:14pt;mso-width-percent:0;mso-height-percent:0;mso-position-horizontal:absolute;mso-width-percent:0;mso-height-percent:0" o:ole="">
            <v:imagedata r:id="rId353" o:title=""/>
          </v:shape>
          <o:OLEObject Type="Embed" ProgID="Equation.3" ShapeID="_x0000_i1511" DrawAspect="Content" ObjectID="_1655659948" r:id="rId354"/>
        </w:object>
      </w:r>
      <w:r w:rsidRPr="00C3429C">
        <w:rPr>
          <w:rFonts w:ascii="Verdana" w:hAnsi="Verdana"/>
          <w:sz w:val="24"/>
          <w:szCs w:val="24"/>
        </w:rPr>
        <w:t xml:space="preserve"> en lugar </w:t>
      </w:r>
      <w:r w:rsidR="00651F62" w:rsidRPr="00651F62">
        <w:rPr>
          <w:rFonts w:ascii="Verdana" w:hAnsi="Verdana"/>
          <w:noProof/>
          <w:position w:val="-10"/>
          <w:sz w:val="24"/>
          <w:szCs w:val="24"/>
        </w:rPr>
        <w:object w:dxaOrig="740" w:dyaOrig="380">
          <v:shape id="_x0000_i1510" type="#_x0000_t75" alt="(coseno de t) elevado a la 2  " style="width:36pt;height:22pt;mso-width-percent:0;mso-height-percent:0;mso-width-percent:0;mso-height-percent:0" o:ole="">
            <v:imagedata r:id="rId355" o:title=""/>
          </v:shape>
          <o:OLEObject Type="Embed" ProgID="Equation.3" ShapeID="_x0000_i1510" DrawAspect="Content" ObjectID="_1655659949" r:id="rId356"/>
        </w:object>
      </w:r>
      <w:r w:rsidRPr="00C3429C">
        <w:rPr>
          <w:rFonts w:ascii="Verdana" w:hAnsi="Verdana"/>
          <w:sz w:val="24"/>
          <w:szCs w:val="24"/>
        </w:rPr>
        <w:t>. Así se tiene:</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10"/>
          <w:sz w:val="24"/>
          <w:szCs w:val="24"/>
        </w:rPr>
        <w:object w:dxaOrig="2000" w:dyaOrig="380">
          <v:shape id="_x0000_i1509" type="#_x0000_t75" alt="(coseno de t ) elevado a la 2  mas ( seno de t ) elevado a la 2  igual a 1 " style="width:101pt;height:22pt;mso-width-percent:0;mso-height-percent:0;mso-width-percent:0;mso-height-percent:0" o:ole="">
            <v:imagedata r:id="rId357" o:title=""/>
          </v:shape>
          <o:OLEObject Type="Embed" ProgID="Equation.3" ShapeID="_x0000_i1509" DrawAspect="Content" ObjectID="_1655659950" r:id="rId358"/>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Esto es una identidad; es cierta para toda t. Claro que también puede escribir:</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6"/>
          <w:sz w:val="24"/>
          <w:szCs w:val="24"/>
        </w:rPr>
        <w:object w:dxaOrig="1820" w:dyaOrig="320">
          <v:shape id="_x0000_i1508" type="#_x0000_t75" alt="seno elevado a la 2 de el angulo mas coseno elevado a la 2 del angulo igual a 1 " style="width:94pt;height:14pt;mso-width-percent:0;mso-height-percent:0;mso-width-percent:0;mso-height-percent:0" o:ole="">
            <v:imagedata r:id="rId359" o:title=""/>
          </v:shape>
          <o:OLEObject Type="Embed" ProgID="Equation.3" ShapeID="_x0000_i1508" DrawAspect="Content" ObjectID="_1655659951" r:id="rId360"/>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Se ha establecido una relación básica entre el seno y el coseno; aquí hay otras dos válidas para toda t.</w:t>
      </w:r>
    </w:p>
    <w:p w:rsidR="00CD3064" w:rsidRPr="00C3429C" w:rsidRDefault="00CD3064" w:rsidP="00EC2D6E">
      <w:pPr>
        <w:spacing w:line="360" w:lineRule="auto"/>
        <w:rPr>
          <w:rFonts w:ascii="Verdana" w:hAnsi="Verdana"/>
          <w:sz w:val="24"/>
          <w:szCs w:val="24"/>
        </w:rPr>
      </w:pPr>
    </w:p>
    <w:p w:rsidR="00CD3064" w:rsidRPr="00C3429C" w:rsidRDefault="00651F62" w:rsidP="00EC2D6E">
      <w:pPr>
        <w:numPr>
          <w:ilvl w:val="0"/>
          <w:numId w:val="28"/>
        </w:numPr>
        <w:spacing w:line="360" w:lineRule="auto"/>
        <w:rPr>
          <w:rFonts w:ascii="Verdana" w:hAnsi="Verdana"/>
          <w:sz w:val="24"/>
          <w:szCs w:val="24"/>
        </w:rPr>
      </w:pPr>
      <w:r w:rsidRPr="00651F62">
        <w:rPr>
          <w:rFonts w:ascii="Verdana" w:hAnsi="Verdana"/>
          <w:noProof/>
          <w:position w:val="-28"/>
          <w:sz w:val="24"/>
          <w:szCs w:val="24"/>
        </w:rPr>
        <w:object w:dxaOrig="1800" w:dyaOrig="680">
          <v:shape id="_x0000_i1507" type="#_x0000_t75" alt="seno ( pi sobre 2 menos t ) igual coseno de t " style="width:94pt;height:36pt;mso-width-percent:0;mso-height-percent:0;mso-width-percent:0;mso-height-percent:0" o:ole="">
            <v:imagedata r:id="rId361" o:title=""/>
          </v:shape>
          <o:OLEObject Type="Embed" ProgID="Equation.3" ShapeID="_x0000_i1507" DrawAspect="Content" ObjectID="_1655659952" r:id="rId362"/>
        </w:object>
      </w:r>
    </w:p>
    <w:p w:rsidR="00CD3064" w:rsidRPr="00C3429C" w:rsidRDefault="00651F62" w:rsidP="00EC2D6E">
      <w:pPr>
        <w:numPr>
          <w:ilvl w:val="0"/>
          <w:numId w:val="28"/>
        </w:numPr>
        <w:spacing w:line="360" w:lineRule="auto"/>
        <w:rPr>
          <w:rFonts w:ascii="Verdana" w:hAnsi="Verdana"/>
          <w:sz w:val="24"/>
          <w:szCs w:val="24"/>
        </w:rPr>
      </w:pPr>
      <w:r w:rsidRPr="00651F62">
        <w:rPr>
          <w:rFonts w:ascii="Verdana" w:hAnsi="Verdana"/>
          <w:noProof/>
          <w:position w:val="-28"/>
          <w:sz w:val="24"/>
          <w:szCs w:val="24"/>
        </w:rPr>
        <w:object w:dxaOrig="1780" w:dyaOrig="680">
          <v:shape id="_x0000_i1506" type="#_x0000_t75" alt="coseno ( pi sobre 2 menos t ) igual a seno de t " style="width:86pt;height:36pt;mso-width-percent:0;mso-height-percent:0;mso-width-percent:0;mso-height-percent:0" o:ole="">
            <v:imagedata r:id="rId363" o:title=""/>
          </v:shape>
          <o:OLEObject Type="Embed" ProgID="Equation.3" ShapeID="_x0000_i1506" DrawAspect="Content" ObjectID="_1655659953" r:id="rId364"/>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Estas relaciones son fáciles de ver cuando 0 &lt; t &lt;</w:t>
      </w:r>
      <w:r w:rsidR="00651F62" w:rsidRPr="00651F62">
        <w:rPr>
          <w:rFonts w:ascii="Verdana" w:hAnsi="Verdana"/>
          <w:noProof/>
          <w:position w:val="-24"/>
          <w:sz w:val="24"/>
          <w:szCs w:val="24"/>
        </w:rPr>
        <w:object w:dxaOrig="260" w:dyaOrig="620">
          <v:shape id="_x0000_i1505" type="#_x0000_t75" alt="pi medios" style="width:14pt;height:28pt;mso-width-percent:0;mso-height-percent:0;mso-width-percent:0;mso-height-percent:0" o:ole="">
            <v:imagedata r:id="rId365" o:title=""/>
          </v:shape>
          <o:OLEObject Type="Embed" ProgID="Equation.3" ShapeID="_x0000_i1505" DrawAspect="Content" ObjectID="_1655659954" r:id="rId366"/>
        </w:object>
      </w:r>
      <w:r w:rsidRPr="00C3429C">
        <w:rPr>
          <w:rFonts w:ascii="Verdana" w:hAnsi="Verdana"/>
          <w:sz w:val="24"/>
          <w:szCs w:val="24"/>
        </w:rPr>
        <w:t xml:space="preserve">. Obsérvese que t y </w:t>
      </w:r>
      <w:r w:rsidR="00651F62" w:rsidRPr="00651F62">
        <w:rPr>
          <w:rFonts w:ascii="Verdana" w:hAnsi="Verdana"/>
          <w:noProof/>
          <w:position w:val="-24"/>
          <w:sz w:val="24"/>
          <w:szCs w:val="24"/>
        </w:rPr>
        <w:object w:dxaOrig="260" w:dyaOrig="620">
          <v:shape id="_x0000_i1504" type="#_x0000_t75" alt="pi medios" style="width:14pt;height:28pt;mso-width-percent:0;mso-height-percent:0;mso-width-percent:0;mso-height-percent:0" o:ole="">
            <v:imagedata r:id="rId367" o:title=""/>
          </v:shape>
          <o:OLEObject Type="Embed" ProgID="Equation.3" ShapeID="_x0000_i1504" DrawAspect="Content" ObjectID="_1655659955" r:id="rId368"/>
        </w:object>
      </w:r>
      <w:r w:rsidRPr="00C3429C">
        <w:rPr>
          <w:rFonts w:ascii="Verdana" w:hAnsi="Verdana"/>
          <w:sz w:val="24"/>
          <w:szCs w:val="24"/>
        </w:rPr>
        <w:t xml:space="preserve"> - t son las medidas de ángulos complementarios (dos ángulos que en total miden 90° ó </w:t>
      </w:r>
      <w:r w:rsidR="00651F62" w:rsidRPr="00651F62">
        <w:rPr>
          <w:rFonts w:ascii="Verdana" w:hAnsi="Verdana"/>
          <w:noProof/>
          <w:position w:val="-24"/>
          <w:sz w:val="24"/>
          <w:szCs w:val="24"/>
        </w:rPr>
        <w:object w:dxaOrig="260" w:dyaOrig="620">
          <v:shape id="_x0000_i1503" type="#_x0000_t75" alt="pi medios" style="width:14pt;height:28pt;mso-width-percent:0;mso-height-percent:0;mso-width-percent:0;mso-height-percent:0" o:ole="">
            <v:imagedata r:id="rId367" o:title=""/>
          </v:shape>
          <o:OLEObject Type="Embed" ProgID="Equation.3" ShapeID="_x0000_i1503" DrawAspect="Content" ObjectID="_1655659956" r:id="rId369"/>
        </w:object>
      </w:r>
      <w:r w:rsidRPr="00C3429C">
        <w:rPr>
          <w:rFonts w:ascii="Verdana" w:hAnsi="Verdana"/>
          <w:sz w:val="24"/>
          <w:szCs w:val="24"/>
        </w:rPr>
        <w:t xml:space="preserve">). Esto significa que t  y </w:t>
      </w:r>
      <w:r w:rsidR="00651F62" w:rsidRPr="00651F62">
        <w:rPr>
          <w:rFonts w:ascii="Verdana" w:hAnsi="Verdana"/>
          <w:noProof/>
          <w:position w:val="-24"/>
          <w:sz w:val="24"/>
          <w:szCs w:val="24"/>
        </w:rPr>
        <w:object w:dxaOrig="260" w:dyaOrig="620">
          <v:shape id="_x0000_i1502" type="#_x0000_t75" alt="pi medios" style="width:14pt;height:28pt;mso-width-percent:0;mso-height-percent:0;mso-width-percent:0;mso-height-percent:0" o:ole="">
            <v:imagedata r:id="rId367" o:title=""/>
          </v:shape>
          <o:OLEObject Type="Embed" ProgID="Equation.3" ShapeID="_x0000_i1502" DrawAspect="Content" ObjectID="_1655659957" r:id="rId370"/>
        </w:object>
      </w:r>
      <w:r w:rsidRPr="00C3429C">
        <w:rPr>
          <w:rFonts w:ascii="Verdana" w:hAnsi="Verdana"/>
          <w:sz w:val="24"/>
          <w:szCs w:val="24"/>
        </w:rPr>
        <w:t xml:space="preserve"> -  t determinan puntos en el círculo unitario que son, resultado de uno del otro, sobre la recta y = </w:t>
      </w:r>
      <w:r w:rsidR="001919E9" w:rsidRPr="00C3429C">
        <w:rPr>
          <w:rFonts w:ascii="Verdana" w:hAnsi="Verdana"/>
          <w:sz w:val="24"/>
          <w:szCs w:val="24"/>
        </w:rPr>
        <w:t xml:space="preserve">x. </w:t>
      </w:r>
      <w:r w:rsidRPr="00C3429C">
        <w:rPr>
          <w:rFonts w:ascii="Verdana" w:hAnsi="Verdana"/>
          <w:sz w:val="24"/>
          <w:szCs w:val="24"/>
        </w:rPr>
        <w:t xml:space="preserve">Así, tenemos que si un punto tiene coordenadas (x, y), el otro tiene coordenadas (y, x). El resulta que se dio arriba se obtiene de este hecho. Por último, se señala que t, t </w:t>
      </w:r>
      <w:r w:rsidR="00651F62" w:rsidRPr="00651F62">
        <w:rPr>
          <w:rFonts w:ascii="Verdana" w:hAnsi="Verdana"/>
          <w:noProof/>
          <w:position w:val="-6"/>
          <w:sz w:val="24"/>
          <w:szCs w:val="24"/>
        </w:rPr>
        <w:object w:dxaOrig="540" w:dyaOrig="279">
          <v:shape id="_x0000_i1501" type="#_x0000_t75" alt="mas o menos 2 pi " style="width:29pt;height:14pt;mso-width-percent:0;mso-height-percent:0;mso-width-percent:0;mso-height-percent:0" o:ole="">
            <v:imagedata r:id="rId371" o:title=""/>
          </v:shape>
          <o:OLEObject Type="Embed" ProgID="Equation.3" ShapeID="_x0000_i1501" DrawAspect="Content" ObjectID="_1655659958" r:id="rId372"/>
        </w:object>
      </w:r>
      <w:r w:rsidRPr="00C3429C">
        <w:rPr>
          <w:rFonts w:ascii="Verdana" w:hAnsi="Verdana"/>
          <w:sz w:val="24"/>
          <w:szCs w:val="24"/>
        </w:rPr>
        <w:t xml:space="preserve">, t </w:t>
      </w:r>
      <w:r w:rsidR="00651F62" w:rsidRPr="00651F62">
        <w:rPr>
          <w:rFonts w:ascii="Verdana" w:hAnsi="Verdana"/>
          <w:noProof/>
          <w:position w:val="-6"/>
          <w:sz w:val="24"/>
          <w:szCs w:val="24"/>
        </w:rPr>
        <w:object w:dxaOrig="540" w:dyaOrig="279">
          <v:shape id="_x0000_i1500" type="#_x0000_t75" alt="mas o menos 4 pi " style="width:29pt;height:14pt;mso-width-percent:0;mso-height-percent:0;mso-width-percent:0;mso-height-percent:0" o:ole="">
            <v:imagedata r:id="rId373" o:title=""/>
          </v:shape>
          <o:OLEObject Type="Embed" ProgID="Equation.3" ShapeID="_x0000_i1500" DrawAspect="Content" ObjectID="_1655659959" r:id="rId374"/>
        </w:object>
      </w:r>
      <w:r w:rsidRPr="00C3429C">
        <w:rPr>
          <w:rFonts w:ascii="Verdana" w:hAnsi="Verdana"/>
          <w:sz w:val="24"/>
          <w:szCs w:val="24"/>
        </w:rPr>
        <w:t xml:space="preserve"> ,... todos determinan el mismo punto en el círculo unitario y por lo tanto tienen el mismo  seno y el mismo coseno. Este comportamiento repetitivo coloca al seno y al coseno en una clase especial de funciones, para las que damos la </w:t>
      </w:r>
      <w:r w:rsidR="001919E9" w:rsidRPr="00C3429C">
        <w:rPr>
          <w:rFonts w:ascii="Verdana" w:hAnsi="Verdana"/>
          <w:sz w:val="24"/>
          <w:szCs w:val="24"/>
        </w:rPr>
        <w:t>siguiente</w:t>
      </w:r>
      <w:r w:rsidRPr="00C3429C">
        <w:rPr>
          <w:rFonts w:ascii="Verdana" w:hAnsi="Verdana"/>
          <w:sz w:val="24"/>
          <w:szCs w:val="24"/>
        </w:rPr>
        <w:t xml:space="preserve"> definición. Una función/es periódica si hay un número positi</w:t>
      </w:r>
      <w:r w:rsidRPr="00C3429C">
        <w:rPr>
          <w:rFonts w:ascii="Verdana" w:hAnsi="Verdana"/>
          <w:sz w:val="24"/>
          <w:szCs w:val="24"/>
        </w:rPr>
        <w:softHyphen/>
        <w:t>vo p tal que:</w: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F</w:t>
      </w:r>
      <w:r w:rsidR="00CD3064" w:rsidRPr="00C3429C">
        <w:rPr>
          <w:rFonts w:ascii="Verdana" w:hAnsi="Verdana"/>
          <w:sz w:val="24"/>
          <w:szCs w:val="24"/>
        </w:rPr>
        <w:t xml:space="preserve"> (t + p) = f </w:t>
      </w:r>
      <w:r w:rsidRPr="00C3429C">
        <w:rPr>
          <w:rFonts w:ascii="Verdana" w:hAnsi="Verdana"/>
          <w:sz w:val="24"/>
          <w:szCs w:val="24"/>
        </w:rPr>
        <w:t>(t)</w: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Para</w:t>
      </w:r>
      <w:r w:rsidR="00CD3064" w:rsidRPr="00C3429C">
        <w:rPr>
          <w:rFonts w:ascii="Verdana" w:hAnsi="Verdana"/>
          <w:sz w:val="24"/>
          <w:szCs w:val="24"/>
        </w:rPr>
        <w:t xml:space="preserve"> toda t en el dominio de f. La menor de tales p se llama el periodo de f. Por esto, se dice que el seno y el coseno son funciones periódicas </w:t>
      </w:r>
      <w:r w:rsidR="00CD3064" w:rsidRPr="00C3429C">
        <w:rPr>
          <w:rFonts w:ascii="Verdana" w:hAnsi="Verdana"/>
          <w:sz w:val="24"/>
          <w:szCs w:val="24"/>
        </w:rPr>
        <w:lastRenderedPageBreak/>
        <w:t>con periodo 2</w:t>
      </w:r>
      <w:r w:rsidR="00651F62" w:rsidRPr="00651F62">
        <w:rPr>
          <w:rFonts w:ascii="Verdana" w:hAnsi="Verdana"/>
          <w:noProof/>
          <w:position w:val="-6"/>
          <w:sz w:val="24"/>
          <w:szCs w:val="24"/>
        </w:rPr>
        <w:object w:dxaOrig="220" w:dyaOrig="220">
          <v:shape id="_x0000_i1499" type="#_x0000_t75" alt="pi" style="width:14pt;height:14pt;mso-width-percent:0;mso-height-percent:0;mso-width-percent:0;mso-height-percent:0" o:ole="">
            <v:imagedata r:id="rId335" o:title=""/>
          </v:shape>
          <o:OLEObject Type="Embed" ProgID="Equation.3" ShapeID="_x0000_i1499" DrawAspect="Content" ObjectID="_1655659960" r:id="rId375"/>
        </w:object>
      </w:r>
      <w:r w:rsidR="00CD3064" w:rsidRPr="00C3429C">
        <w:rPr>
          <w:rFonts w:ascii="Verdana" w:hAnsi="Verdana"/>
          <w:sz w:val="24"/>
          <w:szCs w:val="24"/>
        </w:rPr>
        <w:t xml:space="preserve"> y se escribe:</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29"/>
        </w:numPr>
        <w:spacing w:line="360" w:lineRule="auto"/>
        <w:rPr>
          <w:rFonts w:ascii="Verdana" w:hAnsi="Verdana"/>
          <w:sz w:val="24"/>
          <w:szCs w:val="24"/>
        </w:rPr>
      </w:pPr>
      <w:r w:rsidRPr="00C3429C">
        <w:rPr>
          <w:rFonts w:ascii="Verdana" w:hAnsi="Verdana"/>
          <w:sz w:val="24"/>
          <w:szCs w:val="24"/>
        </w:rPr>
        <w:t>sen(t + 2</w:t>
      </w:r>
      <w:r w:rsidR="00651F62" w:rsidRPr="00651F62">
        <w:rPr>
          <w:rFonts w:ascii="Verdana" w:hAnsi="Verdana"/>
          <w:noProof/>
          <w:position w:val="-6"/>
          <w:sz w:val="24"/>
          <w:szCs w:val="24"/>
        </w:rPr>
        <w:object w:dxaOrig="220" w:dyaOrig="220">
          <v:shape id="_x0000_i1498" type="#_x0000_t75" alt="pi" style="width:14pt;height:14pt;mso-width-percent:0;mso-height-percent:0;mso-width-percent:0;mso-height-percent:0" o:ole="">
            <v:imagedata r:id="rId335" o:title=""/>
          </v:shape>
          <o:OLEObject Type="Embed" ProgID="Equation.3" ShapeID="_x0000_i1498" DrawAspect="Content" ObjectID="_1655659961" r:id="rId376"/>
        </w:object>
      </w:r>
      <w:r w:rsidRPr="00C3429C">
        <w:rPr>
          <w:rFonts w:ascii="Verdana" w:hAnsi="Verdana"/>
          <w:sz w:val="24"/>
          <w:szCs w:val="24"/>
        </w:rPr>
        <w:t>) = sen</w:t>
      </w:r>
      <w:r w:rsidR="001919E9">
        <w:rPr>
          <w:rFonts w:ascii="Verdana" w:hAnsi="Verdana"/>
          <w:sz w:val="24"/>
          <w:szCs w:val="24"/>
        </w:rPr>
        <w:t xml:space="preserve"> </w:t>
      </w:r>
      <w:r w:rsidRPr="00C3429C">
        <w:rPr>
          <w:rFonts w:ascii="Verdana" w:hAnsi="Verdana"/>
          <w:sz w:val="24"/>
          <w:szCs w:val="24"/>
        </w:rPr>
        <w:t>t</w:t>
      </w:r>
    </w:p>
    <w:p w:rsidR="00CD3064" w:rsidRPr="00C3429C" w:rsidRDefault="00CD3064" w:rsidP="00EC2D6E">
      <w:pPr>
        <w:numPr>
          <w:ilvl w:val="0"/>
          <w:numId w:val="29"/>
        </w:numPr>
        <w:spacing w:line="360" w:lineRule="auto"/>
        <w:rPr>
          <w:rFonts w:ascii="Verdana" w:hAnsi="Verdana"/>
          <w:sz w:val="24"/>
          <w:szCs w:val="24"/>
        </w:rPr>
      </w:pPr>
      <w:r w:rsidRPr="00C3429C">
        <w:rPr>
          <w:rFonts w:ascii="Verdana" w:hAnsi="Verdana"/>
          <w:sz w:val="24"/>
          <w:szCs w:val="24"/>
        </w:rPr>
        <w:t>cos (t + 2</w:t>
      </w:r>
      <w:r w:rsidR="00651F62" w:rsidRPr="00651F62">
        <w:rPr>
          <w:rFonts w:ascii="Verdana" w:hAnsi="Verdana"/>
          <w:noProof/>
          <w:position w:val="-6"/>
          <w:sz w:val="24"/>
          <w:szCs w:val="24"/>
        </w:rPr>
        <w:object w:dxaOrig="220" w:dyaOrig="220">
          <v:shape id="_x0000_i1497" type="#_x0000_t75" alt="pi" style="width:14pt;height:14pt;mso-width-percent:0;mso-height-percent:0;mso-width-percent:0;mso-height-percent:0" o:ole="">
            <v:imagedata r:id="rId335" o:title=""/>
          </v:shape>
          <o:OLEObject Type="Embed" ProgID="Equation.3" ShapeID="_x0000_i1497" DrawAspect="Content" ObjectID="_1655659962" r:id="rId377"/>
        </w:object>
      </w:r>
      <w:r w:rsidRPr="00C3429C">
        <w:rPr>
          <w:rFonts w:ascii="Verdana" w:hAnsi="Verdana"/>
          <w:sz w:val="24"/>
          <w:szCs w:val="24"/>
        </w:rPr>
        <w:t>) = cos t</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pStyle w:val="Ttulo2"/>
        <w:spacing w:line="360" w:lineRule="auto"/>
      </w:pPr>
      <w:bookmarkStart w:id="41" w:name="_Toc432336247"/>
      <w:r w:rsidRPr="00C3429C">
        <w:t>EL PUNTO TRIGONOMÉTRICO P (t)</w:t>
      </w:r>
      <w:bookmarkEnd w:id="41"/>
    </w:p>
    <w:p w:rsidR="00CD3064" w:rsidRDefault="00CD3064" w:rsidP="00EC2D6E">
      <w:pPr>
        <w:spacing w:line="360" w:lineRule="auto"/>
        <w:rPr>
          <w:rFonts w:ascii="Verdana" w:hAnsi="Verdana"/>
          <w:sz w:val="24"/>
          <w:szCs w:val="24"/>
        </w:rPr>
      </w:pPr>
    </w:p>
    <w:p w:rsidR="00452CE3" w:rsidRPr="00C3429C" w:rsidRDefault="00452CE3"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Se han presentado al cos t y al sen t como las coordenadas de x y de y del punto en el círculo unitario cuya distancia dirigida de (1, 0) a lo lar</w:t>
      </w:r>
      <w:r w:rsidRPr="00C3429C">
        <w:rPr>
          <w:rFonts w:ascii="Verdana" w:hAnsi="Verdana"/>
          <w:sz w:val="24"/>
          <w:szCs w:val="24"/>
        </w:rPr>
        <w:softHyphen/>
        <w:t xml:space="preserve">go del círculo unitario es t. Este punto se llama un punto trigonométrico y se denotará por </w:t>
      </w:r>
      <w:r w:rsidR="001919E9" w:rsidRPr="00C3429C">
        <w:rPr>
          <w:rFonts w:ascii="Verdana" w:hAnsi="Verdana"/>
          <w:sz w:val="24"/>
          <w:szCs w:val="24"/>
        </w:rPr>
        <w:t>P (</w:t>
      </w:r>
      <w:r w:rsidRPr="00C3429C">
        <w:rPr>
          <w:rFonts w:ascii="Verdana" w:hAnsi="Verdana"/>
          <w:sz w:val="24"/>
          <w:szCs w:val="24"/>
        </w:rPr>
        <w:t>t).</w:t>
      </w:r>
    </w:p>
    <w:p w:rsidR="00CD3064" w:rsidRPr="00C3429C" w:rsidRDefault="00CD3064" w:rsidP="00EC2D6E">
      <w:pPr>
        <w:spacing w:line="360" w:lineRule="auto"/>
        <w:rPr>
          <w:rFonts w:ascii="Verdana" w:hAnsi="Verdana"/>
          <w:sz w:val="24"/>
          <w:szCs w:val="24"/>
        </w:rPr>
      </w:pPr>
    </w:p>
    <w:p w:rsidR="00A13008" w:rsidRPr="00C3429C" w:rsidRDefault="00A13008" w:rsidP="00EC2D6E">
      <w:pPr>
        <w:pStyle w:val="Descripcin"/>
        <w:keepNext/>
        <w:spacing w:line="360" w:lineRule="auto"/>
        <w:rPr>
          <w:rFonts w:ascii="Verdana" w:hAnsi="Verdana"/>
          <w:color w:val="auto"/>
          <w:sz w:val="24"/>
          <w:szCs w:val="24"/>
        </w:rPr>
      </w:pPr>
      <w:bookmarkStart w:id="42" w:name="_Toc432336289"/>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22</w:t>
      </w:r>
      <w:r w:rsidRPr="00C3429C">
        <w:rPr>
          <w:rFonts w:ascii="Verdana" w:hAnsi="Verdana"/>
          <w:color w:val="auto"/>
          <w:sz w:val="24"/>
          <w:szCs w:val="24"/>
        </w:rPr>
        <w:fldChar w:fldCharType="end"/>
      </w:r>
      <w:r w:rsidRPr="00C3429C">
        <w:rPr>
          <w:rFonts w:ascii="Verdana" w:hAnsi="Verdana"/>
          <w:color w:val="auto"/>
          <w:sz w:val="24"/>
          <w:szCs w:val="24"/>
        </w:rPr>
        <w:t>: Circunferencia de Radio 1.</w:t>
      </w:r>
      <w:bookmarkEnd w:id="42"/>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583BDF96" wp14:editId="0BFD553D">
            <wp:extent cx="3019425" cy="2628900"/>
            <wp:effectExtent l="0" t="0" r="9525" b="0"/>
            <wp:docPr id="9" name="Imagen 9" descr="Circunferencia de radio 1, con un punto sobre etiquetado con sus coordenad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3019425" cy="2628900"/>
                    </a:xfrm>
                    <a:prstGeom prst="rect">
                      <a:avLst/>
                    </a:prstGeom>
                    <a:noFill/>
                    <a:ln>
                      <a:noFill/>
                    </a:ln>
                  </pic:spPr>
                </pic:pic>
              </a:graphicData>
            </a:graphic>
          </wp:inline>
        </w:drawing>
      </w:r>
    </w:p>
    <w:p w:rsidR="00A13008" w:rsidRPr="00C3429C" w:rsidRDefault="00A13008"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Plano cartesiano en el cual se </w:t>
      </w:r>
      <w:r w:rsidR="001919E9" w:rsidRPr="00C3429C">
        <w:rPr>
          <w:rFonts w:ascii="Verdana" w:hAnsi="Verdana"/>
          <w:sz w:val="24"/>
          <w:szCs w:val="24"/>
        </w:rPr>
        <w:t>encuentra</w:t>
      </w:r>
      <w:r w:rsidRPr="00C3429C">
        <w:rPr>
          <w:rFonts w:ascii="Verdana" w:hAnsi="Verdana"/>
          <w:sz w:val="24"/>
          <w:szCs w:val="24"/>
        </w:rPr>
        <w:t xml:space="preserve"> graficada </w:t>
      </w:r>
      <w:r w:rsidR="001919E9" w:rsidRPr="00C3429C">
        <w:rPr>
          <w:rFonts w:ascii="Verdana" w:hAnsi="Verdana"/>
          <w:sz w:val="24"/>
          <w:szCs w:val="24"/>
        </w:rPr>
        <w:t>una</w:t>
      </w:r>
      <w:r w:rsidRPr="00C3429C">
        <w:rPr>
          <w:rFonts w:ascii="Verdana" w:hAnsi="Verdana"/>
          <w:sz w:val="24"/>
          <w:szCs w:val="24"/>
        </w:rPr>
        <w:t xml:space="preserve"> circunferencia de radio 1, centrada en el origen, con un punto sobre ésta, y el segmento de recta que lo une con el origen, esta unión forma un ;</w:t>
      </w:r>
      <w:r w:rsidR="001919E9" w:rsidRPr="00C3429C">
        <w:rPr>
          <w:rFonts w:ascii="Verdana" w:hAnsi="Verdana"/>
          <w:sz w:val="24"/>
          <w:szCs w:val="24"/>
        </w:rPr>
        <w:t>Angulo</w:t>
      </w:r>
      <w:r w:rsidRPr="00C3429C">
        <w:rPr>
          <w:rFonts w:ascii="Verdana" w:hAnsi="Verdana"/>
          <w:sz w:val="24"/>
          <w:szCs w:val="24"/>
        </w:rPr>
        <w:t xml:space="preserve"> de valor </w:t>
      </w:r>
      <w:r w:rsidR="00651F62" w:rsidRPr="00651F62">
        <w:rPr>
          <w:rFonts w:ascii="Verdana" w:hAnsi="Verdana"/>
          <w:noProof/>
          <w:position w:val="-6"/>
          <w:sz w:val="24"/>
          <w:szCs w:val="24"/>
        </w:rPr>
        <w:object w:dxaOrig="200" w:dyaOrig="279">
          <v:shape id="_x0000_i1496" type="#_x0000_t75" alt="teta" style="width:8pt;height:14pt;mso-width-percent:0;mso-height-percent:0;mso-width-percent:0;mso-height-percent:0" o:ole="">
            <v:imagedata r:id="rId259" o:title=""/>
          </v:shape>
          <o:OLEObject Type="Embed" ProgID="Equation.3" ShapeID="_x0000_i1496" DrawAspect="Content" ObjectID="_1655659963" r:id="rId379"/>
        </w:object>
      </w:r>
      <w:r w:rsidRPr="00C3429C">
        <w:rPr>
          <w:rFonts w:ascii="Verdana" w:hAnsi="Verdana"/>
          <w:sz w:val="24"/>
          <w:szCs w:val="24"/>
        </w:rPr>
        <w:t xml:space="preserve">, el </w:t>
      </w:r>
      <w:r w:rsidR="001919E9" w:rsidRPr="00C3429C">
        <w:rPr>
          <w:rFonts w:ascii="Verdana" w:hAnsi="Verdana"/>
          <w:sz w:val="24"/>
          <w:szCs w:val="24"/>
        </w:rPr>
        <w:t>punto</w:t>
      </w:r>
      <w:r w:rsidRPr="00C3429C">
        <w:rPr>
          <w:rFonts w:ascii="Verdana" w:hAnsi="Verdana"/>
          <w:sz w:val="24"/>
          <w:szCs w:val="24"/>
        </w:rPr>
        <w:t xml:space="preserve"> está </w:t>
      </w:r>
      <w:r w:rsidR="001919E9" w:rsidRPr="00C3429C">
        <w:rPr>
          <w:rFonts w:ascii="Verdana" w:hAnsi="Verdana"/>
          <w:sz w:val="24"/>
          <w:szCs w:val="24"/>
        </w:rPr>
        <w:t>etiquetado</w:t>
      </w:r>
      <w:r w:rsidRPr="00C3429C">
        <w:rPr>
          <w:rFonts w:ascii="Verdana" w:hAnsi="Verdana"/>
          <w:sz w:val="24"/>
          <w:szCs w:val="24"/>
        </w:rPr>
        <w:t xml:space="preserve"> con la letra </w:t>
      </w:r>
      <w:r w:rsidRPr="00C3429C">
        <w:rPr>
          <w:rFonts w:ascii="Verdana" w:hAnsi="Verdana"/>
          <w:sz w:val="24"/>
          <w:szCs w:val="24"/>
        </w:rPr>
        <w:lastRenderedPageBreak/>
        <w:t>B (cos x, sen x).</w:t>
      </w:r>
    </w:p>
    <w:p w:rsidR="00A13008" w:rsidRPr="00C3429C" w:rsidRDefault="00A13008"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Se verá a </w:t>
      </w:r>
      <w:r w:rsidR="001919E9" w:rsidRPr="00C3429C">
        <w:rPr>
          <w:rFonts w:ascii="Verdana" w:hAnsi="Verdana"/>
          <w:sz w:val="24"/>
          <w:szCs w:val="24"/>
        </w:rPr>
        <w:t>P (</w:t>
      </w:r>
      <w:r w:rsidRPr="00C3429C">
        <w:rPr>
          <w:rFonts w:ascii="Verdana" w:hAnsi="Verdana"/>
          <w:sz w:val="24"/>
          <w:szCs w:val="24"/>
        </w:rPr>
        <w:t xml:space="preserve">t) como una función de t ya que para cada t hay un único punto </w:t>
      </w:r>
      <w:r w:rsidR="001919E9" w:rsidRPr="00C3429C">
        <w:rPr>
          <w:rFonts w:ascii="Verdana" w:hAnsi="Verdana"/>
          <w:sz w:val="24"/>
          <w:szCs w:val="24"/>
        </w:rPr>
        <w:t>P (</w:t>
      </w:r>
      <w:r w:rsidRPr="00C3429C">
        <w:rPr>
          <w:rFonts w:ascii="Verdana" w:hAnsi="Verdana"/>
          <w:sz w:val="24"/>
          <w:szCs w:val="24"/>
        </w:rPr>
        <w:t>t). Esta función es además periódica con periodo 2</w:t>
      </w:r>
      <w:r w:rsidR="00651F62" w:rsidRPr="00651F62">
        <w:rPr>
          <w:rFonts w:ascii="Verdana" w:hAnsi="Verdana"/>
          <w:noProof/>
          <w:position w:val="-6"/>
          <w:sz w:val="24"/>
          <w:szCs w:val="24"/>
        </w:rPr>
        <w:object w:dxaOrig="220" w:dyaOrig="220">
          <v:shape id="_x0000_i1495" type="#_x0000_t75" alt="pi" style="width:14pt;height:14pt;mso-width-percent:0;mso-height-percent:0;mso-width-percent:0;mso-height-percent:0" o:ole="">
            <v:imagedata r:id="rId380" o:title=""/>
          </v:shape>
          <o:OLEObject Type="Embed" ProgID="Equation.3" ShapeID="_x0000_i1495" DrawAspect="Content" ObjectID="_1655659964" r:id="rId381"/>
        </w:object>
      </w:r>
      <w:r w:rsidRPr="00C3429C">
        <w:rPr>
          <w:rFonts w:ascii="Verdana" w:hAnsi="Verdana"/>
          <w:sz w:val="24"/>
          <w:szCs w:val="24"/>
        </w:rPr>
        <w:t>, esto es,</w: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P (</w:t>
      </w:r>
      <w:r w:rsidR="00CD3064" w:rsidRPr="00C3429C">
        <w:rPr>
          <w:rFonts w:ascii="Verdana" w:hAnsi="Verdana"/>
          <w:sz w:val="24"/>
          <w:szCs w:val="24"/>
        </w:rPr>
        <w:t>t + 2</w:t>
      </w:r>
      <w:r w:rsidR="00651F62" w:rsidRPr="00651F62">
        <w:rPr>
          <w:rFonts w:ascii="Verdana" w:hAnsi="Verdana"/>
          <w:noProof/>
          <w:position w:val="-6"/>
          <w:sz w:val="24"/>
          <w:szCs w:val="24"/>
        </w:rPr>
        <w:object w:dxaOrig="220" w:dyaOrig="220">
          <v:shape id="_x0000_i1494" type="#_x0000_t75" alt="pi" style="width:14pt;height:14pt;mso-width-percent:0;mso-height-percent:0;mso-width-percent:0;mso-height-percent:0" o:ole="">
            <v:imagedata r:id="rId382" o:title=""/>
          </v:shape>
          <o:OLEObject Type="Embed" ProgID="Equation.3" ShapeID="_x0000_i1494" DrawAspect="Content" ObjectID="_1655659965" r:id="rId383"/>
        </w:object>
      </w:r>
      <w:r w:rsidR="00CD3064" w:rsidRPr="00C3429C">
        <w:rPr>
          <w:rFonts w:ascii="Verdana" w:hAnsi="Verdana"/>
          <w:sz w:val="24"/>
          <w:szCs w:val="24"/>
        </w:rPr>
        <w:t xml:space="preserve">) = </w:t>
      </w:r>
      <w:r w:rsidRPr="00C3429C">
        <w:rPr>
          <w:rFonts w:ascii="Verdana" w:hAnsi="Verdana"/>
          <w:sz w:val="24"/>
          <w:szCs w:val="24"/>
        </w:rPr>
        <w:t>P (</w:t>
      </w:r>
      <w:r w:rsidR="00CD3064" w:rsidRPr="00C3429C">
        <w:rPr>
          <w:rFonts w:ascii="Verdana" w:hAnsi="Verdana"/>
          <w:sz w:val="24"/>
          <w:szCs w:val="24"/>
        </w:rPr>
        <w:t>t)</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Se sigue que</w: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P (</w:t>
      </w:r>
      <w:r w:rsidR="00CD3064" w:rsidRPr="00C3429C">
        <w:rPr>
          <w:rFonts w:ascii="Verdana" w:hAnsi="Verdana"/>
          <w:sz w:val="24"/>
          <w:szCs w:val="24"/>
        </w:rPr>
        <w:t>t + 2k</w:t>
      </w:r>
      <w:r w:rsidR="00651F62" w:rsidRPr="00651F62">
        <w:rPr>
          <w:rFonts w:ascii="Verdana" w:hAnsi="Verdana"/>
          <w:noProof/>
          <w:position w:val="-6"/>
          <w:sz w:val="24"/>
          <w:szCs w:val="24"/>
        </w:rPr>
        <w:object w:dxaOrig="220" w:dyaOrig="220">
          <v:shape id="_x0000_i1493" type="#_x0000_t75" alt="pi" style="width:14pt;height:14pt;mso-width-percent:0;mso-height-percent:0;mso-width-percent:0;mso-height-percent:0" o:ole="">
            <v:imagedata r:id="rId382" o:title=""/>
          </v:shape>
          <o:OLEObject Type="Embed" ProgID="Equation.3" ShapeID="_x0000_i1493" DrawAspect="Content" ObjectID="_1655659966" r:id="rId384"/>
        </w:object>
      </w:r>
      <w:r w:rsidR="00CD3064" w:rsidRPr="00C3429C">
        <w:rPr>
          <w:rFonts w:ascii="Verdana" w:hAnsi="Verdana"/>
          <w:sz w:val="24"/>
          <w:szCs w:val="24"/>
        </w:rPr>
        <w:t xml:space="preserve">) = </w:t>
      </w:r>
      <w:r w:rsidRPr="00C3429C">
        <w:rPr>
          <w:rFonts w:ascii="Verdana" w:hAnsi="Verdana"/>
          <w:sz w:val="24"/>
          <w:szCs w:val="24"/>
        </w:rPr>
        <w:t>P (</w:t>
      </w:r>
      <w:r w:rsidR="00CD3064" w:rsidRPr="00C3429C">
        <w:rPr>
          <w:rFonts w:ascii="Verdana" w:hAnsi="Verdana"/>
          <w:sz w:val="24"/>
          <w:szCs w:val="24"/>
        </w:rPr>
        <w:t>t)</w: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Para</w:t>
      </w:r>
      <w:r w:rsidR="00CD3064" w:rsidRPr="00C3429C">
        <w:rPr>
          <w:rFonts w:ascii="Verdana" w:hAnsi="Verdana"/>
          <w:sz w:val="24"/>
          <w:szCs w:val="24"/>
        </w:rPr>
        <w:t xml:space="preserve"> cualquier entero k, un hecho que permite encontrar las coordena</w:t>
      </w:r>
      <w:r w:rsidR="00CD3064" w:rsidRPr="00C3429C">
        <w:rPr>
          <w:rFonts w:ascii="Verdana" w:hAnsi="Verdana"/>
          <w:sz w:val="24"/>
          <w:szCs w:val="24"/>
        </w:rPr>
        <w:softHyphen/>
        <w:t xml:space="preserve">das de </w:t>
      </w:r>
      <w:r w:rsidRPr="00C3429C">
        <w:rPr>
          <w:rFonts w:ascii="Verdana" w:hAnsi="Verdana"/>
          <w:sz w:val="24"/>
          <w:szCs w:val="24"/>
        </w:rPr>
        <w:t>P (</w:t>
      </w:r>
      <w:r w:rsidR="00CD3064" w:rsidRPr="00C3429C">
        <w:rPr>
          <w:rFonts w:ascii="Verdana" w:hAnsi="Verdana"/>
          <w:sz w:val="24"/>
          <w:szCs w:val="24"/>
        </w:rPr>
        <w:t xml:space="preserve">t) para cualquier t sin importar qué tan grande es t. Supóngase por ejemplo que se quieren encontrar las coordenadas de </w:t>
      </w:r>
      <w:r w:rsidRPr="00C3429C">
        <w:rPr>
          <w:rFonts w:ascii="Verdana" w:hAnsi="Verdana"/>
          <w:sz w:val="24"/>
          <w:szCs w:val="24"/>
        </w:rPr>
        <w:t>P (</w:t>
      </w:r>
      <w:r w:rsidR="00651F62" w:rsidRPr="00651F62">
        <w:rPr>
          <w:rFonts w:ascii="Verdana" w:hAnsi="Verdana"/>
          <w:noProof/>
          <w:position w:val="-18"/>
          <w:sz w:val="24"/>
          <w:szCs w:val="24"/>
        </w:rPr>
        <w:object w:dxaOrig="600" w:dyaOrig="480">
          <v:shape id="_x0000_i1492" type="#_x0000_t75" alt="16 pi sobre 3 " style="width:29pt;height:22pt;mso-width-percent:0;mso-height-percent:0;mso-width-percent:0;mso-height-percent:0" o:ole="">
            <v:imagedata r:id="rId385" o:title=""/>
          </v:shape>
          <o:OLEObject Type="Embed" ProgID="Equation.3" ShapeID="_x0000_i1492" DrawAspect="Content" ObjectID="_1655659967" r:id="rId386"/>
        </w:object>
      </w:r>
      <w:r w:rsidR="00CD3064" w:rsidRPr="00C3429C">
        <w:rPr>
          <w:rFonts w:ascii="Verdana" w:hAnsi="Verdana"/>
          <w:sz w:val="24"/>
          <w:szCs w:val="24"/>
        </w:rPr>
        <w:t>). Como:</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4"/>
          <w:sz w:val="24"/>
          <w:szCs w:val="24"/>
        </w:rPr>
        <w:object w:dxaOrig="480" w:dyaOrig="620">
          <v:shape id="_x0000_i1491" type="#_x0000_t75" alt="16 pi sobre 3 " style="width:22pt;height:28pt;mso-width-percent:0;mso-height-percent:0;mso-width-percent:0;mso-height-percent:0" o:ole="">
            <v:imagedata r:id="rId387" o:title=""/>
          </v:shape>
          <o:OLEObject Type="Embed" ProgID="Equation.3" ShapeID="_x0000_i1491" DrawAspect="Content" ObjectID="_1655659968" r:id="rId388"/>
        </w:object>
      </w:r>
      <w:r w:rsidR="00CD3064" w:rsidRPr="00C3429C">
        <w:rPr>
          <w:rFonts w:ascii="Verdana" w:hAnsi="Verdana"/>
          <w:sz w:val="24"/>
          <w:szCs w:val="24"/>
        </w:rPr>
        <w:t xml:space="preserve">= </w:t>
      </w:r>
      <w:r w:rsidRPr="00651F62">
        <w:rPr>
          <w:rFonts w:ascii="Verdana" w:hAnsi="Verdana"/>
          <w:noProof/>
          <w:position w:val="-24"/>
          <w:sz w:val="24"/>
          <w:szCs w:val="24"/>
        </w:rPr>
        <w:object w:dxaOrig="880" w:dyaOrig="620">
          <v:shape id="_x0000_i1490" type="#_x0000_t75" alt="4 pi sobre 3 mas 4 pi " style="width:44pt;height:28pt;mso-width-percent:0;mso-height-percent:0;mso-width-percent:0;mso-height-percent:0" o:ole="">
            <v:imagedata r:id="rId389" o:title=""/>
          </v:shape>
          <o:OLEObject Type="Embed" ProgID="Equation.3" ShapeID="_x0000_i1490" DrawAspect="Content" ObjectID="_1655659969" r:id="rId390"/>
        </w:object>
      </w:r>
    </w:p>
    <w:p w:rsidR="00CD3064" w:rsidRPr="00C3429C" w:rsidRDefault="00CD3064" w:rsidP="00EC2D6E">
      <w:pPr>
        <w:spacing w:line="360" w:lineRule="auto"/>
        <w:rPr>
          <w:rFonts w:ascii="Verdana" w:hAnsi="Verdana"/>
          <w:sz w:val="24"/>
          <w:szCs w:val="24"/>
        </w:rPr>
      </w:pP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Se</w:t>
      </w:r>
      <w:r w:rsidR="00CD3064" w:rsidRPr="00C3429C">
        <w:rPr>
          <w:rFonts w:ascii="Verdana" w:hAnsi="Verdana"/>
          <w:sz w:val="24"/>
          <w:szCs w:val="24"/>
        </w:rPr>
        <w:t xml:space="preserve"> sigue que</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3280" w:dyaOrig="680">
          <v:shape id="_x0000_i1489" type="#_x0000_t75" alt="P( 16 pi sobre 3 ) igual a p ( 4 pi sobre 3 mas 4 pi ) igual a p ( 4 pi sobre 3 ) " style="width:166pt;height:36pt;mso-width-percent:0;mso-height-percent:0;mso-width-percent:0;mso-height-percent:0" o:ole="">
            <v:imagedata r:id="rId391" o:title=""/>
          </v:shape>
          <o:OLEObject Type="Embed" ProgID="Equation.3" ShapeID="_x0000_i1489" DrawAspect="Content" ObjectID="_1655659970" r:id="rId392"/>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De los diagramas de ángulos especiales, tenemos que:</w:t>
      </w:r>
    </w:p>
    <w:p w:rsidR="00CD3064" w:rsidRPr="00C3429C" w:rsidRDefault="00CD3064" w:rsidP="00EC2D6E">
      <w:pPr>
        <w:spacing w:line="360" w:lineRule="auto"/>
        <w:rPr>
          <w:rFonts w:ascii="Verdana" w:hAnsi="Verdana"/>
          <w:sz w:val="24"/>
          <w:szCs w:val="24"/>
        </w:rPr>
      </w:pPr>
    </w:p>
    <w:p w:rsidR="00CD3064" w:rsidRPr="00C3429C" w:rsidRDefault="001919E9" w:rsidP="00EC2D6E">
      <w:pPr>
        <w:tabs>
          <w:tab w:val="left" w:pos="6946"/>
        </w:tabs>
        <w:spacing w:line="360" w:lineRule="auto"/>
        <w:rPr>
          <w:rFonts w:ascii="Verdana" w:hAnsi="Verdana"/>
          <w:sz w:val="24"/>
          <w:szCs w:val="24"/>
        </w:rPr>
      </w:pPr>
      <w:r w:rsidRPr="00C3429C">
        <w:rPr>
          <w:rFonts w:ascii="Verdana" w:hAnsi="Verdana"/>
          <w:sz w:val="24"/>
          <w:szCs w:val="24"/>
        </w:rPr>
        <w:t>P (</w:t>
      </w:r>
      <w:r w:rsidR="00651F62" w:rsidRPr="00651F62">
        <w:rPr>
          <w:rFonts w:ascii="Verdana" w:hAnsi="Verdana"/>
          <w:noProof/>
          <w:position w:val="-24"/>
          <w:sz w:val="24"/>
          <w:szCs w:val="24"/>
        </w:rPr>
        <w:object w:dxaOrig="400" w:dyaOrig="620">
          <v:shape id="_x0000_i1488" type="#_x0000_t75" alt="4 pi sobre 3 " style="width:22pt;height:28pt;mso-width-percent:0;mso-height-percent:0;mso-width-percent:0;mso-height-percent:0" o:ole="">
            <v:imagedata r:id="rId393" o:title=""/>
          </v:shape>
          <o:OLEObject Type="Embed" ProgID="Equation.3" ShapeID="_x0000_i1488" DrawAspect="Content" ObjectID="_1655659971" r:id="rId394"/>
        </w:object>
      </w:r>
      <w:r w:rsidR="00CD3064" w:rsidRPr="00C3429C">
        <w:rPr>
          <w:rFonts w:ascii="Verdana" w:hAnsi="Verdana"/>
          <w:sz w:val="24"/>
          <w:szCs w:val="24"/>
        </w:rPr>
        <w:t xml:space="preserve">) tiene coordenadas </w:t>
      </w:r>
      <w:r w:rsidR="00651F62" w:rsidRPr="00651F62">
        <w:rPr>
          <w:rFonts w:ascii="Verdana" w:hAnsi="Verdana"/>
          <w:noProof/>
          <w:position w:val="-34"/>
          <w:sz w:val="24"/>
          <w:szCs w:val="24"/>
        </w:rPr>
        <w:object w:dxaOrig="1040" w:dyaOrig="800">
          <v:shape id="_x0000_i1487" type="#_x0000_t75" alt="( un medio , Raìz cuadrada de 3 sobre 2 ) " style="width:50pt;height:44pt;mso-width-percent:0;mso-height-percent:0;mso-width-percent:0;mso-height-percent:0" o:ole="">
            <v:imagedata r:id="rId395" o:title=""/>
          </v:shape>
          <o:OLEObject Type="Embed" ProgID="Equation.3" ShapeID="_x0000_i1487" DrawAspect="Content" ObjectID="_1655659972" r:id="rId396"/>
        </w:object>
      </w:r>
      <w:r w:rsidR="00CD3064" w:rsidRPr="00C3429C">
        <w:rPr>
          <w:rFonts w:ascii="Verdana" w:hAnsi="Verdana"/>
          <w:sz w:val="24"/>
          <w:szCs w:val="24"/>
        </w:rPr>
        <w:t xml:space="preserve">. </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Se concluye que </w:t>
      </w:r>
      <w:r w:rsidR="001919E9" w:rsidRPr="00C3429C">
        <w:rPr>
          <w:rFonts w:ascii="Verdana" w:hAnsi="Verdana"/>
          <w:sz w:val="24"/>
          <w:szCs w:val="24"/>
        </w:rPr>
        <w:t>P (</w:t>
      </w:r>
      <w:r w:rsidR="00651F62" w:rsidRPr="00651F62">
        <w:rPr>
          <w:rFonts w:ascii="Verdana" w:hAnsi="Verdana"/>
          <w:noProof/>
          <w:position w:val="-24"/>
          <w:sz w:val="24"/>
          <w:szCs w:val="24"/>
        </w:rPr>
        <w:object w:dxaOrig="480" w:dyaOrig="620">
          <v:shape id="_x0000_i1486" type="#_x0000_t75" alt="16 pi sobre 3  " style="width:22pt;height:28pt;mso-width-percent:0;mso-height-percent:0;mso-width-percent:0;mso-height-percent:0" o:ole="">
            <v:imagedata r:id="rId387" o:title=""/>
          </v:shape>
          <o:OLEObject Type="Embed" ProgID="Equation.3" ShapeID="_x0000_i1486" DrawAspect="Content" ObjectID="_1655659973" r:id="rId397"/>
        </w:object>
      </w:r>
      <w:r w:rsidRPr="00C3429C">
        <w:rPr>
          <w:rFonts w:ascii="Verdana" w:hAnsi="Verdana"/>
          <w:sz w:val="24"/>
          <w:szCs w:val="24"/>
        </w:rPr>
        <w:t>) también tiene esas coordenadas. Esto significa que:</w:t>
      </w:r>
    </w:p>
    <w:p w:rsidR="00CD3064" w:rsidRPr="00C3429C" w:rsidRDefault="00CD3064" w:rsidP="00EC2D6E">
      <w:pPr>
        <w:spacing w:line="360" w:lineRule="auto"/>
        <w:rPr>
          <w:rFonts w:ascii="Verdana" w:hAnsi="Verdana"/>
          <w:sz w:val="24"/>
          <w:szCs w:val="24"/>
        </w:rPr>
      </w:pPr>
    </w:p>
    <w:p w:rsidR="00CD3064" w:rsidRPr="00C3429C" w:rsidRDefault="00651F62" w:rsidP="00EC2D6E">
      <w:pPr>
        <w:numPr>
          <w:ilvl w:val="0"/>
          <w:numId w:val="30"/>
        </w:numPr>
        <w:spacing w:line="360" w:lineRule="auto"/>
        <w:rPr>
          <w:rFonts w:ascii="Verdana" w:hAnsi="Verdana"/>
          <w:sz w:val="24"/>
          <w:szCs w:val="24"/>
        </w:rPr>
      </w:pPr>
      <w:r w:rsidRPr="00651F62">
        <w:rPr>
          <w:rFonts w:ascii="Verdana" w:hAnsi="Verdana"/>
          <w:noProof/>
          <w:position w:val="-28"/>
          <w:sz w:val="24"/>
          <w:szCs w:val="24"/>
        </w:rPr>
        <w:object w:dxaOrig="1600" w:dyaOrig="680">
          <v:shape id="_x0000_i1485" type="#_x0000_t75" alt="coseno de ( 16 pi sobre 3 ) igual a menos un medio " style="width:80pt;height:36pt;mso-width-percent:0;mso-height-percent:0;mso-width-percent:0;mso-height-percent:0" o:ole="">
            <v:imagedata r:id="rId398" o:title=""/>
          </v:shape>
          <o:OLEObject Type="Embed" ProgID="Equation.3" ShapeID="_x0000_i1485" DrawAspect="Content" ObjectID="_1655659974" r:id="rId399"/>
        </w:object>
      </w:r>
    </w:p>
    <w:p w:rsidR="00CD3064" w:rsidRPr="00C3429C" w:rsidRDefault="00651F62" w:rsidP="00EC2D6E">
      <w:pPr>
        <w:numPr>
          <w:ilvl w:val="0"/>
          <w:numId w:val="30"/>
        </w:numPr>
        <w:spacing w:line="360" w:lineRule="auto"/>
        <w:rPr>
          <w:rFonts w:ascii="Verdana" w:hAnsi="Verdana"/>
          <w:sz w:val="24"/>
          <w:szCs w:val="24"/>
        </w:rPr>
      </w:pPr>
      <w:r w:rsidRPr="00651F62">
        <w:rPr>
          <w:rFonts w:ascii="Verdana" w:hAnsi="Verdana"/>
          <w:noProof/>
          <w:position w:val="-28"/>
          <w:sz w:val="24"/>
          <w:szCs w:val="24"/>
        </w:rPr>
        <w:object w:dxaOrig="1780" w:dyaOrig="720">
          <v:shape id="_x0000_i1484" type="#_x0000_t75" alt="seno de ( 16 pi sobre 3 ) igual a menos Raìz cuadrada de 3 sobre 2 " style="width:86pt;height:36pt;mso-width-percent:0;mso-height-percent:0;mso-width-percent:0;mso-height-percent:0" o:ole="">
            <v:imagedata r:id="rId400" o:title=""/>
          </v:shape>
          <o:OLEObject Type="Embed" ProgID="Equation.3" ShapeID="_x0000_i1484" DrawAspect="Content" ObjectID="_1655659975" r:id="rId401"/>
        </w:object>
      </w:r>
    </w:p>
    <w:p w:rsidR="00872E4B" w:rsidRPr="00C3429C" w:rsidRDefault="00872E4B" w:rsidP="00EC2D6E">
      <w:pPr>
        <w:spacing w:line="360" w:lineRule="auto"/>
        <w:ind w:left="720"/>
        <w:rPr>
          <w:rFonts w:ascii="Verdana" w:hAnsi="Verdana"/>
          <w:sz w:val="24"/>
          <w:szCs w:val="24"/>
        </w:rPr>
      </w:pPr>
    </w:p>
    <w:p w:rsidR="00872E4B" w:rsidRPr="00C3429C" w:rsidRDefault="00872E4B" w:rsidP="00EC2D6E">
      <w:pPr>
        <w:spacing w:line="360" w:lineRule="auto"/>
        <w:rPr>
          <w:rFonts w:ascii="Verdana" w:hAnsi="Verdana"/>
          <w:sz w:val="24"/>
          <w:szCs w:val="24"/>
        </w:rPr>
      </w:pPr>
    </w:p>
    <w:p w:rsidR="00CD3064" w:rsidRPr="00C3429C" w:rsidRDefault="00CD3064" w:rsidP="00EC2D6E">
      <w:pPr>
        <w:pStyle w:val="Ttulo3"/>
        <w:spacing w:line="360" w:lineRule="auto"/>
      </w:pPr>
      <w:bookmarkStart w:id="43" w:name="_Toc432336248"/>
      <w:r w:rsidRPr="00C3429C">
        <w:t>Practica lo aprendido</w:t>
      </w:r>
      <w:bookmarkEnd w:id="43"/>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En los siguientes ejercicios, encuéntrense las coordenadas del punto trigonométrico </w:t>
      </w:r>
      <w:r w:rsidR="001919E9" w:rsidRPr="00C3429C">
        <w:rPr>
          <w:rFonts w:ascii="Verdana" w:hAnsi="Verdana"/>
          <w:sz w:val="24"/>
          <w:szCs w:val="24"/>
        </w:rPr>
        <w:t>P (</w:t>
      </w:r>
      <w:r w:rsidRPr="00C3429C">
        <w:rPr>
          <w:rFonts w:ascii="Verdana" w:hAnsi="Verdana"/>
          <w:sz w:val="24"/>
          <w:szCs w:val="24"/>
        </w:rPr>
        <w:t xml:space="preserve">t) para los valores indicados de t. Sugerencia: empiécese por dibujar un círculo unitario y localícese en él a </w:t>
      </w:r>
      <w:r w:rsidR="001919E9" w:rsidRPr="00C3429C">
        <w:rPr>
          <w:rFonts w:ascii="Verdana" w:hAnsi="Verdana"/>
          <w:sz w:val="24"/>
          <w:szCs w:val="24"/>
        </w:rPr>
        <w:t>P (</w:t>
      </w:r>
      <w:r w:rsidRPr="00C3429C">
        <w:rPr>
          <w:rFonts w:ascii="Verdana" w:hAnsi="Verdana"/>
          <w:sz w:val="24"/>
          <w:szCs w:val="24"/>
        </w:rPr>
        <w:t xml:space="preserve">t); después relaciónese a </w:t>
      </w:r>
      <w:r w:rsidR="001919E9" w:rsidRPr="00C3429C">
        <w:rPr>
          <w:rFonts w:ascii="Verdana" w:hAnsi="Verdana"/>
          <w:sz w:val="24"/>
          <w:szCs w:val="24"/>
        </w:rPr>
        <w:t>P (</w:t>
      </w:r>
      <w:r w:rsidRPr="00C3429C">
        <w:rPr>
          <w:rFonts w:ascii="Verdana" w:hAnsi="Verdana"/>
          <w:sz w:val="24"/>
          <w:szCs w:val="24"/>
        </w:rPr>
        <w:t>t) con los  diagramas descritos.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3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480" w:dyaOrig="620">
          <v:shape id="_x0000_i1483" type="#_x0000_t75" alt="13 pi sobre 6 " style="width:22pt;height:28pt;mso-width-percent:0;mso-height-percent:0;mso-position-vertical:absolute;mso-width-percent:0;mso-height-percent:0" o:ole="">
            <v:imagedata r:id="rId402" o:title=""/>
          </v:shape>
          <o:OLEObject Type="Embed" ProgID="Equation.3" ShapeID="_x0000_i1483" DrawAspect="Content" ObjectID="_1655659976" r:id="rId403"/>
        </w:object>
      </w:r>
    </w:p>
    <w:p w:rsidR="00CD3064" w:rsidRPr="00C3429C" w:rsidRDefault="00CD3064" w:rsidP="00EC2D6E">
      <w:pPr>
        <w:spacing w:line="360" w:lineRule="auto"/>
        <w:ind w:left="1080"/>
        <w:rPr>
          <w:rFonts w:ascii="Verdana" w:hAnsi="Verdana"/>
          <w:sz w:val="24"/>
          <w:szCs w:val="24"/>
        </w:rPr>
      </w:pPr>
    </w:p>
    <w:p w:rsidR="00CD3064" w:rsidRPr="00C3429C" w:rsidRDefault="00CD3064" w:rsidP="00EC2D6E">
      <w:pPr>
        <w:numPr>
          <w:ilvl w:val="0"/>
          <w:numId w:val="3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480" w:dyaOrig="620">
          <v:shape id="_x0000_i1482" type="#_x0000_t75" alt="19 pi sobre 6 " style="width:22pt;height:28pt;mso-width-percent:0;mso-height-percent:0;mso-width-percent:0;mso-height-percent:0" o:ole="">
            <v:imagedata r:id="rId404" o:title=""/>
          </v:shape>
          <o:OLEObject Type="Embed" ProgID="Equation.3" ShapeID="_x0000_i1482" DrawAspect="Content" ObjectID="_1655659977" r:id="rId405"/>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3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480" w:dyaOrig="620">
          <v:shape id="_x0000_i1481" type="#_x0000_t75" alt="19 pi sobre 4  " style="width:22pt;height:28pt;mso-width-percent:0;mso-height-percent:0;mso-width-percent:0;mso-height-percent:0" o:ole="">
            <v:imagedata r:id="rId406" o:title=""/>
          </v:shape>
          <o:OLEObject Type="Embed" ProgID="Equation.3" ShapeID="_x0000_i1481" DrawAspect="Content" ObjectID="_1655659978" r:id="rId407"/>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3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480" w:dyaOrig="620">
          <v:shape id="_x0000_i1480" type="#_x0000_t75" alt="15 pi sobre 4 " style="width:22pt;height:28pt;mso-width-percent:0;mso-height-percent:0;mso-width-percent:0;mso-height-percent:0" o:ole="">
            <v:imagedata r:id="rId408" o:title=""/>
          </v:shape>
          <o:OLEObject Type="Embed" ProgID="Equation.3" ShapeID="_x0000_i1480" DrawAspect="Content" ObjectID="_1655659979" r:id="rId409"/>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3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1020" w:dyaOrig="620">
          <v:shape id="_x0000_i1479" type="#_x0000_t75" alt="24 pi mas 5 pi sobre 4 " style="width:50pt;height:28pt;mso-width-percent:0;mso-height-percent:0;mso-width-percent:0;mso-height-percent:0" o:ole="">
            <v:imagedata r:id="rId410" o:title=""/>
          </v:shape>
          <o:OLEObject Type="Embed" ProgID="Equation.3" ShapeID="_x0000_i1479" DrawAspect="Content" ObjectID="_1655659980" r:id="rId411"/>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3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999" w:dyaOrig="620">
          <v:shape id="_x0000_i1478" type="#_x0000_t75" alt="16 pi mas 5 pi sobre 6 " style="width:50pt;height:28pt;mso-width-percent:0;mso-height-percent:0;mso-width-percent:0;mso-height-percent:0" o:ole="">
            <v:imagedata r:id="rId412" o:title=""/>
          </v:shape>
          <o:OLEObject Type="Embed" ProgID="Equation.3" ShapeID="_x0000_i1478" DrawAspect="Content" ObjectID="_1655659981" r:id="rId413"/>
        </w:objec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3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580" w:dyaOrig="620">
          <v:shape id="_x0000_i1477" type="#_x0000_t75" alt="menos 7 pi sobre 6 " style="width:29pt;height:28pt;mso-width-percent:0;mso-height-percent:0;mso-width-percent:0;mso-height-percent:0" o:ole="">
            <v:imagedata r:id="rId414" o:title=""/>
          </v:shape>
          <o:OLEObject Type="Embed" ProgID="Equation.3" ShapeID="_x0000_i1477" DrawAspect="Content" ObjectID="_1655659982" r:id="rId415"/>
        </w:object>
      </w:r>
    </w:p>
    <w:p w:rsidR="00CD3064" w:rsidRPr="00C3429C" w:rsidRDefault="00CD3064" w:rsidP="00EC2D6E">
      <w:pPr>
        <w:pStyle w:val="Prrafodelista"/>
        <w:spacing w:line="360" w:lineRule="auto"/>
        <w:rPr>
          <w:rFonts w:ascii="Verdana" w:hAnsi="Verdana"/>
          <w:sz w:val="24"/>
          <w:szCs w:val="24"/>
        </w:rPr>
      </w:pPr>
    </w:p>
    <w:p w:rsidR="00872E4B" w:rsidRPr="00C3429C" w:rsidRDefault="00CD3064" w:rsidP="00EC2D6E">
      <w:pPr>
        <w:numPr>
          <w:ilvl w:val="0"/>
          <w:numId w:val="3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480" w:dyaOrig="620">
          <v:shape id="_x0000_i1476" type="#_x0000_t75" alt="13 pi sobre 4 " style="width:22pt;height:28pt;mso-width-percent:0;mso-height-percent:0;mso-width-percent:0;mso-height-percent:0" o:ole="">
            <v:imagedata r:id="rId416" o:title=""/>
          </v:shape>
          <o:OLEObject Type="Embed" ProgID="Equation.3" ShapeID="_x0000_i1476" DrawAspect="Content" ObjectID="_1655659983" r:id="rId417"/>
        </w:object>
      </w:r>
    </w:p>
    <w:p w:rsidR="00872E4B" w:rsidRPr="00C3429C" w:rsidRDefault="00872E4B" w:rsidP="00EC2D6E">
      <w:pPr>
        <w:pStyle w:val="Prrafodelista"/>
        <w:spacing w:line="360" w:lineRule="auto"/>
        <w:rPr>
          <w:rFonts w:ascii="Verdana" w:hAnsi="Verdana"/>
          <w:sz w:val="24"/>
          <w:szCs w:val="24"/>
        </w:rPr>
      </w:pPr>
    </w:p>
    <w:p w:rsidR="00CD3064" w:rsidRPr="00452CE3" w:rsidRDefault="00CD3064" w:rsidP="00EC2D6E">
      <w:pPr>
        <w:spacing w:line="360" w:lineRule="auto"/>
        <w:rPr>
          <w:rFonts w:ascii="Verdana" w:hAnsi="Verdana"/>
          <w:b/>
          <w:sz w:val="24"/>
          <w:szCs w:val="24"/>
        </w:rPr>
      </w:pPr>
      <w:r w:rsidRPr="00452CE3">
        <w:rPr>
          <w:rFonts w:ascii="Verdana" w:hAnsi="Verdana"/>
          <w:b/>
          <w:sz w:val="24"/>
          <w:szCs w:val="24"/>
        </w:rPr>
        <w:t xml:space="preserve">EJEMPLO A (Utilización de </w:t>
      </w:r>
      <w:r w:rsidR="001919E9" w:rsidRPr="00452CE3">
        <w:rPr>
          <w:rFonts w:ascii="Verdana" w:hAnsi="Verdana"/>
          <w:b/>
          <w:sz w:val="24"/>
          <w:szCs w:val="24"/>
        </w:rPr>
        <w:t>P (</w:t>
      </w:r>
      <w:r w:rsidRPr="00452CE3">
        <w:rPr>
          <w:rFonts w:ascii="Verdana" w:hAnsi="Verdana"/>
          <w:b/>
          <w:sz w:val="24"/>
          <w:szCs w:val="24"/>
        </w:rPr>
        <w:t>t) para encontrar valores del seno y del coseno). Encuéntrese:</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3"/>
        </w:numPr>
        <w:spacing w:line="360" w:lineRule="auto"/>
        <w:rPr>
          <w:rFonts w:ascii="Verdana" w:hAnsi="Verdana"/>
          <w:sz w:val="24"/>
          <w:szCs w:val="24"/>
        </w:rPr>
      </w:pPr>
      <w:r w:rsidRPr="00C3429C">
        <w:rPr>
          <w:rFonts w:ascii="Verdana" w:hAnsi="Verdana"/>
          <w:sz w:val="24"/>
          <w:szCs w:val="24"/>
        </w:rPr>
        <w:t>sen(</w:t>
      </w:r>
      <w:r w:rsidR="00651F62" w:rsidRPr="00651F62">
        <w:rPr>
          <w:rFonts w:ascii="Verdana" w:hAnsi="Verdana"/>
          <w:noProof/>
          <w:position w:val="-24"/>
          <w:sz w:val="24"/>
          <w:szCs w:val="24"/>
        </w:rPr>
        <w:object w:dxaOrig="460" w:dyaOrig="620">
          <v:shape id="_x0000_i1475" type="#_x0000_t75" alt="menos pi sextos" style="width:22pt;height:28pt;mso-width-percent:0;mso-height-percent:0;mso-width-percent:0;mso-height-percent:0" o:ole="">
            <v:imagedata r:id="rId418" o:title=""/>
          </v:shape>
          <o:OLEObject Type="Embed" ProgID="Equation.3" ShapeID="_x0000_i1475" DrawAspect="Content" ObjectID="_1655659984" r:id="rId419"/>
        </w:object>
      </w:r>
      <w:r w:rsidRPr="00C3429C">
        <w:rPr>
          <w:rFonts w:ascii="Verdana" w:hAnsi="Verdana"/>
          <w:sz w:val="24"/>
          <w:szCs w:val="24"/>
        </w:rPr>
        <w:t>)</w:t>
      </w:r>
    </w:p>
    <w:p w:rsidR="00CD3064" w:rsidRPr="00C3429C" w:rsidRDefault="00CD3064" w:rsidP="00EC2D6E">
      <w:pPr>
        <w:numPr>
          <w:ilvl w:val="0"/>
          <w:numId w:val="33"/>
        </w:numPr>
        <w:spacing w:line="360" w:lineRule="auto"/>
        <w:rPr>
          <w:rFonts w:ascii="Verdana" w:hAnsi="Verdana"/>
          <w:sz w:val="24"/>
          <w:szCs w:val="24"/>
        </w:rPr>
      </w:pPr>
      <w:r w:rsidRPr="00C3429C">
        <w:rPr>
          <w:rFonts w:ascii="Verdana" w:hAnsi="Verdana"/>
          <w:sz w:val="24"/>
          <w:szCs w:val="24"/>
        </w:rPr>
        <w:t>cos(</w:t>
      </w:r>
      <w:r w:rsidR="00651F62" w:rsidRPr="00651F62">
        <w:rPr>
          <w:rFonts w:ascii="Verdana" w:hAnsi="Verdana"/>
          <w:noProof/>
          <w:position w:val="-24"/>
          <w:sz w:val="24"/>
          <w:szCs w:val="24"/>
        </w:rPr>
        <w:object w:dxaOrig="520" w:dyaOrig="620">
          <v:shape id="_x0000_i1474" type="#_x0000_t75" alt="29 pi cuartos" style="width:28pt;height:28pt;mso-width-percent:0;mso-height-percent:0;mso-width-percent:0;mso-height-percent:0" o:ole="">
            <v:imagedata r:id="rId420" o:title=""/>
          </v:shape>
          <o:OLEObject Type="Embed" ProgID="Equation.3" ShapeID="_x0000_i1474" DrawAspect="Content" ObjectID="_1655659985" r:id="rId421"/>
        </w:object>
      </w:r>
      <w:r w:rsidRPr="00C3429C">
        <w:rPr>
          <w:rFonts w:ascii="Verdana" w:hAnsi="Verdana"/>
          <w:sz w:val="24"/>
          <w:szCs w:val="24"/>
        </w:rPr>
        <w:t>)</w:t>
      </w:r>
    </w:p>
    <w:p w:rsidR="00CD3064" w:rsidRPr="00C3429C" w:rsidRDefault="00CD3064" w:rsidP="00EC2D6E">
      <w:pPr>
        <w:spacing w:line="360" w:lineRule="auto"/>
        <w:ind w:left="360"/>
        <w:rPr>
          <w:rFonts w:ascii="Verdana" w:hAnsi="Verdana"/>
          <w:sz w:val="24"/>
          <w:szCs w:val="24"/>
        </w:rPr>
      </w:pPr>
    </w:p>
    <w:p w:rsidR="00CD3064" w:rsidRPr="00452CE3" w:rsidRDefault="00CD3064" w:rsidP="00EC2D6E">
      <w:pPr>
        <w:spacing w:line="360" w:lineRule="auto"/>
        <w:rPr>
          <w:rFonts w:ascii="Verdana" w:hAnsi="Verdana"/>
          <w:b/>
          <w:sz w:val="24"/>
          <w:szCs w:val="24"/>
        </w:rPr>
      </w:pPr>
      <w:r w:rsidRPr="00452CE3">
        <w:rPr>
          <w:rFonts w:ascii="Verdana" w:hAnsi="Verdana"/>
          <w:b/>
          <w:sz w:val="24"/>
          <w:szCs w:val="24"/>
        </w:rPr>
        <w:t>Solución.</w:t>
      </w:r>
    </w:p>
    <w:p w:rsidR="00CD3064" w:rsidRPr="00C3429C" w:rsidRDefault="00CD3064" w:rsidP="00EC2D6E">
      <w:pPr>
        <w:spacing w:line="360" w:lineRule="auto"/>
        <w:ind w:left="360"/>
        <w:rPr>
          <w:rFonts w:ascii="Verdana" w:hAnsi="Verdana"/>
          <w:sz w:val="24"/>
          <w:szCs w:val="24"/>
        </w:rPr>
      </w:pPr>
    </w:p>
    <w:p w:rsidR="00CD3064" w:rsidRPr="00C3429C" w:rsidRDefault="00CD3064" w:rsidP="00EC2D6E">
      <w:pPr>
        <w:numPr>
          <w:ilvl w:val="0"/>
          <w:numId w:val="34"/>
        </w:numPr>
        <w:spacing w:line="360" w:lineRule="auto"/>
        <w:rPr>
          <w:rFonts w:ascii="Verdana" w:hAnsi="Verdana"/>
          <w:sz w:val="24"/>
          <w:szCs w:val="24"/>
        </w:rPr>
      </w:pPr>
      <w:r w:rsidRPr="00C3429C">
        <w:rPr>
          <w:rFonts w:ascii="Verdana" w:hAnsi="Verdana"/>
          <w:sz w:val="24"/>
          <w:szCs w:val="24"/>
        </w:rPr>
        <w:t xml:space="preserve">Localícese a </w:t>
      </w:r>
      <w:r w:rsidR="001919E9" w:rsidRPr="00C3429C">
        <w:rPr>
          <w:rFonts w:ascii="Verdana" w:hAnsi="Verdana"/>
          <w:sz w:val="24"/>
          <w:szCs w:val="24"/>
        </w:rPr>
        <w:t>P (</w:t>
      </w:r>
      <w:r w:rsidR="00651F62" w:rsidRPr="00651F62">
        <w:rPr>
          <w:rFonts w:ascii="Verdana" w:hAnsi="Verdana"/>
          <w:noProof/>
          <w:position w:val="-24"/>
          <w:sz w:val="24"/>
          <w:szCs w:val="24"/>
        </w:rPr>
        <w:object w:dxaOrig="460" w:dyaOrig="620">
          <v:shape id="_x0000_i1473" type="#_x0000_t75" alt="menos pi sextos" style="width:22pt;height:28pt;mso-width-percent:0;mso-height-percent:0;mso-width-percent:0;mso-height-percent:0" o:ole="">
            <v:imagedata r:id="rId418" o:title=""/>
          </v:shape>
          <o:OLEObject Type="Embed" ProgID="Equation.3" ShapeID="_x0000_i1473" DrawAspect="Content" ObjectID="_1655659986" r:id="rId422"/>
        </w:object>
      </w:r>
      <w:r w:rsidRPr="00C3429C">
        <w:rPr>
          <w:rFonts w:ascii="Verdana" w:hAnsi="Verdana"/>
          <w:sz w:val="24"/>
          <w:szCs w:val="24"/>
        </w:rPr>
        <w:t xml:space="preserve">) en el círculo unitario y obsérvese que su coordenada y es </w:t>
      </w:r>
      <w:r w:rsidR="00651F62" w:rsidRPr="00651F62">
        <w:rPr>
          <w:rFonts w:ascii="Verdana" w:hAnsi="Verdana"/>
          <w:noProof/>
          <w:position w:val="-24"/>
          <w:sz w:val="24"/>
          <w:szCs w:val="24"/>
        </w:rPr>
        <w:object w:dxaOrig="420" w:dyaOrig="620">
          <v:shape id="_x0000_i1472" type="#_x0000_t75" alt="menos un medio" style="width:22pt;height:28pt;mso-width-percent:0;mso-height-percent:0;mso-width-percent:0;mso-height-percent:0" o:ole="">
            <v:imagedata r:id="rId423" o:title=""/>
          </v:shape>
          <o:OLEObject Type="Embed" ProgID="Equation.3" ShapeID="_x0000_i1472" DrawAspect="Content" ObjectID="_1655659987" r:id="rId424"/>
        </w:object>
      </w:r>
      <w:r w:rsidRPr="00C3429C">
        <w:rPr>
          <w:rFonts w:ascii="Verdana" w:hAnsi="Verdana"/>
          <w:sz w:val="24"/>
          <w:szCs w:val="24"/>
        </w:rPr>
        <w:t xml:space="preserve"> debido a su posición</w:t>
      </w:r>
      <w:r w:rsidRPr="00C3429C">
        <w:rPr>
          <w:rFonts w:ascii="Verdana" w:hAnsi="Verdana"/>
          <w:sz w:val="24"/>
          <w:szCs w:val="24"/>
        </w:rPr>
        <w:br/>
        <w:t xml:space="preserve">relativa a </w:t>
      </w:r>
      <w:r w:rsidR="001919E9" w:rsidRPr="00C3429C">
        <w:rPr>
          <w:rFonts w:ascii="Verdana" w:hAnsi="Verdana"/>
          <w:sz w:val="24"/>
          <w:szCs w:val="24"/>
        </w:rPr>
        <w:t>P (</w:t>
      </w:r>
      <w:r w:rsidR="00651F62" w:rsidRPr="00651F62">
        <w:rPr>
          <w:rFonts w:ascii="Verdana" w:hAnsi="Verdana"/>
          <w:noProof/>
          <w:position w:val="-24"/>
          <w:sz w:val="24"/>
          <w:szCs w:val="24"/>
        </w:rPr>
        <w:object w:dxaOrig="260" w:dyaOrig="620">
          <v:shape id="_x0000_i1471" type="#_x0000_t75" alt="pi sextos" style="width:14pt;height:28pt;mso-width-percent:0;mso-height-percent:0;mso-width-percent:0;mso-height-percent:0" o:ole="">
            <v:imagedata r:id="rId425" o:title=""/>
          </v:shape>
          <o:OLEObject Type="Embed" ProgID="Equation.3" ShapeID="_x0000_i1471" DrawAspect="Content" ObjectID="_1655659988" r:id="rId426"/>
        </w:object>
      </w:r>
      <w:r w:rsidRPr="00C3429C">
        <w:rPr>
          <w:rFonts w:ascii="Verdana" w:hAnsi="Verdana"/>
          <w:sz w:val="24"/>
          <w:szCs w:val="24"/>
        </w:rPr>
        <w:t>). Así sen (</w:t>
      </w:r>
      <w:r w:rsidR="00651F62" w:rsidRPr="00651F62">
        <w:rPr>
          <w:rFonts w:ascii="Verdana" w:hAnsi="Verdana"/>
          <w:noProof/>
          <w:position w:val="-24"/>
          <w:sz w:val="24"/>
          <w:szCs w:val="24"/>
        </w:rPr>
        <w:object w:dxaOrig="460" w:dyaOrig="620">
          <v:shape id="_x0000_i1470" type="#_x0000_t75" alt="menos pi sextos" style="width:22pt;height:28pt;mso-width-percent:0;mso-height-percent:0;mso-width-percent:0;mso-height-percent:0" o:ole="">
            <v:imagedata r:id="rId418" o:title=""/>
          </v:shape>
          <o:OLEObject Type="Embed" ProgID="Equation.3" ShapeID="_x0000_i1470" DrawAspect="Content" ObjectID="_1655659989" r:id="rId427"/>
        </w:object>
      </w:r>
      <w:r w:rsidRPr="00C3429C">
        <w:rPr>
          <w:rFonts w:ascii="Verdana" w:hAnsi="Verdana"/>
          <w:sz w:val="24"/>
          <w:szCs w:val="24"/>
        </w:rPr>
        <w:t xml:space="preserve">) = </w:t>
      </w:r>
      <w:r w:rsidR="00651F62" w:rsidRPr="00651F62">
        <w:rPr>
          <w:rFonts w:ascii="Verdana" w:hAnsi="Verdana"/>
          <w:noProof/>
          <w:position w:val="-24"/>
          <w:sz w:val="24"/>
          <w:szCs w:val="24"/>
        </w:rPr>
        <w:object w:dxaOrig="420" w:dyaOrig="620">
          <v:shape id="_x0000_i1469" type="#_x0000_t75" alt="menos un medio" style="width:22pt;height:28pt;mso-width-percent:0;mso-height-percent:0;mso-width-percent:0;mso-height-percent:0" o:ole="">
            <v:imagedata r:id="rId423" o:title=""/>
          </v:shape>
          <o:OLEObject Type="Embed" ProgID="Equation.3" ShapeID="_x0000_i1469" DrawAspect="Content" ObjectID="_1655659990" r:id="rId428"/>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4"/>
        </w:numPr>
        <w:spacing w:line="360" w:lineRule="auto"/>
        <w:rPr>
          <w:rFonts w:ascii="Verdana" w:hAnsi="Verdana"/>
          <w:sz w:val="24"/>
          <w:szCs w:val="24"/>
        </w:rPr>
      </w:pPr>
      <w:r w:rsidRPr="00C3429C">
        <w:rPr>
          <w:rFonts w:ascii="Verdana" w:hAnsi="Verdana"/>
          <w:sz w:val="24"/>
          <w:szCs w:val="24"/>
        </w:rPr>
        <w:t>Se simplifica el problema eliminando un múltiplo grande de 2</w:t>
      </w:r>
      <w:r w:rsidR="00651F62" w:rsidRPr="00651F62">
        <w:rPr>
          <w:rFonts w:ascii="Verdana" w:hAnsi="Verdana"/>
          <w:noProof/>
          <w:position w:val="-6"/>
          <w:sz w:val="24"/>
          <w:szCs w:val="24"/>
        </w:rPr>
        <w:object w:dxaOrig="220" w:dyaOrig="220">
          <v:shape id="_x0000_i1468" type="#_x0000_t75" alt="pi" style="width:14pt;height:14pt;mso-width-percent:0;mso-height-percent:0;mso-width-percent:0;mso-height-percent:0" o:ole="">
            <v:imagedata r:id="rId382" o:title=""/>
          </v:shape>
          <o:OLEObject Type="Embed" ProgID="Equation.3" ShapeID="_x0000_i1468" DrawAspect="Content" ObjectID="_1655659991" r:id="rId429"/>
        </w:object>
      </w:r>
      <w:r w:rsidRPr="00C3429C">
        <w:rPr>
          <w:rFonts w:ascii="Verdana" w:hAnsi="Verdana"/>
          <w:sz w:val="24"/>
          <w:szCs w:val="24"/>
        </w:rPr>
        <w:t>, esto es, observando que:</w:t>
      </w:r>
    </w:p>
    <w:p w:rsidR="00CD3064" w:rsidRPr="00C3429C" w:rsidRDefault="00CD3064" w:rsidP="00EC2D6E">
      <w:pPr>
        <w:pStyle w:val="Prrafodelista"/>
        <w:spacing w:line="360" w:lineRule="auto"/>
        <w:rPr>
          <w:rFonts w:ascii="Verdana" w:hAnsi="Verdana"/>
          <w:sz w:val="24"/>
          <w:szCs w:val="24"/>
        </w:rPr>
      </w:pPr>
    </w:p>
    <w:p w:rsidR="00CD3064" w:rsidRPr="00C3429C" w:rsidRDefault="00651F62" w:rsidP="00EC2D6E">
      <w:pPr>
        <w:spacing w:line="360" w:lineRule="auto"/>
        <w:ind w:left="720"/>
        <w:rPr>
          <w:rFonts w:ascii="Verdana" w:hAnsi="Verdana"/>
          <w:sz w:val="24"/>
          <w:szCs w:val="24"/>
        </w:rPr>
      </w:pPr>
      <w:r w:rsidRPr="00651F62">
        <w:rPr>
          <w:rFonts w:ascii="Verdana" w:hAnsi="Verdana"/>
          <w:noProof/>
          <w:position w:val="-24"/>
          <w:sz w:val="24"/>
          <w:szCs w:val="24"/>
        </w:rPr>
        <w:object w:dxaOrig="1560" w:dyaOrig="620">
          <v:shape id="_x0000_i1467" type="#_x0000_t75" alt="29 pi sobre 4 igual a 6 pi mas 5 pi sobre 4 " style="width:79pt;height:28pt;mso-width-percent:0;mso-height-percent:0;mso-width-percent:0;mso-height-percent:0" o:ole="">
            <v:imagedata r:id="rId430" o:title=""/>
          </v:shape>
          <o:OLEObject Type="Embed" ProgID="Equation.3" ShapeID="_x0000_i1467" DrawAspect="Content" ObjectID="_1655659992" r:id="rId431"/>
        </w:object>
      </w:r>
    </w:p>
    <w:p w:rsidR="00CD3064" w:rsidRPr="00C3429C" w:rsidRDefault="00CD3064" w:rsidP="00EC2D6E">
      <w:pPr>
        <w:spacing w:line="360" w:lineRule="auto"/>
        <w:ind w:left="720"/>
        <w:rPr>
          <w:rFonts w:ascii="Verdana" w:hAnsi="Verdana"/>
          <w:sz w:val="24"/>
          <w:szCs w:val="24"/>
        </w:rPr>
      </w:pPr>
    </w:p>
    <w:p w:rsidR="00CD3064" w:rsidRPr="00C3429C" w:rsidRDefault="001919E9" w:rsidP="00EC2D6E">
      <w:pPr>
        <w:spacing w:line="360" w:lineRule="auto"/>
        <w:ind w:left="720"/>
        <w:rPr>
          <w:rFonts w:ascii="Verdana" w:hAnsi="Verdana"/>
          <w:sz w:val="24"/>
          <w:szCs w:val="24"/>
        </w:rPr>
      </w:pPr>
      <w:r w:rsidRPr="00C3429C">
        <w:rPr>
          <w:rFonts w:ascii="Verdana" w:hAnsi="Verdana"/>
          <w:sz w:val="24"/>
          <w:szCs w:val="24"/>
        </w:rPr>
        <w:t>De</w:t>
      </w:r>
      <w:r w:rsidR="00CD3064" w:rsidRPr="00C3429C">
        <w:rPr>
          <w:rFonts w:ascii="Verdana" w:hAnsi="Verdana"/>
          <w:sz w:val="24"/>
          <w:szCs w:val="24"/>
        </w:rPr>
        <w:t xml:space="preserve"> lo cual se concluye que </w:t>
      </w:r>
      <w:r w:rsidRPr="00C3429C">
        <w:rPr>
          <w:rFonts w:ascii="Verdana" w:hAnsi="Verdana"/>
          <w:sz w:val="24"/>
          <w:szCs w:val="24"/>
        </w:rPr>
        <w:t>P (</w:t>
      </w:r>
      <w:r w:rsidR="00651F62" w:rsidRPr="00651F62">
        <w:rPr>
          <w:rFonts w:ascii="Verdana" w:hAnsi="Verdana"/>
          <w:noProof/>
          <w:position w:val="-24"/>
          <w:sz w:val="24"/>
          <w:szCs w:val="24"/>
        </w:rPr>
        <w:object w:dxaOrig="520" w:dyaOrig="620">
          <v:shape id="_x0000_i1466" type="#_x0000_t75" alt="29 pi cuartos" style="width:28pt;height:28pt;mso-width-percent:0;mso-height-percent:0;mso-width-percent:0;mso-height-percent:0" o:ole="">
            <v:imagedata r:id="rId420" o:title=""/>
          </v:shape>
          <o:OLEObject Type="Embed" ProgID="Equation.3" ShapeID="_x0000_i1466" DrawAspect="Content" ObjectID="_1655659993" r:id="rId432"/>
        </w:object>
      </w:r>
      <w:r w:rsidR="00CD3064" w:rsidRPr="00C3429C">
        <w:rPr>
          <w:rFonts w:ascii="Verdana" w:hAnsi="Verdana"/>
          <w:sz w:val="24"/>
          <w:szCs w:val="24"/>
        </w:rPr>
        <w:t xml:space="preserve">) = </w:t>
      </w:r>
      <w:r w:rsidRPr="00C3429C">
        <w:rPr>
          <w:rFonts w:ascii="Verdana" w:hAnsi="Verdana"/>
          <w:sz w:val="24"/>
          <w:szCs w:val="24"/>
        </w:rPr>
        <w:t>P (</w:t>
      </w:r>
      <w:r w:rsidR="00651F62" w:rsidRPr="00651F62">
        <w:rPr>
          <w:rFonts w:ascii="Verdana" w:hAnsi="Verdana"/>
          <w:noProof/>
          <w:position w:val="-24"/>
          <w:sz w:val="24"/>
          <w:szCs w:val="24"/>
        </w:rPr>
        <w:object w:dxaOrig="380" w:dyaOrig="620">
          <v:shape id="_x0000_i1465" type="#_x0000_t75" alt="5 pi cuartos" style="width:22pt;height:28pt;mso-width-percent:0;mso-height-percent:0;mso-width-percent:0;mso-height-percent:0" o:ole="">
            <v:imagedata r:id="rId433" o:title=""/>
          </v:shape>
          <o:OLEObject Type="Embed" ProgID="Equation.3" ShapeID="_x0000_i1465" DrawAspect="Content" ObjectID="_1655659994" r:id="rId434"/>
        </w:object>
      </w:r>
      <w:r w:rsidR="00CD3064" w:rsidRPr="00C3429C">
        <w:rPr>
          <w:rFonts w:ascii="Verdana" w:hAnsi="Verdana"/>
          <w:sz w:val="24"/>
          <w:szCs w:val="24"/>
        </w:rPr>
        <w:t xml:space="preserve">). Entonces refiriéndose a los diagramas, o mejor con sólo observar que </w:t>
      </w:r>
      <w:r w:rsidRPr="00C3429C">
        <w:rPr>
          <w:rFonts w:ascii="Verdana" w:hAnsi="Verdana"/>
          <w:sz w:val="24"/>
          <w:szCs w:val="24"/>
        </w:rPr>
        <w:t>P (</w:t>
      </w:r>
      <w:r w:rsidR="00651F62" w:rsidRPr="00651F62">
        <w:rPr>
          <w:rFonts w:ascii="Verdana" w:hAnsi="Verdana"/>
          <w:noProof/>
          <w:position w:val="-24"/>
          <w:sz w:val="24"/>
          <w:szCs w:val="24"/>
        </w:rPr>
        <w:object w:dxaOrig="380" w:dyaOrig="620">
          <v:shape id="_x0000_i1464" type="#_x0000_t75" alt="5 pi cuartos" style="width:22pt;height:28pt;mso-width-percent:0;mso-height-percent:0;mso-width-percent:0;mso-height-percent:0" o:ole="">
            <v:imagedata r:id="rId433" o:title=""/>
          </v:shape>
          <o:OLEObject Type="Embed" ProgID="Equation.3" ShapeID="_x0000_i1464" DrawAspect="Content" ObjectID="_1655659995" r:id="rId435"/>
        </w:object>
      </w:r>
      <w:r w:rsidR="00CD3064" w:rsidRPr="00C3429C">
        <w:rPr>
          <w:rFonts w:ascii="Verdana" w:hAnsi="Verdana"/>
          <w:sz w:val="24"/>
          <w:szCs w:val="24"/>
        </w:rPr>
        <w:t xml:space="preserve">) está diametralmente opuesto a </w:t>
      </w:r>
      <w:r w:rsidRPr="00C3429C">
        <w:rPr>
          <w:rFonts w:ascii="Verdana" w:hAnsi="Verdana"/>
          <w:sz w:val="24"/>
          <w:szCs w:val="24"/>
        </w:rPr>
        <w:t>P (</w:t>
      </w:r>
      <w:r w:rsidR="00651F62" w:rsidRPr="00651F62">
        <w:rPr>
          <w:rFonts w:ascii="Verdana" w:hAnsi="Verdana"/>
          <w:noProof/>
          <w:position w:val="-24"/>
          <w:sz w:val="24"/>
          <w:szCs w:val="24"/>
        </w:rPr>
        <w:object w:dxaOrig="260" w:dyaOrig="620">
          <v:shape id="_x0000_i1463" type="#_x0000_t75" alt="pi cuartos" style="width:14pt;height:28pt;mso-width-percent:0;mso-height-percent:0;mso-width-percent:0;mso-height-percent:0" o:ole="">
            <v:imagedata r:id="rId436" o:title=""/>
          </v:shape>
          <o:OLEObject Type="Embed" ProgID="Equation.3" ShapeID="_x0000_i1463" DrawAspect="Content" ObjectID="_1655659996" r:id="rId437"/>
        </w:object>
      </w:r>
      <w:r w:rsidR="00CD3064" w:rsidRPr="00C3429C">
        <w:rPr>
          <w:rFonts w:ascii="Verdana" w:hAnsi="Verdana"/>
          <w:sz w:val="24"/>
          <w:szCs w:val="24"/>
        </w:rPr>
        <w:t xml:space="preserve">) en el círculo unitario, se sabe que tiene coordenadas </w:t>
      </w:r>
      <w:r w:rsidR="00651F62" w:rsidRPr="00651F62">
        <w:rPr>
          <w:rFonts w:ascii="Verdana" w:hAnsi="Verdana"/>
          <w:noProof/>
          <w:position w:val="-34"/>
          <w:sz w:val="24"/>
          <w:szCs w:val="24"/>
        </w:rPr>
        <w:object w:dxaOrig="1440" w:dyaOrig="800">
          <v:shape id="_x0000_i1462" type="#_x0000_t75" alt="menos Raìz cuadrada de 2 sobre 2 , menos Raìz cuadrada de 2 sobre 2 " style="width:1in;height:44pt;mso-width-percent:0;mso-height-percent:0;mso-width-percent:0;mso-height-percent:0" o:ole="">
            <v:imagedata r:id="rId438" o:title=""/>
          </v:shape>
          <o:OLEObject Type="Embed" ProgID="Equation.3" ShapeID="_x0000_i1462" DrawAspect="Content" ObjectID="_1655659997" r:id="rId439"/>
        </w:object>
      </w:r>
      <w:r w:rsidR="00CD3064" w:rsidRPr="00C3429C">
        <w:rPr>
          <w:rFonts w:ascii="Verdana" w:hAnsi="Verdana"/>
          <w:sz w:val="24"/>
          <w:szCs w:val="24"/>
        </w:rPr>
        <w:t>. Se puede concluir que:</w:t>
      </w:r>
    </w:p>
    <w:p w:rsidR="00CD3064" w:rsidRPr="00C3429C" w:rsidRDefault="00CD3064" w:rsidP="00EC2D6E">
      <w:pPr>
        <w:spacing w:line="360" w:lineRule="auto"/>
        <w:ind w:left="720"/>
        <w:rPr>
          <w:rFonts w:ascii="Verdana" w:hAnsi="Verdana"/>
          <w:sz w:val="24"/>
          <w:szCs w:val="24"/>
        </w:rPr>
      </w:pPr>
    </w:p>
    <w:p w:rsidR="00CD3064" w:rsidRPr="00C3429C" w:rsidRDefault="001919E9" w:rsidP="00EC2D6E">
      <w:pPr>
        <w:spacing w:line="360" w:lineRule="auto"/>
        <w:ind w:left="720"/>
        <w:rPr>
          <w:rFonts w:ascii="Verdana" w:hAnsi="Verdana"/>
          <w:sz w:val="24"/>
          <w:szCs w:val="24"/>
        </w:rPr>
      </w:pPr>
      <w:r w:rsidRPr="00C3429C">
        <w:rPr>
          <w:rFonts w:ascii="Verdana" w:hAnsi="Verdana"/>
          <w:sz w:val="24"/>
          <w:szCs w:val="24"/>
        </w:rPr>
        <w:t>Cos (</w:t>
      </w:r>
      <w:r w:rsidR="00651F62" w:rsidRPr="00651F62">
        <w:rPr>
          <w:rFonts w:ascii="Verdana" w:hAnsi="Verdana"/>
          <w:noProof/>
          <w:position w:val="-24"/>
          <w:sz w:val="24"/>
          <w:szCs w:val="24"/>
        </w:rPr>
        <w:object w:dxaOrig="520" w:dyaOrig="620">
          <v:shape id="_x0000_i1461" type="#_x0000_t75" alt="29 pi cuartos" style="width:28pt;height:28pt;mso-width-percent:0;mso-height-percent:0;mso-width-percent:0;mso-height-percent:0" o:ole="">
            <v:imagedata r:id="rId420" o:title=""/>
          </v:shape>
          <o:OLEObject Type="Embed" ProgID="Equation.3" ShapeID="_x0000_i1461" DrawAspect="Content" ObjectID="_1655659998" r:id="rId440"/>
        </w:object>
      </w:r>
      <w:r w:rsidR="00CD3064" w:rsidRPr="00C3429C">
        <w:rPr>
          <w:rFonts w:ascii="Verdana" w:hAnsi="Verdana"/>
          <w:sz w:val="24"/>
          <w:szCs w:val="24"/>
        </w:rPr>
        <w:t xml:space="preserve">) = </w:t>
      </w:r>
      <w:r w:rsidR="00651F62" w:rsidRPr="00651F62">
        <w:rPr>
          <w:rFonts w:ascii="Verdana" w:hAnsi="Verdana"/>
          <w:noProof/>
          <w:position w:val="-24"/>
          <w:sz w:val="24"/>
          <w:szCs w:val="24"/>
        </w:rPr>
        <w:object w:dxaOrig="600" w:dyaOrig="680">
          <v:shape id="_x0000_i1460" type="#_x0000_t75" alt="menos Raìz cuadrada de 2 sobre 2 " style="width:29pt;height:36pt;mso-width-percent:0;mso-height-percent:0;mso-width-percent:0;mso-height-percent:0" o:ole="">
            <v:imagedata r:id="rId441" o:title=""/>
          </v:shape>
          <o:OLEObject Type="Embed" ProgID="Equation.3" ShapeID="_x0000_i1460" DrawAspect="Content" ObjectID="_1655659999" r:id="rId442"/>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Úsese el método del ejemplo A para encontrar el valor de cada una de </w:t>
      </w:r>
      <w:r w:rsidR="001919E9" w:rsidRPr="00C3429C">
        <w:rPr>
          <w:rFonts w:ascii="Verdana" w:hAnsi="Verdana"/>
          <w:sz w:val="24"/>
          <w:szCs w:val="24"/>
        </w:rPr>
        <w:t>siguientes</w:t>
      </w:r>
      <w:r w:rsidRPr="00C3429C">
        <w:rPr>
          <w:rFonts w:ascii="Verdana" w:hAnsi="Verdana"/>
          <w:sz w:val="24"/>
          <w:szCs w:val="24"/>
        </w:rPr>
        <w:t xml:space="preserve"> expresiones.</w:t>
      </w:r>
    </w:p>
    <w:p w:rsidR="00CD3064" w:rsidRPr="00C3429C" w:rsidRDefault="00CD3064" w:rsidP="00EC2D6E">
      <w:pPr>
        <w:spacing w:line="360" w:lineRule="auto"/>
        <w:ind w:left="720"/>
        <w:rPr>
          <w:rFonts w:ascii="Verdana" w:hAnsi="Verdana"/>
          <w:sz w:val="24"/>
          <w:szCs w:val="24"/>
        </w:rPr>
      </w:pP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999" w:dyaOrig="680">
          <v:shape id="_x0000_i1459" type="#_x0000_t75" alt="seno de ( menos pi sobre 4 ) " style="width:50pt;height:36pt;mso-width-percent:0;mso-height-percent:0;mso-width-percent:0;mso-height-percent:0" o:ole="">
            <v:imagedata r:id="rId443" o:title=""/>
          </v:shape>
          <o:OLEObject Type="Embed" ProgID="Equation.3" ShapeID="_x0000_i1459" DrawAspect="Content" ObjectID="_1655660000" r:id="rId444"/>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040" w:dyaOrig="680">
          <v:shape id="_x0000_i1458" type="#_x0000_t75" alt="seno ( 15 pi sobre 4  )" style="width:50pt;height:36pt;mso-width-percent:0;mso-height-percent:0;mso-width-percent:0;mso-height-percent:0" o:ole="">
            <v:imagedata r:id="rId445" o:title=""/>
          </v:shape>
          <o:OLEObject Type="Embed" ProgID="Equation.3" ShapeID="_x0000_i1458" DrawAspect="Content" ObjectID="_1655660001" r:id="rId446"/>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100" w:dyaOrig="680">
          <v:shape id="_x0000_i1457" type="#_x0000_t75" alt="seno ( menos 5 pi sobre 4 ) " style="width:58pt;height:36pt;mso-width-percent:0;mso-height-percent:0;mso-width-percent:0;mso-height-percent:0" o:ole="">
            <v:imagedata r:id="rId447" o:title=""/>
          </v:shape>
          <o:OLEObject Type="Embed" ProgID="Equation.3" ShapeID="_x0000_i1457" DrawAspect="Content" ObjectID="_1655660002" r:id="rId448"/>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940" w:dyaOrig="680">
          <v:shape id="_x0000_i1456" type="#_x0000_t75" alt="seno ( 9 pi sobre 4 ) " style="width:44pt;height:36pt;mso-width-percent:0;mso-height-percent:0;mso-width-percent:0;mso-height-percent:0" o:ole="">
            <v:imagedata r:id="rId449" o:title=""/>
          </v:shape>
          <o:OLEObject Type="Embed" ProgID="Equation.3" ShapeID="_x0000_i1456" DrawAspect="Content" ObjectID="_1655660003" r:id="rId450"/>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020" w:dyaOrig="680">
          <v:shape id="_x0000_i1455" type="#_x0000_t75" alt="coseno de ( 13 pi sobre 4 ) " style="width:50pt;height:36pt;mso-width-percent:0;mso-height-percent:0;mso-width-percent:0;mso-height-percent:0" o:ole="">
            <v:imagedata r:id="rId451" o:title=""/>
          </v:shape>
          <o:OLEObject Type="Embed" ProgID="Equation.3" ShapeID="_x0000_i1455" DrawAspect="Content" ObjectID="_1655660004" r:id="rId452"/>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120" w:dyaOrig="680">
          <v:shape id="_x0000_i1454" type="#_x0000_t75" alt="coseno de ( menos 7 pi sobre 4 ) " style="width:58pt;height:36pt;mso-width-percent:0;mso-height-percent:0;mso-width-percent:0;mso-height-percent:0" o:ole="">
            <v:imagedata r:id="rId453" o:title=""/>
          </v:shape>
          <o:OLEObject Type="Embed" ProgID="Equation.3" ShapeID="_x0000_i1454" DrawAspect="Content" ObjectID="_1655660005" r:id="rId454"/>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040" w:dyaOrig="680">
          <v:shape id="_x0000_i1453" type="#_x0000_t75" alt="coseno de ( menos 10  pi sobre 3 ) " style="width:50pt;height:36pt;mso-width-percent:0;mso-height-percent:0;mso-width-percent:0;mso-height-percent:0" o:ole="">
            <v:imagedata r:id="rId455" o:title=""/>
          </v:shape>
          <o:OLEObject Type="Embed" ProgID="Equation.3" ShapeID="_x0000_i1453" DrawAspect="Content" ObjectID="_1655660006" r:id="rId456"/>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060" w:dyaOrig="680">
          <v:shape id="_x0000_i1452" type="#_x0000_t75" alt="coseno de ( 25 pi sobre 6 ) " style="width:50pt;height:36pt;mso-width-percent:0;mso-height-percent:0;mso-width-percent:0;mso-height-percent:0" o:ole="">
            <v:imagedata r:id="rId457" o:title=""/>
          </v:shape>
          <o:OLEObject Type="Embed" ProgID="Equation.3" ShapeID="_x0000_i1452" DrawAspect="Content" ObjectID="_1655660007" r:id="rId458"/>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940" w:dyaOrig="680">
          <v:shape id="_x0000_i1451" type="#_x0000_t75" alt="seno de ( 5 pi sobre 2 ) " style="width:44pt;height:36pt;mso-width-percent:0;mso-height-percent:0;mso-width-percent:0;mso-height-percent:0" o:ole="">
            <v:imagedata r:id="rId459" o:title=""/>
          </v:shape>
          <o:OLEObject Type="Embed" ProgID="Equation.3" ShapeID="_x0000_i1451" DrawAspect="Content" ObjectID="_1655660008" r:id="rId460"/>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10"/>
          <w:sz w:val="24"/>
          <w:szCs w:val="24"/>
        </w:rPr>
        <w:object w:dxaOrig="820" w:dyaOrig="340">
          <v:shape id="_x0000_i1450" type="#_x0000_t75" alt="coseno de   ( 7pi ) " style="width:44pt;height:14pt;mso-width-percent:0;mso-height-percent:0;mso-width-percent:0;mso-height-percent:0" o:ole="">
            <v:imagedata r:id="rId461" o:title=""/>
          </v:shape>
          <o:OLEObject Type="Embed" ProgID="Equation.3" ShapeID="_x0000_i1450" DrawAspect="Content" ObjectID="_1655660009" r:id="rId462"/>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10"/>
          <w:sz w:val="24"/>
          <w:szCs w:val="24"/>
        </w:rPr>
        <w:object w:dxaOrig="999" w:dyaOrig="340">
          <v:shape id="_x0000_i1449" type="#_x0000_t75" alt="seno de ( menos 4 pi ) " style="width:50pt;height:14pt;mso-width-percent:0;mso-height-percent:0;mso-width-percent:0;mso-height-percent:0" o:ole="">
            <v:imagedata r:id="rId463" o:title=""/>
          </v:shape>
          <o:OLEObject Type="Embed" ProgID="Equation.3" ShapeID="_x0000_i1449" DrawAspect="Content" ObjectID="_1655660010" r:id="rId464"/>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940" w:dyaOrig="680">
          <v:shape id="_x0000_i1448" type="#_x0000_t75" alt="coseno de ( 7 pi sobre 2 ) " style="width:44pt;height:36pt;mso-width-percent:0;mso-height-percent:0;mso-width-percent:0;mso-height-percent:0" o:ole="">
            <v:imagedata r:id="rId465" o:title=""/>
          </v:shape>
          <o:OLEObject Type="Embed" ProgID="Equation.3" ShapeID="_x0000_i1448" DrawAspect="Content" ObjectID="_1655660011" r:id="rId466"/>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040" w:dyaOrig="680">
          <v:shape id="_x0000_i1447" type="#_x0000_t75" alt="coseno de ( 19 pi sobre 6 ) " style="width:50pt;height:36pt;mso-width-percent:0;mso-height-percent:0;mso-width-percent:0;mso-height-percent:0" o:ole="">
            <v:imagedata r:id="rId467" o:title=""/>
          </v:shape>
          <o:OLEObject Type="Embed" ProgID="Equation.3" ShapeID="_x0000_i1447" DrawAspect="Content" ObjectID="_1655660012" r:id="rId468"/>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040" w:dyaOrig="680">
          <v:shape id="_x0000_i1446" type="#_x0000_t75" alt="seno de ( 14 pi sobre 3 ) " style="width:50pt;height:36pt;mso-width-percent:0;mso-height-percent:0;mso-width-percent:0;mso-height-percent:0" o:ole="">
            <v:imagedata r:id="rId469" o:title=""/>
          </v:shape>
          <o:OLEObject Type="Embed" ProgID="Equation.3" ShapeID="_x0000_i1446" DrawAspect="Content" ObjectID="_1655660013" r:id="rId470"/>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999" w:dyaOrig="680">
          <v:shape id="_x0000_i1445" type="#_x0000_t75" alt="coseno de ( menos  pi sobre  3 ) " style="width:50pt;height:36pt;mso-width-percent:0;mso-height-percent:0;mso-width-percent:0;mso-height-percent:0" o:ole="">
            <v:imagedata r:id="rId471" o:title=""/>
          </v:shape>
          <o:OLEObject Type="Embed" ProgID="Equation.3" ShapeID="_x0000_i1445" DrawAspect="Content" ObjectID="_1655660014" r:id="rId472"/>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120" w:dyaOrig="680">
          <v:shape id="_x0000_i1444" type="#_x0000_t75" alt="seno de ( menos 5 pi sobre 6 ) " style="width:58pt;height:36pt;mso-width-percent:0;mso-height-percent:0;mso-width-percent:0;mso-height-percent:0" o:ole="">
            <v:imagedata r:id="rId473" o:title=""/>
          </v:shape>
          <o:OLEObject Type="Embed" ProgID="Equation.3" ShapeID="_x0000_i1444" DrawAspect="Content" ObjectID="_1655660015" r:id="rId474"/>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140" w:dyaOrig="680">
          <v:shape id="_x0000_i1443" type="#_x0000_t75" alt="coseno de ( 125 pi sobre 4 ) " style="width:58pt;height:36pt;mso-width-percent:0;mso-height-percent:0;mso-width-percent:0;mso-height-percent:0" o:ole="">
            <v:imagedata r:id="rId475" o:title=""/>
          </v:shape>
          <o:OLEObject Type="Embed" ProgID="Equation.3" ShapeID="_x0000_i1443" DrawAspect="Content" ObjectID="_1655660016" r:id="rId476"/>
        </w:object>
      </w:r>
    </w:p>
    <w:p w:rsidR="00CD3064" w:rsidRPr="00C3429C" w:rsidRDefault="00651F62" w:rsidP="00EC2D6E">
      <w:pPr>
        <w:numPr>
          <w:ilvl w:val="0"/>
          <w:numId w:val="35"/>
        </w:numPr>
        <w:spacing w:line="360" w:lineRule="auto"/>
        <w:rPr>
          <w:rFonts w:ascii="Verdana" w:hAnsi="Verdana"/>
          <w:sz w:val="24"/>
          <w:szCs w:val="24"/>
        </w:rPr>
      </w:pPr>
      <w:r w:rsidRPr="00651F62">
        <w:rPr>
          <w:rFonts w:ascii="Verdana" w:hAnsi="Verdana"/>
          <w:noProof/>
          <w:position w:val="-28"/>
          <w:sz w:val="24"/>
          <w:szCs w:val="24"/>
        </w:rPr>
        <w:object w:dxaOrig="1200" w:dyaOrig="680">
          <v:shape id="_x0000_i1442" type="#_x0000_t75" alt="coseno de ( menos 13 pi sobre 6  ) " style="width:58pt;height:36pt;mso-width-percent:0;mso-height-percent:0;mso-width-percent:0;mso-height-percent:0" o:ole="">
            <v:imagedata r:id="rId477" o:title=""/>
          </v:shape>
          <o:OLEObject Type="Embed" ProgID="Equation.3" ShapeID="_x0000_i1442" DrawAspect="Content" ObjectID="_1655660017" r:id="rId478"/>
        </w:object>
      </w:r>
    </w:p>
    <w:p w:rsidR="00CD3064" w:rsidRPr="00C3429C" w:rsidRDefault="00CD3064" w:rsidP="00EC2D6E">
      <w:pPr>
        <w:numPr>
          <w:ilvl w:val="0"/>
          <w:numId w:val="35"/>
        </w:numPr>
        <w:spacing w:line="360" w:lineRule="auto"/>
        <w:rPr>
          <w:rFonts w:ascii="Verdana" w:hAnsi="Verdana"/>
          <w:sz w:val="24"/>
          <w:szCs w:val="24"/>
        </w:rPr>
      </w:pPr>
      <w:r w:rsidRPr="00C3429C">
        <w:rPr>
          <w:rFonts w:ascii="Verdana" w:hAnsi="Verdana"/>
          <w:sz w:val="24"/>
          <w:szCs w:val="24"/>
        </w:rPr>
        <w:t>sen 510°</w:t>
      </w:r>
    </w:p>
    <w:p w:rsidR="00CD3064" w:rsidRPr="00C3429C" w:rsidRDefault="00CD3064" w:rsidP="00EC2D6E">
      <w:pPr>
        <w:numPr>
          <w:ilvl w:val="0"/>
          <w:numId w:val="35"/>
        </w:numPr>
        <w:spacing w:line="360" w:lineRule="auto"/>
        <w:rPr>
          <w:rFonts w:ascii="Verdana" w:hAnsi="Verdana"/>
          <w:sz w:val="24"/>
          <w:szCs w:val="24"/>
        </w:rPr>
      </w:pPr>
      <w:r w:rsidRPr="00C3429C">
        <w:rPr>
          <w:rFonts w:ascii="Verdana" w:hAnsi="Verdana"/>
          <w:sz w:val="24"/>
          <w:szCs w:val="24"/>
        </w:rPr>
        <w:t>cos(-720°)</w:t>
      </w:r>
    </w:p>
    <w:p w:rsidR="00CD3064" w:rsidRPr="00C3429C" w:rsidRDefault="00CD3064" w:rsidP="00EC2D6E">
      <w:pPr>
        <w:numPr>
          <w:ilvl w:val="0"/>
          <w:numId w:val="35"/>
        </w:numPr>
        <w:spacing w:line="360" w:lineRule="auto"/>
        <w:rPr>
          <w:rFonts w:ascii="Verdana" w:hAnsi="Verdana"/>
          <w:sz w:val="24"/>
          <w:szCs w:val="24"/>
        </w:rPr>
      </w:pPr>
      <w:r w:rsidRPr="00C3429C">
        <w:rPr>
          <w:rFonts w:ascii="Verdana" w:hAnsi="Verdana"/>
          <w:sz w:val="24"/>
          <w:szCs w:val="24"/>
        </w:rPr>
        <w:t>sen(-390°)</w:t>
      </w:r>
    </w:p>
    <w:p w:rsidR="00CD3064" w:rsidRPr="00C3429C" w:rsidRDefault="00CD3064" w:rsidP="00EC2D6E">
      <w:pPr>
        <w:numPr>
          <w:ilvl w:val="0"/>
          <w:numId w:val="35"/>
        </w:numPr>
        <w:spacing w:line="360" w:lineRule="auto"/>
        <w:rPr>
          <w:rFonts w:ascii="Verdana" w:hAnsi="Verdana"/>
          <w:sz w:val="24"/>
          <w:szCs w:val="24"/>
        </w:rPr>
      </w:pPr>
      <w:r w:rsidRPr="00C3429C">
        <w:rPr>
          <w:rFonts w:ascii="Verdana" w:hAnsi="Verdana"/>
          <w:sz w:val="24"/>
          <w:szCs w:val="24"/>
        </w:rPr>
        <w:t>cos(-210°)</w:t>
      </w:r>
    </w:p>
    <w:p w:rsidR="00CD3064" w:rsidRPr="00C3429C" w:rsidRDefault="00CD3064" w:rsidP="00EC2D6E">
      <w:pPr>
        <w:numPr>
          <w:ilvl w:val="0"/>
          <w:numId w:val="35"/>
        </w:numPr>
        <w:spacing w:line="360" w:lineRule="auto"/>
        <w:rPr>
          <w:rFonts w:ascii="Verdana" w:hAnsi="Verdana"/>
          <w:sz w:val="24"/>
          <w:szCs w:val="24"/>
        </w:rPr>
      </w:pPr>
      <w:r w:rsidRPr="00C3429C">
        <w:rPr>
          <w:rFonts w:ascii="Verdana" w:hAnsi="Verdana"/>
          <w:sz w:val="24"/>
          <w:szCs w:val="24"/>
        </w:rPr>
        <w:t>cos 840°</w:t>
      </w:r>
    </w:p>
    <w:p w:rsidR="00452CE3" w:rsidRDefault="00CD3064" w:rsidP="00EC2D6E">
      <w:pPr>
        <w:numPr>
          <w:ilvl w:val="0"/>
          <w:numId w:val="35"/>
        </w:numPr>
        <w:spacing w:line="360" w:lineRule="auto"/>
        <w:rPr>
          <w:rFonts w:ascii="Verdana" w:hAnsi="Verdana"/>
          <w:sz w:val="24"/>
          <w:szCs w:val="24"/>
        </w:rPr>
      </w:pPr>
      <w:r w:rsidRPr="00452CE3">
        <w:rPr>
          <w:rFonts w:ascii="Verdana" w:hAnsi="Verdana"/>
          <w:sz w:val="24"/>
          <w:szCs w:val="24"/>
        </w:rPr>
        <w:t>sen 900°</w:t>
      </w:r>
    </w:p>
    <w:p w:rsidR="00452CE3" w:rsidRDefault="00452CE3" w:rsidP="00EC2D6E">
      <w:pPr>
        <w:spacing w:line="360" w:lineRule="auto"/>
        <w:rPr>
          <w:rFonts w:ascii="Verdana" w:hAnsi="Verdana"/>
          <w:sz w:val="24"/>
          <w:szCs w:val="24"/>
        </w:rPr>
      </w:pPr>
    </w:p>
    <w:p w:rsidR="00CD3064" w:rsidRPr="00452CE3" w:rsidRDefault="00CD3064" w:rsidP="00EC2D6E">
      <w:pPr>
        <w:spacing w:line="360" w:lineRule="auto"/>
        <w:rPr>
          <w:rFonts w:ascii="Verdana" w:hAnsi="Verdana"/>
          <w:b/>
          <w:sz w:val="24"/>
          <w:szCs w:val="24"/>
        </w:rPr>
      </w:pPr>
      <w:r w:rsidRPr="00452CE3">
        <w:rPr>
          <w:rFonts w:ascii="Verdana" w:hAnsi="Verdana"/>
          <w:b/>
          <w:sz w:val="24"/>
          <w:szCs w:val="24"/>
        </w:rPr>
        <w:t>EJEMPLO B (Seno y coseno de -t)</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Pruébese que para toda 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6"/>
        </w:numPr>
        <w:spacing w:line="360" w:lineRule="auto"/>
        <w:rPr>
          <w:rFonts w:ascii="Verdana" w:hAnsi="Verdana"/>
          <w:sz w:val="24"/>
          <w:szCs w:val="24"/>
        </w:rPr>
      </w:pPr>
      <w:r w:rsidRPr="00C3429C">
        <w:rPr>
          <w:rFonts w:ascii="Verdana" w:hAnsi="Verdana"/>
          <w:sz w:val="24"/>
          <w:szCs w:val="24"/>
        </w:rPr>
        <w:t>sen( -t ) = -sen( t )</w:t>
      </w:r>
    </w:p>
    <w:p w:rsidR="00CD3064" w:rsidRPr="00C3429C" w:rsidRDefault="00CD3064" w:rsidP="00EC2D6E">
      <w:pPr>
        <w:numPr>
          <w:ilvl w:val="0"/>
          <w:numId w:val="36"/>
        </w:numPr>
        <w:spacing w:line="360" w:lineRule="auto"/>
        <w:rPr>
          <w:rFonts w:ascii="Verdana" w:hAnsi="Verdana"/>
          <w:sz w:val="24"/>
          <w:szCs w:val="24"/>
        </w:rPr>
      </w:pPr>
      <w:r w:rsidRPr="00C3429C">
        <w:rPr>
          <w:rFonts w:ascii="Verdana" w:hAnsi="Verdana"/>
          <w:sz w:val="24"/>
          <w:szCs w:val="24"/>
        </w:rPr>
        <w:t>cos( -t ) = cos ( t )</w:t>
      </w: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 </w:t>
      </w:r>
    </w:p>
    <w:p w:rsidR="00CD3064" w:rsidRPr="00C3429C" w:rsidRDefault="001919E9" w:rsidP="00EC2D6E">
      <w:pPr>
        <w:spacing w:line="360" w:lineRule="auto"/>
        <w:rPr>
          <w:rFonts w:ascii="Verdana" w:hAnsi="Verdana"/>
          <w:sz w:val="24"/>
          <w:szCs w:val="24"/>
        </w:rPr>
      </w:pPr>
      <w:r w:rsidRPr="00C3429C">
        <w:rPr>
          <w:rFonts w:ascii="Verdana" w:hAnsi="Verdana"/>
          <w:sz w:val="24"/>
          <w:szCs w:val="24"/>
        </w:rPr>
        <w:t>Esto</w:t>
      </w:r>
      <w:r w:rsidR="00CD3064" w:rsidRPr="00C3429C">
        <w:rPr>
          <w:rFonts w:ascii="Verdana" w:hAnsi="Verdana"/>
          <w:sz w:val="24"/>
          <w:szCs w:val="24"/>
        </w:rPr>
        <w:t xml:space="preserve"> es, el seno es una función impar y el coseno es una función par.</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452CE3" w:rsidRDefault="00CD3064" w:rsidP="00EC2D6E">
      <w:pPr>
        <w:spacing w:line="360" w:lineRule="auto"/>
        <w:rPr>
          <w:rFonts w:ascii="Verdana" w:hAnsi="Verdana"/>
          <w:b/>
          <w:sz w:val="24"/>
          <w:szCs w:val="24"/>
        </w:rPr>
      </w:pPr>
      <w:r w:rsidRPr="00452CE3">
        <w:rPr>
          <w:rFonts w:ascii="Verdana" w:hAnsi="Verdana"/>
          <w:b/>
          <w:sz w:val="24"/>
          <w:szCs w:val="24"/>
        </w:rPr>
        <w:t>Solución:</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Los puntos </w:t>
      </w:r>
      <w:r w:rsidR="001919E9" w:rsidRPr="00C3429C">
        <w:rPr>
          <w:rFonts w:ascii="Verdana" w:hAnsi="Verdana"/>
          <w:sz w:val="24"/>
          <w:szCs w:val="24"/>
        </w:rPr>
        <w:t>P (</w:t>
      </w:r>
      <w:r w:rsidRPr="00C3429C">
        <w:rPr>
          <w:rFonts w:ascii="Verdana" w:hAnsi="Verdana"/>
          <w:sz w:val="24"/>
          <w:szCs w:val="24"/>
        </w:rPr>
        <w:t xml:space="preserve">-t) y </w:t>
      </w:r>
      <w:r w:rsidR="001919E9" w:rsidRPr="00C3429C">
        <w:rPr>
          <w:rFonts w:ascii="Verdana" w:hAnsi="Verdana"/>
          <w:sz w:val="24"/>
          <w:szCs w:val="24"/>
        </w:rPr>
        <w:t>P (</w:t>
      </w:r>
      <w:r w:rsidRPr="00C3429C">
        <w:rPr>
          <w:rFonts w:ascii="Verdana" w:hAnsi="Verdana"/>
          <w:sz w:val="24"/>
          <w:szCs w:val="24"/>
        </w:rPr>
        <w:t xml:space="preserve">t) son simétricos con respecto al eje x. Por lo tanto, si </w:t>
      </w:r>
      <w:r w:rsidR="001919E9" w:rsidRPr="00C3429C">
        <w:rPr>
          <w:rFonts w:ascii="Verdana" w:hAnsi="Verdana"/>
          <w:sz w:val="24"/>
          <w:szCs w:val="24"/>
        </w:rPr>
        <w:t>P (</w:t>
      </w:r>
      <w:r w:rsidRPr="00C3429C">
        <w:rPr>
          <w:rFonts w:ascii="Verdana" w:hAnsi="Verdana"/>
          <w:sz w:val="24"/>
          <w:szCs w:val="24"/>
        </w:rPr>
        <w:t xml:space="preserve">t) tiene coordenadas (x, y), </w:t>
      </w:r>
      <w:r w:rsidR="001919E9" w:rsidRPr="00C3429C">
        <w:rPr>
          <w:rFonts w:ascii="Verdana" w:hAnsi="Verdana"/>
          <w:sz w:val="24"/>
          <w:szCs w:val="24"/>
        </w:rPr>
        <w:t>P (</w:t>
      </w:r>
      <w:r w:rsidRPr="00C3429C">
        <w:rPr>
          <w:rFonts w:ascii="Verdana" w:hAnsi="Verdana"/>
          <w:sz w:val="24"/>
          <w:szCs w:val="24"/>
        </w:rPr>
        <w:t>-t) tiene coordenadas (x, -y) y entonces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7"/>
        </w:numPr>
        <w:spacing w:line="360" w:lineRule="auto"/>
        <w:rPr>
          <w:rFonts w:ascii="Verdana" w:hAnsi="Verdana"/>
          <w:sz w:val="24"/>
          <w:szCs w:val="24"/>
        </w:rPr>
      </w:pPr>
      <w:r w:rsidRPr="00C3429C">
        <w:rPr>
          <w:rFonts w:ascii="Verdana" w:hAnsi="Verdana"/>
          <w:sz w:val="24"/>
          <w:szCs w:val="24"/>
        </w:rPr>
        <w:t>sen(-t) = -y = -</w:t>
      </w:r>
      <w:r w:rsidR="001919E9" w:rsidRPr="00C3429C">
        <w:rPr>
          <w:rFonts w:ascii="Verdana" w:hAnsi="Verdana"/>
          <w:sz w:val="24"/>
          <w:szCs w:val="24"/>
        </w:rPr>
        <w:t>cent</w:t>
      </w:r>
      <w:r w:rsidRPr="00C3429C">
        <w:rPr>
          <w:rFonts w:ascii="Verdana" w:hAnsi="Verdana"/>
          <w:sz w:val="24"/>
          <w:szCs w:val="24"/>
        </w:rPr>
        <w:t xml:space="preserve"> </w:t>
      </w:r>
    </w:p>
    <w:p w:rsidR="00CD3064" w:rsidRPr="00C3429C" w:rsidRDefault="00CD3064" w:rsidP="00EC2D6E">
      <w:pPr>
        <w:numPr>
          <w:ilvl w:val="0"/>
          <w:numId w:val="37"/>
        </w:numPr>
        <w:spacing w:line="360" w:lineRule="auto"/>
        <w:rPr>
          <w:rFonts w:ascii="Verdana" w:hAnsi="Verdana"/>
          <w:sz w:val="24"/>
          <w:szCs w:val="24"/>
        </w:rPr>
      </w:pPr>
      <w:r w:rsidRPr="00C3429C">
        <w:rPr>
          <w:rFonts w:ascii="Verdana" w:hAnsi="Verdana"/>
          <w:sz w:val="24"/>
          <w:szCs w:val="24"/>
        </w:rPr>
        <w:t xml:space="preserve">cos(-t) = x = </w:t>
      </w:r>
      <w:r w:rsidR="001919E9" w:rsidRPr="00C3429C">
        <w:rPr>
          <w:rFonts w:ascii="Verdana" w:hAnsi="Verdana"/>
          <w:sz w:val="24"/>
          <w:szCs w:val="24"/>
        </w:rPr>
        <w:t>costa</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Si sen 1,87 = 0,95557 y cos 1,87 = -0,29476. Encuéntrese sen (-1,87) y cos (-1,87).</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Si sen 15,2° = 0,2622 y cos 15,2° = 0,9650. Encuéntrese sen (-15,2°) y cos (-15,2°)</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Dado </w:t>
      </w:r>
      <w:r w:rsidR="001919E9" w:rsidRPr="00C3429C">
        <w:rPr>
          <w:rFonts w:ascii="Verdana" w:hAnsi="Verdana"/>
          <w:sz w:val="24"/>
          <w:szCs w:val="24"/>
        </w:rPr>
        <w:t>P (</w:t>
      </w:r>
      <w:r w:rsidRPr="00C3429C">
        <w:rPr>
          <w:rFonts w:ascii="Verdana" w:hAnsi="Verdana"/>
          <w:sz w:val="24"/>
          <w:szCs w:val="24"/>
        </w:rPr>
        <w:t xml:space="preserve">t) son coordenadas </w:t>
      </w:r>
      <w:r w:rsidR="00651F62" w:rsidRPr="00651F62">
        <w:rPr>
          <w:rFonts w:ascii="Verdana" w:hAnsi="Verdana"/>
          <w:noProof/>
          <w:position w:val="-30"/>
          <w:sz w:val="24"/>
          <w:szCs w:val="24"/>
        </w:rPr>
        <w:object w:dxaOrig="1060" w:dyaOrig="720">
          <v:shape id="_x0000_i1441" type="#_x0000_t75" alt="1 sobre Raìz cuadrada de 5 , menos 2  sobre Raìz cuadrada de 5 " style="width:50pt;height:36pt;mso-width-percent:0;mso-height-percent:0;mso-position-horizontal:absolute;mso-width-percent:0;mso-height-percent:0" o:ole="">
            <v:imagedata r:id="rId479" o:title=""/>
          </v:shape>
          <o:OLEObject Type="Embed" ProgID="Equation.3" ShapeID="_x0000_i1441" DrawAspect="Content" ObjectID="_1655660018" r:id="rId480"/>
        </w:object>
      </w:r>
      <w:r w:rsidRPr="00C3429C">
        <w:rPr>
          <w:rFonts w:ascii="Verdana" w:hAnsi="Verdana"/>
          <w:sz w:val="24"/>
          <w:szCs w:val="24"/>
        </w:rPr>
        <w:t>.</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38"/>
        </w:numPr>
        <w:spacing w:line="360" w:lineRule="auto"/>
        <w:rPr>
          <w:rFonts w:ascii="Verdana" w:hAnsi="Verdana"/>
          <w:sz w:val="24"/>
          <w:szCs w:val="24"/>
        </w:rPr>
      </w:pPr>
      <w:r w:rsidRPr="00C3429C">
        <w:rPr>
          <w:rFonts w:ascii="Verdana" w:hAnsi="Verdana"/>
          <w:sz w:val="24"/>
          <w:szCs w:val="24"/>
        </w:rPr>
        <w:t xml:space="preserve">¿Cuáles son las coordenadas de </w:t>
      </w:r>
      <w:r w:rsidR="001919E9" w:rsidRPr="00C3429C">
        <w:rPr>
          <w:rFonts w:ascii="Verdana" w:hAnsi="Verdana"/>
          <w:sz w:val="24"/>
          <w:szCs w:val="24"/>
        </w:rPr>
        <w:t>P (</w:t>
      </w:r>
      <w:r w:rsidRPr="00C3429C">
        <w:rPr>
          <w:rFonts w:ascii="Verdana" w:hAnsi="Verdana"/>
          <w:sz w:val="24"/>
          <w:szCs w:val="24"/>
        </w:rPr>
        <w:t>-t)?</w:t>
      </w:r>
    </w:p>
    <w:p w:rsidR="00CD3064" w:rsidRPr="00C3429C" w:rsidRDefault="00CD3064" w:rsidP="00EC2D6E">
      <w:pPr>
        <w:numPr>
          <w:ilvl w:val="0"/>
          <w:numId w:val="38"/>
        </w:numPr>
        <w:spacing w:line="360" w:lineRule="auto"/>
        <w:rPr>
          <w:rFonts w:ascii="Verdana" w:hAnsi="Verdana"/>
          <w:sz w:val="24"/>
          <w:szCs w:val="24"/>
        </w:rPr>
      </w:pPr>
      <w:r w:rsidRPr="00C3429C">
        <w:rPr>
          <w:rFonts w:ascii="Verdana" w:hAnsi="Verdana"/>
          <w:sz w:val="24"/>
          <w:szCs w:val="24"/>
        </w:rPr>
        <w:t>¿Cuáles son los valores de sen (-t) y cos (-t)?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lastRenderedPageBreak/>
        <w:t>Si t es la medida en radianes de un ángulo en el cuadrante III y sen t = -3/5, evalúese cada expresión</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39"/>
        </w:numPr>
        <w:spacing w:line="360" w:lineRule="auto"/>
        <w:rPr>
          <w:rFonts w:ascii="Verdana" w:hAnsi="Verdana"/>
          <w:sz w:val="24"/>
          <w:szCs w:val="24"/>
        </w:rPr>
      </w:pPr>
      <w:r w:rsidRPr="00C3429C">
        <w:rPr>
          <w:rFonts w:ascii="Verdana" w:hAnsi="Verdana"/>
          <w:sz w:val="24"/>
          <w:szCs w:val="24"/>
        </w:rPr>
        <w:t>sen ( -t )</w:t>
      </w:r>
    </w:p>
    <w:p w:rsidR="00CD3064" w:rsidRPr="00C3429C" w:rsidRDefault="00CD3064" w:rsidP="00EC2D6E">
      <w:pPr>
        <w:numPr>
          <w:ilvl w:val="0"/>
          <w:numId w:val="39"/>
        </w:numPr>
        <w:spacing w:line="360" w:lineRule="auto"/>
        <w:rPr>
          <w:rFonts w:ascii="Verdana" w:hAnsi="Verdana"/>
          <w:sz w:val="24"/>
          <w:szCs w:val="24"/>
        </w:rPr>
      </w:pPr>
      <w:r w:rsidRPr="00C3429C">
        <w:rPr>
          <w:rFonts w:ascii="Verdana" w:hAnsi="Verdana"/>
          <w:sz w:val="24"/>
          <w:szCs w:val="24"/>
        </w:rPr>
        <w:t>cos t.  Sugerencia: obsérvese la identidad pitagórica</w:t>
      </w:r>
      <w:r w:rsidR="001919E9" w:rsidRPr="00C3429C">
        <w:rPr>
          <w:rFonts w:ascii="Verdana" w:hAnsi="Verdana"/>
          <w:sz w:val="24"/>
          <w:szCs w:val="24"/>
        </w:rPr>
        <w:t>...</w:t>
      </w:r>
    </w:p>
    <w:p w:rsidR="00CD3064" w:rsidRPr="00C3429C" w:rsidRDefault="00CD3064" w:rsidP="00EC2D6E">
      <w:pPr>
        <w:numPr>
          <w:ilvl w:val="0"/>
          <w:numId w:val="39"/>
        </w:numPr>
        <w:spacing w:line="360" w:lineRule="auto"/>
        <w:rPr>
          <w:rFonts w:ascii="Verdana" w:hAnsi="Verdana"/>
          <w:sz w:val="24"/>
          <w:szCs w:val="24"/>
        </w:rPr>
      </w:pPr>
      <w:r w:rsidRPr="00C3429C">
        <w:rPr>
          <w:rFonts w:ascii="Verdana" w:hAnsi="Verdana"/>
          <w:sz w:val="24"/>
          <w:szCs w:val="24"/>
        </w:rPr>
        <w:t>os ( -t )</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Obsérvese que </w:t>
      </w:r>
      <w:r w:rsidR="001919E9" w:rsidRPr="00C3429C">
        <w:rPr>
          <w:rFonts w:ascii="Verdana" w:hAnsi="Verdana"/>
          <w:sz w:val="24"/>
          <w:szCs w:val="24"/>
        </w:rPr>
        <w:t>P (</w:t>
      </w:r>
      <w:r w:rsidRPr="00C3429C">
        <w:rPr>
          <w:rFonts w:ascii="Verdana" w:hAnsi="Verdana"/>
          <w:sz w:val="24"/>
          <w:szCs w:val="24"/>
        </w:rPr>
        <w:t xml:space="preserve">t) y </w:t>
      </w:r>
      <w:r w:rsidR="001919E9" w:rsidRPr="00C3429C">
        <w:rPr>
          <w:rFonts w:ascii="Verdana" w:hAnsi="Verdana"/>
          <w:sz w:val="24"/>
          <w:szCs w:val="24"/>
        </w:rPr>
        <w:t>P (t</w:t>
      </w:r>
      <w:r w:rsidRPr="00C3429C">
        <w:rPr>
          <w:rFonts w:ascii="Verdana" w:hAnsi="Verdana"/>
          <w:sz w:val="24"/>
          <w:szCs w:val="24"/>
        </w:rPr>
        <w:t xml:space="preserve"> + </w:t>
      </w:r>
      <w:r w:rsidR="00651F62" w:rsidRPr="00651F62">
        <w:rPr>
          <w:rFonts w:ascii="Verdana" w:hAnsi="Verdana"/>
          <w:noProof/>
          <w:position w:val="-6"/>
          <w:sz w:val="24"/>
          <w:szCs w:val="24"/>
        </w:rPr>
        <w:object w:dxaOrig="220" w:dyaOrig="220">
          <v:shape id="_x0000_i1440" type="#_x0000_t75" alt="pi" style="width:14pt;height:14pt;mso-width-percent:0;mso-height-percent:0;mso-width-percent:0;mso-height-percent:0" o:ole="">
            <v:imagedata r:id="rId481" o:title=""/>
          </v:shape>
          <o:OLEObject Type="Embed" ProgID="Equation.3" ShapeID="_x0000_i1440" DrawAspect="Content" ObjectID="_1655660019" r:id="rId482"/>
        </w:object>
      </w:r>
      <w:r w:rsidRPr="00C3429C">
        <w:rPr>
          <w:rFonts w:ascii="Verdana" w:hAnsi="Verdana"/>
          <w:sz w:val="24"/>
          <w:szCs w:val="24"/>
        </w:rPr>
        <w:t>) son simétricos con respecto al origen. Úsese esto para probar que:</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40"/>
        </w:numPr>
        <w:spacing w:line="360" w:lineRule="auto"/>
        <w:rPr>
          <w:rFonts w:ascii="Verdana" w:hAnsi="Verdana"/>
          <w:sz w:val="24"/>
          <w:szCs w:val="24"/>
        </w:rPr>
      </w:pPr>
      <w:r w:rsidRPr="00C3429C">
        <w:rPr>
          <w:rFonts w:ascii="Verdana" w:hAnsi="Verdana"/>
          <w:sz w:val="24"/>
          <w:szCs w:val="24"/>
        </w:rPr>
        <w:t>sen(</w:t>
      </w:r>
      <w:r w:rsidR="00651F62" w:rsidRPr="00651F62">
        <w:rPr>
          <w:rFonts w:ascii="Verdana" w:hAnsi="Verdana"/>
          <w:noProof/>
          <w:position w:val="-6"/>
          <w:sz w:val="24"/>
          <w:szCs w:val="24"/>
        </w:rPr>
        <w:object w:dxaOrig="220" w:dyaOrig="220">
          <v:shape id="_x0000_i1439" type="#_x0000_t75" alt="pi" style="width:14pt;height:14pt;mso-width-percent:0;mso-height-percent:0;mso-width-percent:0;mso-height-percent:0" o:ole="">
            <v:imagedata r:id="rId483" o:title=""/>
          </v:shape>
          <o:OLEObject Type="Embed" ProgID="Equation.3" ShapeID="_x0000_i1439" DrawAspect="Content" ObjectID="_1655660020" r:id="rId484"/>
        </w:object>
      </w:r>
      <w:r w:rsidRPr="00C3429C">
        <w:rPr>
          <w:rFonts w:ascii="Verdana" w:hAnsi="Verdana"/>
          <w:sz w:val="24"/>
          <w:szCs w:val="24"/>
        </w:rPr>
        <w:t xml:space="preserve"> + t) = -sent</w:t>
      </w:r>
    </w:p>
    <w:p w:rsidR="00CD3064" w:rsidRPr="00C3429C" w:rsidRDefault="00CD3064" w:rsidP="00EC2D6E">
      <w:pPr>
        <w:numPr>
          <w:ilvl w:val="0"/>
          <w:numId w:val="40"/>
        </w:numPr>
        <w:spacing w:line="360" w:lineRule="auto"/>
        <w:rPr>
          <w:rFonts w:ascii="Verdana" w:hAnsi="Verdana"/>
          <w:sz w:val="24"/>
          <w:szCs w:val="24"/>
        </w:rPr>
      </w:pPr>
      <w:r w:rsidRPr="00C3429C">
        <w:rPr>
          <w:rFonts w:ascii="Verdana" w:hAnsi="Verdana"/>
          <w:sz w:val="24"/>
          <w:szCs w:val="24"/>
        </w:rPr>
        <w:t>cos(</w:t>
      </w:r>
      <w:r w:rsidR="00651F62" w:rsidRPr="00651F62">
        <w:rPr>
          <w:rFonts w:ascii="Verdana" w:hAnsi="Verdana"/>
          <w:noProof/>
          <w:position w:val="-6"/>
          <w:sz w:val="24"/>
          <w:szCs w:val="24"/>
        </w:rPr>
        <w:object w:dxaOrig="220" w:dyaOrig="220">
          <v:shape id="_x0000_i1438" type="#_x0000_t75" alt="pi" style="width:14pt;height:14pt;mso-width-percent:0;mso-height-percent:0;mso-width-percent:0;mso-height-percent:0" o:ole="">
            <v:imagedata r:id="rId483" o:title=""/>
          </v:shape>
          <o:OLEObject Type="Embed" ProgID="Equation.3" ShapeID="_x0000_i1438" DrawAspect="Content" ObjectID="_1655660021" r:id="rId485"/>
        </w:object>
      </w:r>
      <w:r w:rsidRPr="00C3429C">
        <w:rPr>
          <w:rFonts w:ascii="Verdana" w:hAnsi="Verdana"/>
          <w:sz w:val="24"/>
          <w:szCs w:val="24"/>
        </w:rPr>
        <w:t xml:space="preserve"> + t) = -cost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Obsérvese que </w:t>
      </w:r>
      <w:r w:rsidR="001919E9" w:rsidRPr="00C3429C">
        <w:rPr>
          <w:rFonts w:ascii="Verdana" w:hAnsi="Verdana"/>
          <w:sz w:val="24"/>
          <w:szCs w:val="24"/>
        </w:rPr>
        <w:t>P (</w:t>
      </w:r>
      <w:r w:rsidRPr="00C3429C">
        <w:rPr>
          <w:rFonts w:ascii="Verdana" w:hAnsi="Verdana"/>
          <w:sz w:val="24"/>
          <w:szCs w:val="24"/>
        </w:rPr>
        <w:t xml:space="preserve">t) y </w:t>
      </w:r>
      <w:r w:rsidR="001919E9" w:rsidRPr="00C3429C">
        <w:rPr>
          <w:rFonts w:ascii="Verdana" w:hAnsi="Verdana"/>
          <w:sz w:val="24"/>
          <w:szCs w:val="24"/>
        </w:rPr>
        <w:t>P (</w:t>
      </w:r>
      <w:r w:rsidR="00651F62" w:rsidRPr="00651F62">
        <w:rPr>
          <w:rFonts w:ascii="Verdana" w:hAnsi="Verdana"/>
          <w:noProof/>
          <w:position w:val="-6"/>
          <w:sz w:val="24"/>
          <w:szCs w:val="24"/>
        </w:rPr>
        <w:object w:dxaOrig="220" w:dyaOrig="220">
          <v:shape id="_x0000_i1437" type="#_x0000_t75" alt="pi" style="width:14pt;height:14pt;mso-width-percent:0;mso-height-percent:0;mso-width-percent:0;mso-height-percent:0" o:ole="">
            <v:imagedata r:id="rId483" o:title=""/>
          </v:shape>
          <o:OLEObject Type="Embed" ProgID="Equation.3" ShapeID="_x0000_i1437" DrawAspect="Content" ObjectID="_1655660022" r:id="rId486"/>
        </w:object>
      </w:r>
      <w:r w:rsidRPr="00C3429C">
        <w:rPr>
          <w:rFonts w:ascii="Verdana" w:hAnsi="Verdana"/>
          <w:sz w:val="24"/>
          <w:szCs w:val="24"/>
        </w:rPr>
        <w:t>- t) son simétricos con respecto al eje y. Úsese este hecho para encontrar identidades análogas a las del proble</w:t>
      </w:r>
      <w:r w:rsidRPr="00C3429C">
        <w:rPr>
          <w:rFonts w:ascii="Verdana" w:hAnsi="Verdana"/>
          <w:sz w:val="24"/>
          <w:szCs w:val="24"/>
        </w:rPr>
        <w:softHyphen/>
        <w:t>ma anterior para sen (</w:t>
      </w:r>
      <w:r w:rsidR="00651F62" w:rsidRPr="00651F62">
        <w:rPr>
          <w:rFonts w:ascii="Verdana" w:hAnsi="Verdana"/>
          <w:noProof/>
          <w:position w:val="-6"/>
          <w:sz w:val="24"/>
          <w:szCs w:val="24"/>
        </w:rPr>
        <w:object w:dxaOrig="220" w:dyaOrig="220">
          <v:shape id="_x0000_i1436" type="#_x0000_t75" alt="pi" style="width:14pt;height:14pt;mso-width-percent:0;mso-height-percent:0;mso-width-percent:0;mso-height-percent:0" o:ole="">
            <v:imagedata r:id="rId483" o:title=""/>
          </v:shape>
          <o:OLEObject Type="Embed" ProgID="Equation.3" ShapeID="_x0000_i1436" DrawAspect="Content" ObjectID="_1655660023" r:id="rId487"/>
        </w:object>
      </w:r>
      <w:r w:rsidRPr="00C3429C">
        <w:rPr>
          <w:rFonts w:ascii="Verdana" w:hAnsi="Verdana"/>
          <w:sz w:val="24"/>
          <w:szCs w:val="24"/>
        </w:rPr>
        <w:t xml:space="preserve"> - t) y cos (</w:t>
      </w:r>
      <w:r w:rsidR="00651F62" w:rsidRPr="00651F62">
        <w:rPr>
          <w:rFonts w:ascii="Verdana" w:hAnsi="Verdana"/>
          <w:noProof/>
          <w:position w:val="-6"/>
          <w:sz w:val="24"/>
          <w:szCs w:val="24"/>
        </w:rPr>
        <w:object w:dxaOrig="220" w:dyaOrig="220">
          <v:shape id="_x0000_i1435" type="#_x0000_t75" alt="pi" style="width:14pt;height:14pt;mso-width-percent:0;mso-height-percent:0;mso-width-percent:0;mso-height-percent:0" o:ole="">
            <v:imagedata r:id="rId483" o:title=""/>
          </v:shape>
          <o:OLEObject Type="Embed" ProgID="Equation.3" ShapeID="_x0000_i1435" DrawAspect="Content" ObjectID="_1655660024" r:id="rId488"/>
        </w:object>
      </w:r>
      <w:r w:rsidRPr="00C3429C">
        <w:rPr>
          <w:rFonts w:ascii="Verdana" w:hAnsi="Verdana"/>
          <w:sz w:val="24"/>
          <w:szCs w:val="24"/>
        </w:rPr>
        <w:t xml:space="preserve"> - t).</w:t>
      </w:r>
    </w:p>
    <w:p w:rsidR="00CD3064" w:rsidRDefault="00CD3064" w:rsidP="00EC2D6E">
      <w:pPr>
        <w:spacing w:line="360" w:lineRule="auto"/>
        <w:ind w:left="360"/>
        <w:rPr>
          <w:rFonts w:ascii="Verdana" w:hAnsi="Verdana"/>
          <w:sz w:val="24"/>
          <w:szCs w:val="24"/>
        </w:rPr>
      </w:pPr>
    </w:p>
    <w:p w:rsidR="00452CE3" w:rsidRPr="00C3429C" w:rsidRDefault="00452CE3" w:rsidP="00EC2D6E">
      <w:pPr>
        <w:spacing w:line="360" w:lineRule="auto"/>
        <w:ind w:left="360"/>
        <w:rPr>
          <w:rFonts w:ascii="Verdana" w:hAnsi="Verdana"/>
          <w:sz w:val="24"/>
          <w:szCs w:val="24"/>
        </w:rPr>
      </w:pPr>
    </w:p>
    <w:p w:rsidR="00CD3064" w:rsidRPr="00C3429C" w:rsidRDefault="00452CE3" w:rsidP="00EC2D6E">
      <w:pPr>
        <w:pStyle w:val="Ttulo3"/>
        <w:spacing w:line="360" w:lineRule="auto"/>
      </w:pPr>
      <w:bookmarkStart w:id="44" w:name="_Toc432336249"/>
      <w:r>
        <w:t>Prepárate para el ICFES</w:t>
      </w:r>
      <w:bookmarkEnd w:id="44"/>
    </w:p>
    <w:p w:rsidR="00CD3064" w:rsidRDefault="00CD3064" w:rsidP="00EC2D6E">
      <w:pPr>
        <w:spacing w:line="360" w:lineRule="auto"/>
        <w:ind w:left="360"/>
        <w:rPr>
          <w:rFonts w:ascii="Verdana" w:hAnsi="Verdana"/>
          <w:sz w:val="24"/>
          <w:szCs w:val="24"/>
        </w:rPr>
      </w:pPr>
    </w:p>
    <w:p w:rsidR="00452CE3" w:rsidRPr="00C3429C" w:rsidRDefault="00452CE3" w:rsidP="00EC2D6E">
      <w:pPr>
        <w:spacing w:line="360" w:lineRule="auto"/>
        <w:ind w:left="360"/>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Úsese el círculo unitario para determinar el signo (más o menos) de cada una de las siguientes expresiones.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41"/>
        </w:numPr>
        <w:spacing w:line="360" w:lineRule="auto"/>
        <w:rPr>
          <w:rFonts w:ascii="Verdana" w:hAnsi="Verdana"/>
          <w:sz w:val="24"/>
          <w:szCs w:val="24"/>
        </w:rPr>
      </w:pPr>
      <w:r w:rsidRPr="00C3429C">
        <w:rPr>
          <w:rFonts w:ascii="Verdana" w:hAnsi="Verdana"/>
          <w:sz w:val="24"/>
          <w:szCs w:val="24"/>
        </w:rPr>
        <w:t>cos 2</w:t>
      </w:r>
    </w:p>
    <w:p w:rsidR="00CD3064" w:rsidRPr="00C3429C" w:rsidRDefault="00CD3064" w:rsidP="00EC2D6E">
      <w:pPr>
        <w:numPr>
          <w:ilvl w:val="0"/>
          <w:numId w:val="41"/>
        </w:numPr>
        <w:spacing w:line="360" w:lineRule="auto"/>
        <w:rPr>
          <w:rFonts w:ascii="Verdana" w:hAnsi="Verdana"/>
          <w:sz w:val="24"/>
          <w:szCs w:val="24"/>
        </w:rPr>
      </w:pPr>
      <w:r w:rsidRPr="00C3429C">
        <w:rPr>
          <w:rFonts w:ascii="Verdana" w:hAnsi="Verdana"/>
          <w:sz w:val="24"/>
          <w:szCs w:val="24"/>
        </w:rPr>
        <w:t>sen(-3)</w:t>
      </w:r>
    </w:p>
    <w:p w:rsidR="00CD3064" w:rsidRPr="00C3429C" w:rsidRDefault="00CD3064" w:rsidP="00EC2D6E">
      <w:pPr>
        <w:numPr>
          <w:ilvl w:val="0"/>
          <w:numId w:val="41"/>
        </w:numPr>
        <w:spacing w:line="360" w:lineRule="auto"/>
        <w:rPr>
          <w:rFonts w:ascii="Verdana" w:hAnsi="Verdana"/>
          <w:sz w:val="24"/>
          <w:szCs w:val="24"/>
        </w:rPr>
      </w:pPr>
      <w:r w:rsidRPr="00C3429C">
        <w:rPr>
          <w:rFonts w:ascii="Verdana" w:hAnsi="Verdana"/>
          <w:sz w:val="24"/>
          <w:szCs w:val="24"/>
        </w:rPr>
        <w:t>cos 428°</w:t>
      </w:r>
    </w:p>
    <w:p w:rsidR="00CD3064" w:rsidRPr="00C3429C" w:rsidRDefault="00CD3064" w:rsidP="00EC2D6E">
      <w:pPr>
        <w:numPr>
          <w:ilvl w:val="0"/>
          <w:numId w:val="41"/>
        </w:numPr>
        <w:spacing w:line="360" w:lineRule="auto"/>
        <w:rPr>
          <w:rFonts w:ascii="Verdana" w:hAnsi="Verdana"/>
          <w:sz w:val="24"/>
          <w:szCs w:val="24"/>
        </w:rPr>
      </w:pPr>
      <w:r w:rsidRPr="00C3429C">
        <w:rPr>
          <w:rFonts w:ascii="Verdana" w:hAnsi="Verdana"/>
          <w:sz w:val="24"/>
          <w:szCs w:val="24"/>
        </w:rPr>
        <w:t>sen21,4</w:t>
      </w:r>
    </w:p>
    <w:p w:rsidR="00CD3064" w:rsidRPr="00C3429C" w:rsidRDefault="00CD3064" w:rsidP="00EC2D6E">
      <w:pPr>
        <w:numPr>
          <w:ilvl w:val="0"/>
          <w:numId w:val="41"/>
        </w:numPr>
        <w:spacing w:line="360" w:lineRule="auto"/>
        <w:rPr>
          <w:rFonts w:ascii="Verdana" w:hAnsi="Verdana"/>
          <w:sz w:val="24"/>
          <w:szCs w:val="24"/>
        </w:rPr>
      </w:pPr>
      <w:r w:rsidRPr="00C3429C">
        <w:rPr>
          <w:rFonts w:ascii="Verdana" w:hAnsi="Verdana"/>
          <w:sz w:val="24"/>
          <w:szCs w:val="24"/>
        </w:rPr>
        <w:lastRenderedPageBreak/>
        <w:t>sen(</w:t>
      </w:r>
      <w:r w:rsidR="00651F62" w:rsidRPr="00651F62">
        <w:rPr>
          <w:rFonts w:ascii="Verdana" w:hAnsi="Verdana"/>
          <w:noProof/>
          <w:position w:val="-24"/>
          <w:sz w:val="24"/>
          <w:szCs w:val="24"/>
        </w:rPr>
        <w:object w:dxaOrig="499" w:dyaOrig="620">
          <v:shape id="_x0000_i1434" type="#_x0000_t75" alt="23 pi sobre 32 " style="width:28pt;height:28pt;mso-width-percent:0;mso-height-percent:0;mso-width-percent:0;mso-height-percent:0" o:ole="">
            <v:imagedata r:id="rId489" o:title=""/>
          </v:shape>
          <o:OLEObject Type="Embed" ProgID="Equation.3" ShapeID="_x0000_i1434" DrawAspect="Content" ObjectID="_1655660025" r:id="rId490"/>
        </w:object>
      </w:r>
      <w:r w:rsidRPr="00C3429C">
        <w:rPr>
          <w:rFonts w:ascii="Verdana" w:hAnsi="Verdana"/>
          <w:sz w:val="24"/>
          <w:szCs w:val="24"/>
        </w:rPr>
        <w:t>)</w:t>
      </w:r>
    </w:p>
    <w:p w:rsidR="00CD3064" w:rsidRPr="00C3429C" w:rsidRDefault="00CD3064" w:rsidP="00EC2D6E">
      <w:pPr>
        <w:numPr>
          <w:ilvl w:val="0"/>
          <w:numId w:val="41"/>
        </w:numPr>
        <w:spacing w:line="360" w:lineRule="auto"/>
        <w:rPr>
          <w:rFonts w:ascii="Verdana" w:hAnsi="Verdana"/>
          <w:sz w:val="24"/>
          <w:szCs w:val="24"/>
        </w:rPr>
      </w:pPr>
      <w:r w:rsidRPr="00C3429C">
        <w:rPr>
          <w:rFonts w:ascii="Verdana" w:hAnsi="Verdana"/>
          <w:sz w:val="24"/>
          <w:szCs w:val="24"/>
        </w:rPr>
        <w:t>sen(-820°)</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Encuéntrese las coordenadas de </w:t>
      </w:r>
      <w:r w:rsidR="001919E9" w:rsidRPr="00C3429C">
        <w:rPr>
          <w:rFonts w:ascii="Verdana" w:hAnsi="Verdana"/>
          <w:sz w:val="24"/>
          <w:szCs w:val="24"/>
        </w:rPr>
        <w:t>P (</w:t>
      </w:r>
      <w:r w:rsidRPr="00C3429C">
        <w:rPr>
          <w:rFonts w:ascii="Verdana" w:hAnsi="Verdana"/>
          <w:sz w:val="24"/>
          <w:szCs w:val="24"/>
        </w:rPr>
        <w:t>t) para los valores indicados de t.</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4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6"/>
          <w:sz w:val="24"/>
          <w:szCs w:val="24"/>
        </w:rPr>
        <w:object w:dxaOrig="220" w:dyaOrig="220">
          <v:shape id="_x0000_i1433" type="#_x0000_t75" alt="pi" style="width:14pt;height:14pt;mso-width-percent:0;mso-height-percent:0;mso-width-percent:0;mso-height-percent:0" o:ole="">
            <v:imagedata r:id="rId483" o:title=""/>
          </v:shape>
          <o:OLEObject Type="Embed" ProgID="Equation.3" ShapeID="_x0000_i1433" DrawAspect="Content" ObjectID="_1655660026" r:id="rId491"/>
        </w:object>
      </w:r>
    </w:p>
    <w:p w:rsidR="00CD3064" w:rsidRPr="00C3429C" w:rsidRDefault="00CD3064" w:rsidP="00EC2D6E">
      <w:pPr>
        <w:numPr>
          <w:ilvl w:val="0"/>
          <w:numId w:val="4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380" w:dyaOrig="620">
          <v:shape id="_x0000_i1432" type="#_x0000_t75" alt="3 pi sobre 2 " style="width:22pt;height:28pt;mso-width-percent:0;mso-height-percent:0;mso-width-percent:0;mso-height-percent:0" o:ole="">
            <v:imagedata r:id="rId492" o:title=""/>
          </v:shape>
          <o:OLEObject Type="Embed" ProgID="Equation.3" ShapeID="_x0000_i1432" DrawAspect="Content" ObjectID="_1655660027" r:id="rId493"/>
        </w:object>
      </w:r>
    </w:p>
    <w:p w:rsidR="00CD3064" w:rsidRPr="00C3429C" w:rsidRDefault="00CD3064" w:rsidP="00EC2D6E">
      <w:pPr>
        <w:numPr>
          <w:ilvl w:val="0"/>
          <w:numId w:val="4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560" w:dyaOrig="620">
          <v:shape id="_x0000_i1431" type="#_x0000_t75" alt="menos 3 pi sobre 4 " style="width:29pt;height:28pt;mso-width-percent:0;mso-height-percent:0;mso-width-percent:0;mso-height-percent:0" o:ole="">
            <v:imagedata r:id="rId494" o:title=""/>
          </v:shape>
          <o:OLEObject Type="Embed" ProgID="Equation.3" ShapeID="_x0000_i1431" DrawAspect="Content" ObjectID="_1655660028" r:id="rId495"/>
        </w:object>
      </w:r>
    </w:p>
    <w:p w:rsidR="00CD3064" w:rsidRPr="00C3429C" w:rsidRDefault="00CD3064" w:rsidP="00EC2D6E">
      <w:pPr>
        <w:numPr>
          <w:ilvl w:val="0"/>
          <w:numId w:val="4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380" w:dyaOrig="620">
          <v:shape id="_x0000_i1430" type="#_x0000_t75" alt="5 pi sobre 6 " style="width:22pt;height:28pt;mso-width-percent:0;mso-height-percent:0;mso-width-percent:0;mso-height-percent:0" o:ole="">
            <v:imagedata r:id="rId496" o:title=""/>
          </v:shape>
          <o:OLEObject Type="Embed" ProgID="Equation.3" ShapeID="_x0000_i1430" DrawAspect="Content" ObjectID="_1655660029" r:id="rId497"/>
        </w:object>
      </w:r>
    </w:p>
    <w:p w:rsidR="00CD3064" w:rsidRPr="00C3429C" w:rsidRDefault="00CD3064" w:rsidP="00EC2D6E">
      <w:pPr>
        <w:numPr>
          <w:ilvl w:val="0"/>
          <w:numId w:val="42"/>
        </w:numPr>
        <w:spacing w:line="360" w:lineRule="auto"/>
        <w:rPr>
          <w:rFonts w:ascii="Verdana" w:hAnsi="Verdana"/>
          <w:sz w:val="24"/>
          <w:szCs w:val="24"/>
        </w:rPr>
      </w:pPr>
      <w:r w:rsidRPr="00C3429C">
        <w:rPr>
          <w:rFonts w:ascii="Verdana" w:hAnsi="Verdana"/>
          <w:sz w:val="24"/>
          <w:szCs w:val="24"/>
        </w:rPr>
        <w:t xml:space="preserve">t = </w:t>
      </w:r>
      <w:r w:rsidR="00651F62" w:rsidRPr="00651F62">
        <w:rPr>
          <w:rFonts w:ascii="Verdana" w:hAnsi="Verdana"/>
          <w:noProof/>
          <w:position w:val="-24"/>
          <w:sz w:val="24"/>
          <w:szCs w:val="24"/>
        </w:rPr>
        <w:object w:dxaOrig="520" w:dyaOrig="620">
          <v:shape id="_x0000_i1429" type="#_x0000_t75" alt="44 pi sobre 3 " style="width:28pt;height:28pt;mso-width-percent:0;mso-height-percent:0;mso-width-percent:0;mso-height-percent:0" o:ole="">
            <v:imagedata r:id="rId498" o:title=""/>
          </v:shape>
          <o:OLEObject Type="Embed" ProgID="Equation.3" ShapeID="_x0000_i1429" DrawAspect="Content" ObjectID="_1655660030" r:id="rId499"/>
        </w:object>
      </w:r>
    </w:p>
    <w:p w:rsidR="00CD3064" w:rsidRPr="00C3429C" w:rsidRDefault="00CD3064" w:rsidP="00EC2D6E">
      <w:pPr>
        <w:numPr>
          <w:ilvl w:val="0"/>
          <w:numId w:val="42"/>
        </w:numPr>
        <w:spacing w:line="360" w:lineRule="auto"/>
        <w:rPr>
          <w:rFonts w:ascii="Verdana" w:hAnsi="Verdana"/>
          <w:sz w:val="24"/>
          <w:szCs w:val="24"/>
        </w:rPr>
      </w:pPr>
      <w:r w:rsidRPr="00C3429C">
        <w:rPr>
          <w:rFonts w:ascii="Verdana" w:hAnsi="Verdana"/>
          <w:sz w:val="24"/>
          <w:szCs w:val="24"/>
        </w:rPr>
        <w:t xml:space="preserve">t = -93,5 </w:t>
      </w:r>
      <w:r w:rsidR="00651F62" w:rsidRPr="00651F62">
        <w:rPr>
          <w:rFonts w:ascii="Verdana" w:hAnsi="Verdana"/>
          <w:noProof/>
          <w:position w:val="-6"/>
          <w:sz w:val="24"/>
          <w:szCs w:val="24"/>
        </w:rPr>
        <w:object w:dxaOrig="220" w:dyaOrig="220">
          <v:shape id="_x0000_i1428" type="#_x0000_t75" alt="pi" style="width:14pt;height:14pt;mso-width-percent:0;mso-height-percent:0;mso-width-percent:0;mso-height-percent:0" o:ole="">
            <v:imagedata r:id="rId483" o:title=""/>
          </v:shape>
          <o:OLEObject Type="Embed" ProgID="Equation.3" ShapeID="_x0000_i1428" DrawAspect="Content" ObjectID="_1655660031" r:id="rId500"/>
        </w:object>
      </w:r>
    </w:p>
    <w:p w:rsidR="00CD3064" w:rsidRPr="00C3429C" w:rsidRDefault="00CD3064" w:rsidP="00EC2D6E">
      <w:pPr>
        <w:spacing w:line="360" w:lineRule="auto"/>
        <w:ind w:left="1080"/>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Si P(t) tiene coordenadas </w:t>
      </w:r>
      <w:r w:rsidR="00651F62" w:rsidRPr="00651F62">
        <w:rPr>
          <w:rFonts w:ascii="Verdana" w:hAnsi="Verdana"/>
          <w:noProof/>
          <w:position w:val="-28"/>
          <w:sz w:val="24"/>
          <w:szCs w:val="24"/>
        </w:rPr>
        <w:object w:dxaOrig="800" w:dyaOrig="680">
          <v:shape id="_x0000_i1427" type="#_x0000_t75" alt="( x , menos 1 medio ) " style="width:44pt;height:36pt;mso-width-percent:0;mso-height-percent:0;mso-position-vertical:absolute;mso-width-percent:0;mso-height-percent:0" o:ole="">
            <v:imagedata r:id="rId501" o:title=""/>
          </v:shape>
          <o:OLEObject Type="Embed" ProgID="Equation.3" ShapeID="_x0000_i1427" DrawAspect="Content" ObjectID="_1655660032" r:id="rId502"/>
        </w:objec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43"/>
        </w:numPr>
        <w:spacing w:line="360" w:lineRule="auto"/>
        <w:rPr>
          <w:rFonts w:ascii="Verdana" w:hAnsi="Verdana"/>
          <w:sz w:val="24"/>
          <w:szCs w:val="24"/>
        </w:rPr>
      </w:pPr>
      <w:r w:rsidRPr="00C3429C">
        <w:rPr>
          <w:rFonts w:ascii="Verdana" w:hAnsi="Verdana"/>
          <w:sz w:val="24"/>
          <w:szCs w:val="24"/>
        </w:rPr>
        <w:t>Encuéntrese los dos valores posibles de x.</w:t>
      </w:r>
    </w:p>
    <w:p w:rsidR="00CD3064" w:rsidRPr="00C3429C" w:rsidRDefault="00CD3064" w:rsidP="00EC2D6E">
      <w:pPr>
        <w:numPr>
          <w:ilvl w:val="0"/>
          <w:numId w:val="43"/>
        </w:numPr>
        <w:spacing w:line="360" w:lineRule="auto"/>
        <w:rPr>
          <w:rFonts w:ascii="Verdana" w:hAnsi="Verdana"/>
          <w:sz w:val="24"/>
          <w:szCs w:val="24"/>
        </w:rPr>
      </w:pPr>
      <w:r w:rsidRPr="00C3429C">
        <w:rPr>
          <w:rFonts w:ascii="Verdana" w:hAnsi="Verdana"/>
          <w:sz w:val="24"/>
          <w:szCs w:val="24"/>
        </w:rPr>
        <w:t>Encuéntrese los valores correspondientes de 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Una cuerda con punto inicial (0. -1) y con una longitud de </w:t>
      </w:r>
      <w:r w:rsidR="00651F62" w:rsidRPr="00651F62">
        <w:rPr>
          <w:rFonts w:ascii="Verdana" w:hAnsi="Verdana"/>
          <w:noProof/>
          <w:position w:val="-24"/>
          <w:sz w:val="24"/>
          <w:szCs w:val="24"/>
        </w:rPr>
        <w:object w:dxaOrig="400" w:dyaOrig="620">
          <v:shape id="_x0000_i1426" type="#_x0000_t75" alt="4 pi sobre 3 " style="width:22pt;height:28pt;mso-width-percent:0;mso-height-percent:0;mso-width-percent:0;mso-height-percent:0" o:ole="">
            <v:imagedata r:id="rId503" o:title=""/>
          </v:shape>
          <o:OLEObject Type="Embed" ProgID="Equation.3" ShapeID="_x0000_i1426" DrawAspect="Content" ObjectID="_1655660033" r:id="rId504"/>
        </w:object>
      </w:r>
      <w:r w:rsidRPr="00C3429C">
        <w:rPr>
          <w:rFonts w:ascii="Verdana" w:hAnsi="Verdana"/>
          <w:sz w:val="24"/>
          <w:szCs w:val="24"/>
        </w:rPr>
        <w:t>se enrolla alrededor del círculo unitario en el sentido de las manecillas del reloj.  ¿Cuáles son las coordenadas del extremo?</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¿Para qué valores de t que satisfacen </w:t>
      </w:r>
      <w:r w:rsidR="00651F62" w:rsidRPr="00651F62">
        <w:rPr>
          <w:rFonts w:ascii="Verdana" w:hAnsi="Verdana"/>
          <w:noProof/>
          <w:position w:val="-6"/>
          <w:sz w:val="24"/>
          <w:szCs w:val="24"/>
        </w:rPr>
        <w:object w:dxaOrig="1060" w:dyaOrig="279">
          <v:shape id="_x0000_i1425" type="#_x0000_t75" alt="0 menor o igual que t menor o igual que 2 pi " style="width:50pt;height:14pt;mso-width-percent:0;mso-height-percent:0;mso-width-percent:0;mso-height-percent:0" o:ole="">
            <v:imagedata r:id="rId505" o:title=""/>
          </v:shape>
          <o:OLEObject Type="Embed" ProgID="Equation.3" ShapeID="_x0000_i1425" DrawAspect="Content" ObjectID="_1655660034" r:id="rId506"/>
        </w:object>
      </w:r>
      <w:r w:rsidRPr="00C3429C">
        <w:rPr>
          <w:rFonts w:ascii="Verdana" w:hAnsi="Verdana"/>
          <w:sz w:val="24"/>
          <w:szCs w:val="24"/>
        </w:rPr>
        <w:t xml:space="preserve"> son ciertas las </w:t>
      </w:r>
      <w:r w:rsidR="001919E9" w:rsidRPr="00C3429C">
        <w:rPr>
          <w:rFonts w:ascii="Verdana" w:hAnsi="Verdana"/>
          <w:sz w:val="24"/>
          <w:szCs w:val="24"/>
        </w:rPr>
        <w:t>siguientes</w:t>
      </w:r>
      <w:r w:rsidRPr="00C3429C">
        <w:rPr>
          <w:rFonts w:ascii="Verdana" w:hAnsi="Verdana"/>
          <w:sz w:val="24"/>
          <w:szCs w:val="24"/>
        </w:rPr>
        <w:t xml:space="preserve"> expresiones?</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44"/>
        </w:numPr>
        <w:spacing w:line="360" w:lineRule="auto"/>
        <w:rPr>
          <w:rFonts w:ascii="Verdana" w:hAnsi="Verdana"/>
          <w:sz w:val="24"/>
          <w:szCs w:val="24"/>
        </w:rPr>
      </w:pPr>
      <w:r w:rsidRPr="00C3429C">
        <w:rPr>
          <w:rFonts w:ascii="Verdana" w:hAnsi="Verdana"/>
          <w:sz w:val="24"/>
          <w:szCs w:val="24"/>
        </w:rPr>
        <w:lastRenderedPageBreak/>
        <w:t>sen t = cos t</w:t>
      </w:r>
    </w:p>
    <w:p w:rsidR="00CD3064" w:rsidRPr="00C3429C" w:rsidRDefault="00651F62" w:rsidP="00EC2D6E">
      <w:pPr>
        <w:numPr>
          <w:ilvl w:val="0"/>
          <w:numId w:val="44"/>
        </w:numPr>
        <w:spacing w:line="360" w:lineRule="auto"/>
        <w:rPr>
          <w:rFonts w:ascii="Verdana" w:hAnsi="Verdana"/>
          <w:sz w:val="24"/>
          <w:szCs w:val="24"/>
        </w:rPr>
      </w:pPr>
      <w:r w:rsidRPr="00651F62">
        <w:rPr>
          <w:rFonts w:ascii="Verdana" w:hAnsi="Verdana"/>
          <w:noProof/>
          <w:position w:val="-24"/>
          <w:sz w:val="24"/>
          <w:szCs w:val="24"/>
        </w:rPr>
        <w:object w:dxaOrig="240" w:dyaOrig="620">
          <v:shape id="_x0000_i1424" type="#_x0000_t75" alt="un medio " style="width:14pt;height:28pt;mso-width-percent:0;mso-height-percent:0;mso-width-percent:0;mso-height-percent:0" o:ole="">
            <v:imagedata r:id="rId507" o:title=""/>
          </v:shape>
          <o:OLEObject Type="Embed" ProgID="Equation.3" ShapeID="_x0000_i1424" DrawAspect="Content" ObjectID="_1655660035" r:id="rId508"/>
        </w:object>
      </w:r>
      <w:r w:rsidR="00CD3064" w:rsidRPr="00C3429C">
        <w:rPr>
          <w:rFonts w:ascii="Verdana" w:hAnsi="Verdana"/>
          <w:sz w:val="24"/>
          <w:szCs w:val="24"/>
        </w:rPr>
        <w:t xml:space="preserve"> &lt; sen t &lt; </w:t>
      </w:r>
      <w:r w:rsidRPr="00651F62">
        <w:rPr>
          <w:rFonts w:ascii="Verdana" w:hAnsi="Verdana"/>
          <w:noProof/>
          <w:position w:val="-24"/>
          <w:sz w:val="24"/>
          <w:szCs w:val="24"/>
        </w:rPr>
        <w:object w:dxaOrig="400" w:dyaOrig="680">
          <v:shape id="_x0000_i1423" type="#_x0000_t75" alt="Raìz cuadrada de 3 sobre 2 " style="width:22pt;height:36pt;mso-width-percent:0;mso-height-percent:0;mso-width-percent:0;mso-height-percent:0" o:ole="">
            <v:imagedata r:id="rId509" o:title=""/>
          </v:shape>
          <o:OLEObject Type="Embed" ProgID="Equation.3" ShapeID="_x0000_i1423" DrawAspect="Content" ObjectID="_1655660036" r:id="rId510"/>
        </w:object>
      </w:r>
    </w:p>
    <w:p w:rsidR="00CD3064" w:rsidRPr="00C3429C" w:rsidRDefault="00651F62" w:rsidP="00EC2D6E">
      <w:pPr>
        <w:numPr>
          <w:ilvl w:val="0"/>
          <w:numId w:val="44"/>
        </w:numPr>
        <w:spacing w:line="360" w:lineRule="auto"/>
        <w:rPr>
          <w:rFonts w:ascii="Verdana" w:hAnsi="Verdana"/>
          <w:sz w:val="24"/>
          <w:szCs w:val="24"/>
        </w:rPr>
      </w:pPr>
      <w:r w:rsidRPr="00651F62">
        <w:rPr>
          <w:rFonts w:ascii="Verdana" w:hAnsi="Verdana"/>
          <w:noProof/>
          <w:position w:val="-10"/>
          <w:sz w:val="24"/>
          <w:szCs w:val="24"/>
        </w:rPr>
        <w:object w:dxaOrig="1260" w:dyaOrig="360">
          <v:shape id="_x0000_i1422" type="#_x0000_t75" alt="coseno elevado a la 2 t mayor o igual que 0,25 " style="width:65pt;height:22pt;mso-width-percent:0;mso-height-percent:0;mso-width-percent:0;mso-height-percent:0" o:ole="">
            <v:imagedata r:id="rId511" o:title=""/>
          </v:shape>
          <o:OLEObject Type="Embed" ProgID="Equation.3" ShapeID="_x0000_i1422" DrawAspect="Content" ObjectID="_1655660037" r:id="rId512"/>
        </w:object>
      </w:r>
    </w:p>
    <w:p w:rsidR="00CD3064" w:rsidRPr="00C3429C" w:rsidRDefault="00651F62" w:rsidP="00EC2D6E">
      <w:pPr>
        <w:numPr>
          <w:ilvl w:val="0"/>
          <w:numId w:val="44"/>
        </w:numPr>
        <w:spacing w:line="360" w:lineRule="auto"/>
        <w:rPr>
          <w:rFonts w:ascii="Verdana" w:hAnsi="Verdana"/>
          <w:sz w:val="24"/>
          <w:szCs w:val="24"/>
        </w:rPr>
      </w:pPr>
      <w:r w:rsidRPr="00651F62">
        <w:rPr>
          <w:rFonts w:ascii="Verdana" w:hAnsi="Verdana"/>
          <w:noProof/>
          <w:position w:val="-6"/>
          <w:sz w:val="24"/>
          <w:szCs w:val="24"/>
        </w:rPr>
        <w:object w:dxaOrig="1340" w:dyaOrig="320">
          <v:shape id="_x0000_i1421" type="#_x0000_t75" alt="coseno elvado a la 2 t mayor  o igual que seno elvedo a la 2 t " style="width:65pt;height:14pt;mso-width-percent:0;mso-height-percent:0;mso-width-percent:0;mso-height-percent:0" o:ole="">
            <v:imagedata r:id="rId513" o:title=""/>
          </v:shape>
          <o:OLEObject Type="Embed" ProgID="Equation.3" ShapeID="_x0000_i1421" DrawAspect="Content" ObjectID="_1655660038" r:id="rId514"/>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Encuéntrese las cuatro soluciones positivas mínimas para las siguientes ecuaciones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45"/>
        </w:numPr>
        <w:spacing w:line="360" w:lineRule="auto"/>
        <w:rPr>
          <w:rFonts w:ascii="Verdana" w:hAnsi="Verdana"/>
          <w:sz w:val="24"/>
          <w:szCs w:val="24"/>
        </w:rPr>
      </w:pPr>
      <w:r w:rsidRPr="00C3429C">
        <w:rPr>
          <w:rFonts w:ascii="Verdana" w:hAnsi="Verdana"/>
          <w:sz w:val="24"/>
          <w:szCs w:val="24"/>
        </w:rPr>
        <w:t>Sen t = 1</w:t>
      </w:r>
    </w:p>
    <w:p w:rsidR="00CD3064" w:rsidRPr="00C3429C" w:rsidRDefault="00CD3064" w:rsidP="00EC2D6E">
      <w:pPr>
        <w:numPr>
          <w:ilvl w:val="0"/>
          <w:numId w:val="45"/>
        </w:numPr>
        <w:spacing w:line="360" w:lineRule="auto"/>
        <w:rPr>
          <w:rFonts w:ascii="Verdana" w:hAnsi="Verdana"/>
          <w:sz w:val="24"/>
          <w:szCs w:val="24"/>
        </w:rPr>
      </w:pPr>
      <w:r w:rsidRPr="00C3429C">
        <w:rPr>
          <w:rFonts w:ascii="Verdana" w:hAnsi="Verdana"/>
          <w:sz w:val="24"/>
          <w:szCs w:val="24"/>
        </w:rPr>
        <w:t xml:space="preserve">Cos t = </w:t>
      </w:r>
      <w:r w:rsidR="00651F62" w:rsidRPr="00651F62">
        <w:rPr>
          <w:rFonts w:ascii="Verdana" w:hAnsi="Verdana"/>
          <w:noProof/>
          <w:position w:val="-24"/>
          <w:sz w:val="24"/>
          <w:szCs w:val="24"/>
        </w:rPr>
        <w:object w:dxaOrig="580" w:dyaOrig="680">
          <v:shape id="_x0000_i1420" type="#_x0000_t75" alt="menos Raìz cuadrada de 3 sobre 2 " style="width:29pt;height:36pt;mso-width-percent:0;mso-height-percent:0;mso-width-percent:0;mso-height-percent:0" o:ole="">
            <v:imagedata r:id="rId515" o:title=""/>
          </v:shape>
          <o:OLEObject Type="Embed" ProgID="Equation.3" ShapeID="_x0000_i1420" DrawAspect="Content" ObjectID="_1655660039" r:id="rId516"/>
        </w:object>
      </w:r>
    </w:p>
    <w:p w:rsidR="00CD3064" w:rsidRPr="00C3429C" w:rsidRDefault="00651F62" w:rsidP="00EC2D6E">
      <w:pPr>
        <w:numPr>
          <w:ilvl w:val="0"/>
          <w:numId w:val="45"/>
        </w:numPr>
        <w:spacing w:line="360" w:lineRule="auto"/>
        <w:rPr>
          <w:rFonts w:ascii="Verdana" w:hAnsi="Verdana"/>
          <w:sz w:val="24"/>
          <w:szCs w:val="24"/>
        </w:rPr>
      </w:pPr>
      <w:r w:rsidRPr="00651F62">
        <w:rPr>
          <w:rFonts w:ascii="Verdana" w:hAnsi="Verdana"/>
          <w:noProof/>
          <w:position w:val="-24"/>
          <w:sz w:val="24"/>
          <w:szCs w:val="24"/>
        </w:rPr>
        <w:object w:dxaOrig="980" w:dyaOrig="620">
          <v:shape id="_x0000_i1419" type="#_x0000_t75" alt="valor absoluto de coseno de t igual  a un medio " style="width:50pt;height:28pt;mso-width-percent:0;mso-height-percent:0;mso-width-percent:0;mso-height-percent:0" o:ole="">
            <v:imagedata r:id="rId517" o:title=""/>
          </v:shape>
          <o:OLEObject Type="Embed" ProgID="Equation.3" ShapeID="_x0000_i1419" DrawAspect="Content" ObjectID="_1655660040" r:id="rId518"/>
        </w:object>
      </w:r>
    </w:p>
    <w:p w:rsidR="00CD3064" w:rsidRPr="00C3429C" w:rsidRDefault="00CD3064" w:rsidP="00EC2D6E">
      <w:pPr>
        <w:numPr>
          <w:ilvl w:val="0"/>
          <w:numId w:val="45"/>
        </w:numPr>
        <w:spacing w:line="360" w:lineRule="auto"/>
        <w:rPr>
          <w:rFonts w:ascii="Verdana" w:hAnsi="Verdana"/>
          <w:sz w:val="24"/>
          <w:szCs w:val="24"/>
        </w:rPr>
      </w:pPr>
      <w:r w:rsidRPr="00C3429C">
        <w:rPr>
          <w:rFonts w:ascii="Verdana" w:hAnsi="Verdana"/>
          <w:sz w:val="24"/>
          <w:szCs w:val="24"/>
        </w:rPr>
        <w:t xml:space="preserve">Sen t = </w:t>
      </w:r>
      <w:r w:rsidR="00651F62" w:rsidRPr="00651F62">
        <w:rPr>
          <w:rFonts w:ascii="Verdana" w:hAnsi="Verdana"/>
          <w:noProof/>
          <w:position w:val="-24"/>
          <w:sz w:val="24"/>
          <w:szCs w:val="24"/>
        </w:rPr>
        <w:object w:dxaOrig="600" w:dyaOrig="680">
          <v:shape id="_x0000_i1418" type="#_x0000_t75" alt="menos Raìz cuadrada de 2 sobre 2 " style="width:29pt;height:36pt;mso-width-percent:0;mso-height-percent:0;mso-width-percent:0;mso-height-percent:0" o:ole="">
            <v:imagedata r:id="rId519" o:title=""/>
          </v:shape>
          <o:OLEObject Type="Embed" ProgID="Equation.3" ShapeID="_x0000_i1418" DrawAspect="Content" ObjectID="_1655660041" r:id="rId520"/>
        </w:object>
      </w:r>
    </w:p>
    <w:p w:rsidR="00CD3064" w:rsidRPr="00C3429C" w:rsidRDefault="00CD3064" w:rsidP="00EC2D6E">
      <w:pPr>
        <w:numPr>
          <w:ilvl w:val="0"/>
          <w:numId w:val="45"/>
        </w:num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En cada caso, supóngase que </w:t>
      </w:r>
      <w:r w:rsidR="00651F62" w:rsidRPr="00651F62">
        <w:rPr>
          <w:rFonts w:ascii="Verdana" w:hAnsi="Verdana"/>
          <w:noProof/>
          <w:position w:val="-6"/>
          <w:sz w:val="24"/>
          <w:szCs w:val="24"/>
        </w:rPr>
        <w:object w:dxaOrig="200" w:dyaOrig="279">
          <v:shape id="_x0000_i1417" type="#_x0000_t75" alt="tetha&#13;&#10;" style="width:8pt;height:14pt;mso-width-percent:0;mso-height-percent:0;mso-width-percent:0;mso-height-percent:0" o:ole="">
            <v:imagedata r:id="rId521" o:title=""/>
          </v:shape>
          <o:OLEObject Type="Embed" ProgID="Equation.3" ShapeID="_x0000_i1417" DrawAspect="Content" ObjectID="_1655660042" r:id="rId522"/>
        </w:object>
      </w:r>
      <w:r w:rsidRPr="00C3429C">
        <w:rPr>
          <w:rFonts w:ascii="Verdana" w:hAnsi="Verdana"/>
          <w:sz w:val="24"/>
          <w:szCs w:val="24"/>
        </w:rPr>
        <w:t xml:space="preserve"> es un ángulo en la posición estándar con lado final en el cuarto cuadrante. Utilícese:</w:t>
      </w:r>
    </w:p>
    <w:p w:rsidR="00CD3064" w:rsidRPr="00C3429C" w:rsidRDefault="00CD3064" w:rsidP="00EC2D6E">
      <w:pPr>
        <w:spacing w:line="360" w:lineRule="auto"/>
        <w:ind w:left="720"/>
        <w:rPr>
          <w:rFonts w:ascii="Verdana" w:hAnsi="Verdana"/>
          <w:sz w:val="24"/>
          <w:szCs w:val="24"/>
        </w:rPr>
      </w:pPr>
    </w:p>
    <w:p w:rsidR="00CD3064" w:rsidRPr="00C3429C" w:rsidRDefault="00651F62" w:rsidP="00EC2D6E">
      <w:pPr>
        <w:spacing w:line="360" w:lineRule="auto"/>
        <w:ind w:left="720"/>
        <w:rPr>
          <w:rFonts w:ascii="Verdana" w:hAnsi="Verdana"/>
          <w:sz w:val="24"/>
          <w:szCs w:val="24"/>
        </w:rPr>
      </w:pPr>
      <w:r w:rsidRPr="00651F62">
        <w:rPr>
          <w:rFonts w:ascii="Verdana" w:hAnsi="Verdana"/>
          <w:noProof/>
          <w:position w:val="-6"/>
          <w:sz w:val="24"/>
          <w:szCs w:val="24"/>
        </w:rPr>
        <w:object w:dxaOrig="1640" w:dyaOrig="320">
          <v:shape id="_x0000_i1416" type="#_x0000_t75" alt="seno elevado a la 2 t mas coseno elevado a la 2 t menos 1 " style="width:80pt;height:14pt;mso-width-percent:0;mso-height-percent:0;mso-width-percent:0;mso-height-percent:0" o:ole="">
            <v:imagedata r:id="rId523" o:title=""/>
          </v:shape>
          <o:OLEObject Type="Embed" ProgID="Equation.3" ShapeID="_x0000_i1416" DrawAspect="Content" ObjectID="_1655660043" r:id="rId524"/>
        </w:objec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Para determinar el valor indicado.</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46"/>
        </w:numPr>
        <w:spacing w:line="360" w:lineRule="auto"/>
        <w:rPr>
          <w:rFonts w:ascii="Verdana" w:hAnsi="Verdana"/>
          <w:sz w:val="24"/>
          <w:szCs w:val="24"/>
        </w:rPr>
      </w:pPr>
      <w:r w:rsidRPr="00C3429C">
        <w:rPr>
          <w:rFonts w:ascii="Verdana" w:hAnsi="Verdana"/>
          <w:sz w:val="24"/>
          <w:szCs w:val="24"/>
        </w:rPr>
        <w:t xml:space="preserve">cos </w:t>
      </w:r>
      <w:r w:rsidR="00651F62" w:rsidRPr="00651F62">
        <w:rPr>
          <w:rFonts w:ascii="Verdana" w:hAnsi="Verdana"/>
          <w:noProof/>
          <w:position w:val="-6"/>
          <w:sz w:val="24"/>
          <w:szCs w:val="24"/>
        </w:rPr>
        <w:object w:dxaOrig="200" w:dyaOrig="279">
          <v:shape id="_x0000_i1415" type="#_x0000_t75" alt="tetha&#13;&#10;" style="width:8pt;height:14pt;mso-width-percent:0;mso-height-percent:0;mso-width-percent:0;mso-height-percent:0" o:ole="">
            <v:imagedata r:id="rId525" o:title=""/>
          </v:shape>
          <o:OLEObject Type="Embed" ProgID="Equation.3" ShapeID="_x0000_i1415" DrawAspect="Content" ObjectID="_1655660044" r:id="rId526"/>
        </w:object>
      </w:r>
      <w:r w:rsidRPr="00C3429C">
        <w:rPr>
          <w:rFonts w:ascii="Verdana" w:hAnsi="Verdana"/>
          <w:sz w:val="24"/>
          <w:szCs w:val="24"/>
        </w:rPr>
        <w:t xml:space="preserve"> si sen</w:t>
      </w:r>
      <w:r w:rsidR="00651F62" w:rsidRPr="00651F62">
        <w:rPr>
          <w:rFonts w:ascii="Verdana" w:hAnsi="Verdana"/>
          <w:noProof/>
          <w:position w:val="-6"/>
          <w:sz w:val="24"/>
          <w:szCs w:val="24"/>
        </w:rPr>
        <w:object w:dxaOrig="200" w:dyaOrig="279">
          <v:shape id="_x0000_i1414" type="#_x0000_t75" alt="tetha&#13;&#10;" style="width:8pt;height:14pt;mso-width-percent:0;mso-height-percent:0;mso-width-percent:0;mso-height-percent:0" o:ole="">
            <v:imagedata r:id="rId525" o:title=""/>
          </v:shape>
          <o:OLEObject Type="Embed" ProgID="Equation.3" ShapeID="_x0000_i1414" DrawAspect="Content" ObjectID="_1655660045" r:id="rId527"/>
        </w:object>
      </w:r>
      <w:r w:rsidRPr="00C3429C">
        <w:rPr>
          <w:rFonts w:ascii="Verdana" w:hAnsi="Verdana"/>
          <w:sz w:val="24"/>
          <w:szCs w:val="24"/>
        </w:rPr>
        <w:t xml:space="preserve"> = </w:t>
      </w:r>
      <w:r w:rsidR="00651F62" w:rsidRPr="00651F62">
        <w:rPr>
          <w:rFonts w:ascii="Verdana" w:hAnsi="Verdana"/>
          <w:noProof/>
          <w:position w:val="-24"/>
          <w:sz w:val="24"/>
          <w:szCs w:val="24"/>
        </w:rPr>
        <w:object w:dxaOrig="420" w:dyaOrig="620">
          <v:shape id="_x0000_i1413" type="#_x0000_t75" alt="menos 4 quintos " style="width:22pt;height:28pt;mso-width-percent:0;mso-height-percent:0;mso-width-percent:0;mso-height-percent:0" o:ole="">
            <v:imagedata r:id="rId528" o:title=""/>
          </v:shape>
          <o:OLEObject Type="Embed" ProgID="Equation.3" ShapeID="_x0000_i1413" DrawAspect="Content" ObjectID="_1655660046" r:id="rId529"/>
        </w:object>
      </w:r>
    </w:p>
    <w:p w:rsidR="00CD3064" w:rsidRPr="00C3429C" w:rsidRDefault="00CD3064" w:rsidP="00EC2D6E">
      <w:pPr>
        <w:numPr>
          <w:ilvl w:val="0"/>
          <w:numId w:val="46"/>
        </w:numPr>
        <w:spacing w:line="360" w:lineRule="auto"/>
        <w:rPr>
          <w:rFonts w:ascii="Verdana" w:hAnsi="Verdana"/>
          <w:sz w:val="24"/>
          <w:szCs w:val="24"/>
        </w:rPr>
      </w:pPr>
      <w:r w:rsidRPr="00C3429C">
        <w:rPr>
          <w:rFonts w:ascii="Verdana" w:hAnsi="Verdana"/>
          <w:sz w:val="24"/>
          <w:szCs w:val="24"/>
        </w:rPr>
        <w:t xml:space="preserve">sen </w:t>
      </w:r>
      <w:r w:rsidR="00651F62" w:rsidRPr="00651F62">
        <w:rPr>
          <w:rFonts w:ascii="Verdana" w:hAnsi="Verdana"/>
          <w:noProof/>
          <w:position w:val="-6"/>
          <w:sz w:val="24"/>
          <w:szCs w:val="24"/>
        </w:rPr>
        <w:object w:dxaOrig="200" w:dyaOrig="279">
          <v:shape id="_x0000_i1412" type="#_x0000_t75" alt="tetha&#13;&#10;" style="width:8pt;height:14pt;mso-width-percent:0;mso-height-percent:0;mso-width-percent:0;mso-height-percent:0" o:ole="">
            <v:imagedata r:id="rId525" o:title=""/>
          </v:shape>
          <o:OLEObject Type="Embed" ProgID="Equation.3" ShapeID="_x0000_i1412" DrawAspect="Content" ObjectID="_1655660047" r:id="rId530"/>
        </w:object>
      </w:r>
      <w:r w:rsidRPr="00C3429C">
        <w:rPr>
          <w:rFonts w:ascii="Verdana" w:hAnsi="Verdana"/>
          <w:sz w:val="24"/>
          <w:szCs w:val="24"/>
        </w:rPr>
        <w:t xml:space="preserve"> si cos </w:t>
      </w:r>
      <w:r w:rsidR="00651F62" w:rsidRPr="00651F62">
        <w:rPr>
          <w:rFonts w:ascii="Verdana" w:hAnsi="Verdana"/>
          <w:noProof/>
          <w:position w:val="-6"/>
          <w:sz w:val="24"/>
          <w:szCs w:val="24"/>
        </w:rPr>
        <w:object w:dxaOrig="200" w:dyaOrig="279">
          <v:shape id="_x0000_i1411" type="#_x0000_t75" alt="tetha&#13;&#10;" style="width:8pt;height:14pt;mso-width-percent:0;mso-height-percent:0;mso-width-percent:0;mso-height-percent:0" o:ole="">
            <v:imagedata r:id="rId525" o:title=""/>
          </v:shape>
          <o:OLEObject Type="Embed" ProgID="Equation.3" ShapeID="_x0000_i1411" DrawAspect="Content" ObjectID="_1655660048" r:id="rId531"/>
        </w:object>
      </w:r>
      <w:r w:rsidRPr="00C3429C">
        <w:rPr>
          <w:rFonts w:ascii="Verdana" w:hAnsi="Verdana"/>
          <w:sz w:val="24"/>
          <w:szCs w:val="24"/>
        </w:rPr>
        <w:t xml:space="preserve"> = </w:t>
      </w:r>
      <w:r w:rsidR="00651F62" w:rsidRPr="00651F62">
        <w:rPr>
          <w:rFonts w:ascii="Verdana" w:hAnsi="Verdana"/>
          <w:noProof/>
          <w:position w:val="-24"/>
          <w:sz w:val="24"/>
          <w:szCs w:val="24"/>
        </w:rPr>
        <w:object w:dxaOrig="360" w:dyaOrig="620">
          <v:shape id="_x0000_i1410" type="#_x0000_t75" alt="25 sobre 24 " style="width:22pt;height:28pt;mso-width-percent:0;mso-height-percent:0;mso-width-percent:0;mso-height-percent:0" o:ole="">
            <v:imagedata r:id="rId532" o:title=""/>
          </v:shape>
          <o:OLEObject Type="Embed" ProgID="Equation.3" ShapeID="_x0000_i1410" DrawAspect="Content" ObjectID="_1655660049" r:id="rId533"/>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lastRenderedPageBreak/>
        <w:t>Úsese el círculo unitario para encontrar identidades para sen (2</w:t>
      </w:r>
      <w:r w:rsidR="00651F62" w:rsidRPr="00651F62">
        <w:rPr>
          <w:rFonts w:ascii="Verdana" w:hAnsi="Verdana"/>
          <w:noProof/>
          <w:position w:val="-6"/>
          <w:sz w:val="24"/>
          <w:szCs w:val="24"/>
        </w:rPr>
        <w:object w:dxaOrig="220" w:dyaOrig="220">
          <v:shape id="_x0000_i1409" type="#_x0000_t75" alt="pi" style="width:14pt;height:14pt;mso-width-percent:0;mso-height-percent:0;mso-width-percent:0;mso-height-percent:0" o:ole="">
            <v:imagedata r:id="rId382" o:title=""/>
          </v:shape>
          <o:OLEObject Type="Embed" ProgID="Equation.3" ShapeID="_x0000_i1409" DrawAspect="Content" ObjectID="_1655660050" r:id="rId534"/>
        </w:object>
      </w:r>
      <w:r w:rsidRPr="00C3429C">
        <w:rPr>
          <w:rFonts w:ascii="Verdana" w:hAnsi="Verdana"/>
          <w:sz w:val="24"/>
          <w:szCs w:val="24"/>
        </w:rPr>
        <w:t xml:space="preserve"> - </w:t>
      </w:r>
      <w:r w:rsidR="001919E9" w:rsidRPr="00C3429C">
        <w:rPr>
          <w:rFonts w:ascii="Verdana" w:hAnsi="Verdana"/>
          <w:sz w:val="24"/>
          <w:szCs w:val="24"/>
        </w:rPr>
        <w:t>t)</w:t>
      </w:r>
      <w:r w:rsidRPr="00C3429C">
        <w:rPr>
          <w:rFonts w:ascii="Verdana" w:hAnsi="Verdana"/>
          <w:sz w:val="24"/>
          <w:szCs w:val="24"/>
        </w:rPr>
        <w:t xml:space="preserve"> y cos (2</w:t>
      </w:r>
      <w:r w:rsidR="00651F62" w:rsidRPr="00651F62">
        <w:rPr>
          <w:rFonts w:ascii="Verdana" w:hAnsi="Verdana"/>
          <w:noProof/>
          <w:position w:val="-6"/>
          <w:sz w:val="24"/>
          <w:szCs w:val="24"/>
        </w:rPr>
        <w:object w:dxaOrig="220" w:dyaOrig="220">
          <v:shape id="_x0000_i1408" type="#_x0000_t75" alt="pi" style="width:14pt;height:14pt;mso-width-percent:0;mso-height-percent:0;mso-width-percent:0;mso-height-percent:0" o:ole="">
            <v:imagedata r:id="rId382" o:title=""/>
          </v:shape>
          <o:OLEObject Type="Embed" ProgID="Equation.3" ShapeID="_x0000_i1408" DrawAspect="Content" ObjectID="_1655660051" r:id="rId535"/>
        </w:object>
      </w:r>
      <w:r w:rsidRPr="00C3429C">
        <w:rPr>
          <w:rFonts w:ascii="Verdana" w:hAnsi="Verdana"/>
          <w:sz w:val="24"/>
          <w:szCs w:val="24"/>
        </w:rPr>
        <w:t xml:space="preserve"> -  t).</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 xml:space="preserve">Si </w:t>
      </w:r>
      <w:r w:rsidR="001919E9" w:rsidRPr="00C3429C">
        <w:rPr>
          <w:rFonts w:ascii="Verdana" w:hAnsi="Verdana"/>
          <w:sz w:val="24"/>
          <w:szCs w:val="24"/>
        </w:rPr>
        <w:t>P (</w:t>
      </w:r>
      <w:r w:rsidRPr="00C3429C">
        <w:rPr>
          <w:rFonts w:ascii="Verdana" w:hAnsi="Verdana"/>
          <w:sz w:val="24"/>
          <w:szCs w:val="24"/>
        </w:rPr>
        <w:t xml:space="preserve">t) tiene coordenadas (4/5, —3/5), evalúese cada una siguientes expresiones. </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47"/>
        </w:numPr>
        <w:spacing w:line="360" w:lineRule="auto"/>
        <w:rPr>
          <w:rFonts w:ascii="Verdana" w:hAnsi="Verdana"/>
          <w:sz w:val="24"/>
          <w:szCs w:val="24"/>
        </w:rPr>
      </w:pPr>
      <w:r w:rsidRPr="00C3429C">
        <w:rPr>
          <w:rFonts w:ascii="Verdana" w:hAnsi="Verdana"/>
          <w:sz w:val="24"/>
          <w:szCs w:val="24"/>
        </w:rPr>
        <w:t xml:space="preserve">sen(-t) </w:t>
      </w:r>
    </w:p>
    <w:p w:rsidR="00CD3064" w:rsidRPr="00C3429C" w:rsidRDefault="00CD3064" w:rsidP="00EC2D6E">
      <w:pPr>
        <w:numPr>
          <w:ilvl w:val="0"/>
          <w:numId w:val="47"/>
        </w:numPr>
        <w:spacing w:line="360" w:lineRule="auto"/>
        <w:rPr>
          <w:rFonts w:ascii="Verdana" w:hAnsi="Verdana"/>
          <w:sz w:val="24"/>
          <w:szCs w:val="24"/>
        </w:rPr>
      </w:pPr>
      <w:r w:rsidRPr="00C3429C">
        <w:rPr>
          <w:rFonts w:ascii="Verdana" w:hAnsi="Verdana"/>
          <w:sz w:val="24"/>
          <w:szCs w:val="24"/>
        </w:rPr>
        <w:t>cos(2</w:t>
      </w:r>
      <w:r w:rsidR="00651F62" w:rsidRPr="00651F62">
        <w:rPr>
          <w:rFonts w:ascii="Verdana" w:hAnsi="Verdana"/>
          <w:noProof/>
          <w:position w:val="-6"/>
          <w:sz w:val="24"/>
          <w:szCs w:val="24"/>
        </w:rPr>
        <w:object w:dxaOrig="220" w:dyaOrig="220">
          <v:shape id="_x0000_i1407" type="#_x0000_t75" alt="pi" style="width:14pt;height:14pt;mso-width-percent:0;mso-height-percent:0;mso-width-percent:0;mso-height-percent:0" o:ole="">
            <v:imagedata r:id="rId382" o:title=""/>
          </v:shape>
          <o:OLEObject Type="Embed" ProgID="Equation.3" ShapeID="_x0000_i1407" DrawAspect="Content" ObjectID="_1655660052" r:id="rId536"/>
        </w:object>
      </w:r>
      <w:r w:rsidRPr="00C3429C">
        <w:rPr>
          <w:rFonts w:ascii="Verdana" w:hAnsi="Verdana"/>
          <w:sz w:val="24"/>
          <w:szCs w:val="24"/>
        </w:rPr>
        <w:t xml:space="preserve"> + t)</w:t>
      </w:r>
    </w:p>
    <w:p w:rsidR="00CD3064" w:rsidRPr="00C3429C" w:rsidRDefault="00CD3064" w:rsidP="00EC2D6E">
      <w:pPr>
        <w:numPr>
          <w:ilvl w:val="0"/>
          <w:numId w:val="47"/>
        </w:numPr>
        <w:spacing w:line="360" w:lineRule="auto"/>
        <w:rPr>
          <w:rFonts w:ascii="Verdana" w:hAnsi="Verdana"/>
          <w:sz w:val="24"/>
          <w:szCs w:val="24"/>
        </w:rPr>
      </w:pPr>
      <w:r w:rsidRPr="00C3429C">
        <w:rPr>
          <w:rFonts w:ascii="Verdana" w:hAnsi="Verdana"/>
          <w:sz w:val="24"/>
          <w:szCs w:val="24"/>
        </w:rPr>
        <w:t>sen (</w:t>
      </w:r>
      <w:r w:rsidR="00651F62" w:rsidRPr="00651F62">
        <w:rPr>
          <w:rFonts w:ascii="Verdana" w:hAnsi="Verdana"/>
          <w:noProof/>
          <w:position w:val="-6"/>
          <w:sz w:val="24"/>
          <w:szCs w:val="24"/>
        </w:rPr>
        <w:object w:dxaOrig="220" w:dyaOrig="220">
          <v:shape id="_x0000_i1406" type="#_x0000_t75" alt="pi" style="width:14pt;height:14pt;mso-width-percent:0;mso-height-percent:0;mso-width-percent:0;mso-height-percent:0" o:ole="">
            <v:imagedata r:id="rId382" o:title=""/>
          </v:shape>
          <o:OLEObject Type="Embed" ProgID="Equation.3" ShapeID="_x0000_i1406" DrawAspect="Content" ObjectID="_1655660053" r:id="rId537"/>
        </w:object>
      </w:r>
      <w:r w:rsidRPr="00C3429C">
        <w:rPr>
          <w:rFonts w:ascii="Verdana" w:hAnsi="Verdana"/>
          <w:sz w:val="24"/>
          <w:szCs w:val="24"/>
        </w:rPr>
        <w:t xml:space="preserve"> + t)</w:t>
      </w:r>
    </w:p>
    <w:p w:rsidR="00CD3064" w:rsidRPr="00C3429C" w:rsidRDefault="00CD3064" w:rsidP="00EC2D6E">
      <w:pPr>
        <w:numPr>
          <w:ilvl w:val="0"/>
          <w:numId w:val="47"/>
        </w:numPr>
        <w:spacing w:line="360" w:lineRule="auto"/>
        <w:rPr>
          <w:rFonts w:ascii="Verdana" w:hAnsi="Verdana"/>
          <w:sz w:val="24"/>
          <w:szCs w:val="24"/>
        </w:rPr>
      </w:pPr>
      <w:r w:rsidRPr="00C3429C">
        <w:rPr>
          <w:rFonts w:ascii="Verdana" w:hAnsi="Verdana"/>
          <w:sz w:val="24"/>
          <w:szCs w:val="24"/>
        </w:rPr>
        <w:t>sen(</w:t>
      </w:r>
      <w:r w:rsidR="00651F62" w:rsidRPr="00651F62">
        <w:rPr>
          <w:rFonts w:ascii="Verdana" w:hAnsi="Verdana"/>
          <w:noProof/>
          <w:position w:val="-24"/>
          <w:sz w:val="24"/>
          <w:szCs w:val="24"/>
        </w:rPr>
        <w:object w:dxaOrig="260" w:dyaOrig="620">
          <v:shape id="_x0000_i1405" type="#_x0000_t75" alt="pi sobre 2 " style="width:14pt;height:28pt;mso-width-percent:0;mso-height-percent:0;mso-width-percent:0;mso-height-percent:0" o:ole="">
            <v:imagedata r:id="rId538" o:title=""/>
          </v:shape>
          <o:OLEObject Type="Embed" ProgID="Equation.3" ShapeID="_x0000_i1405" DrawAspect="Content" ObjectID="_1655660054" r:id="rId539"/>
        </w:object>
      </w:r>
      <w:r w:rsidRPr="00C3429C">
        <w:rPr>
          <w:rFonts w:ascii="Verdana" w:hAnsi="Verdana"/>
          <w:sz w:val="24"/>
          <w:szCs w:val="24"/>
        </w:rPr>
        <w:t xml:space="preserve"> - t) </w:t>
      </w:r>
    </w:p>
    <w:p w:rsidR="00CD3064" w:rsidRPr="00C3429C" w:rsidRDefault="00CD3064" w:rsidP="00EC2D6E">
      <w:pPr>
        <w:numPr>
          <w:ilvl w:val="0"/>
          <w:numId w:val="47"/>
        </w:numPr>
        <w:spacing w:line="360" w:lineRule="auto"/>
        <w:rPr>
          <w:rFonts w:ascii="Verdana" w:hAnsi="Verdana"/>
          <w:sz w:val="24"/>
          <w:szCs w:val="24"/>
        </w:rPr>
      </w:pPr>
      <w:r w:rsidRPr="00C3429C">
        <w:rPr>
          <w:rFonts w:ascii="Verdana" w:hAnsi="Verdana"/>
          <w:sz w:val="24"/>
          <w:szCs w:val="24"/>
        </w:rPr>
        <w:t>cos(2</w:t>
      </w:r>
      <w:r w:rsidR="00651F62" w:rsidRPr="00651F62">
        <w:rPr>
          <w:rFonts w:ascii="Verdana" w:hAnsi="Verdana"/>
          <w:noProof/>
          <w:position w:val="-6"/>
          <w:sz w:val="24"/>
          <w:szCs w:val="24"/>
        </w:rPr>
        <w:object w:dxaOrig="220" w:dyaOrig="220">
          <v:shape id="_x0000_i1404" type="#_x0000_t75" alt="pi" style="width:14pt;height:14pt;mso-width-percent:0;mso-height-percent:0;mso-width-percent:0;mso-height-percent:0" o:ole="">
            <v:imagedata r:id="rId382" o:title=""/>
          </v:shape>
          <o:OLEObject Type="Embed" ProgID="Equation.3" ShapeID="_x0000_i1404" DrawAspect="Content" ObjectID="_1655660055" r:id="rId540"/>
        </w:object>
      </w:r>
      <w:r w:rsidRPr="00C3429C">
        <w:rPr>
          <w:rFonts w:ascii="Verdana" w:hAnsi="Verdana"/>
          <w:sz w:val="24"/>
          <w:szCs w:val="24"/>
        </w:rPr>
        <w:t xml:space="preserve"> - t)</w:t>
      </w:r>
    </w:p>
    <w:p w:rsidR="00CD3064" w:rsidRPr="00C3429C" w:rsidRDefault="00CD3064" w:rsidP="00EC2D6E">
      <w:pPr>
        <w:numPr>
          <w:ilvl w:val="0"/>
          <w:numId w:val="47"/>
        </w:numPr>
        <w:spacing w:line="360" w:lineRule="auto"/>
        <w:rPr>
          <w:rFonts w:ascii="Verdana" w:hAnsi="Verdana"/>
          <w:sz w:val="24"/>
          <w:szCs w:val="24"/>
        </w:rPr>
      </w:pPr>
      <w:r w:rsidRPr="00C3429C">
        <w:rPr>
          <w:rFonts w:ascii="Verdana" w:hAnsi="Verdana"/>
          <w:sz w:val="24"/>
          <w:szCs w:val="24"/>
        </w:rPr>
        <w:t>cos(</w:t>
      </w:r>
      <w:r w:rsidR="00651F62" w:rsidRPr="00651F62">
        <w:rPr>
          <w:rFonts w:ascii="Verdana" w:hAnsi="Verdana"/>
          <w:noProof/>
          <w:position w:val="-6"/>
          <w:sz w:val="24"/>
          <w:szCs w:val="24"/>
        </w:rPr>
        <w:object w:dxaOrig="220" w:dyaOrig="220">
          <v:shape id="_x0000_i1403" type="#_x0000_t75" alt="pi" style="width:14pt;height:14pt;mso-width-percent:0;mso-height-percent:0;mso-width-percent:0;mso-height-percent:0" o:ole="">
            <v:imagedata r:id="rId382" o:title=""/>
          </v:shape>
          <o:OLEObject Type="Embed" ProgID="Equation.3" ShapeID="_x0000_i1403" DrawAspect="Content" ObjectID="_1655660056" r:id="rId541"/>
        </w:object>
      </w:r>
      <w:r w:rsidRPr="00C3429C">
        <w:rPr>
          <w:rFonts w:ascii="Verdana" w:hAnsi="Verdana"/>
          <w:sz w:val="24"/>
          <w:szCs w:val="24"/>
        </w:rPr>
        <w:t xml:space="preserve"> - 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31"/>
        </w:numPr>
        <w:spacing w:line="360" w:lineRule="auto"/>
        <w:rPr>
          <w:rFonts w:ascii="Verdana" w:hAnsi="Verdana"/>
          <w:sz w:val="24"/>
          <w:szCs w:val="24"/>
        </w:rPr>
      </w:pPr>
      <w:r w:rsidRPr="00C3429C">
        <w:rPr>
          <w:rFonts w:ascii="Verdana" w:hAnsi="Verdana"/>
          <w:sz w:val="24"/>
          <w:szCs w:val="24"/>
        </w:rPr>
        <w:t>Llene todos los espacios en blanco en la tabla siguiente.</w:t>
      </w:r>
    </w:p>
    <w:p w:rsidR="00CD3064" w:rsidRPr="00C3429C" w:rsidRDefault="00CD3064" w:rsidP="00EC2D6E">
      <w:pPr>
        <w:spacing w:line="360" w:lineRule="auto"/>
        <w:ind w:left="720"/>
        <w:rPr>
          <w:rFonts w:ascii="Verdana" w:hAnsi="Verdana"/>
          <w:sz w:val="24"/>
          <w:szCs w:val="24"/>
        </w:rPr>
      </w:pPr>
    </w:p>
    <w:p w:rsidR="00CD4726" w:rsidRPr="006845BA" w:rsidRDefault="00CD4726" w:rsidP="00EC2D6E">
      <w:pPr>
        <w:pStyle w:val="Descripcin"/>
        <w:keepNext/>
        <w:spacing w:line="360" w:lineRule="auto"/>
        <w:rPr>
          <w:rFonts w:ascii="Verdana" w:hAnsi="Verdana"/>
          <w:color w:val="auto"/>
          <w:sz w:val="24"/>
          <w:szCs w:val="24"/>
        </w:rPr>
      </w:pPr>
      <w:bookmarkStart w:id="45" w:name="_Toc432336304"/>
      <w:r w:rsidRPr="006845BA">
        <w:rPr>
          <w:rFonts w:ascii="Verdana" w:hAnsi="Verdana"/>
          <w:color w:val="auto"/>
          <w:sz w:val="24"/>
          <w:szCs w:val="24"/>
        </w:rPr>
        <w:t xml:space="preserve">Tabla </w:t>
      </w:r>
      <w:r w:rsidR="00AD75DF" w:rsidRPr="006845BA">
        <w:rPr>
          <w:rFonts w:ascii="Verdana" w:hAnsi="Verdana"/>
          <w:color w:val="auto"/>
          <w:sz w:val="24"/>
          <w:szCs w:val="24"/>
        </w:rPr>
        <w:fldChar w:fldCharType="begin"/>
      </w:r>
      <w:r w:rsidR="00AD75DF" w:rsidRPr="006845BA">
        <w:rPr>
          <w:rFonts w:ascii="Verdana" w:hAnsi="Verdana"/>
          <w:color w:val="auto"/>
          <w:sz w:val="24"/>
          <w:szCs w:val="24"/>
        </w:rPr>
        <w:instrText xml:space="preserve"> SEQ Tabla \* ARABIC </w:instrText>
      </w:r>
      <w:r w:rsidR="00AD75DF" w:rsidRPr="006845BA">
        <w:rPr>
          <w:rFonts w:ascii="Verdana" w:hAnsi="Verdana"/>
          <w:color w:val="auto"/>
          <w:sz w:val="24"/>
          <w:szCs w:val="24"/>
        </w:rPr>
        <w:fldChar w:fldCharType="separate"/>
      </w:r>
      <w:r w:rsidRPr="006845BA">
        <w:rPr>
          <w:rFonts w:ascii="Verdana" w:hAnsi="Verdana"/>
          <w:noProof/>
          <w:color w:val="auto"/>
          <w:sz w:val="24"/>
          <w:szCs w:val="24"/>
        </w:rPr>
        <w:t>2</w:t>
      </w:r>
      <w:r w:rsidR="00AD75DF" w:rsidRPr="006845BA">
        <w:rPr>
          <w:rFonts w:ascii="Verdana" w:hAnsi="Verdana"/>
          <w:noProof/>
          <w:color w:val="auto"/>
          <w:sz w:val="24"/>
          <w:szCs w:val="24"/>
        </w:rPr>
        <w:fldChar w:fldCharType="end"/>
      </w:r>
      <w:r w:rsidRPr="006845BA">
        <w:rPr>
          <w:rFonts w:ascii="Verdana" w:hAnsi="Verdana"/>
          <w:color w:val="auto"/>
          <w:sz w:val="24"/>
          <w:szCs w:val="24"/>
        </w:rPr>
        <w:t>: Desplazamientos de funciones</w:t>
      </w:r>
      <w:bookmarkEnd w:id="45"/>
    </w:p>
    <w:tbl>
      <w:tblPr>
        <w:tblStyle w:val="Sombreadomedio1-nfasis2"/>
        <w:tblW w:w="8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lores de las funciones trigonométricas con desplazaminetos."/>
      </w:tblPr>
      <w:tblGrid>
        <w:gridCol w:w="1282"/>
        <w:gridCol w:w="1282"/>
        <w:gridCol w:w="1281"/>
        <w:gridCol w:w="1281"/>
        <w:gridCol w:w="1281"/>
        <w:gridCol w:w="1281"/>
        <w:gridCol w:w="1286"/>
      </w:tblGrid>
      <w:tr w:rsidR="00CD4726" w:rsidRPr="00CD4726" w:rsidTr="006845B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82" w:type="dxa"/>
            <w:tcBorders>
              <w:top w:val="none" w:sz="0" w:space="0" w:color="auto"/>
              <w:left w:val="none" w:sz="0" w:space="0" w:color="auto"/>
              <w:bottom w:val="none" w:sz="0" w:space="0" w:color="auto"/>
              <w:right w:val="none" w:sz="0" w:space="0" w:color="auto"/>
            </w:tcBorders>
          </w:tcPr>
          <w:p w:rsidR="00CD4726" w:rsidRPr="00CD4726" w:rsidRDefault="00CD4726" w:rsidP="00EC2D6E">
            <w:pPr>
              <w:spacing w:line="360" w:lineRule="auto"/>
              <w:rPr>
                <w:rFonts w:ascii="Verdana" w:hAnsi="Verdana"/>
                <w:color w:val="auto"/>
                <w:sz w:val="24"/>
                <w:szCs w:val="24"/>
              </w:rPr>
            </w:pPr>
            <w:r w:rsidRPr="00CD4726">
              <w:rPr>
                <w:rFonts w:ascii="Verdana" w:hAnsi="Verdana"/>
                <w:color w:val="auto"/>
                <w:sz w:val="24"/>
                <w:szCs w:val="24"/>
              </w:rPr>
              <w:t>sen t</w:t>
            </w:r>
          </w:p>
        </w:tc>
        <w:tc>
          <w:tcPr>
            <w:tcW w:w="1282" w:type="dxa"/>
            <w:tcBorders>
              <w:top w:val="none" w:sz="0" w:space="0" w:color="auto"/>
              <w:left w:val="none" w:sz="0" w:space="0" w:color="auto"/>
              <w:bottom w:val="none" w:sz="0" w:space="0" w:color="auto"/>
              <w:right w:val="none" w:sz="0" w:space="0" w:color="auto"/>
            </w:tcBorders>
          </w:tcPr>
          <w:p w:rsidR="00CD4726" w:rsidRPr="00CD4726" w:rsidRDefault="00CD4726"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D4726">
              <w:rPr>
                <w:rFonts w:ascii="Verdana" w:hAnsi="Verdana"/>
                <w:color w:val="auto"/>
                <w:sz w:val="24"/>
                <w:szCs w:val="24"/>
              </w:rPr>
              <w:t>cos t</w:t>
            </w:r>
          </w:p>
        </w:tc>
        <w:tc>
          <w:tcPr>
            <w:tcW w:w="1281" w:type="dxa"/>
            <w:tcBorders>
              <w:top w:val="none" w:sz="0" w:space="0" w:color="auto"/>
              <w:left w:val="none" w:sz="0" w:space="0" w:color="auto"/>
              <w:bottom w:val="none" w:sz="0" w:space="0" w:color="auto"/>
              <w:right w:val="none" w:sz="0" w:space="0" w:color="auto"/>
            </w:tcBorders>
          </w:tcPr>
          <w:p w:rsidR="00CD4726" w:rsidRPr="00CD4726" w:rsidRDefault="00CD4726"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D4726">
              <w:rPr>
                <w:rFonts w:ascii="Verdana" w:hAnsi="Verdana"/>
                <w:color w:val="auto"/>
                <w:sz w:val="24"/>
                <w:szCs w:val="24"/>
              </w:rPr>
              <w:t>sen (</w:t>
            </w:r>
            <w:r w:rsidR="00651F62" w:rsidRPr="00651F62">
              <w:rPr>
                <w:rFonts w:ascii="Verdana" w:hAnsi="Verdana"/>
                <w:b w:val="0"/>
                <w:noProof/>
                <w:color w:val="auto"/>
                <w:position w:val="-6"/>
                <w:sz w:val="24"/>
                <w:szCs w:val="24"/>
              </w:rPr>
              <w:object w:dxaOrig="220" w:dyaOrig="220" w14:anchorId="2C4EB984">
                <v:shape id="_x0000_i1402" type="#_x0000_t75" alt="pi" style="width:14pt;height:14pt;mso-width-percent:0;mso-height-percent:0;mso-width-percent:0;mso-height-percent:0" o:ole="">
                  <v:imagedata r:id="rId382" o:title=""/>
                </v:shape>
                <o:OLEObject Type="Embed" ProgID="Equation.3" ShapeID="_x0000_i1402" DrawAspect="Content" ObjectID="_1655660057" r:id="rId542"/>
              </w:object>
            </w:r>
            <w:r w:rsidRPr="00CD4726">
              <w:rPr>
                <w:rFonts w:ascii="Verdana" w:hAnsi="Verdana"/>
                <w:color w:val="auto"/>
                <w:sz w:val="24"/>
                <w:szCs w:val="24"/>
              </w:rPr>
              <w:t xml:space="preserve"> + t)</w:t>
            </w:r>
          </w:p>
          <w:p w:rsidR="00CD4726" w:rsidRPr="00CD4726" w:rsidRDefault="00CD4726"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p>
        </w:tc>
        <w:tc>
          <w:tcPr>
            <w:tcW w:w="1281" w:type="dxa"/>
            <w:tcBorders>
              <w:top w:val="none" w:sz="0" w:space="0" w:color="auto"/>
              <w:left w:val="none" w:sz="0" w:space="0" w:color="auto"/>
              <w:bottom w:val="none" w:sz="0" w:space="0" w:color="auto"/>
              <w:right w:val="none" w:sz="0" w:space="0" w:color="auto"/>
            </w:tcBorders>
          </w:tcPr>
          <w:p w:rsidR="00CD4726" w:rsidRPr="00CD4726" w:rsidRDefault="00CD4726"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D4726">
              <w:rPr>
                <w:rFonts w:ascii="Verdana" w:hAnsi="Verdana"/>
                <w:color w:val="auto"/>
                <w:sz w:val="24"/>
                <w:szCs w:val="24"/>
              </w:rPr>
              <w:t>cos(</w:t>
            </w:r>
            <w:r w:rsidR="00651F62" w:rsidRPr="00651F62">
              <w:rPr>
                <w:rFonts w:ascii="Verdana" w:hAnsi="Verdana"/>
                <w:b w:val="0"/>
                <w:noProof/>
                <w:color w:val="auto"/>
                <w:position w:val="-6"/>
                <w:sz w:val="24"/>
                <w:szCs w:val="24"/>
              </w:rPr>
              <w:object w:dxaOrig="220" w:dyaOrig="220" w14:anchorId="632FB4FF">
                <v:shape id="_x0000_i1401" type="#_x0000_t75" alt="pi" style="width:14pt;height:14pt;mso-width-percent:0;mso-height-percent:0;mso-width-percent:0;mso-height-percent:0" o:ole="">
                  <v:imagedata r:id="rId382" o:title=""/>
                </v:shape>
                <o:OLEObject Type="Embed" ProgID="Equation.3" ShapeID="_x0000_i1401" DrawAspect="Content" ObjectID="_1655660058" r:id="rId543"/>
              </w:object>
            </w:r>
            <w:r w:rsidRPr="00CD4726">
              <w:rPr>
                <w:rFonts w:ascii="Verdana" w:hAnsi="Verdana"/>
                <w:color w:val="auto"/>
                <w:sz w:val="24"/>
                <w:szCs w:val="24"/>
              </w:rPr>
              <w:t xml:space="preserve"> + t)</w:t>
            </w:r>
          </w:p>
          <w:p w:rsidR="00CD4726" w:rsidRPr="00CD4726" w:rsidRDefault="00CD4726"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p>
        </w:tc>
        <w:tc>
          <w:tcPr>
            <w:tcW w:w="1281" w:type="dxa"/>
            <w:tcBorders>
              <w:top w:val="none" w:sz="0" w:space="0" w:color="auto"/>
              <w:left w:val="none" w:sz="0" w:space="0" w:color="auto"/>
              <w:bottom w:val="none" w:sz="0" w:space="0" w:color="auto"/>
              <w:right w:val="none" w:sz="0" w:space="0" w:color="auto"/>
            </w:tcBorders>
          </w:tcPr>
          <w:p w:rsidR="00CD4726" w:rsidRPr="00CD4726" w:rsidRDefault="00CD4726"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D4726">
              <w:rPr>
                <w:rFonts w:ascii="Verdana" w:hAnsi="Verdana"/>
                <w:color w:val="auto"/>
                <w:sz w:val="24"/>
                <w:szCs w:val="24"/>
              </w:rPr>
              <w:t>sen (</w:t>
            </w:r>
            <w:r w:rsidR="00651F62" w:rsidRPr="00651F62">
              <w:rPr>
                <w:rFonts w:ascii="Verdana" w:hAnsi="Verdana"/>
                <w:b w:val="0"/>
                <w:noProof/>
                <w:color w:val="auto"/>
                <w:position w:val="-6"/>
                <w:sz w:val="24"/>
                <w:szCs w:val="24"/>
              </w:rPr>
              <w:object w:dxaOrig="220" w:dyaOrig="220" w14:anchorId="383F95BF">
                <v:shape id="_x0000_i1400" type="#_x0000_t75" alt="pi" style="width:14pt;height:14pt;mso-width-percent:0;mso-height-percent:0;mso-width-percent:0;mso-height-percent:0" o:ole="">
                  <v:imagedata r:id="rId382" o:title=""/>
                </v:shape>
                <o:OLEObject Type="Embed" ProgID="Equation.3" ShapeID="_x0000_i1400" DrawAspect="Content" ObjectID="_1655660059" r:id="rId544"/>
              </w:object>
            </w:r>
            <w:r w:rsidRPr="00CD4726">
              <w:rPr>
                <w:rFonts w:ascii="Verdana" w:hAnsi="Verdana"/>
                <w:color w:val="auto"/>
                <w:sz w:val="24"/>
                <w:szCs w:val="24"/>
              </w:rPr>
              <w:t xml:space="preserve"> - t)</w:t>
            </w:r>
          </w:p>
          <w:p w:rsidR="00CD4726" w:rsidRPr="00CD4726" w:rsidRDefault="00CD4726"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p>
        </w:tc>
        <w:tc>
          <w:tcPr>
            <w:tcW w:w="1281" w:type="dxa"/>
            <w:tcBorders>
              <w:top w:val="none" w:sz="0" w:space="0" w:color="auto"/>
              <w:left w:val="none" w:sz="0" w:space="0" w:color="auto"/>
              <w:bottom w:val="none" w:sz="0" w:space="0" w:color="auto"/>
              <w:right w:val="none" w:sz="0" w:space="0" w:color="auto"/>
            </w:tcBorders>
          </w:tcPr>
          <w:p w:rsidR="00CD4726" w:rsidRPr="00CD4726" w:rsidRDefault="00CD4726"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D4726">
              <w:rPr>
                <w:rFonts w:ascii="Verdana" w:hAnsi="Verdana"/>
                <w:color w:val="auto"/>
                <w:sz w:val="24"/>
                <w:szCs w:val="24"/>
              </w:rPr>
              <w:t>Sen (2</w:t>
            </w:r>
            <w:r w:rsidR="00651F62" w:rsidRPr="00651F62">
              <w:rPr>
                <w:rFonts w:ascii="Verdana" w:hAnsi="Verdana"/>
                <w:b w:val="0"/>
                <w:noProof/>
                <w:color w:val="auto"/>
                <w:position w:val="-6"/>
                <w:sz w:val="24"/>
                <w:szCs w:val="24"/>
              </w:rPr>
              <w:object w:dxaOrig="220" w:dyaOrig="220" w14:anchorId="7A608491">
                <v:shape id="_x0000_i1399" type="#_x0000_t75" alt="pi" style="width:14pt;height:14pt;mso-width-percent:0;mso-height-percent:0;mso-width-percent:0;mso-height-percent:0" o:ole="">
                  <v:imagedata r:id="rId382" o:title=""/>
                </v:shape>
                <o:OLEObject Type="Embed" ProgID="Equation.3" ShapeID="_x0000_i1399" DrawAspect="Content" ObjectID="_1655660060" r:id="rId545"/>
              </w:object>
            </w:r>
            <w:r w:rsidRPr="00CD4726">
              <w:rPr>
                <w:rFonts w:ascii="Verdana" w:hAnsi="Verdana"/>
                <w:color w:val="auto"/>
                <w:sz w:val="24"/>
                <w:szCs w:val="24"/>
              </w:rPr>
              <w:t xml:space="preserve"> - t)</w:t>
            </w:r>
          </w:p>
          <w:p w:rsidR="00CD4726" w:rsidRPr="00CD4726" w:rsidRDefault="00CD4726"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p>
        </w:tc>
        <w:tc>
          <w:tcPr>
            <w:tcW w:w="1286" w:type="dxa"/>
            <w:tcBorders>
              <w:top w:val="none" w:sz="0" w:space="0" w:color="auto"/>
              <w:left w:val="none" w:sz="0" w:space="0" w:color="auto"/>
              <w:bottom w:val="none" w:sz="0" w:space="0" w:color="auto"/>
              <w:right w:val="none" w:sz="0" w:space="0" w:color="auto"/>
            </w:tcBorders>
          </w:tcPr>
          <w:p w:rsidR="00CD4726" w:rsidRPr="00CD4726" w:rsidRDefault="00CD4726"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CD4726">
              <w:rPr>
                <w:rFonts w:ascii="Verdana" w:hAnsi="Verdana"/>
                <w:color w:val="auto"/>
                <w:sz w:val="24"/>
                <w:szCs w:val="24"/>
              </w:rPr>
              <w:t xml:space="preserve">Menor valor positivo de t </w:t>
            </w:r>
          </w:p>
        </w:tc>
      </w:tr>
      <w:tr w:rsidR="00CD4726" w:rsidRPr="00CD4726" w:rsidTr="00CD4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Borders>
              <w:right w:val="none" w:sz="0" w:space="0" w:color="auto"/>
            </w:tcBorders>
          </w:tcPr>
          <w:p w:rsidR="00CD4726" w:rsidRPr="00CD4726" w:rsidRDefault="00651F62" w:rsidP="00EC2D6E">
            <w:pPr>
              <w:spacing w:line="360" w:lineRule="auto"/>
              <w:rPr>
                <w:rFonts w:ascii="Verdana" w:hAnsi="Verdana"/>
                <w:b w:val="0"/>
                <w:sz w:val="24"/>
                <w:szCs w:val="24"/>
              </w:rPr>
            </w:pPr>
            <w:r w:rsidRPr="00651F62">
              <w:rPr>
                <w:rFonts w:ascii="Verdana" w:hAnsi="Verdana" w:cs="Times New Roman"/>
                <w:b w:val="0"/>
                <w:noProof/>
                <w:position w:val="-24"/>
                <w:sz w:val="24"/>
                <w:szCs w:val="24"/>
              </w:rPr>
              <w:object w:dxaOrig="405" w:dyaOrig="675" w14:anchorId="63B17E5F">
                <v:shape id="_x0000_i1398" type="#_x0000_t75" alt="raìz cuadrada de 3 sobre 2 " style="width:12pt;height:30pt;mso-width-percent:0;mso-height-percent:0;mso-position-vertical:absolute;mso-width-percent:0;mso-height-percent:0" o:ole="">
                  <v:imagedata r:id="rId316" o:title=""/>
                </v:shape>
                <o:OLEObject Type="Embed" ProgID="Equation.3" ShapeID="_x0000_i1398" DrawAspect="Content" ObjectID="_1655660061" r:id="rId546"/>
              </w:object>
            </w:r>
          </w:p>
        </w:tc>
        <w:tc>
          <w:tcPr>
            <w:tcW w:w="1282"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D4726">
              <w:rPr>
                <w:rFonts w:ascii="Verdana" w:hAnsi="Verdana" w:cs="Times New Roman"/>
                <w:sz w:val="24"/>
                <w:szCs w:val="24"/>
              </w:rPr>
              <w:t>-</w:t>
            </w:r>
            <w:r w:rsidR="00651F62" w:rsidRPr="00651F62">
              <w:rPr>
                <w:rFonts w:ascii="Verdana" w:hAnsi="Verdana" w:cs="Times New Roman"/>
                <w:noProof/>
                <w:position w:val="-24"/>
                <w:sz w:val="24"/>
                <w:szCs w:val="24"/>
              </w:rPr>
              <w:object w:dxaOrig="240" w:dyaOrig="620" w14:anchorId="2B49EF89">
                <v:shape id="_x0000_i1397" type="#_x0000_t75" alt="un medio " style="width:12pt;height:31pt;mso-width-percent:0;mso-height-percent:0;mso-width-percent:0;mso-height-percent:0" o:ole="">
                  <v:imagedata r:id="rId318" o:title=""/>
                </v:shape>
                <o:OLEObject Type="Embed" ProgID="Equation.3" ShapeID="_x0000_i1397" DrawAspect="Content" ObjectID="_1655660062" r:id="rId547"/>
              </w:object>
            </w:r>
          </w:p>
        </w:tc>
        <w:tc>
          <w:tcPr>
            <w:tcW w:w="1281"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6" w:type="dxa"/>
            <w:tcBorders>
              <w:lef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D4726" w:rsidRPr="00CD4726" w:rsidTr="00CD47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Borders>
              <w:right w:val="none" w:sz="0" w:space="0" w:color="auto"/>
            </w:tcBorders>
          </w:tcPr>
          <w:p w:rsidR="00CD4726" w:rsidRPr="00CD4726" w:rsidRDefault="00CD4726" w:rsidP="00EC2D6E">
            <w:pPr>
              <w:spacing w:line="360" w:lineRule="auto"/>
              <w:rPr>
                <w:rFonts w:ascii="Verdana" w:hAnsi="Verdana"/>
                <w:b w:val="0"/>
                <w:sz w:val="24"/>
                <w:szCs w:val="24"/>
              </w:rPr>
            </w:pPr>
          </w:p>
        </w:tc>
        <w:tc>
          <w:tcPr>
            <w:tcW w:w="1282" w:type="dxa"/>
            <w:tcBorders>
              <w:left w:val="none" w:sz="0" w:space="0" w:color="auto"/>
              <w:right w:val="none" w:sz="0" w:space="0" w:color="auto"/>
            </w:tcBorders>
          </w:tcPr>
          <w:p w:rsidR="00CD4726" w:rsidRPr="00CD4726" w:rsidRDefault="00651F62"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420" w:dyaOrig="675" w14:anchorId="579A1545">
                <v:shape id="_x0000_i1396" type="#_x0000_t75" alt="raìz cuadrada de 2 sobre 2 " style="width:21pt;height:34pt;mso-width-percent:0;mso-height-percent:0;mso-position-vertical:absolute;mso-width-percent:0;mso-height-percent:0" o:ole="">
                  <v:imagedata r:id="rId322" o:title=""/>
                </v:shape>
                <o:OLEObject Type="Embed" ProgID="Equation.3" ShapeID="_x0000_i1396" DrawAspect="Content" ObjectID="_1655660063" r:id="rId548"/>
              </w:object>
            </w:r>
          </w:p>
        </w:tc>
        <w:tc>
          <w:tcPr>
            <w:tcW w:w="1281" w:type="dxa"/>
            <w:tcBorders>
              <w:left w:val="none" w:sz="0" w:space="0" w:color="auto"/>
              <w:right w:val="none" w:sz="0" w:space="0" w:color="auto"/>
            </w:tcBorders>
          </w:tcPr>
          <w:p w:rsidR="00CD4726" w:rsidRPr="00CD4726" w:rsidRDefault="00651F62"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420" w:dyaOrig="675" w14:anchorId="4D2ED653">
                <v:shape id="_x0000_i1395" type="#_x0000_t75" alt="raìz cuadrada de 2 sobre 2 " style="width:21pt;height:34pt;mso-width-percent:0;mso-height-percent:0;mso-position-vertical:absolute;mso-width-percent:0;mso-height-percent:0" o:ole="">
                  <v:imagedata r:id="rId322" o:title=""/>
                </v:shape>
                <o:OLEObject Type="Embed" ProgID="Equation.3" ShapeID="_x0000_i1395" DrawAspect="Content" ObjectID="_1655660064" r:id="rId549"/>
              </w:object>
            </w: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6" w:type="dxa"/>
            <w:tcBorders>
              <w:lef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CD4726" w:rsidRPr="00CD4726" w:rsidTr="00CD4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Borders>
              <w:right w:val="none" w:sz="0" w:space="0" w:color="auto"/>
            </w:tcBorders>
          </w:tcPr>
          <w:p w:rsidR="00CD4726" w:rsidRPr="00CD4726" w:rsidRDefault="00651F62" w:rsidP="00EC2D6E">
            <w:pPr>
              <w:spacing w:line="360" w:lineRule="auto"/>
              <w:rPr>
                <w:rFonts w:ascii="Verdana" w:hAnsi="Verdana"/>
                <w:b w:val="0"/>
                <w:sz w:val="24"/>
                <w:szCs w:val="24"/>
              </w:rPr>
            </w:pPr>
            <w:r w:rsidRPr="00651F62">
              <w:rPr>
                <w:rFonts w:ascii="Verdana" w:hAnsi="Verdana" w:cs="Times New Roman"/>
                <w:b w:val="0"/>
                <w:noProof/>
                <w:position w:val="-24"/>
                <w:sz w:val="24"/>
                <w:szCs w:val="24"/>
              </w:rPr>
              <w:object w:dxaOrig="240" w:dyaOrig="620" w14:anchorId="16F2C72B">
                <v:shape id="_x0000_i1394" type="#_x0000_t75" alt="un medio " style="width:12pt;height:31pt;mso-width-percent:0;mso-height-percent:0;mso-width-percent:0;mso-height-percent:0" o:ole="">
                  <v:imagedata r:id="rId318" o:title=""/>
                </v:shape>
                <o:OLEObject Type="Embed" ProgID="Equation.3" ShapeID="_x0000_i1394" DrawAspect="Content" ObjectID="_1655660065" r:id="rId550"/>
              </w:object>
            </w:r>
          </w:p>
        </w:tc>
        <w:tc>
          <w:tcPr>
            <w:tcW w:w="1282"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D4726">
              <w:rPr>
                <w:rFonts w:ascii="Verdana" w:hAnsi="Verdana" w:cs="Times New Roman"/>
                <w:sz w:val="24"/>
                <w:szCs w:val="24"/>
              </w:rPr>
              <w:t>-</w:t>
            </w:r>
            <w:r w:rsidR="00651F62" w:rsidRPr="00651F62">
              <w:rPr>
                <w:rFonts w:ascii="Verdana" w:hAnsi="Verdana" w:cs="Times New Roman"/>
                <w:noProof/>
                <w:position w:val="-24"/>
                <w:sz w:val="24"/>
                <w:szCs w:val="24"/>
              </w:rPr>
              <w:object w:dxaOrig="405" w:dyaOrig="675" w14:anchorId="7ACF6D19">
                <v:shape id="_x0000_i1393" type="#_x0000_t75" alt="raìz cuadrada de 3 sobre 2 " style="width:11pt;height:26pt;mso-width-percent:0;mso-height-percent:0;mso-position-vertical:absolute;mso-width-percent:0;mso-height-percent:0" o:ole="">
                  <v:imagedata r:id="rId316" o:title=""/>
                </v:shape>
                <o:OLEObject Type="Embed" ProgID="Equation.3" ShapeID="_x0000_i1393" DrawAspect="Content" ObjectID="_1655660066" r:id="rId551"/>
              </w:object>
            </w:r>
          </w:p>
        </w:tc>
        <w:tc>
          <w:tcPr>
            <w:tcW w:w="1281"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6" w:type="dxa"/>
            <w:tcBorders>
              <w:lef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D4726" w:rsidRPr="00CD4726" w:rsidTr="00CD47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Borders>
              <w:right w:val="none" w:sz="0" w:space="0" w:color="auto"/>
            </w:tcBorders>
          </w:tcPr>
          <w:p w:rsidR="00CD4726" w:rsidRPr="00CD4726" w:rsidRDefault="00CD4726" w:rsidP="00EC2D6E">
            <w:pPr>
              <w:spacing w:line="360" w:lineRule="auto"/>
              <w:rPr>
                <w:rFonts w:ascii="Verdana" w:hAnsi="Verdana"/>
                <w:b w:val="0"/>
                <w:sz w:val="24"/>
                <w:szCs w:val="24"/>
              </w:rPr>
            </w:pPr>
            <w:r w:rsidRPr="00CD4726">
              <w:rPr>
                <w:rFonts w:ascii="Verdana" w:hAnsi="Verdana"/>
                <w:b w:val="0"/>
                <w:sz w:val="24"/>
                <w:szCs w:val="24"/>
              </w:rPr>
              <w:t>-1</w:t>
            </w:r>
          </w:p>
        </w:tc>
        <w:tc>
          <w:tcPr>
            <w:tcW w:w="1282"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6" w:type="dxa"/>
            <w:tcBorders>
              <w:lef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CD4726" w:rsidRPr="00CD4726" w:rsidTr="00CD472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Borders>
              <w:right w:val="none" w:sz="0" w:space="0" w:color="auto"/>
            </w:tcBorders>
          </w:tcPr>
          <w:p w:rsidR="00CD4726" w:rsidRPr="00CD4726" w:rsidRDefault="00CD4726" w:rsidP="00EC2D6E">
            <w:pPr>
              <w:spacing w:line="360" w:lineRule="auto"/>
              <w:rPr>
                <w:rFonts w:ascii="Verdana" w:hAnsi="Verdana"/>
                <w:b w:val="0"/>
                <w:sz w:val="24"/>
                <w:szCs w:val="24"/>
              </w:rPr>
            </w:pPr>
          </w:p>
        </w:tc>
        <w:tc>
          <w:tcPr>
            <w:tcW w:w="1282"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651F6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405" w:dyaOrig="675" w14:anchorId="6592638A">
                <v:shape id="_x0000_i1392" type="#_x0000_t75" alt="raìz cuadrada de 3 sobre 2 " style="width:11pt;height:26pt;mso-width-percent:0;mso-height-percent:0;mso-position-vertical:absolute;mso-width-percent:0;mso-height-percent:0" o:ole="">
                  <v:imagedata r:id="rId316" o:title=""/>
                </v:shape>
                <o:OLEObject Type="Embed" ProgID="Equation.3" ShapeID="_x0000_i1392" DrawAspect="Content" ObjectID="_1655660067" r:id="rId552"/>
              </w:object>
            </w:r>
          </w:p>
        </w:tc>
        <w:tc>
          <w:tcPr>
            <w:tcW w:w="1281" w:type="dxa"/>
            <w:tcBorders>
              <w:left w:val="none" w:sz="0" w:space="0" w:color="auto"/>
              <w:righ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651F6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240" w:dyaOrig="620" w14:anchorId="3C019FA4">
                <v:shape id="_x0000_i1391" type="#_x0000_t75" alt="un medio " style="width:12pt;height:31pt;mso-width-percent:0;mso-height-percent:0;mso-width-percent:0;mso-height-percent:0" o:ole="">
                  <v:imagedata r:id="rId318" o:title=""/>
                </v:shape>
                <o:OLEObject Type="Embed" ProgID="Equation.3" ShapeID="_x0000_i1391" DrawAspect="Content" ObjectID="_1655660068" r:id="rId553"/>
              </w:object>
            </w:r>
          </w:p>
        </w:tc>
        <w:tc>
          <w:tcPr>
            <w:tcW w:w="1286" w:type="dxa"/>
            <w:tcBorders>
              <w:left w:val="none" w:sz="0" w:space="0" w:color="auto"/>
            </w:tcBorders>
          </w:tcPr>
          <w:p w:rsidR="00CD4726" w:rsidRPr="00CD4726" w:rsidRDefault="00CD4726"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CD4726" w:rsidRPr="00CD4726" w:rsidTr="00CD472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2" w:type="dxa"/>
            <w:tcBorders>
              <w:right w:val="none" w:sz="0" w:space="0" w:color="auto"/>
            </w:tcBorders>
          </w:tcPr>
          <w:p w:rsidR="00CD4726" w:rsidRPr="00CD4726" w:rsidRDefault="00CD4726" w:rsidP="00EC2D6E">
            <w:pPr>
              <w:spacing w:line="360" w:lineRule="auto"/>
              <w:rPr>
                <w:rFonts w:ascii="Verdana" w:hAnsi="Verdana"/>
                <w:b w:val="0"/>
                <w:sz w:val="24"/>
                <w:szCs w:val="24"/>
              </w:rPr>
            </w:pPr>
          </w:p>
        </w:tc>
        <w:tc>
          <w:tcPr>
            <w:tcW w:w="1282"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D4726">
              <w:rPr>
                <w:rFonts w:ascii="Verdana" w:hAnsi="Verdana"/>
                <w:sz w:val="24"/>
                <w:szCs w:val="24"/>
              </w:rPr>
              <w:t>0</w:t>
            </w: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281" w:type="dxa"/>
            <w:tcBorders>
              <w:left w:val="none" w:sz="0" w:space="0" w:color="auto"/>
              <w:righ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CD4726">
              <w:rPr>
                <w:rFonts w:ascii="Verdana" w:hAnsi="Verdana"/>
                <w:sz w:val="24"/>
                <w:szCs w:val="24"/>
              </w:rPr>
              <w:t>-1</w:t>
            </w:r>
          </w:p>
        </w:tc>
        <w:tc>
          <w:tcPr>
            <w:tcW w:w="1286" w:type="dxa"/>
            <w:tcBorders>
              <w:left w:val="none" w:sz="0" w:space="0" w:color="auto"/>
            </w:tcBorders>
          </w:tcPr>
          <w:p w:rsidR="00CD4726" w:rsidRPr="00CD4726" w:rsidRDefault="00CD4726" w:rsidP="00EC2D6E">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CD3064" w:rsidRDefault="00CD3064" w:rsidP="00EC2D6E">
      <w:pPr>
        <w:spacing w:line="360" w:lineRule="auto"/>
        <w:rPr>
          <w:rFonts w:ascii="Verdana" w:hAnsi="Verdana"/>
          <w:sz w:val="24"/>
          <w:szCs w:val="24"/>
        </w:rPr>
      </w:pPr>
    </w:p>
    <w:p w:rsidR="00CD4726" w:rsidRPr="00C3429C" w:rsidRDefault="00CD4726" w:rsidP="00EC2D6E">
      <w:pPr>
        <w:spacing w:line="360" w:lineRule="auto"/>
        <w:ind w:left="1080"/>
        <w:rPr>
          <w:rFonts w:ascii="Verdana" w:hAnsi="Verdana"/>
          <w:sz w:val="24"/>
          <w:szCs w:val="24"/>
        </w:rPr>
      </w:pPr>
    </w:p>
    <w:p w:rsidR="00CD3064" w:rsidRPr="00C3429C" w:rsidRDefault="00CD3064" w:rsidP="00EC2D6E">
      <w:pPr>
        <w:spacing w:line="360" w:lineRule="auto"/>
        <w:rPr>
          <w:rFonts w:ascii="Verdana" w:hAnsi="Verdana"/>
          <w:sz w:val="24"/>
          <w:szCs w:val="24"/>
        </w:rPr>
      </w:pPr>
    </w:p>
    <w:p w:rsidR="00452CE3" w:rsidRDefault="00CD3064" w:rsidP="00EC2D6E">
      <w:pPr>
        <w:pStyle w:val="Prrafodelista"/>
        <w:numPr>
          <w:ilvl w:val="0"/>
          <w:numId w:val="31"/>
        </w:numPr>
        <w:spacing w:line="360" w:lineRule="auto"/>
        <w:rPr>
          <w:rFonts w:ascii="Verdana" w:hAnsi="Verdana"/>
          <w:sz w:val="24"/>
          <w:szCs w:val="24"/>
        </w:rPr>
      </w:pPr>
      <w:r w:rsidRPr="00452CE3">
        <w:rPr>
          <w:rFonts w:ascii="Verdana" w:hAnsi="Verdana"/>
          <w:sz w:val="24"/>
          <w:szCs w:val="24"/>
        </w:rPr>
        <w:t xml:space="preserve">Recuérdese que [ ] y {} denotan "el mayor entero en" y "la distancia al entero más cercano" en forma respectiva. Determínese cuáles de las </w:t>
      </w:r>
      <w:r w:rsidR="00CD4726" w:rsidRPr="00452CE3">
        <w:rPr>
          <w:rFonts w:ascii="Verdana" w:hAnsi="Verdana"/>
          <w:sz w:val="24"/>
          <w:szCs w:val="24"/>
        </w:rPr>
        <w:t>siguientes</w:t>
      </w:r>
      <w:r w:rsidRPr="00452CE3">
        <w:rPr>
          <w:rFonts w:ascii="Verdana" w:hAnsi="Verdana"/>
          <w:sz w:val="24"/>
          <w:szCs w:val="24"/>
        </w:rPr>
        <w:t xml:space="preserve"> funciones son periódicas y si es así, </w:t>
      </w:r>
      <w:r w:rsidR="001919E9" w:rsidRPr="00452CE3">
        <w:rPr>
          <w:rFonts w:ascii="Verdana" w:hAnsi="Verdana"/>
          <w:sz w:val="24"/>
          <w:szCs w:val="24"/>
        </w:rPr>
        <w:t>especifíquese</w:t>
      </w:r>
      <w:r w:rsidRPr="00452CE3">
        <w:rPr>
          <w:rFonts w:ascii="Verdana" w:hAnsi="Verdana"/>
          <w:sz w:val="24"/>
          <w:szCs w:val="24"/>
        </w:rPr>
        <w:t xml:space="preserve"> el periodo. </w:t>
      </w:r>
    </w:p>
    <w:p w:rsidR="00452CE3" w:rsidRDefault="00452CE3" w:rsidP="00EC2D6E">
      <w:pPr>
        <w:pStyle w:val="Prrafodelista"/>
        <w:spacing w:line="360" w:lineRule="auto"/>
        <w:ind w:left="720"/>
        <w:rPr>
          <w:rFonts w:ascii="Verdana" w:hAnsi="Verdana"/>
          <w:sz w:val="24"/>
          <w:szCs w:val="24"/>
        </w:rPr>
      </w:pPr>
    </w:p>
    <w:p w:rsidR="00CD3064" w:rsidRPr="00452CE3" w:rsidRDefault="00CD3064" w:rsidP="00EC2D6E">
      <w:pPr>
        <w:pStyle w:val="Prrafodelista"/>
        <w:numPr>
          <w:ilvl w:val="0"/>
          <w:numId w:val="48"/>
        </w:numPr>
        <w:spacing w:line="360" w:lineRule="auto"/>
        <w:rPr>
          <w:rFonts w:ascii="Verdana" w:hAnsi="Verdana"/>
          <w:sz w:val="24"/>
          <w:szCs w:val="24"/>
        </w:rPr>
      </w:pPr>
      <w:r w:rsidRPr="00452CE3">
        <w:rPr>
          <w:rFonts w:ascii="Verdana" w:hAnsi="Verdana"/>
          <w:sz w:val="24"/>
          <w:szCs w:val="24"/>
        </w:rPr>
        <w:t>f(x) = {x}</w:t>
      </w:r>
    </w:p>
    <w:p w:rsidR="00CD3064" w:rsidRPr="00C3429C" w:rsidRDefault="00CD3064" w:rsidP="00EC2D6E">
      <w:pPr>
        <w:numPr>
          <w:ilvl w:val="0"/>
          <w:numId w:val="48"/>
        </w:numPr>
        <w:spacing w:line="360" w:lineRule="auto"/>
        <w:rPr>
          <w:rFonts w:ascii="Verdana" w:hAnsi="Verdana"/>
          <w:sz w:val="24"/>
          <w:szCs w:val="24"/>
        </w:rPr>
      </w:pPr>
      <w:r w:rsidRPr="00C3429C">
        <w:rPr>
          <w:rFonts w:ascii="Verdana" w:hAnsi="Verdana"/>
          <w:sz w:val="24"/>
          <w:szCs w:val="24"/>
        </w:rPr>
        <w:t>f(x) = {3}</w:t>
      </w:r>
    </w:p>
    <w:p w:rsidR="00CD3064" w:rsidRPr="00C3429C" w:rsidRDefault="00CD3064" w:rsidP="00EC2D6E">
      <w:pPr>
        <w:numPr>
          <w:ilvl w:val="0"/>
          <w:numId w:val="48"/>
        </w:numPr>
        <w:spacing w:line="360" w:lineRule="auto"/>
        <w:rPr>
          <w:rFonts w:ascii="Verdana" w:hAnsi="Verdana"/>
          <w:sz w:val="24"/>
          <w:szCs w:val="24"/>
        </w:rPr>
      </w:pPr>
      <w:r w:rsidRPr="00C3429C">
        <w:rPr>
          <w:rFonts w:ascii="Verdana" w:hAnsi="Verdana"/>
          <w:sz w:val="24"/>
          <w:szCs w:val="24"/>
        </w:rPr>
        <w:t>f(x) = [x]</w:t>
      </w:r>
    </w:p>
    <w:p w:rsidR="00CD3064" w:rsidRPr="00C3429C" w:rsidRDefault="00CD3064" w:rsidP="00EC2D6E">
      <w:pPr>
        <w:numPr>
          <w:ilvl w:val="0"/>
          <w:numId w:val="48"/>
        </w:numPr>
        <w:spacing w:line="360" w:lineRule="auto"/>
        <w:rPr>
          <w:rFonts w:ascii="Verdana" w:hAnsi="Verdana"/>
          <w:sz w:val="24"/>
          <w:szCs w:val="24"/>
        </w:rPr>
      </w:pPr>
      <w:r w:rsidRPr="00C3429C">
        <w:rPr>
          <w:rFonts w:ascii="Verdana" w:hAnsi="Verdana"/>
          <w:sz w:val="24"/>
          <w:szCs w:val="24"/>
        </w:rPr>
        <w:t>f(x) = x – [x]</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452CE3" w:rsidP="00EC2D6E">
      <w:pPr>
        <w:pStyle w:val="Ttulo1"/>
        <w:spacing w:line="360" w:lineRule="auto"/>
      </w:pPr>
      <w:bookmarkStart w:id="46" w:name="_Toc432336250"/>
      <w:r>
        <w:t xml:space="preserve">TEMA 4: </w:t>
      </w:r>
      <w:r w:rsidR="00CD3064" w:rsidRPr="00C3429C">
        <w:t>OTRAS FUNCIONES TROGINOMÉTRICAS</w:t>
      </w:r>
      <w:bookmarkEnd w:id="46"/>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“Por extraño que se oiga, el poder de las matemáticas está basado en su evasión de iodos los pensamientos innecesarios y en el maravilloso operaciones mentales”.  Ernst Mach</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Nuevas </w:t>
      </w:r>
      <w:r w:rsidR="001919E9" w:rsidRPr="00C3429C">
        <w:rPr>
          <w:rFonts w:ascii="Verdana" w:hAnsi="Verdana"/>
          <w:sz w:val="24"/>
          <w:szCs w:val="24"/>
        </w:rPr>
        <w:t>funciones</w:t>
      </w:r>
      <w:r w:rsidRPr="00C3429C">
        <w:rPr>
          <w:rFonts w:ascii="Verdana" w:hAnsi="Verdana"/>
          <w:sz w:val="24"/>
          <w:szCs w:val="24"/>
        </w:rPr>
        <w:t xml:space="preserve"> derivadas de las anteriores:</w:t>
      </w:r>
    </w:p>
    <w:p w:rsidR="00CD3064" w:rsidRPr="00C3429C" w:rsidRDefault="00CD3064" w:rsidP="00EC2D6E">
      <w:pPr>
        <w:spacing w:line="360" w:lineRule="auto"/>
        <w:rPr>
          <w:rFonts w:ascii="Verdana" w:hAnsi="Verdana"/>
          <w:sz w:val="24"/>
          <w:szCs w:val="24"/>
        </w:rPr>
      </w:pPr>
    </w:p>
    <w:p w:rsidR="005A178F" w:rsidRPr="00C3429C" w:rsidRDefault="00CD3064" w:rsidP="00EC2D6E">
      <w:pPr>
        <w:pStyle w:val="Prrafodelista"/>
        <w:numPr>
          <w:ilvl w:val="0"/>
          <w:numId w:val="88"/>
        </w:numPr>
        <w:spacing w:line="360" w:lineRule="auto"/>
        <w:rPr>
          <w:rFonts w:ascii="Verdana" w:hAnsi="Verdana"/>
          <w:sz w:val="24"/>
          <w:szCs w:val="24"/>
        </w:rPr>
      </w:pPr>
      <w:r w:rsidRPr="00C3429C">
        <w:rPr>
          <w:rFonts w:ascii="Verdana" w:hAnsi="Verdana"/>
          <w:sz w:val="24"/>
          <w:szCs w:val="24"/>
        </w:rPr>
        <w:lastRenderedPageBreak/>
        <w:t>Tangente:</w:t>
      </w:r>
    </w:p>
    <w:p w:rsidR="00CD3064" w:rsidRPr="00C3429C" w:rsidRDefault="00651F62" w:rsidP="00EC2D6E">
      <w:pPr>
        <w:pStyle w:val="Prrafodelista"/>
        <w:spacing w:line="360" w:lineRule="auto"/>
        <w:ind w:left="720"/>
        <w:rPr>
          <w:rFonts w:ascii="Verdana" w:hAnsi="Verdana"/>
          <w:sz w:val="24"/>
          <w:szCs w:val="24"/>
        </w:rPr>
      </w:pPr>
      <w:r w:rsidRPr="00651F62">
        <w:rPr>
          <w:rFonts w:ascii="Verdana" w:hAnsi="Verdana"/>
          <w:noProof/>
          <w:sz w:val="24"/>
          <w:szCs w:val="24"/>
        </w:rPr>
        <w:object w:dxaOrig="1200" w:dyaOrig="620">
          <v:shape id="_x0000_i1390" type="#_x0000_t75" alt="tangente de t igual a seno de t sobre coseno de t " style="width:1in;height:36pt;mso-width-percent:0;mso-height-percent:0;mso-width-percent:0;mso-height-percent:0" o:ole="">
            <v:imagedata r:id="rId554" o:title=""/>
          </v:shape>
          <o:OLEObject Type="Embed" ProgID="Equation.3" ShapeID="_x0000_i1390" DrawAspect="Content" ObjectID="_1655660069" r:id="rId555"/>
        </w:object>
      </w:r>
    </w:p>
    <w:p w:rsidR="00CD3064" w:rsidRPr="00C3429C" w:rsidRDefault="00CD3064" w:rsidP="00EC2D6E">
      <w:pPr>
        <w:spacing w:line="360" w:lineRule="auto"/>
        <w:rPr>
          <w:rFonts w:ascii="Verdana" w:hAnsi="Verdana"/>
          <w:sz w:val="24"/>
          <w:szCs w:val="24"/>
        </w:rPr>
      </w:pPr>
    </w:p>
    <w:p w:rsidR="005A178F" w:rsidRPr="00C3429C" w:rsidRDefault="005A178F" w:rsidP="00EC2D6E">
      <w:pPr>
        <w:spacing w:line="360" w:lineRule="auto"/>
        <w:rPr>
          <w:rFonts w:ascii="Verdana" w:hAnsi="Verdana"/>
          <w:sz w:val="24"/>
          <w:szCs w:val="24"/>
        </w:rPr>
      </w:pPr>
    </w:p>
    <w:p w:rsidR="005A178F" w:rsidRPr="00C3429C" w:rsidRDefault="00CD3064" w:rsidP="00EC2D6E">
      <w:pPr>
        <w:pStyle w:val="Prrafodelista"/>
        <w:numPr>
          <w:ilvl w:val="0"/>
          <w:numId w:val="88"/>
        </w:numPr>
        <w:spacing w:line="360" w:lineRule="auto"/>
        <w:rPr>
          <w:rFonts w:ascii="Verdana" w:hAnsi="Verdana"/>
          <w:sz w:val="24"/>
          <w:szCs w:val="24"/>
        </w:rPr>
      </w:pPr>
      <w:r w:rsidRPr="00C3429C">
        <w:rPr>
          <w:rFonts w:ascii="Verdana" w:hAnsi="Verdana"/>
          <w:sz w:val="24"/>
          <w:szCs w:val="24"/>
        </w:rPr>
        <w:t>Cotangente:</w:t>
      </w:r>
    </w:p>
    <w:p w:rsidR="005A178F" w:rsidRPr="00C3429C" w:rsidRDefault="005A178F" w:rsidP="00EC2D6E">
      <w:pPr>
        <w:pStyle w:val="Prrafodelista"/>
        <w:spacing w:line="360" w:lineRule="auto"/>
        <w:ind w:left="720"/>
        <w:rPr>
          <w:rFonts w:ascii="Verdana" w:hAnsi="Verdana"/>
          <w:sz w:val="24"/>
          <w:szCs w:val="24"/>
        </w:rPr>
      </w:pPr>
    </w:p>
    <w:p w:rsidR="00CD3064" w:rsidRPr="00C3429C" w:rsidRDefault="00651F62" w:rsidP="00EC2D6E">
      <w:pPr>
        <w:pStyle w:val="Prrafodelista"/>
        <w:spacing w:line="360" w:lineRule="auto"/>
        <w:ind w:left="720"/>
        <w:rPr>
          <w:rFonts w:ascii="Verdana" w:hAnsi="Verdana"/>
          <w:sz w:val="24"/>
          <w:szCs w:val="24"/>
        </w:rPr>
      </w:pPr>
      <w:r w:rsidRPr="00651F62">
        <w:rPr>
          <w:rFonts w:ascii="Verdana" w:hAnsi="Verdana"/>
          <w:noProof/>
          <w:sz w:val="24"/>
          <w:szCs w:val="24"/>
        </w:rPr>
        <w:object w:dxaOrig="1200" w:dyaOrig="620">
          <v:shape id="_x0000_i1389" type="#_x0000_t75" alt="cotangente de t igual a coseno de t sobre seno de t " style="width:58pt;height:28pt;mso-width-percent:0;mso-height-percent:0;mso-width-percent:0;mso-height-percent:0" o:ole="">
            <v:imagedata r:id="rId556" o:title=""/>
          </v:shape>
          <o:OLEObject Type="Embed" ProgID="Equation.3" ShapeID="_x0000_i1389" DrawAspect="Content" ObjectID="_1655660070" r:id="rId557"/>
        </w:object>
      </w:r>
    </w:p>
    <w:p w:rsidR="00CD3064" w:rsidRPr="00C3429C" w:rsidRDefault="00CD3064" w:rsidP="00EC2D6E">
      <w:pPr>
        <w:spacing w:line="360" w:lineRule="auto"/>
        <w:rPr>
          <w:rFonts w:ascii="Verdana" w:hAnsi="Verdana"/>
          <w:sz w:val="24"/>
          <w:szCs w:val="24"/>
        </w:rPr>
      </w:pPr>
    </w:p>
    <w:p w:rsidR="005A178F" w:rsidRPr="00C3429C" w:rsidRDefault="00CD3064" w:rsidP="00EC2D6E">
      <w:pPr>
        <w:pStyle w:val="Prrafodelista"/>
        <w:numPr>
          <w:ilvl w:val="0"/>
          <w:numId w:val="88"/>
        </w:numPr>
        <w:spacing w:line="360" w:lineRule="auto"/>
        <w:rPr>
          <w:rFonts w:ascii="Verdana" w:hAnsi="Verdana"/>
          <w:sz w:val="24"/>
          <w:szCs w:val="24"/>
        </w:rPr>
      </w:pPr>
      <w:r w:rsidRPr="00C3429C">
        <w:rPr>
          <w:rFonts w:ascii="Verdana" w:hAnsi="Verdana"/>
          <w:sz w:val="24"/>
          <w:szCs w:val="24"/>
        </w:rPr>
        <w:t>Secante</w:t>
      </w:r>
    </w:p>
    <w:p w:rsidR="005A178F" w:rsidRPr="00C3429C" w:rsidRDefault="005A178F" w:rsidP="00EC2D6E">
      <w:pPr>
        <w:pStyle w:val="Prrafodelista"/>
        <w:spacing w:line="360" w:lineRule="auto"/>
        <w:ind w:left="720"/>
        <w:rPr>
          <w:rFonts w:ascii="Verdana" w:hAnsi="Verdana"/>
          <w:sz w:val="24"/>
          <w:szCs w:val="24"/>
        </w:rPr>
      </w:pPr>
    </w:p>
    <w:p w:rsidR="00CD3064" w:rsidRPr="00C3429C" w:rsidRDefault="00651F62" w:rsidP="00EC2D6E">
      <w:pPr>
        <w:pStyle w:val="Prrafodelista"/>
        <w:spacing w:line="360" w:lineRule="auto"/>
        <w:ind w:left="720"/>
        <w:rPr>
          <w:rFonts w:ascii="Verdana" w:hAnsi="Verdana"/>
          <w:sz w:val="24"/>
          <w:szCs w:val="24"/>
        </w:rPr>
      </w:pPr>
      <w:r w:rsidRPr="00651F62">
        <w:rPr>
          <w:rFonts w:ascii="Verdana" w:hAnsi="Verdana"/>
          <w:noProof/>
          <w:sz w:val="24"/>
          <w:szCs w:val="24"/>
        </w:rPr>
        <w:object w:dxaOrig="1219" w:dyaOrig="620">
          <v:shape id="_x0000_i1388" type="#_x0000_t75" alt="secante de t igual a 1 sobre coseno de t " style="width:58pt;height:28pt;mso-width-percent:0;mso-height-percent:0;mso-width-percent:0;mso-height-percent:0" o:ole="">
            <v:imagedata r:id="rId558" o:title=""/>
          </v:shape>
          <o:OLEObject Type="Embed" ProgID="Equation.3" ShapeID="_x0000_i1388" DrawAspect="Content" ObjectID="_1655660071" r:id="rId559"/>
        </w:object>
      </w:r>
    </w:p>
    <w:p w:rsidR="005A178F" w:rsidRPr="00C3429C" w:rsidRDefault="005A178F" w:rsidP="00EC2D6E">
      <w:pPr>
        <w:spacing w:line="360" w:lineRule="auto"/>
        <w:rPr>
          <w:rFonts w:ascii="Verdana" w:hAnsi="Verdana"/>
          <w:sz w:val="24"/>
          <w:szCs w:val="24"/>
        </w:rPr>
      </w:pPr>
    </w:p>
    <w:p w:rsidR="005A178F" w:rsidRPr="00C3429C" w:rsidRDefault="005A178F" w:rsidP="00EC2D6E">
      <w:pPr>
        <w:spacing w:line="360" w:lineRule="auto"/>
        <w:rPr>
          <w:rFonts w:ascii="Verdana" w:hAnsi="Verdana"/>
          <w:sz w:val="24"/>
          <w:szCs w:val="24"/>
        </w:rPr>
      </w:pPr>
    </w:p>
    <w:p w:rsidR="005A178F" w:rsidRPr="00C3429C" w:rsidRDefault="00CD3064" w:rsidP="00EC2D6E">
      <w:pPr>
        <w:pStyle w:val="Prrafodelista"/>
        <w:numPr>
          <w:ilvl w:val="0"/>
          <w:numId w:val="88"/>
        </w:numPr>
        <w:spacing w:line="360" w:lineRule="auto"/>
        <w:rPr>
          <w:rFonts w:ascii="Verdana" w:hAnsi="Verdana"/>
          <w:sz w:val="24"/>
          <w:szCs w:val="24"/>
        </w:rPr>
      </w:pPr>
      <w:r w:rsidRPr="00C3429C">
        <w:rPr>
          <w:rFonts w:ascii="Verdana" w:hAnsi="Verdana"/>
          <w:sz w:val="24"/>
          <w:szCs w:val="24"/>
        </w:rPr>
        <w:t>Cosecante:</w:t>
      </w:r>
    </w:p>
    <w:p w:rsidR="005A178F" w:rsidRPr="00C3429C" w:rsidRDefault="005A178F" w:rsidP="00EC2D6E">
      <w:pPr>
        <w:pStyle w:val="Prrafodelista"/>
        <w:spacing w:line="360" w:lineRule="auto"/>
        <w:ind w:left="720"/>
        <w:rPr>
          <w:rFonts w:ascii="Verdana" w:hAnsi="Verdana"/>
          <w:sz w:val="24"/>
          <w:szCs w:val="24"/>
        </w:rPr>
      </w:pPr>
    </w:p>
    <w:p w:rsidR="00CD3064" w:rsidRPr="00C3429C" w:rsidRDefault="00651F62" w:rsidP="00EC2D6E">
      <w:pPr>
        <w:pStyle w:val="Prrafodelista"/>
        <w:spacing w:line="360" w:lineRule="auto"/>
        <w:ind w:left="720"/>
        <w:rPr>
          <w:rFonts w:ascii="Verdana" w:hAnsi="Verdana"/>
          <w:sz w:val="24"/>
          <w:szCs w:val="24"/>
        </w:rPr>
      </w:pPr>
      <w:r w:rsidRPr="00651F62">
        <w:rPr>
          <w:rFonts w:ascii="Verdana" w:hAnsi="Verdana"/>
          <w:noProof/>
          <w:sz w:val="24"/>
          <w:szCs w:val="24"/>
        </w:rPr>
        <w:object w:dxaOrig="1200" w:dyaOrig="620">
          <v:shape id="_x0000_i1387" type="#_x0000_t75" alt="cosecante de t igual a 1 sobre seno de t " style="width:58pt;height:28pt;mso-width-percent:0;mso-height-percent:0;mso-width-percent:0;mso-height-percent:0" o:ole="">
            <v:imagedata r:id="rId560" o:title=""/>
          </v:shape>
          <o:OLEObject Type="Embed" ProgID="Equation.3" ShapeID="_x0000_i1387" DrawAspect="Content" ObjectID="_1655660072" r:id="rId561"/>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ind w:left="206"/>
        <w:rPr>
          <w:rFonts w:ascii="Verdana" w:hAnsi="Verdana"/>
          <w:sz w:val="24"/>
          <w:szCs w:val="24"/>
        </w:rPr>
      </w:pPr>
    </w:p>
    <w:p w:rsidR="00CD3064" w:rsidRPr="00C3429C" w:rsidRDefault="00452CE3" w:rsidP="00EC2D6E">
      <w:pPr>
        <w:pStyle w:val="Ttulo2"/>
        <w:spacing w:line="360" w:lineRule="auto"/>
      </w:pPr>
      <w:bookmarkStart w:id="47" w:name="_Toc432336251"/>
      <w:r w:rsidRPr="00C3429C">
        <w:t>CUATRO FUNCIONES TRIGONOMÉTRICAS MÁS</w:t>
      </w:r>
      <w:bookmarkEnd w:id="47"/>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Sin duda alguna el seno y el coseno son las más importantes de las seis funciones trigonométricas. No sólo por ser más las de mayor utiliza</w:t>
      </w:r>
      <w:r w:rsidRPr="00C3429C">
        <w:rPr>
          <w:rFonts w:ascii="Verdana" w:hAnsi="Verdana"/>
          <w:sz w:val="24"/>
          <w:szCs w:val="24"/>
        </w:rPr>
        <w:softHyphen/>
        <w:t>ción, sino porque las otras cuatro funciones pueden definirse en térmi</w:t>
      </w:r>
      <w:r w:rsidRPr="00C3429C">
        <w:rPr>
          <w:rFonts w:ascii="Verdana" w:hAnsi="Verdana"/>
          <w:sz w:val="24"/>
          <w:szCs w:val="24"/>
        </w:rPr>
        <w:softHyphen/>
        <w:t>nos de ellas, como lo muestra el recuadro introductorio. Esto significa que si se aprende todo lo que se pueda sobre el seno y el coseno, auto</w:t>
      </w:r>
      <w:r w:rsidRPr="00C3429C">
        <w:rPr>
          <w:rFonts w:ascii="Verdana" w:hAnsi="Verdana"/>
          <w:sz w:val="24"/>
          <w:szCs w:val="24"/>
        </w:rPr>
        <w:softHyphen/>
        <w:t xml:space="preserve">máticamente se puede llegar a conocer con profundidad las tangentes, </w:t>
      </w:r>
      <w:r w:rsidRPr="00C3429C">
        <w:rPr>
          <w:rFonts w:ascii="Verdana" w:hAnsi="Verdana"/>
          <w:sz w:val="24"/>
          <w:szCs w:val="24"/>
        </w:rPr>
        <w:lastRenderedPageBreak/>
        <w:t>cotangentes, secantes y cosecantes. Ernst Mach diría que ésta es una manera de evadir pensamientos innecesarios.</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Obsérvense otra vez las definiciones del recuadro introductorio. Es obvio que se tiene que quitar cualquier valor de t para el cual un denominador es cero.</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Por ejemplo, tan t no está definida para t = </w:t>
      </w:r>
      <w:r w:rsidR="00651F62" w:rsidRPr="00651F62">
        <w:rPr>
          <w:rFonts w:ascii="Verdana" w:hAnsi="Verdana"/>
          <w:noProof/>
          <w:position w:val="-24"/>
          <w:sz w:val="24"/>
          <w:szCs w:val="24"/>
        </w:rPr>
        <w:object w:dxaOrig="1560" w:dyaOrig="620">
          <v:shape id="_x0000_i1386" type="#_x0000_t75" alt="mas o menos pi sobre 2 mas o menos 3 pi sobre 2 mas o menos 5 pi sobre 2 " style="width:79pt;height:28pt;mso-width-percent:0;mso-height-percent:0;mso-width-percent:0;mso-height-percent:0" o:ole="">
            <v:imagedata r:id="rId562" o:title=""/>
          </v:shape>
          <o:OLEObject Type="Embed" ProgID="Equation.3" ShapeID="_x0000_i1386" DrawAspect="Content" ObjectID="_1655660073" r:id="rId563"/>
        </w:object>
      </w:r>
      <w:r w:rsidRPr="00C3429C">
        <w:rPr>
          <w:rFonts w:ascii="Verdana" w:hAnsi="Verdana"/>
          <w:sz w:val="24"/>
          <w:szCs w:val="24"/>
        </w:rPr>
        <w:t>, etcétera. De manera similar, csct no está de</w:t>
      </w:r>
      <w:r w:rsidRPr="00C3429C">
        <w:rPr>
          <w:rFonts w:ascii="Verdana" w:hAnsi="Verdana"/>
          <w:sz w:val="24"/>
          <w:szCs w:val="24"/>
        </w:rPr>
        <w:softHyphen/>
        <w:t xml:space="preserve">finida para valores como t = 0, </w:t>
      </w:r>
      <w:r w:rsidR="00651F62" w:rsidRPr="00651F62">
        <w:rPr>
          <w:rFonts w:ascii="Verdana" w:hAnsi="Verdana"/>
          <w:noProof/>
          <w:position w:val="-6"/>
          <w:sz w:val="24"/>
          <w:szCs w:val="24"/>
        </w:rPr>
        <w:object w:dxaOrig="420" w:dyaOrig="260">
          <v:shape id="_x0000_i1385" type="#_x0000_t75" alt="mas o menos pi " style="width:22pt;height:14pt;mso-width-percent:0;mso-height-percent:0;mso-position-vertical:absolute;mso-width-percent:0;mso-height-percent:0" o:ole="">
            <v:imagedata r:id="rId564" o:title=""/>
          </v:shape>
          <o:OLEObject Type="Embed" ProgID="Equation.3" ShapeID="_x0000_i1385" DrawAspect="Content" ObjectID="_1655660074" r:id="rId565"/>
        </w:object>
      </w:r>
      <w:r w:rsidRPr="00C3429C">
        <w:rPr>
          <w:rFonts w:ascii="Verdana" w:hAnsi="Verdana"/>
          <w:sz w:val="24"/>
          <w:szCs w:val="24"/>
        </w:rPr>
        <w:t xml:space="preserve">, y  </w:t>
      </w:r>
      <w:r w:rsidR="00651F62" w:rsidRPr="00651F62">
        <w:rPr>
          <w:rFonts w:ascii="Verdana" w:hAnsi="Verdana"/>
          <w:noProof/>
          <w:position w:val="-6"/>
          <w:sz w:val="24"/>
          <w:szCs w:val="24"/>
        </w:rPr>
        <w:object w:dxaOrig="540" w:dyaOrig="279">
          <v:shape id="_x0000_i1384" type="#_x0000_t75" alt="mas o menos 2 pi " style="width:29pt;height:14pt;mso-width-percent:0;mso-height-percent:0;mso-width-percent:0;mso-height-percent:0" o:ole="">
            <v:imagedata r:id="rId566" o:title=""/>
          </v:shape>
          <o:OLEObject Type="Embed" ProgID="Equation.3" ShapeID="_x0000_i1384" DrawAspect="Content" ObjectID="_1655660075" r:id="rId567"/>
        </w:object>
      </w:r>
      <w:r w:rsidRPr="00C3429C">
        <w:rPr>
          <w:rFonts w:ascii="Verdana" w:hAnsi="Verdana"/>
          <w:sz w:val="24"/>
          <w:szCs w:val="24"/>
        </w:rPr>
        <w:t>.</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452CE3" w:rsidP="00EC2D6E">
      <w:pPr>
        <w:pStyle w:val="Ttulo3"/>
        <w:spacing w:line="360" w:lineRule="auto"/>
      </w:pPr>
      <w:bookmarkStart w:id="48" w:name="_Toc432336252"/>
      <w:r w:rsidRPr="00C3429C">
        <w:t>Propiedades De Las Nuevas Funciones</w:t>
      </w:r>
      <w:bookmarkEnd w:id="48"/>
    </w:p>
    <w:p w:rsidR="00CD3064" w:rsidRPr="00C3429C" w:rsidRDefault="00CD3064" w:rsidP="00EC2D6E">
      <w:pPr>
        <w:spacing w:line="360" w:lineRule="auto"/>
        <w:rPr>
          <w:rFonts w:ascii="Verdana" w:hAnsi="Verdana"/>
          <w:sz w:val="24"/>
          <w:szCs w:val="24"/>
        </w:rPr>
      </w:pPr>
    </w:p>
    <w:p w:rsidR="00452CE3" w:rsidRDefault="00452CE3"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La sabiduría del párrafo inicial será demostrada ahora. Recuérdese la identidad:</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6"/>
          <w:sz w:val="24"/>
          <w:szCs w:val="24"/>
        </w:rPr>
        <w:object w:dxaOrig="1640" w:dyaOrig="320">
          <v:shape id="_x0000_i1383" type="#_x0000_t75" alt="seno elevado a la  2 t mas coseno elevado a la 2 t igual a 1 " style="width:80pt;height:14pt;mso-width-percent:0;mso-height-percent:0;mso-width-percent:0;mso-height-percent:0" o:ole="">
            <v:imagedata r:id="rId568" o:title=""/>
          </v:shape>
          <o:OLEObject Type="Embed" ProgID="Equation.3" ShapeID="_x0000_i1383" DrawAspect="Content" ObjectID="_1655660076" r:id="rId569"/>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De la cual provienen dos identidades nuevas:</w:t>
      </w:r>
    </w:p>
    <w:p w:rsidR="00CD3064" w:rsidRPr="00C3429C" w:rsidRDefault="00CD3064" w:rsidP="00EC2D6E">
      <w:pPr>
        <w:spacing w:line="360" w:lineRule="auto"/>
        <w:rPr>
          <w:rFonts w:ascii="Verdana" w:hAnsi="Verdana"/>
          <w:sz w:val="24"/>
          <w:szCs w:val="24"/>
        </w:rPr>
      </w:pPr>
    </w:p>
    <w:p w:rsidR="00CD3064" w:rsidRPr="00C3429C" w:rsidRDefault="00651F62" w:rsidP="00EC2D6E">
      <w:pPr>
        <w:numPr>
          <w:ilvl w:val="0"/>
          <w:numId w:val="50"/>
        </w:numPr>
        <w:spacing w:line="360" w:lineRule="auto"/>
        <w:rPr>
          <w:rFonts w:ascii="Verdana" w:hAnsi="Verdana"/>
          <w:sz w:val="24"/>
          <w:szCs w:val="24"/>
        </w:rPr>
      </w:pPr>
      <w:r w:rsidRPr="00651F62">
        <w:rPr>
          <w:rFonts w:ascii="Verdana" w:hAnsi="Verdana"/>
          <w:noProof/>
          <w:position w:val="-6"/>
          <w:sz w:val="24"/>
          <w:szCs w:val="24"/>
        </w:rPr>
        <w:object w:dxaOrig="1640" w:dyaOrig="320">
          <v:shape id="_x0000_i1382" type="#_x0000_t75" alt="1 mas tangente elevado a la 2 t  igual a secante elevado a la 2 t " style="width:80pt;height:14pt;mso-width-percent:0;mso-height-percent:0;mso-width-percent:0;mso-height-percent:0" o:ole="">
            <v:imagedata r:id="rId570" o:title=""/>
          </v:shape>
          <o:OLEObject Type="Embed" ProgID="Equation.3" ShapeID="_x0000_i1382" DrawAspect="Content" ObjectID="_1655660077" r:id="rId571"/>
        </w:object>
      </w:r>
    </w:p>
    <w:p w:rsidR="00CD3064" w:rsidRPr="00C3429C" w:rsidRDefault="00651F62" w:rsidP="00EC2D6E">
      <w:pPr>
        <w:numPr>
          <w:ilvl w:val="0"/>
          <w:numId w:val="50"/>
        </w:numPr>
        <w:spacing w:line="360" w:lineRule="auto"/>
        <w:rPr>
          <w:rFonts w:ascii="Verdana" w:hAnsi="Verdana"/>
          <w:sz w:val="24"/>
          <w:szCs w:val="24"/>
        </w:rPr>
      </w:pPr>
      <w:r w:rsidRPr="00651F62">
        <w:rPr>
          <w:rFonts w:ascii="Verdana" w:hAnsi="Verdana"/>
          <w:noProof/>
          <w:spacing w:val="-2"/>
          <w:position w:val="-6"/>
          <w:sz w:val="24"/>
          <w:szCs w:val="24"/>
        </w:rPr>
        <w:object w:dxaOrig="1740" w:dyaOrig="320">
          <v:shape id="_x0000_i1381" type="#_x0000_t75" alt="t 1 mas cotagente elevado a la 2 t igual a cosecante elevado a la 2 t " style="width:86pt;height:14pt;mso-width-percent:0;mso-height-percent:0;mso-width-percent:0;mso-height-percent:0" o:ole="">
            <v:imagedata r:id="rId572" o:title=""/>
          </v:shape>
          <o:OLEObject Type="Embed" ProgID="Equation.3" ShapeID="_x0000_i1381" DrawAspect="Content" ObjectID="_1655660078" r:id="rId573"/>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Para probar que la primera identidad es correcta, se toma su lado izquierdo se expresa en términos de senos y cosenos y se hace un álgebra:</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2220" w:dyaOrig="740">
          <v:shape id="_x0000_i1380" type="#_x0000_t75" alt="1 mas tangente elevado a la 2 t igual a 1 mas ( seno de t sobre coseno de t ) elevado  a la 2 " style="width:108pt;height:36pt;mso-width-percent:0;mso-height-percent:0;mso-width-percent:0;mso-height-percent:0" o:ole="">
            <v:imagedata r:id="rId574" o:title=""/>
          </v:shape>
          <o:OLEObject Type="Embed" ProgID="Equation.3" ShapeID="_x0000_i1380" DrawAspect="Content" ObjectID="_1655660079" r:id="rId575"/>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4"/>
          <w:sz w:val="24"/>
          <w:szCs w:val="24"/>
        </w:rPr>
        <w:object w:dxaOrig="1140" w:dyaOrig="660">
          <v:shape id="_x0000_i1379" type="#_x0000_t75" alt="igual a 1 mas seno elevado a la 2 de t sobre coseno elevado a la 2 de t " style="width:58pt;height:36pt;mso-width-percent:0;mso-height-percent:0;mso-width-percent:0;mso-height-percent:0" o:ole="">
            <v:imagedata r:id="rId576" o:title=""/>
          </v:shape>
          <o:OLEObject Type="Embed" ProgID="Equation.3" ShapeID="_x0000_i1379" DrawAspect="Content" ObjectID="_1655660080" r:id="rId577"/>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4"/>
          <w:sz w:val="24"/>
          <w:szCs w:val="24"/>
        </w:rPr>
        <w:object w:dxaOrig="1540" w:dyaOrig="660">
          <v:shape id="_x0000_i1378" type="#_x0000_t75" alt="igual a coseno elevado a la 2 t mas seno elevado a la 2 t sobre coseno elevado a la 2 t  " style="width:79pt;height:36pt;mso-width-percent:0;mso-height-percent:0;mso-width-percent:0;mso-height-percent:0" o:ole="">
            <v:imagedata r:id="rId578" o:title=""/>
          </v:shape>
          <o:OLEObject Type="Embed" ProgID="Equation.3" ShapeID="_x0000_i1378" DrawAspect="Content" ObjectID="_1655660081" r:id="rId579"/>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4"/>
          <w:sz w:val="24"/>
          <w:szCs w:val="24"/>
        </w:rPr>
        <w:object w:dxaOrig="840" w:dyaOrig="620">
          <v:shape id="_x0000_i1377" type="#_x0000_t75" alt="igual a 1 sobre coseno elevado a la 2 de t " style="width:44pt;height:28pt;mso-width-percent:0;mso-height-percent:0;mso-width-percent:0;mso-height-percent:0" o:ole="">
            <v:imagedata r:id="rId580" o:title=""/>
          </v:shape>
          <o:OLEObject Type="Embed" ProgID="Equation.3" ShapeID="_x0000_i1377" DrawAspect="Content" ObjectID="_1655660082" r:id="rId581"/>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1040" w:dyaOrig="740">
          <v:shape id="_x0000_i1376" type="#_x0000_t75" alt="igual a ( 1 sobre coseno de t ) elveado a la 2 " style="width:50pt;height:36pt;mso-width-percent:0;mso-height-percent:0;mso-width-percent:0;mso-height-percent:0" o:ole="">
            <v:imagedata r:id="rId582" o:title=""/>
          </v:shape>
          <o:OLEObject Type="Embed" ProgID="Equation.3" ShapeID="_x0000_i1376" DrawAspect="Content" ObjectID="_1655660083" r:id="rId583"/>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6"/>
          <w:sz w:val="24"/>
          <w:szCs w:val="24"/>
        </w:rPr>
        <w:object w:dxaOrig="780" w:dyaOrig="320">
          <v:shape id="_x0000_i1375" type="#_x0000_t75" alt="igual a secante elevado a la 2 de t " style="width:36pt;height:14pt;mso-width-percent:0;mso-height-percent:0;mso-width-percent:0;mso-height-percent:0" o:ole="">
            <v:imagedata r:id="rId584" o:title=""/>
          </v:shape>
          <o:OLEObject Type="Embed" ProgID="Equation.3" ShapeID="_x0000_i1375" DrawAspect="Content" ObjectID="_1655660084" r:id="rId585"/>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La segunda identidad se verifica de manera similar.</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Supóngase que se quiere saber si la cotangente es una función par o impar (nada de eso). Basta con recordar que sen </w:t>
      </w:r>
      <w:r w:rsidR="001919E9" w:rsidRPr="00C3429C">
        <w:rPr>
          <w:rFonts w:ascii="Verdana" w:hAnsi="Verdana"/>
          <w:sz w:val="24"/>
          <w:szCs w:val="24"/>
        </w:rPr>
        <w:t>(-</w:t>
      </w:r>
      <w:r w:rsidRPr="00C3429C">
        <w:rPr>
          <w:rFonts w:ascii="Verdana" w:hAnsi="Verdana"/>
          <w:sz w:val="24"/>
          <w:szCs w:val="24"/>
        </w:rPr>
        <w:t xml:space="preserve"> </w:t>
      </w:r>
      <w:r w:rsidR="001919E9" w:rsidRPr="00C3429C">
        <w:rPr>
          <w:rFonts w:ascii="Verdana" w:hAnsi="Verdana"/>
          <w:sz w:val="24"/>
          <w:szCs w:val="24"/>
        </w:rPr>
        <w:t>t)</w:t>
      </w:r>
      <w:r w:rsidRPr="00C3429C">
        <w:rPr>
          <w:rFonts w:ascii="Verdana" w:hAnsi="Verdana"/>
          <w:sz w:val="24"/>
          <w:szCs w:val="24"/>
        </w:rPr>
        <w:t xml:space="preserve"> = - sent </w:t>
      </w:r>
      <w:r w:rsidR="001919E9" w:rsidRPr="00C3429C">
        <w:rPr>
          <w:rFonts w:ascii="Verdana" w:hAnsi="Verdana"/>
          <w:sz w:val="24"/>
          <w:szCs w:val="24"/>
        </w:rPr>
        <w:t>(t)</w:t>
      </w:r>
      <w:r w:rsidRPr="00C3429C">
        <w:rPr>
          <w:rFonts w:ascii="Verdana" w:hAnsi="Verdana"/>
          <w:sz w:val="24"/>
          <w:szCs w:val="24"/>
        </w:rPr>
        <w:t xml:space="preserve"> y  cos </w:t>
      </w:r>
      <w:r w:rsidR="001919E9" w:rsidRPr="00C3429C">
        <w:rPr>
          <w:rFonts w:ascii="Verdana" w:hAnsi="Verdana"/>
          <w:sz w:val="24"/>
          <w:szCs w:val="24"/>
        </w:rPr>
        <w:t>(-t)</w:t>
      </w:r>
      <w:r w:rsidRPr="00C3429C">
        <w:rPr>
          <w:rFonts w:ascii="Verdana" w:hAnsi="Verdana"/>
          <w:sz w:val="24"/>
          <w:szCs w:val="24"/>
        </w:rPr>
        <w:t xml:space="preserve"> = cos t y se escribe:</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1780" w:dyaOrig="660">
          <v:shape id="_x0000_i1374" type="#_x0000_t75" alt="cotangente de ( menos t ) igual a coseno de (menos t ) sobre seno de  ( menos t ) " style="width:86pt;height:36pt;mso-width-percent:0;mso-height-percent:0;mso-width-percent:0;mso-height-percent:0" o:ole="">
            <v:imagedata r:id="rId586" o:title=""/>
          </v:shape>
          <o:OLEObject Type="Embed" ProgID="Equation.3" ShapeID="_x0000_i1374" DrawAspect="Content" ObjectID="_1655660085" r:id="rId587"/>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1020" w:dyaOrig="660">
          <v:shape id="_x0000_i1373" type="#_x0000_t75" alt="igual a coseno de t sobre menos seno de t " style="width:50pt;height:36pt;mso-width-percent:0;mso-height-percent:0;mso-width-percent:0;mso-height-percent:0" o:ole="">
            <v:imagedata r:id="rId588" o:title=""/>
          </v:shape>
          <o:OLEObject Type="Embed" ProgID="Equation.3" ShapeID="_x0000_i1373" DrawAspect="Content" ObjectID="_1655660086" r:id="rId589"/>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1020" w:dyaOrig="660">
          <v:shape id="_x0000_i1372" type="#_x0000_t75" alt="igual a menos coseno de t sobre seno de t " style="width:50pt;height:36pt;mso-width-percent:0;mso-height-percent:0;mso-width-percent:0;mso-height-percent:0" o:ole="">
            <v:imagedata r:id="rId590" o:title=""/>
          </v:shape>
          <o:OLEObject Type="Embed" ProgID="Equation.3" ShapeID="_x0000_i1372" DrawAspect="Content" ObjectID="_1655660087" r:id="rId591"/>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10"/>
          <w:sz w:val="24"/>
          <w:szCs w:val="24"/>
        </w:rPr>
        <w:object w:dxaOrig="980" w:dyaOrig="320">
          <v:shape id="_x0000_i1371" type="#_x0000_t75" alt="igual a menos cotangente de t " style="width:50pt;height:14pt;mso-width-percent:0;mso-height-percent:0;mso-width-percent:0;mso-height-percent:0" o:ole="">
            <v:imagedata r:id="rId592" o:title=""/>
          </v:shape>
          <o:OLEObject Type="Embed" ProgID="Equation.3" ShapeID="_x0000_i1371" DrawAspect="Content" ObjectID="_1655660088" r:id="rId593"/>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Por lo tanto, la cotangente es una función impar. De un modo similar, recuérdense las identidades:</w:t>
      </w:r>
    </w:p>
    <w:p w:rsidR="00CD3064" w:rsidRPr="00C3429C" w:rsidRDefault="00CD3064" w:rsidP="00EC2D6E">
      <w:pPr>
        <w:spacing w:line="360" w:lineRule="auto"/>
        <w:rPr>
          <w:rFonts w:ascii="Verdana" w:hAnsi="Verdana"/>
          <w:sz w:val="24"/>
          <w:szCs w:val="24"/>
        </w:rPr>
      </w:pPr>
    </w:p>
    <w:p w:rsidR="00CD3064" w:rsidRPr="00C3429C" w:rsidRDefault="00651F62" w:rsidP="00EC2D6E">
      <w:pPr>
        <w:numPr>
          <w:ilvl w:val="0"/>
          <w:numId w:val="51"/>
        </w:numPr>
        <w:spacing w:line="360" w:lineRule="auto"/>
        <w:rPr>
          <w:rFonts w:ascii="Verdana" w:hAnsi="Verdana"/>
          <w:sz w:val="24"/>
          <w:szCs w:val="24"/>
        </w:rPr>
      </w:pPr>
      <w:r w:rsidRPr="00651F62">
        <w:rPr>
          <w:rFonts w:ascii="Verdana" w:hAnsi="Verdana"/>
          <w:noProof/>
          <w:position w:val="-28"/>
          <w:sz w:val="24"/>
          <w:szCs w:val="24"/>
        </w:rPr>
        <w:object w:dxaOrig="1800" w:dyaOrig="680">
          <v:shape id="_x0000_i1370" type="#_x0000_t75" alt="seno de  ( pi sobre 2 menos t ) igual a coseno de t " style="width:94pt;height:36pt;mso-width-percent:0;mso-height-percent:0;mso-width-percent:0;mso-height-percent:0" o:ole="">
            <v:imagedata r:id="rId594" o:title=""/>
          </v:shape>
          <o:OLEObject Type="Embed" ProgID="Equation.3" ShapeID="_x0000_i1370" DrawAspect="Content" ObjectID="_1655660089" r:id="rId595"/>
        </w:object>
      </w:r>
    </w:p>
    <w:p w:rsidR="00CD3064" w:rsidRPr="00C3429C" w:rsidRDefault="00651F62" w:rsidP="00EC2D6E">
      <w:pPr>
        <w:numPr>
          <w:ilvl w:val="0"/>
          <w:numId w:val="51"/>
        </w:numPr>
        <w:spacing w:line="360" w:lineRule="auto"/>
        <w:rPr>
          <w:rFonts w:ascii="Verdana" w:hAnsi="Verdana"/>
          <w:sz w:val="24"/>
          <w:szCs w:val="24"/>
        </w:rPr>
      </w:pPr>
      <w:r w:rsidRPr="00651F62">
        <w:rPr>
          <w:rFonts w:ascii="Verdana" w:hAnsi="Verdana"/>
          <w:noProof/>
          <w:position w:val="-28"/>
          <w:sz w:val="24"/>
          <w:szCs w:val="24"/>
        </w:rPr>
        <w:object w:dxaOrig="1760" w:dyaOrig="680">
          <v:shape id="_x0000_i1369" type="#_x0000_t75" alt="coseno  de  ( pi sobre 2 menos t ) igual a seno de t  " style="width:86pt;height:36pt;mso-width-percent:0;mso-height-percent:0;mso-width-percent:0;mso-height-percent:0" o:ole="">
            <v:imagedata r:id="rId596" o:title=""/>
          </v:shape>
          <o:OLEObject Type="Embed" ProgID="Equation.3" ShapeID="_x0000_i1369" DrawAspect="Content" ObjectID="_1655660090" r:id="rId597"/>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De ellas se </w:t>
      </w:r>
      <w:r w:rsidR="001919E9" w:rsidRPr="00C3429C">
        <w:rPr>
          <w:rFonts w:ascii="Verdana" w:hAnsi="Verdana"/>
          <w:sz w:val="24"/>
          <w:szCs w:val="24"/>
        </w:rPr>
        <w:t>obtiene</w:t>
      </w:r>
      <w:r w:rsidRPr="00C3429C">
        <w:rPr>
          <w:rFonts w:ascii="Verdana" w:hAnsi="Verdana"/>
          <w:sz w:val="24"/>
          <w:szCs w:val="24"/>
        </w:rPr>
        <w: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1"/>
        </w:numPr>
        <w:spacing w:line="360" w:lineRule="auto"/>
        <w:rPr>
          <w:rFonts w:ascii="Verdana" w:hAnsi="Verdana"/>
          <w:sz w:val="24"/>
          <w:szCs w:val="24"/>
        </w:rPr>
      </w:pPr>
      <w:r w:rsidRPr="00C3429C">
        <w:rPr>
          <w:rFonts w:ascii="Verdana" w:hAnsi="Verdana"/>
          <w:sz w:val="24"/>
          <w:szCs w:val="24"/>
        </w:rPr>
        <w:t xml:space="preserve"> </w:t>
      </w:r>
      <w:r w:rsidR="00651F62" w:rsidRPr="00651F62">
        <w:rPr>
          <w:rFonts w:ascii="Verdana" w:hAnsi="Verdana"/>
          <w:noProof/>
          <w:position w:val="-62"/>
          <w:sz w:val="24"/>
          <w:szCs w:val="24"/>
        </w:rPr>
        <w:object w:dxaOrig="3820" w:dyaOrig="1359">
          <v:shape id="_x0000_i1368" type="#_x0000_t75" alt="tangente  de  ( pi sobre 2 menos t )  igual a seno  de  ( pi sobre 2 menos t ) sobre coseno  de  ( pi sobre 2 menos t )  igual a coseno de t sobre seno de t igual a cotangente de t " style="width:188pt;height:64pt;mso-width-percent:0;mso-height-percent:0;mso-width-percent:0;mso-height-percent:0" o:ole="">
            <v:imagedata r:id="rId598" o:title=""/>
          </v:shape>
          <o:OLEObject Type="Embed" ProgID="Equation.3" ShapeID="_x0000_i1368" DrawAspect="Content" ObjectID="_1655660091" r:id="rId599"/>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Estas tres identidades son un ejemplo de las llamadas identidades cofuncionales. El seno y el coseno son cofunciones, también lo son la tangente y la cotangente, al igual que l</w:t>
      </w:r>
      <w:r w:rsidR="001919E9">
        <w:rPr>
          <w:rFonts w:ascii="Verdana" w:hAnsi="Verdana"/>
          <w:sz w:val="24"/>
          <w:szCs w:val="24"/>
        </w:rPr>
        <w:t>a secante y la cosecante. Obsér</w:t>
      </w:r>
      <w:r w:rsidRPr="00C3429C">
        <w:rPr>
          <w:rFonts w:ascii="Verdana" w:hAnsi="Verdana"/>
          <w:sz w:val="24"/>
          <w:szCs w:val="24"/>
        </w:rPr>
        <w:t>vese que las identidades i), ii) y iii) tienen todas la forma:</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Función </w:t>
      </w:r>
      <w:r w:rsidR="00651F62" w:rsidRPr="00651F62">
        <w:rPr>
          <w:rFonts w:ascii="Verdana" w:hAnsi="Verdana"/>
          <w:noProof/>
          <w:position w:val="-28"/>
          <w:sz w:val="24"/>
          <w:szCs w:val="24"/>
        </w:rPr>
        <w:object w:dxaOrig="780" w:dyaOrig="680">
          <v:shape id="_x0000_i1367" type="#_x0000_t75" alt=" ( pi sobre 2 menos t ) " style="width:36pt;height:36pt;mso-width-percent:0;mso-height-percent:0;mso-width-percent:0;mso-height-percent:0" o:ole="">
            <v:imagedata r:id="rId600" o:title=""/>
          </v:shape>
          <o:OLEObject Type="Embed" ProgID="Equation.3" ShapeID="_x0000_i1367" DrawAspect="Content" ObjectID="_1655660092" r:id="rId601"/>
        </w:object>
      </w:r>
      <w:r w:rsidRPr="00C3429C">
        <w:rPr>
          <w:rFonts w:ascii="Verdana" w:hAnsi="Verdana"/>
          <w:sz w:val="24"/>
          <w:szCs w:val="24"/>
        </w:rPr>
        <w:t xml:space="preserve"> = cofunción t</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Con la cosecante como la función, se tiene</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8"/>
          <w:sz w:val="24"/>
          <w:szCs w:val="24"/>
        </w:rPr>
        <w:object w:dxaOrig="1760" w:dyaOrig="680">
          <v:shape id="_x0000_i1366" type="#_x0000_t75" alt="cosecante  de  ( pi sobre 2 menos t ) igual a secante de t " style="width:86pt;height:36pt;mso-width-percent:0;mso-height-percent:0;mso-width-percent:0;mso-height-percent:0" o:ole="">
            <v:imagedata r:id="rId602" o:title=""/>
          </v:shape>
          <o:OLEObject Type="Embed" ProgID="Equation.3" ShapeID="_x0000_i1366" DrawAspect="Content" ObjectID="_1655660093" r:id="rId603"/>
        </w:object>
      </w:r>
    </w:p>
    <w:p w:rsidR="00CD3064" w:rsidRDefault="00CD3064" w:rsidP="00EC2D6E">
      <w:pPr>
        <w:spacing w:line="360" w:lineRule="auto"/>
        <w:rPr>
          <w:rFonts w:ascii="Verdana" w:hAnsi="Verdana"/>
          <w:sz w:val="24"/>
          <w:szCs w:val="24"/>
        </w:rPr>
      </w:pPr>
    </w:p>
    <w:p w:rsidR="00452CE3" w:rsidRPr="00C3429C" w:rsidRDefault="00452CE3" w:rsidP="00EC2D6E">
      <w:pPr>
        <w:spacing w:line="360" w:lineRule="auto"/>
        <w:rPr>
          <w:rFonts w:ascii="Verdana" w:hAnsi="Verdana"/>
          <w:sz w:val="24"/>
          <w:szCs w:val="24"/>
        </w:rPr>
      </w:pPr>
    </w:p>
    <w:p w:rsidR="00CD3064" w:rsidRPr="00C3429C" w:rsidRDefault="00CD3064" w:rsidP="00EC2D6E">
      <w:pPr>
        <w:pStyle w:val="Ttulo2"/>
        <w:spacing w:line="360" w:lineRule="auto"/>
      </w:pPr>
      <w:bookmarkStart w:id="49" w:name="_Toc432336253"/>
      <w:r w:rsidRPr="00C3429C">
        <w:t>DEFINICIONES ALTERNATIVAS DE LAS FUNCIONES TRIGONOMÉTRICAS</w:t>
      </w:r>
      <w:bookmarkEnd w:id="49"/>
    </w:p>
    <w:p w:rsidR="00133477" w:rsidRDefault="00133477" w:rsidP="00EC2D6E">
      <w:pPr>
        <w:spacing w:line="360" w:lineRule="auto"/>
        <w:rPr>
          <w:rFonts w:ascii="Verdana" w:hAnsi="Verdana"/>
          <w:b/>
          <w:sz w:val="24"/>
          <w:szCs w:val="24"/>
        </w:rPr>
      </w:pPr>
    </w:p>
    <w:p w:rsidR="00452CE3" w:rsidRPr="00C3429C" w:rsidRDefault="00452CE3" w:rsidP="00EC2D6E">
      <w:pPr>
        <w:spacing w:line="360" w:lineRule="auto"/>
        <w:rPr>
          <w:rFonts w:ascii="Verdana" w:hAnsi="Verdana"/>
          <w:b/>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Hay otro enfoque a la trigonometría favorecido por algunos autores. Sea </w:t>
      </w:r>
      <w:r w:rsidR="00651F62" w:rsidRPr="00651F62">
        <w:rPr>
          <w:rFonts w:ascii="Verdana" w:hAnsi="Verdana"/>
          <w:noProof/>
          <w:position w:val="-6"/>
          <w:sz w:val="24"/>
          <w:szCs w:val="24"/>
        </w:rPr>
        <w:object w:dxaOrig="200" w:dyaOrig="279">
          <v:shape id="_x0000_i1365" type="#_x0000_t75" alt="theta" style="width:8pt;height:14pt;mso-width-percent:0;mso-height-percent:0;mso-width-percent:0;mso-height-percent:0" o:ole="">
            <v:imagedata r:id="rId604" o:title=""/>
          </v:shape>
          <o:OLEObject Type="Embed" ProgID="Equation.3" ShapeID="_x0000_i1365" DrawAspect="Content" ObjectID="_1655660094" r:id="rId605"/>
        </w:object>
      </w:r>
      <w:r w:rsidRPr="00C3429C">
        <w:rPr>
          <w:rFonts w:ascii="Verdana" w:hAnsi="Verdana"/>
          <w:sz w:val="24"/>
          <w:szCs w:val="24"/>
        </w:rPr>
        <w:t xml:space="preserve"> un ángulo en su posición estándar y supóngase que (a, b) es cual</w:t>
      </w:r>
      <w:r w:rsidRPr="00C3429C">
        <w:rPr>
          <w:rFonts w:ascii="Verdana" w:hAnsi="Verdana"/>
          <w:sz w:val="24"/>
          <w:szCs w:val="24"/>
        </w:rPr>
        <w:softHyphen/>
        <w:t xml:space="preserve">quier punto en su lado final a una distancia r desde el origen. </w:t>
      </w:r>
    </w:p>
    <w:p w:rsidR="00CD3064" w:rsidRPr="00C3429C" w:rsidRDefault="00CD3064" w:rsidP="00EC2D6E">
      <w:pPr>
        <w:spacing w:line="360" w:lineRule="auto"/>
        <w:rPr>
          <w:rFonts w:ascii="Verdana" w:hAnsi="Verdana"/>
          <w:sz w:val="24"/>
          <w:szCs w:val="24"/>
        </w:rPr>
      </w:pPr>
    </w:p>
    <w:p w:rsidR="00133477" w:rsidRPr="00C3429C" w:rsidRDefault="00133477" w:rsidP="00EC2D6E">
      <w:pPr>
        <w:pStyle w:val="Descripcin"/>
        <w:keepNext/>
        <w:spacing w:line="360" w:lineRule="auto"/>
        <w:rPr>
          <w:rFonts w:ascii="Verdana" w:hAnsi="Verdana"/>
          <w:color w:val="auto"/>
          <w:sz w:val="24"/>
          <w:szCs w:val="24"/>
        </w:rPr>
      </w:pPr>
      <w:bookmarkStart w:id="50" w:name="_Toc432336290"/>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23</w:t>
      </w:r>
      <w:r w:rsidRPr="00C3429C">
        <w:rPr>
          <w:rFonts w:ascii="Verdana" w:hAnsi="Verdana"/>
          <w:color w:val="auto"/>
          <w:sz w:val="24"/>
          <w:szCs w:val="24"/>
        </w:rPr>
        <w:fldChar w:fldCharType="end"/>
      </w:r>
      <w:r w:rsidRPr="00C3429C">
        <w:rPr>
          <w:rFonts w:ascii="Verdana" w:hAnsi="Verdana"/>
          <w:color w:val="auto"/>
          <w:sz w:val="24"/>
          <w:szCs w:val="24"/>
        </w:rPr>
        <w:t>: Vector sobre el primer cuadrante del plano cartesiano</w:t>
      </w:r>
      <w:bookmarkEnd w:id="50"/>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10BBAD2D" wp14:editId="0AEF4AAD">
            <wp:extent cx="2422525" cy="1472565"/>
            <wp:effectExtent l="0" t="0" r="0" b="0"/>
            <wp:docPr id="14" name="Imagen 14" descr="Segmento de recta sobre el primer cuadrante del plano cartesian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pic:cNvPicPr>
                      <a:picLocks noChangeAspect="1" noChangeArrowheads="1"/>
                    </pic:cNvPicPr>
                  </pic:nvPicPr>
                  <pic:blipFill>
                    <a:blip r:embed="rId606">
                      <a:extLst>
                        <a:ext uri="{28A0092B-C50C-407E-A947-70E740481C1C}">
                          <a14:useLocalDpi xmlns:a14="http://schemas.microsoft.com/office/drawing/2010/main" val="0"/>
                        </a:ext>
                      </a:extLst>
                    </a:blip>
                    <a:srcRect/>
                    <a:stretch>
                      <a:fillRect/>
                    </a:stretch>
                  </pic:blipFill>
                  <pic:spPr bwMode="auto">
                    <a:xfrm>
                      <a:off x="0" y="0"/>
                      <a:ext cx="2422525" cy="1472565"/>
                    </a:xfrm>
                    <a:prstGeom prst="rect">
                      <a:avLst/>
                    </a:prstGeom>
                    <a:noFill/>
                    <a:ln>
                      <a:noFill/>
                    </a:ln>
                  </pic:spPr>
                </pic:pic>
              </a:graphicData>
            </a:graphic>
          </wp:inline>
        </w:drawing>
      </w:r>
    </w:p>
    <w:p w:rsidR="00133477" w:rsidRPr="00C3429C" w:rsidRDefault="00133477"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Primer cuadrante del plano cartesiano en el cual se </w:t>
      </w:r>
      <w:r w:rsidR="001919E9" w:rsidRPr="00C3429C">
        <w:rPr>
          <w:rFonts w:ascii="Verdana" w:hAnsi="Verdana"/>
          <w:sz w:val="24"/>
          <w:szCs w:val="24"/>
        </w:rPr>
        <w:t>encuentra</w:t>
      </w:r>
      <w:r w:rsidRPr="00C3429C">
        <w:rPr>
          <w:rFonts w:ascii="Verdana" w:hAnsi="Verdana"/>
          <w:sz w:val="24"/>
          <w:szCs w:val="24"/>
        </w:rPr>
        <w:t xml:space="preserve"> graficado un segmento de recta de medida r, con punto terminal en la coordenada (a,</w:t>
      </w:r>
      <w:r w:rsidR="001919E9">
        <w:rPr>
          <w:rFonts w:ascii="Verdana" w:hAnsi="Verdana"/>
          <w:sz w:val="24"/>
          <w:szCs w:val="24"/>
        </w:rPr>
        <w:t xml:space="preserve"> </w:t>
      </w:r>
      <w:r w:rsidRPr="00C3429C">
        <w:rPr>
          <w:rFonts w:ascii="Verdana" w:hAnsi="Verdana"/>
          <w:sz w:val="24"/>
          <w:szCs w:val="24"/>
        </w:rPr>
        <w:t xml:space="preserve">b). </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Entonces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49"/>
        </w:numPr>
        <w:spacing w:line="360" w:lineRule="auto"/>
        <w:rPr>
          <w:rFonts w:ascii="Verdana" w:hAnsi="Verdana"/>
          <w:sz w:val="24"/>
          <w:szCs w:val="24"/>
        </w:rPr>
      </w:pPr>
      <w:r w:rsidRPr="00C3429C">
        <w:rPr>
          <w:rFonts w:ascii="Verdana" w:hAnsi="Verdana"/>
          <w:sz w:val="24"/>
          <w:szCs w:val="24"/>
        </w:rPr>
        <w:t xml:space="preserve">Sen </w:t>
      </w:r>
      <w:r w:rsidR="00651F62" w:rsidRPr="00651F62">
        <w:rPr>
          <w:rFonts w:ascii="Verdana" w:hAnsi="Verdana"/>
          <w:noProof/>
          <w:position w:val="-6"/>
          <w:sz w:val="24"/>
          <w:szCs w:val="24"/>
        </w:rPr>
        <w:object w:dxaOrig="200" w:dyaOrig="279">
          <v:shape id="_x0000_i1364" type="#_x0000_t75" alt="theta" style="width:8pt;height:14pt;mso-width-percent:0;mso-height-percent:0;mso-width-percent:0;mso-height-percent:0" o:ole="">
            <v:imagedata r:id="rId604" o:title=""/>
          </v:shape>
          <o:OLEObject Type="Embed" ProgID="Equation.3" ShapeID="_x0000_i1364" DrawAspect="Content" ObjectID="_1655660095" r:id="rId607"/>
        </w:object>
      </w:r>
      <w:r w:rsidRPr="00C3429C">
        <w:rPr>
          <w:rFonts w:ascii="Verdana" w:hAnsi="Verdana"/>
          <w:sz w:val="24"/>
          <w:szCs w:val="24"/>
        </w:rPr>
        <w:t xml:space="preserve"> = </w:t>
      </w:r>
      <w:r w:rsidR="00651F62" w:rsidRPr="00651F62">
        <w:rPr>
          <w:rFonts w:ascii="Verdana" w:hAnsi="Verdana"/>
          <w:noProof/>
          <w:position w:val="-24"/>
          <w:sz w:val="24"/>
          <w:szCs w:val="24"/>
        </w:rPr>
        <w:object w:dxaOrig="240" w:dyaOrig="620">
          <v:shape id="_x0000_i1363" type="#_x0000_t75" alt="b sobre r " style="width:14pt;height:28pt;mso-width-percent:0;mso-height-percent:0;mso-width-percent:0;mso-height-percent:0" o:ole="">
            <v:imagedata r:id="rId608" o:title=""/>
          </v:shape>
          <o:OLEObject Type="Embed" ProgID="Equation.3" ShapeID="_x0000_i1363" DrawAspect="Content" ObjectID="_1655660096" r:id="rId609"/>
        </w:object>
      </w:r>
    </w:p>
    <w:p w:rsidR="00CD3064" w:rsidRPr="00C3429C" w:rsidRDefault="00CD3064" w:rsidP="00EC2D6E">
      <w:pPr>
        <w:numPr>
          <w:ilvl w:val="0"/>
          <w:numId w:val="49"/>
        </w:numPr>
        <w:spacing w:line="360" w:lineRule="auto"/>
        <w:rPr>
          <w:rFonts w:ascii="Verdana" w:hAnsi="Verdana"/>
          <w:sz w:val="24"/>
          <w:szCs w:val="24"/>
        </w:rPr>
      </w:pPr>
      <w:r w:rsidRPr="00C3429C">
        <w:rPr>
          <w:rFonts w:ascii="Verdana" w:hAnsi="Verdana"/>
          <w:sz w:val="24"/>
          <w:szCs w:val="24"/>
        </w:rPr>
        <w:lastRenderedPageBreak/>
        <w:t xml:space="preserve">cos </w:t>
      </w:r>
      <w:r w:rsidR="00651F62" w:rsidRPr="00651F62">
        <w:rPr>
          <w:rFonts w:ascii="Verdana" w:hAnsi="Verdana"/>
          <w:noProof/>
          <w:position w:val="-6"/>
          <w:sz w:val="24"/>
          <w:szCs w:val="24"/>
        </w:rPr>
        <w:object w:dxaOrig="200" w:dyaOrig="279">
          <v:shape id="_x0000_i1362" type="#_x0000_t75" alt="theta" style="width:8pt;height:14pt;mso-width-percent:0;mso-height-percent:0;mso-width-percent:0;mso-height-percent:0" o:ole="">
            <v:imagedata r:id="rId604" o:title=""/>
          </v:shape>
          <o:OLEObject Type="Embed" ProgID="Equation.3" ShapeID="_x0000_i1362" DrawAspect="Content" ObjectID="_1655660097" r:id="rId610"/>
        </w:object>
      </w:r>
      <w:r w:rsidRPr="00C3429C">
        <w:rPr>
          <w:rFonts w:ascii="Verdana" w:hAnsi="Verdana"/>
          <w:sz w:val="24"/>
          <w:szCs w:val="24"/>
        </w:rPr>
        <w:t xml:space="preserve"> = </w:t>
      </w:r>
      <w:r w:rsidR="00651F62" w:rsidRPr="00651F62">
        <w:rPr>
          <w:rFonts w:ascii="Verdana" w:hAnsi="Verdana"/>
          <w:noProof/>
          <w:position w:val="-24"/>
          <w:sz w:val="24"/>
          <w:szCs w:val="24"/>
        </w:rPr>
        <w:object w:dxaOrig="240" w:dyaOrig="620">
          <v:shape id="_x0000_i1361" type="#_x0000_t75" alt="a sobre r " style="width:14pt;height:28pt;mso-width-percent:0;mso-height-percent:0;mso-width-percent:0;mso-height-percent:0" o:ole="">
            <v:imagedata r:id="rId611" o:title=""/>
          </v:shape>
          <o:OLEObject Type="Embed" ProgID="Equation.3" ShapeID="_x0000_i1361" DrawAspect="Content" ObjectID="_1655660098" r:id="rId612"/>
        </w:object>
      </w:r>
    </w:p>
    <w:p w:rsidR="00CD3064" w:rsidRPr="00C3429C" w:rsidRDefault="00CD3064" w:rsidP="00EC2D6E">
      <w:pPr>
        <w:numPr>
          <w:ilvl w:val="0"/>
          <w:numId w:val="49"/>
        </w:numPr>
        <w:spacing w:line="360" w:lineRule="auto"/>
        <w:rPr>
          <w:rFonts w:ascii="Verdana" w:hAnsi="Verdana"/>
          <w:sz w:val="24"/>
          <w:szCs w:val="24"/>
        </w:rPr>
      </w:pPr>
      <w:r w:rsidRPr="00C3429C">
        <w:rPr>
          <w:rFonts w:ascii="Verdana" w:hAnsi="Verdana"/>
          <w:sz w:val="24"/>
          <w:szCs w:val="24"/>
        </w:rPr>
        <w:t xml:space="preserve">Tan </w:t>
      </w:r>
      <w:r w:rsidR="00651F62" w:rsidRPr="00651F62">
        <w:rPr>
          <w:rFonts w:ascii="Verdana" w:hAnsi="Verdana"/>
          <w:noProof/>
          <w:position w:val="-6"/>
          <w:sz w:val="24"/>
          <w:szCs w:val="24"/>
        </w:rPr>
        <w:object w:dxaOrig="200" w:dyaOrig="279">
          <v:shape id="_x0000_i1360" type="#_x0000_t75" alt="theta" style="width:8pt;height:14pt;mso-width-percent:0;mso-height-percent:0;mso-width-percent:0;mso-height-percent:0" o:ole="">
            <v:imagedata r:id="rId604" o:title=""/>
          </v:shape>
          <o:OLEObject Type="Embed" ProgID="Equation.3" ShapeID="_x0000_i1360" DrawAspect="Content" ObjectID="_1655660099" r:id="rId613"/>
        </w:object>
      </w:r>
      <w:r w:rsidRPr="00C3429C">
        <w:rPr>
          <w:rFonts w:ascii="Verdana" w:hAnsi="Verdana"/>
          <w:sz w:val="24"/>
          <w:szCs w:val="24"/>
        </w:rPr>
        <w:t xml:space="preserve"> = </w:t>
      </w:r>
      <w:r w:rsidR="00651F62" w:rsidRPr="00651F62">
        <w:rPr>
          <w:rFonts w:ascii="Verdana" w:hAnsi="Verdana"/>
          <w:noProof/>
          <w:position w:val="-24"/>
          <w:sz w:val="24"/>
          <w:szCs w:val="24"/>
        </w:rPr>
        <w:object w:dxaOrig="240" w:dyaOrig="620">
          <v:shape id="_x0000_i1359" type="#_x0000_t75" alt="b sobre a  " style="width:14pt;height:28pt;mso-width-percent:0;mso-height-percent:0;mso-width-percent:0;mso-height-percent:0" o:ole="">
            <v:imagedata r:id="rId614" o:title=""/>
          </v:shape>
          <o:OLEObject Type="Embed" ProgID="Equation.3" ShapeID="_x0000_i1359" DrawAspect="Content" ObjectID="_1655660100" r:id="rId615"/>
        </w:object>
      </w:r>
    </w:p>
    <w:p w:rsidR="00CD3064" w:rsidRPr="00C3429C" w:rsidRDefault="00CD3064" w:rsidP="00EC2D6E">
      <w:pPr>
        <w:numPr>
          <w:ilvl w:val="0"/>
          <w:numId w:val="49"/>
        </w:numPr>
        <w:spacing w:line="360" w:lineRule="auto"/>
        <w:rPr>
          <w:rFonts w:ascii="Verdana" w:hAnsi="Verdana"/>
          <w:sz w:val="24"/>
          <w:szCs w:val="24"/>
        </w:rPr>
      </w:pPr>
      <w:r w:rsidRPr="00C3429C">
        <w:rPr>
          <w:rFonts w:ascii="Verdana" w:hAnsi="Verdana"/>
          <w:sz w:val="24"/>
          <w:szCs w:val="24"/>
        </w:rPr>
        <w:t xml:space="preserve">Sec </w:t>
      </w:r>
      <w:r w:rsidR="00651F62" w:rsidRPr="00651F62">
        <w:rPr>
          <w:rFonts w:ascii="Verdana" w:hAnsi="Verdana"/>
          <w:noProof/>
          <w:position w:val="-6"/>
          <w:sz w:val="24"/>
          <w:szCs w:val="24"/>
        </w:rPr>
        <w:object w:dxaOrig="200" w:dyaOrig="279">
          <v:shape id="_x0000_i1358" type="#_x0000_t75" alt="theta" style="width:8pt;height:14pt;mso-width-percent:0;mso-height-percent:0;mso-width-percent:0;mso-height-percent:0" o:ole="">
            <v:imagedata r:id="rId604" o:title=""/>
          </v:shape>
          <o:OLEObject Type="Embed" ProgID="Equation.3" ShapeID="_x0000_i1358" DrawAspect="Content" ObjectID="_1655660101" r:id="rId616"/>
        </w:object>
      </w:r>
      <w:r w:rsidRPr="00C3429C">
        <w:rPr>
          <w:rFonts w:ascii="Verdana" w:hAnsi="Verdana"/>
          <w:sz w:val="24"/>
          <w:szCs w:val="24"/>
        </w:rPr>
        <w:t xml:space="preserve"> = </w:t>
      </w:r>
      <w:r w:rsidR="00651F62" w:rsidRPr="00651F62">
        <w:rPr>
          <w:rFonts w:ascii="Verdana" w:hAnsi="Verdana"/>
          <w:noProof/>
          <w:position w:val="-24"/>
          <w:sz w:val="24"/>
          <w:szCs w:val="24"/>
        </w:rPr>
        <w:object w:dxaOrig="240" w:dyaOrig="620">
          <v:shape id="_x0000_i1357" type="#_x0000_t75" alt="r sobre a " style="width:14pt;height:28pt;mso-width-percent:0;mso-height-percent:0;mso-width-percent:0;mso-height-percent:0" o:ole="">
            <v:imagedata r:id="rId617" o:title=""/>
          </v:shape>
          <o:OLEObject Type="Embed" ProgID="Equation.3" ShapeID="_x0000_i1357" DrawAspect="Content" ObjectID="_1655660102" r:id="rId618"/>
        </w:object>
      </w:r>
    </w:p>
    <w:p w:rsidR="00CD3064" w:rsidRPr="00C3429C" w:rsidRDefault="00CD3064" w:rsidP="00EC2D6E">
      <w:pPr>
        <w:numPr>
          <w:ilvl w:val="0"/>
          <w:numId w:val="49"/>
        </w:numPr>
        <w:spacing w:line="360" w:lineRule="auto"/>
        <w:rPr>
          <w:rFonts w:ascii="Verdana" w:hAnsi="Verdana"/>
          <w:sz w:val="24"/>
          <w:szCs w:val="24"/>
        </w:rPr>
      </w:pPr>
      <w:r w:rsidRPr="00C3429C">
        <w:rPr>
          <w:rFonts w:ascii="Verdana" w:hAnsi="Verdana"/>
          <w:sz w:val="24"/>
          <w:szCs w:val="24"/>
        </w:rPr>
        <w:t xml:space="preserve">Csc </w:t>
      </w:r>
      <w:r w:rsidR="00651F62" w:rsidRPr="00651F62">
        <w:rPr>
          <w:rFonts w:ascii="Verdana" w:hAnsi="Verdana"/>
          <w:noProof/>
          <w:position w:val="-6"/>
          <w:sz w:val="24"/>
          <w:szCs w:val="24"/>
        </w:rPr>
        <w:object w:dxaOrig="200" w:dyaOrig="279">
          <v:shape id="_x0000_i1356" type="#_x0000_t75" alt="theta" style="width:8pt;height:14pt;mso-width-percent:0;mso-height-percent:0;mso-width-percent:0;mso-height-percent:0" o:ole="">
            <v:imagedata r:id="rId604" o:title=""/>
          </v:shape>
          <o:OLEObject Type="Embed" ProgID="Equation.3" ShapeID="_x0000_i1356" DrawAspect="Content" ObjectID="_1655660103" r:id="rId619"/>
        </w:object>
      </w:r>
      <w:r w:rsidRPr="00C3429C">
        <w:rPr>
          <w:rFonts w:ascii="Verdana" w:hAnsi="Verdana"/>
          <w:sz w:val="24"/>
          <w:szCs w:val="24"/>
        </w:rPr>
        <w:t xml:space="preserve"> = </w:t>
      </w:r>
      <w:r w:rsidR="00651F62" w:rsidRPr="00651F62">
        <w:rPr>
          <w:rFonts w:ascii="Verdana" w:hAnsi="Verdana"/>
          <w:noProof/>
          <w:position w:val="-24"/>
          <w:sz w:val="24"/>
          <w:szCs w:val="24"/>
        </w:rPr>
        <w:object w:dxaOrig="240" w:dyaOrig="620">
          <v:shape id="_x0000_i1355" type="#_x0000_t75" alt="r sobre b " style="width:14pt;height:28pt;mso-width-percent:0;mso-height-percent:0;mso-width-percent:0;mso-height-percent:0" o:ole="">
            <v:imagedata r:id="rId620" o:title=""/>
          </v:shape>
          <o:OLEObject Type="Embed" ProgID="Equation.3" ShapeID="_x0000_i1355" DrawAspect="Content" ObjectID="_1655660104" r:id="rId621"/>
        </w:object>
      </w:r>
    </w:p>
    <w:p w:rsidR="00CD3064" w:rsidRPr="00C3429C" w:rsidRDefault="00CD3064" w:rsidP="00EC2D6E">
      <w:pPr>
        <w:numPr>
          <w:ilvl w:val="0"/>
          <w:numId w:val="49"/>
        </w:numPr>
        <w:spacing w:line="360" w:lineRule="auto"/>
        <w:rPr>
          <w:rFonts w:ascii="Verdana" w:hAnsi="Verdana"/>
          <w:sz w:val="24"/>
          <w:szCs w:val="24"/>
        </w:rPr>
      </w:pPr>
      <w:r w:rsidRPr="00C3429C">
        <w:rPr>
          <w:rFonts w:ascii="Verdana" w:hAnsi="Verdana"/>
          <w:sz w:val="24"/>
          <w:szCs w:val="24"/>
        </w:rPr>
        <w:t xml:space="preserve">Cot </w:t>
      </w:r>
      <w:r w:rsidR="00651F62" w:rsidRPr="00651F62">
        <w:rPr>
          <w:rFonts w:ascii="Verdana" w:hAnsi="Verdana"/>
          <w:noProof/>
          <w:position w:val="-6"/>
          <w:sz w:val="24"/>
          <w:szCs w:val="24"/>
        </w:rPr>
        <w:object w:dxaOrig="200" w:dyaOrig="279">
          <v:shape id="_x0000_i1354" type="#_x0000_t75" alt="theta" style="width:8pt;height:14pt;mso-width-percent:0;mso-height-percent:0;mso-width-percent:0;mso-height-percent:0" o:ole="">
            <v:imagedata r:id="rId604" o:title=""/>
          </v:shape>
          <o:OLEObject Type="Embed" ProgID="Equation.3" ShapeID="_x0000_i1354" DrawAspect="Content" ObjectID="_1655660105" r:id="rId622"/>
        </w:object>
      </w:r>
      <w:r w:rsidRPr="00C3429C">
        <w:rPr>
          <w:rFonts w:ascii="Verdana" w:hAnsi="Verdana"/>
          <w:sz w:val="24"/>
          <w:szCs w:val="24"/>
        </w:rPr>
        <w:t xml:space="preserve"> = </w:t>
      </w:r>
      <w:r w:rsidR="00651F62" w:rsidRPr="00651F62">
        <w:rPr>
          <w:rFonts w:ascii="Verdana" w:hAnsi="Verdana"/>
          <w:noProof/>
          <w:position w:val="-24"/>
          <w:sz w:val="24"/>
          <w:szCs w:val="24"/>
        </w:rPr>
        <w:object w:dxaOrig="240" w:dyaOrig="620">
          <v:shape id="_x0000_i1353" type="#_x0000_t75" alt="a sobre b " style="width:14pt;height:28pt;mso-width-percent:0;mso-height-percent:0;mso-width-percent:0;mso-height-percent:0" o:ole="">
            <v:imagedata r:id="rId623" o:title=""/>
          </v:shape>
          <o:OLEObject Type="Embed" ProgID="Equation.3" ShapeID="_x0000_i1353" DrawAspect="Content" ObjectID="_1655660106" r:id="rId624"/>
        </w:object>
      </w: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Para ver que estas definiciones son equivalentes a las dadas anteriormente, considérese primero un ángulo </w:t>
      </w:r>
      <w:r w:rsidR="00651F62" w:rsidRPr="00651F62">
        <w:rPr>
          <w:rFonts w:ascii="Verdana" w:hAnsi="Verdana"/>
          <w:noProof/>
          <w:position w:val="-6"/>
          <w:sz w:val="24"/>
          <w:szCs w:val="24"/>
        </w:rPr>
        <w:object w:dxaOrig="200" w:dyaOrig="279">
          <v:shape id="_x0000_i1352" type="#_x0000_t75" alt="theta" style="width:8pt;height:14pt;mso-width-percent:0;mso-height-percent:0;mso-width-percent:0;mso-height-percent:0" o:ole="">
            <v:imagedata r:id="rId604" o:title=""/>
          </v:shape>
          <o:OLEObject Type="Embed" ProgID="Equation.3" ShapeID="_x0000_i1352" DrawAspect="Content" ObjectID="_1655660107" r:id="rId625"/>
        </w:object>
      </w:r>
      <w:r w:rsidRPr="00C3429C">
        <w:rPr>
          <w:rFonts w:ascii="Verdana" w:hAnsi="Verdana"/>
          <w:sz w:val="24"/>
          <w:szCs w:val="24"/>
        </w:rPr>
        <w:t xml:space="preserve"> con lado final en el cua</w:t>
      </w:r>
      <w:r w:rsidRPr="00C3429C">
        <w:rPr>
          <w:rFonts w:ascii="Verdana" w:hAnsi="Verdana"/>
          <w:sz w:val="24"/>
          <w:szCs w:val="24"/>
        </w:rPr>
        <w:softHyphen/>
        <w:t xml:space="preserve">drante I </w:t>
      </w:r>
    </w:p>
    <w:p w:rsidR="00CD3064" w:rsidRPr="00C3429C" w:rsidRDefault="00CD3064" w:rsidP="00EC2D6E">
      <w:pPr>
        <w:spacing w:line="360" w:lineRule="auto"/>
        <w:rPr>
          <w:rFonts w:ascii="Verdana" w:hAnsi="Verdana"/>
          <w:sz w:val="24"/>
          <w:szCs w:val="24"/>
        </w:rPr>
      </w:pPr>
    </w:p>
    <w:p w:rsidR="00872E4B" w:rsidRPr="00C3429C" w:rsidRDefault="00872E4B" w:rsidP="00EC2D6E">
      <w:pPr>
        <w:pStyle w:val="Descripcin"/>
        <w:keepNext/>
        <w:spacing w:line="360" w:lineRule="auto"/>
        <w:rPr>
          <w:rFonts w:ascii="Verdana" w:hAnsi="Verdana"/>
          <w:color w:val="auto"/>
          <w:sz w:val="24"/>
          <w:szCs w:val="24"/>
        </w:rPr>
      </w:pPr>
      <w:bookmarkStart w:id="51" w:name="_Toc432336291"/>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24</w:t>
      </w:r>
      <w:r w:rsidRPr="00C3429C">
        <w:rPr>
          <w:rFonts w:ascii="Verdana" w:hAnsi="Verdana"/>
          <w:color w:val="auto"/>
          <w:sz w:val="24"/>
          <w:szCs w:val="24"/>
        </w:rPr>
        <w:fldChar w:fldCharType="end"/>
      </w:r>
      <w:r w:rsidRPr="00C3429C">
        <w:rPr>
          <w:rFonts w:ascii="Verdana" w:hAnsi="Verdana"/>
          <w:color w:val="auto"/>
          <w:sz w:val="24"/>
          <w:szCs w:val="24"/>
        </w:rPr>
        <w:t>: Triángulos semejantes sobre la circunferencia.</w:t>
      </w:r>
      <w:bookmarkEnd w:id="51"/>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19109296" wp14:editId="2BD43FC3">
            <wp:extent cx="3895725" cy="3562633"/>
            <wp:effectExtent l="0" t="0" r="0" b="0"/>
            <wp:docPr id="13" name="Imagen 13" descr="Triángulos semjantes a partir de la circunferen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626">
                      <a:extLst>
                        <a:ext uri="{28A0092B-C50C-407E-A947-70E740481C1C}">
                          <a14:useLocalDpi xmlns:a14="http://schemas.microsoft.com/office/drawing/2010/main" val="0"/>
                        </a:ext>
                      </a:extLst>
                    </a:blip>
                    <a:srcRect/>
                    <a:stretch>
                      <a:fillRect/>
                    </a:stretch>
                  </pic:blipFill>
                  <pic:spPr bwMode="auto">
                    <a:xfrm>
                      <a:off x="0" y="0"/>
                      <a:ext cx="3899383" cy="3565978"/>
                    </a:xfrm>
                    <a:prstGeom prst="rect">
                      <a:avLst/>
                    </a:prstGeom>
                    <a:noFill/>
                    <a:ln>
                      <a:noFill/>
                    </a:ln>
                  </pic:spPr>
                </pic:pic>
              </a:graphicData>
            </a:graphic>
          </wp:inline>
        </w:drawing>
      </w:r>
    </w:p>
    <w:p w:rsidR="00872E4B" w:rsidRPr="00C3429C" w:rsidRDefault="00872E4B"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Plano cartesiano en el cual se </w:t>
      </w:r>
      <w:r w:rsidR="001919E9" w:rsidRPr="00C3429C">
        <w:rPr>
          <w:rFonts w:ascii="Verdana" w:hAnsi="Verdana"/>
          <w:sz w:val="24"/>
          <w:szCs w:val="24"/>
        </w:rPr>
        <w:t>encuentra</w:t>
      </w:r>
      <w:r w:rsidRPr="00C3429C">
        <w:rPr>
          <w:rFonts w:ascii="Verdana" w:hAnsi="Verdana"/>
          <w:sz w:val="24"/>
          <w:szCs w:val="24"/>
        </w:rPr>
        <w:t xml:space="preserve"> graficada </w:t>
      </w:r>
      <w:r w:rsidR="001919E9" w:rsidRPr="00C3429C">
        <w:rPr>
          <w:rFonts w:ascii="Verdana" w:hAnsi="Verdana"/>
          <w:sz w:val="24"/>
          <w:szCs w:val="24"/>
        </w:rPr>
        <w:t>una</w:t>
      </w:r>
      <w:r w:rsidRPr="00C3429C">
        <w:rPr>
          <w:rFonts w:ascii="Verdana" w:hAnsi="Verdana"/>
          <w:sz w:val="24"/>
          <w:szCs w:val="24"/>
        </w:rPr>
        <w:t xml:space="preserve"> circunferencia, centrada en el origen, con un punto sobre ésta, y el segmento de recta que lo une con el origen, esta unión forma </w:t>
      </w:r>
      <w:r w:rsidR="00EC2D6E">
        <w:rPr>
          <w:rFonts w:ascii="Verdana" w:hAnsi="Verdana"/>
          <w:sz w:val="24"/>
          <w:szCs w:val="24"/>
        </w:rPr>
        <w:lastRenderedPageBreak/>
        <w:t>un á</w:t>
      </w:r>
      <w:r w:rsidR="001919E9" w:rsidRPr="00C3429C">
        <w:rPr>
          <w:rFonts w:ascii="Verdana" w:hAnsi="Verdana"/>
          <w:sz w:val="24"/>
          <w:szCs w:val="24"/>
        </w:rPr>
        <w:t>ngulo</w:t>
      </w:r>
      <w:r w:rsidRPr="00C3429C">
        <w:rPr>
          <w:rFonts w:ascii="Verdana" w:hAnsi="Verdana"/>
          <w:sz w:val="24"/>
          <w:szCs w:val="24"/>
        </w:rPr>
        <w:t xml:space="preserve"> de valor </w:t>
      </w:r>
      <w:r w:rsidR="00651F62" w:rsidRPr="00651F62">
        <w:rPr>
          <w:rFonts w:ascii="Verdana" w:hAnsi="Verdana"/>
          <w:noProof/>
          <w:position w:val="-6"/>
          <w:sz w:val="24"/>
          <w:szCs w:val="24"/>
        </w:rPr>
        <w:object w:dxaOrig="240" w:dyaOrig="220">
          <v:shape id="_x0000_i1351" type="#_x0000_t75" alt="alfa&#13;&#10;" style="width:9pt;height:11pt;mso-width-percent:0;mso-height-percent:0;mso-width-percent:0;mso-height-percent:0" o:ole="">
            <v:imagedata r:id="rId627" o:title=""/>
          </v:shape>
          <o:OLEObject Type="Embed" ProgID="Equation.3" ShapeID="_x0000_i1351" DrawAspect="Content" ObjectID="_1655660108" r:id="rId628"/>
        </w:object>
      </w:r>
      <w:r w:rsidRPr="00C3429C">
        <w:rPr>
          <w:rFonts w:ascii="Verdana" w:hAnsi="Verdana"/>
          <w:sz w:val="24"/>
          <w:szCs w:val="24"/>
        </w:rPr>
        <w:t xml:space="preserve">, el </w:t>
      </w:r>
      <w:r w:rsidR="001919E9" w:rsidRPr="00C3429C">
        <w:rPr>
          <w:rFonts w:ascii="Verdana" w:hAnsi="Verdana"/>
          <w:sz w:val="24"/>
          <w:szCs w:val="24"/>
        </w:rPr>
        <w:t>punto</w:t>
      </w:r>
      <w:r w:rsidRPr="00C3429C">
        <w:rPr>
          <w:rFonts w:ascii="Verdana" w:hAnsi="Verdana"/>
          <w:sz w:val="24"/>
          <w:szCs w:val="24"/>
        </w:rPr>
        <w:t xml:space="preserve"> está </w:t>
      </w:r>
      <w:r w:rsidR="001919E9" w:rsidRPr="00C3429C">
        <w:rPr>
          <w:rFonts w:ascii="Verdana" w:hAnsi="Verdana"/>
          <w:sz w:val="24"/>
          <w:szCs w:val="24"/>
        </w:rPr>
        <w:t>etiquetado</w:t>
      </w:r>
      <w:r w:rsidRPr="00C3429C">
        <w:rPr>
          <w:rFonts w:ascii="Verdana" w:hAnsi="Verdana"/>
          <w:sz w:val="24"/>
          <w:szCs w:val="24"/>
        </w:rPr>
        <w:t xml:space="preserve"> con la letra B (x, y) y forma un </w:t>
      </w:r>
      <w:r w:rsidR="001919E9" w:rsidRPr="00C3429C">
        <w:rPr>
          <w:rFonts w:ascii="Verdana" w:hAnsi="Verdana"/>
          <w:sz w:val="24"/>
          <w:szCs w:val="24"/>
        </w:rPr>
        <w:t>triángulo</w:t>
      </w:r>
      <w:r w:rsidRPr="00C3429C">
        <w:rPr>
          <w:rFonts w:ascii="Verdana" w:hAnsi="Verdana"/>
          <w:sz w:val="24"/>
          <w:szCs w:val="24"/>
        </w:rPr>
        <w:t xml:space="preserve"> rectángulo con el </w:t>
      </w:r>
      <w:r w:rsidR="001919E9" w:rsidRPr="00C3429C">
        <w:rPr>
          <w:rFonts w:ascii="Verdana" w:hAnsi="Verdana"/>
          <w:sz w:val="24"/>
          <w:szCs w:val="24"/>
        </w:rPr>
        <w:t>eje</w:t>
      </w:r>
      <w:r w:rsidRPr="00C3429C">
        <w:rPr>
          <w:rFonts w:ascii="Verdana" w:hAnsi="Verdana"/>
          <w:sz w:val="24"/>
          <w:szCs w:val="24"/>
        </w:rPr>
        <w:t xml:space="preserve"> x, </w:t>
      </w:r>
      <w:r w:rsidR="001919E9" w:rsidRPr="00C3429C">
        <w:rPr>
          <w:rFonts w:ascii="Verdana" w:hAnsi="Verdana"/>
          <w:sz w:val="24"/>
          <w:szCs w:val="24"/>
        </w:rPr>
        <w:t>el cual</w:t>
      </w:r>
      <w:r w:rsidRPr="00C3429C">
        <w:rPr>
          <w:rFonts w:ascii="Verdana" w:hAnsi="Verdana"/>
          <w:sz w:val="24"/>
          <w:szCs w:val="24"/>
        </w:rPr>
        <w:t xml:space="preserve"> tiene vértice a, otro triángulo rectángulo </w:t>
      </w:r>
      <w:r w:rsidR="001919E9" w:rsidRPr="00C3429C">
        <w:rPr>
          <w:rFonts w:ascii="Verdana" w:hAnsi="Verdana"/>
          <w:sz w:val="24"/>
          <w:szCs w:val="24"/>
        </w:rPr>
        <w:t>con el</w:t>
      </w:r>
      <w:r w:rsidRPr="00C3429C">
        <w:rPr>
          <w:rFonts w:ascii="Verdana" w:hAnsi="Verdana"/>
          <w:sz w:val="24"/>
          <w:szCs w:val="24"/>
        </w:rPr>
        <w:t xml:space="preserve"> punto de corte de la circunferencia con el eje x como vértice.</w:t>
      </w:r>
    </w:p>
    <w:p w:rsidR="00872E4B" w:rsidRPr="00C3429C" w:rsidRDefault="00872E4B"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Por semejanza de triángulos:</w:t>
      </w:r>
    </w:p>
    <w:p w:rsidR="00CD3064" w:rsidRPr="00C3429C" w:rsidRDefault="00CD3064" w:rsidP="00EC2D6E">
      <w:pPr>
        <w:spacing w:line="360" w:lineRule="auto"/>
        <w:rPr>
          <w:rFonts w:ascii="Verdana" w:hAnsi="Verdana"/>
          <w:sz w:val="24"/>
          <w:szCs w:val="24"/>
        </w:rPr>
      </w:pPr>
    </w:p>
    <w:p w:rsidR="00CD3064" w:rsidRPr="00C3429C" w:rsidRDefault="00651F62" w:rsidP="00EC2D6E">
      <w:pPr>
        <w:numPr>
          <w:ilvl w:val="0"/>
          <w:numId w:val="52"/>
        </w:numPr>
        <w:spacing w:line="360" w:lineRule="auto"/>
        <w:rPr>
          <w:rFonts w:ascii="Verdana" w:hAnsi="Verdana"/>
          <w:sz w:val="24"/>
          <w:szCs w:val="24"/>
        </w:rPr>
      </w:pPr>
      <w:r w:rsidRPr="00651F62">
        <w:rPr>
          <w:rFonts w:ascii="Verdana" w:hAnsi="Verdana"/>
          <w:noProof/>
          <w:position w:val="-24"/>
          <w:sz w:val="24"/>
          <w:szCs w:val="24"/>
        </w:rPr>
        <w:object w:dxaOrig="660" w:dyaOrig="620">
          <v:shape id="_x0000_i1350" type="#_x0000_t75" alt="b sobre r igual y sobre 1 " style="width:36pt;height:28pt;mso-width-percent:0;mso-height-percent:0;mso-width-percent:0;mso-height-percent:0" o:ole="">
            <v:imagedata r:id="rId629" o:title=""/>
          </v:shape>
          <o:OLEObject Type="Embed" ProgID="Equation.3" ShapeID="_x0000_i1350" DrawAspect="Content" ObjectID="_1655660109" r:id="rId630"/>
        </w:object>
      </w:r>
    </w:p>
    <w:p w:rsidR="00CD3064" w:rsidRPr="00C3429C" w:rsidRDefault="00651F62" w:rsidP="00EC2D6E">
      <w:pPr>
        <w:numPr>
          <w:ilvl w:val="0"/>
          <w:numId w:val="52"/>
        </w:numPr>
        <w:spacing w:line="360" w:lineRule="auto"/>
        <w:rPr>
          <w:rFonts w:ascii="Verdana" w:hAnsi="Verdana"/>
          <w:sz w:val="24"/>
          <w:szCs w:val="24"/>
        </w:rPr>
      </w:pPr>
      <w:r w:rsidRPr="00651F62">
        <w:rPr>
          <w:rFonts w:ascii="Verdana" w:hAnsi="Verdana"/>
          <w:noProof/>
          <w:position w:val="-24"/>
          <w:sz w:val="24"/>
          <w:szCs w:val="24"/>
        </w:rPr>
        <w:object w:dxaOrig="660" w:dyaOrig="620">
          <v:shape id="_x0000_i1349" type="#_x0000_t75" alt="a sobre r igual a x sobre 1 " style="width:36pt;height:28pt;mso-width-percent:0;mso-height-percent:0;mso-width-percent:0;mso-height-percent:0" o:ole="">
            <v:imagedata r:id="rId631" o:title=""/>
          </v:shape>
          <o:OLEObject Type="Embed" ProgID="Equation.3" ShapeID="_x0000_i1349" DrawAspect="Content" ObjectID="_1655660110" r:id="rId632"/>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En realidad estas razones son iguales, sin importar el cuadrante en el que esté el lado final de </w:t>
      </w:r>
      <w:r w:rsidR="00651F62" w:rsidRPr="00651F62">
        <w:rPr>
          <w:rFonts w:ascii="Verdana" w:hAnsi="Verdana"/>
          <w:noProof/>
          <w:position w:val="-6"/>
          <w:sz w:val="24"/>
          <w:szCs w:val="24"/>
        </w:rPr>
        <w:object w:dxaOrig="200" w:dyaOrig="279">
          <v:shape id="_x0000_i1348" type="#_x0000_t75" alt="theta" style="width:8pt;height:14pt;mso-width-percent:0;mso-height-percent:0;mso-width-percent:0;mso-height-percent:0" o:ole="">
            <v:imagedata r:id="rId604" o:title=""/>
          </v:shape>
          <o:OLEObject Type="Embed" ProgID="Equation.3" ShapeID="_x0000_i1348" DrawAspect="Content" ObjectID="_1655660111" r:id="rId633"/>
        </w:object>
      </w:r>
      <w:r w:rsidRPr="00C3429C">
        <w:rPr>
          <w:rFonts w:ascii="Verdana" w:hAnsi="Verdana"/>
          <w:sz w:val="24"/>
          <w:szCs w:val="24"/>
        </w:rPr>
        <w:t xml:space="preserve">, ya que b y y tienen siempre el mismo signo </w:t>
      </w:r>
      <w:r w:rsidR="00EC2D6E" w:rsidRPr="00C3429C">
        <w:rPr>
          <w:rFonts w:ascii="Verdana" w:hAnsi="Verdana"/>
          <w:sz w:val="24"/>
          <w:szCs w:val="24"/>
        </w:rPr>
        <w:t>así</w:t>
      </w:r>
      <w:r w:rsidRPr="00C3429C">
        <w:rPr>
          <w:rFonts w:ascii="Verdana" w:hAnsi="Verdana"/>
          <w:sz w:val="24"/>
          <w:szCs w:val="24"/>
        </w:rPr>
        <w:t xml:space="preserve"> como a y x. Las dos primeras fórmulas del recuadro se obtienen ahora de las definiciones originales, las cuales dicen que:</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Sen </w:t>
      </w:r>
      <w:r w:rsidR="00651F62" w:rsidRPr="00651F62">
        <w:rPr>
          <w:rFonts w:ascii="Verdana" w:hAnsi="Verdana"/>
          <w:noProof/>
          <w:position w:val="-6"/>
          <w:sz w:val="24"/>
          <w:szCs w:val="24"/>
        </w:rPr>
        <w:object w:dxaOrig="200" w:dyaOrig="279">
          <v:shape id="_x0000_i1347" type="#_x0000_t75" alt="theta" style="width:8pt;height:14pt;mso-width-percent:0;mso-height-percent:0;mso-width-percent:0;mso-height-percent:0" o:ole="">
            <v:imagedata r:id="rId604" o:title=""/>
          </v:shape>
          <o:OLEObject Type="Embed" ProgID="Equation.3" ShapeID="_x0000_i1347" DrawAspect="Content" ObjectID="_1655660112" r:id="rId634"/>
        </w:object>
      </w:r>
      <w:r w:rsidRPr="00C3429C">
        <w:rPr>
          <w:rFonts w:ascii="Verdana" w:hAnsi="Verdana"/>
          <w:sz w:val="24"/>
          <w:szCs w:val="24"/>
        </w:rPr>
        <w:t xml:space="preserve"> = y</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Cos </w:t>
      </w:r>
      <w:r w:rsidR="00651F62" w:rsidRPr="00651F62">
        <w:rPr>
          <w:rFonts w:ascii="Verdana" w:hAnsi="Verdana"/>
          <w:noProof/>
          <w:position w:val="-6"/>
          <w:sz w:val="24"/>
          <w:szCs w:val="24"/>
        </w:rPr>
        <w:object w:dxaOrig="200" w:dyaOrig="279">
          <v:shape id="_x0000_i1346" type="#_x0000_t75" alt="theta" style="width:8pt;height:14pt;mso-width-percent:0;mso-height-percent:0;mso-width-percent:0;mso-height-percent:0" o:ole="">
            <v:imagedata r:id="rId604" o:title=""/>
          </v:shape>
          <o:OLEObject Type="Embed" ProgID="Equation.3" ShapeID="_x0000_i1346" DrawAspect="Content" ObjectID="_1655660113" r:id="rId635"/>
        </w:object>
      </w:r>
      <w:r w:rsidRPr="00C3429C">
        <w:rPr>
          <w:rFonts w:ascii="Verdana" w:hAnsi="Verdana"/>
          <w:sz w:val="24"/>
          <w:szCs w:val="24"/>
        </w:rPr>
        <w:t xml:space="preserve"> = x</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Las otras son una consecuencia del hecho de que las cuatro </w:t>
      </w:r>
      <w:r w:rsidR="00EC2D6E" w:rsidRPr="00C3429C">
        <w:rPr>
          <w:rFonts w:ascii="Verdana" w:hAnsi="Verdana"/>
          <w:sz w:val="24"/>
          <w:szCs w:val="24"/>
        </w:rPr>
        <w:t>funciones</w:t>
      </w:r>
      <w:r w:rsidRPr="00C3429C">
        <w:rPr>
          <w:rFonts w:ascii="Verdana" w:hAnsi="Verdana"/>
          <w:sz w:val="24"/>
          <w:szCs w:val="24"/>
        </w:rPr>
        <w:t xml:space="preserve"> restantes pueden expresarse en términos de senos y cosenos.</w:t>
      </w:r>
    </w:p>
    <w:p w:rsidR="00CD3064" w:rsidRDefault="00CD3064" w:rsidP="00EC2D6E">
      <w:pPr>
        <w:spacing w:line="360" w:lineRule="auto"/>
        <w:rPr>
          <w:rFonts w:ascii="Verdana" w:hAnsi="Verdana"/>
          <w:sz w:val="24"/>
          <w:szCs w:val="24"/>
        </w:rPr>
      </w:pPr>
    </w:p>
    <w:p w:rsidR="00452CE3" w:rsidRPr="00C3429C" w:rsidRDefault="00452CE3" w:rsidP="00EC2D6E">
      <w:pPr>
        <w:spacing w:line="360" w:lineRule="auto"/>
        <w:rPr>
          <w:rFonts w:ascii="Verdana" w:hAnsi="Verdana"/>
          <w:sz w:val="24"/>
          <w:szCs w:val="24"/>
        </w:rPr>
      </w:pPr>
    </w:p>
    <w:p w:rsidR="00CD3064" w:rsidRPr="00C3429C" w:rsidRDefault="00CD3064" w:rsidP="00EC2D6E">
      <w:pPr>
        <w:pStyle w:val="Ttulo2"/>
        <w:spacing w:line="360" w:lineRule="auto"/>
      </w:pPr>
      <w:bookmarkStart w:id="52" w:name="_Toc432336254"/>
      <w:r w:rsidRPr="00C3429C">
        <w:t>LA FUNCIÓN TANGENTE Y LA PENDIENTE</w:t>
      </w:r>
      <w:bookmarkEnd w:id="52"/>
    </w:p>
    <w:p w:rsidR="00CD3064" w:rsidRDefault="00CD3064" w:rsidP="00EC2D6E">
      <w:pPr>
        <w:spacing w:line="360" w:lineRule="auto"/>
        <w:rPr>
          <w:rFonts w:ascii="Verdana" w:hAnsi="Verdana"/>
          <w:sz w:val="24"/>
          <w:szCs w:val="24"/>
        </w:rPr>
      </w:pPr>
    </w:p>
    <w:p w:rsidR="00452CE3" w:rsidRPr="00C3429C" w:rsidRDefault="00452CE3"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Recuérdese que la pendiente m de una recta es la razón de la subida con respecto al avance. En particular, si la recta pasa por el (a, b) y por </w:t>
      </w:r>
      <w:r w:rsidRPr="00C3429C">
        <w:rPr>
          <w:rFonts w:ascii="Verdana" w:hAnsi="Verdana"/>
          <w:sz w:val="24"/>
          <w:szCs w:val="24"/>
        </w:rPr>
        <w:lastRenderedPageBreak/>
        <w:t>el origen, su pendiente es:</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24"/>
          <w:sz w:val="24"/>
          <w:szCs w:val="24"/>
        </w:rPr>
        <w:object w:dxaOrig="240" w:dyaOrig="620">
          <v:shape id="_x0000_i1345" type="#_x0000_t75" alt="b sobre a " style="width:14pt;height:28pt;mso-width-percent:0;mso-height-percent:0;mso-width-percent:0;mso-height-percent:0" o:ole="">
            <v:imagedata r:id="rId636" o:title=""/>
          </v:shape>
          <o:OLEObject Type="Embed" ProgID="Equation.3" ShapeID="_x0000_i1345" DrawAspect="Content" ObjectID="_1655660114" r:id="rId637"/>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Pero este número es también la tangente del ángulo </w:t>
      </w:r>
      <w:r w:rsidR="00651F62" w:rsidRPr="00651F62">
        <w:rPr>
          <w:rFonts w:ascii="Verdana" w:hAnsi="Verdana"/>
          <w:noProof/>
          <w:position w:val="-6"/>
          <w:sz w:val="24"/>
          <w:szCs w:val="24"/>
        </w:rPr>
        <w:object w:dxaOrig="200" w:dyaOrig="279">
          <v:shape id="_x0000_i1344" type="#_x0000_t75" alt="theta" style="width:8pt;height:14pt;mso-width-percent:0;mso-height-percent:0;mso-width-percent:0;mso-height-percent:0" o:ole="">
            <v:imagedata r:id="rId604" o:title=""/>
          </v:shape>
          <o:OLEObject Type="Embed" ProgID="Equation.3" ShapeID="_x0000_i1344" DrawAspect="Content" ObjectID="_1655660115" r:id="rId638"/>
        </w:object>
      </w:r>
      <w:r w:rsidRPr="00C3429C">
        <w:rPr>
          <w:rFonts w:ascii="Verdana" w:hAnsi="Verdana"/>
          <w:sz w:val="24"/>
          <w:szCs w:val="24"/>
        </w:rPr>
        <w:t xml:space="preserve"> no negativo que forma la recta el eje x positivo.</w:t>
      </w: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 </w:t>
      </w:r>
    </w:p>
    <w:p w:rsidR="00872E4B" w:rsidRPr="00C3429C" w:rsidRDefault="00872E4B" w:rsidP="00EC2D6E">
      <w:pPr>
        <w:pStyle w:val="Descripcin"/>
        <w:keepNext/>
        <w:spacing w:line="360" w:lineRule="auto"/>
        <w:rPr>
          <w:rFonts w:ascii="Verdana" w:hAnsi="Verdana"/>
          <w:color w:val="auto"/>
          <w:sz w:val="24"/>
          <w:szCs w:val="24"/>
        </w:rPr>
      </w:pPr>
      <w:bookmarkStart w:id="53" w:name="_Toc432336292"/>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25</w:t>
      </w:r>
      <w:r w:rsidRPr="00C3429C">
        <w:rPr>
          <w:rFonts w:ascii="Verdana" w:hAnsi="Verdana"/>
          <w:color w:val="auto"/>
          <w:sz w:val="24"/>
          <w:szCs w:val="24"/>
        </w:rPr>
        <w:fldChar w:fldCharType="end"/>
      </w:r>
      <w:r w:rsidRPr="00C3429C">
        <w:rPr>
          <w:rFonts w:ascii="Verdana" w:hAnsi="Verdana"/>
          <w:color w:val="auto"/>
          <w:sz w:val="24"/>
          <w:szCs w:val="24"/>
        </w:rPr>
        <w:t>: ángulo de corte con el eje x.</w:t>
      </w:r>
      <w:bookmarkEnd w:id="53"/>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089EE952" wp14:editId="53699B38">
            <wp:extent cx="2992755" cy="2588895"/>
            <wp:effectExtent l="0" t="0" r="0" b="1905"/>
            <wp:docPr id="12" name="Imagen 12" descr="Corte de recta con eje x lo cual genera un ángul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pic:cNvPicPr>
                      <a:picLocks noChangeAspect="1" noChangeArrowheads="1"/>
                    </pic:cNvPicPr>
                  </pic:nvPicPr>
                  <pic:blipFill>
                    <a:blip r:embed="rId639">
                      <a:extLst>
                        <a:ext uri="{28A0092B-C50C-407E-A947-70E740481C1C}">
                          <a14:useLocalDpi xmlns:a14="http://schemas.microsoft.com/office/drawing/2010/main" val="0"/>
                        </a:ext>
                      </a:extLst>
                    </a:blip>
                    <a:srcRect/>
                    <a:stretch>
                      <a:fillRect/>
                    </a:stretch>
                  </pic:blipFill>
                  <pic:spPr bwMode="auto">
                    <a:xfrm>
                      <a:off x="0" y="0"/>
                      <a:ext cx="2992755" cy="2588895"/>
                    </a:xfrm>
                    <a:prstGeom prst="rect">
                      <a:avLst/>
                    </a:prstGeom>
                    <a:noFill/>
                    <a:ln>
                      <a:noFill/>
                    </a:ln>
                  </pic:spPr>
                </pic:pic>
              </a:graphicData>
            </a:graphic>
          </wp:inline>
        </w:drawing>
      </w:r>
    </w:p>
    <w:p w:rsidR="00872E4B" w:rsidRPr="00C3429C" w:rsidRDefault="00872E4B"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Primer cuadrante del plano cartesiano sobre el cual se muestra una recta que corta al eje x, este corte genera un ángulo de valor </w:t>
      </w:r>
      <w:r w:rsidR="00651F62" w:rsidRPr="00651F62">
        <w:rPr>
          <w:rFonts w:ascii="Verdana" w:hAnsi="Verdana"/>
          <w:noProof/>
          <w:position w:val="-6"/>
          <w:sz w:val="24"/>
          <w:szCs w:val="24"/>
        </w:rPr>
        <w:object w:dxaOrig="200" w:dyaOrig="279">
          <v:shape id="_x0000_i1343" type="#_x0000_t75" alt="teta&#13;&#10;" style="width:10pt;height:14pt;mso-width-percent:0;mso-height-percent:0;mso-width-percent:0;mso-height-percent:0" o:ole="">
            <v:imagedata r:id="rId640" o:title=""/>
          </v:shape>
          <o:OLEObject Type="Embed" ProgID="Equation.3" ShapeID="_x0000_i1343" DrawAspect="Content" ObjectID="_1655660116" r:id="rId641"/>
        </w:object>
      </w:r>
      <w:r w:rsidRPr="00C3429C">
        <w:rPr>
          <w:rFonts w:ascii="Verdana" w:hAnsi="Verdana"/>
          <w:sz w:val="24"/>
          <w:szCs w:val="24"/>
        </w:rPr>
        <w:t>.</w:t>
      </w:r>
    </w:p>
    <w:p w:rsidR="00872E4B" w:rsidRPr="00C3429C" w:rsidRDefault="00872E4B"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En general, el menor ángulo </w:t>
      </w:r>
      <w:r w:rsidR="00651F62" w:rsidRPr="00651F62">
        <w:rPr>
          <w:rFonts w:ascii="Verdana" w:hAnsi="Verdana"/>
          <w:noProof/>
          <w:position w:val="-6"/>
          <w:sz w:val="24"/>
          <w:szCs w:val="24"/>
        </w:rPr>
        <w:object w:dxaOrig="200" w:dyaOrig="279">
          <v:shape id="_x0000_i1342" type="#_x0000_t75" alt="theta" style="width:8pt;height:14pt;mso-width-percent:0;mso-height-percent:0;mso-width-percent:0;mso-height-percent:0" o:ole="">
            <v:imagedata r:id="rId604" o:title=""/>
          </v:shape>
          <o:OLEObject Type="Embed" ProgID="Equation.3" ShapeID="_x0000_i1342" DrawAspect="Content" ObjectID="_1655660117" r:id="rId642"/>
        </w:object>
      </w:r>
      <w:r w:rsidRPr="00C3429C">
        <w:rPr>
          <w:rFonts w:ascii="Verdana" w:hAnsi="Verdana"/>
          <w:sz w:val="24"/>
          <w:szCs w:val="24"/>
        </w:rPr>
        <w:t xml:space="preserve"> no negativo formado por una recta con el eje x positivo se llama el ángulo de inclinación de la recta. Se deduce, que para cualquier recta no vertical, la pendiente m de la recta satisface:</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m = tan </w:t>
      </w:r>
      <w:r w:rsidR="00651F62" w:rsidRPr="00651F62">
        <w:rPr>
          <w:rFonts w:ascii="Verdana" w:hAnsi="Verdana"/>
          <w:noProof/>
          <w:position w:val="-6"/>
          <w:sz w:val="24"/>
          <w:szCs w:val="24"/>
        </w:rPr>
        <w:object w:dxaOrig="200" w:dyaOrig="279">
          <v:shape id="_x0000_i1341" type="#_x0000_t75" alt="theta" style="width:8pt;height:14pt;mso-width-percent:0;mso-height-percent:0;mso-width-percent:0;mso-height-percent:0" o:ole="">
            <v:imagedata r:id="rId604" o:title=""/>
          </v:shape>
          <o:OLEObject Type="Embed" ProgID="Equation.3" ShapeID="_x0000_i1341" DrawAspect="Content" ObjectID="_1655660118" r:id="rId643"/>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Como un ejemplo, supóngase que una recta tiene un ángulo de inclinación de 120° y pasa por el punto (1, 2). Entonces su </w:t>
      </w:r>
      <w:r w:rsidR="00EC2D6E" w:rsidRPr="00C3429C">
        <w:rPr>
          <w:rFonts w:ascii="Verdana" w:hAnsi="Verdana"/>
          <w:sz w:val="24"/>
          <w:szCs w:val="24"/>
        </w:rPr>
        <w:t>pendiente</w:t>
      </w:r>
      <w:r w:rsidRPr="00C3429C">
        <w:rPr>
          <w:rFonts w:ascii="Verdana" w:hAnsi="Verdana"/>
          <w:sz w:val="24"/>
          <w:szCs w:val="24"/>
        </w:rPr>
        <w:t xml:space="preserve"> m = tan 120° = - </w:t>
      </w:r>
      <w:r w:rsidR="00651F62" w:rsidRPr="00651F62">
        <w:rPr>
          <w:rFonts w:ascii="Verdana" w:hAnsi="Verdana"/>
          <w:noProof/>
          <w:position w:val="-8"/>
          <w:sz w:val="24"/>
          <w:szCs w:val="24"/>
        </w:rPr>
        <w:object w:dxaOrig="360" w:dyaOrig="360">
          <v:shape id="_x0000_i1340" type="#_x0000_t75" alt="Raìz cuadrada de 3 " style="width:22pt;height:22pt;mso-width-percent:0;mso-height-percent:0;mso-width-percent:0;mso-height-percent:0" o:ole="">
            <v:imagedata r:id="rId644" o:title=""/>
          </v:shape>
          <o:OLEObject Type="Embed" ProgID="Equation.3" ShapeID="_x0000_i1340" DrawAspect="Content" ObjectID="_1655660119" r:id="rId645"/>
        </w:object>
      </w:r>
      <w:r w:rsidRPr="00C3429C">
        <w:rPr>
          <w:rFonts w:ascii="Verdana" w:hAnsi="Verdana"/>
          <w:sz w:val="24"/>
          <w:szCs w:val="24"/>
        </w:rPr>
        <w:t xml:space="preserve"> y la ecuación de la recta es:</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10"/>
          <w:sz w:val="24"/>
          <w:szCs w:val="24"/>
        </w:rPr>
        <w:object w:dxaOrig="1800" w:dyaOrig="380">
          <v:shape id="_x0000_i1339" type="#_x0000_t75" alt="y menos 2 igual a menos Raìz cuadrada de 3 ( x menos 1 ) " style="width:94pt;height:22pt;mso-width-percent:0;mso-height-percent:0;mso-width-percent:0;mso-height-percent:0" o:ole="">
            <v:imagedata r:id="rId646" o:title=""/>
          </v:shape>
          <o:OLEObject Type="Embed" ProgID="Equation.3" ShapeID="_x0000_i1339" DrawAspect="Content" ObjectID="_1655660120" r:id="rId647"/>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pStyle w:val="Ttulo3"/>
        <w:spacing w:line="360" w:lineRule="auto"/>
      </w:pPr>
      <w:bookmarkStart w:id="54" w:name="_Toc432336255"/>
      <w:r w:rsidRPr="00C3429C">
        <w:t>Practca lo aprendido</w:t>
      </w:r>
      <w:bookmarkEnd w:id="54"/>
    </w:p>
    <w:p w:rsidR="00452CE3" w:rsidRDefault="00452CE3" w:rsidP="00EC2D6E">
      <w:pPr>
        <w:spacing w:line="360" w:lineRule="auto"/>
        <w:ind w:left="720"/>
        <w:rPr>
          <w:rFonts w:ascii="Verdana" w:hAnsi="Verdana"/>
          <w:sz w:val="24"/>
          <w:szCs w:val="24"/>
        </w:rPr>
      </w:pPr>
    </w:p>
    <w:p w:rsidR="00452CE3" w:rsidRDefault="00452CE3" w:rsidP="00EC2D6E">
      <w:pPr>
        <w:spacing w:line="360" w:lineRule="auto"/>
        <w:ind w:left="720"/>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Si sen t = </w:t>
      </w:r>
      <w:r w:rsidR="00651F62" w:rsidRPr="00651F62">
        <w:rPr>
          <w:rFonts w:ascii="Verdana" w:hAnsi="Verdana"/>
          <w:noProof/>
          <w:position w:val="-24"/>
          <w:sz w:val="24"/>
          <w:szCs w:val="24"/>
        </w:rPr>
        <w:object w:dxaOrig="240" w:dyaOrig="620">
          <v:shape id="_x0000_i1338" type="#_x0000_t75" alt="4 sobre 5 " style="width:14pt;height:28pt;mso-width-percent:0;mso-height-percent:0;mso-width-percent:0;mso-height-percent:0" o:ole="">
            <v:imagedata r:id="rId648" o:title=""/>
          </v:shape>
          <o:OLEObject Type="Embed" ProgID="Equation.3" ShapeID="_x0000_i1338" DrawAspect="Content" ObjectID="_1655660121" r:id="rId649"/>
        </w:object>
      </w:r>
      <w:r w:rsidRPr="00C3429C">
        <w:rPr>
          <w:rFonts w:ascii="Verdana" w:hAnsi="Verdana"/>
          <w:sz w:val="24"/>
          <w:szCs w:val="24"/>
        </w:rPr>
        <w:t xml:space="preserve"> y cos t = </w:t>
      </w:r>
      <w:r w:rsidR="00651F62" w:rsidRPr="00651F62">
        <w:rPr>
          <w:rFonts w:ascii="Verdana" w:hAnsi="Verdana"/>
          <w:noProof/>
          <w:position w:val="-24"/>
          <w:sz w:val="24"/>
          <w:szCs w:val="24"/>
        </w:rPr>
        <w:object w:dxaOrig="400" w:dyaOrig="620">
          <v:shape id="_x0000_i1337" type="#_x0000_t75" alt="menos 3 sobre 5 " style="width:22pt;height:28pt;mso-width-percent:0;mso-height-percent:0;mso-width-percent:0;mso-height-percent:0" o:ole="">
            <v:imagedata r:id="rId650" o:title=""/>
          </v:shape>
          <o:OLEObject Type="Embed" ProgID="Equation.3" ShapeID="_x0000_i1337" DrawAspect="Content" ObjectID="_1655660122" r:id="rId651"/>
        </w:object>
      </w:r>
      <w:r w:rsidRPr="00C3429C">
        <w:rPr>
          <w:rFonts w:ascii="Verdana" w:hAnsi="Verdana"/>
          <w:sz w:val="24"/>
          <w:szCs w:val="24"/>
        </w:rPr>
        <w:t xml:space="preserve"> evalúese cada función.</w:t>
      </w:r>
    </w:p>
    <w:p w:rsidR="00CD3064" w:rsidRPr="00C3429C" w:rsidRDefault="00CD3064" w:rsidP="00EC2D6E">
      <w:pPr>
        <w:numPr>
          <w:ilvl w:val="0"/>
          <w:numId w:val="54"/>
        </w:numPr>
        <w:spacing w:line="360" w:lineRule="auto"/>
        <w:rPr>
          <w:rFonts w:ascii="Verdana" w:hAnsi="Verdana"/>
          <w:sz w:val="24"/>
          <w:szCs w:val="24"/>
        </w:rPr>
      </w:pPr>
      <w:r w:rsidRPr="00C3429C">
        <w:rPr>
          <w:rFonts w:ascii="Verdana" w:hAnsi="Verdana"/>
          <w:sz w:val="24"/>
          <w:szCs w:val="24"/>
        </w:rPr>
        <w:t xml:space="preserve">tan t </w:t>
      </w:r>
    </w:p>
    <w:p w:rsidR="00CD3064" w:rsidRPr="00C3429C" w:rsidRDefault="00CD3064" w:rsidP="00EC2D6E">
      <w:pPr>
        <w:numPr>
          <w:ilvl w:val="0"/>
          <w:numId w:val="54"/>
        </w:numPr>
        <w:spacing w:line="360" w:lineRule="auto"/>
        <w:rPr>
          <w:rFonts w:ascii="Verdana" w:hAnsi="Verdana"/>
          <w:sz w:val="24"/>
          <w:szCs w:val="24"/>
        </w:rPr>
      </w:pPr>
      <w:r w:rsidRPr="00C3429C">
        <w:rPr>
          <w:rFonts w:ascii="Verdana" w:hAnsi="Verdana"/>
          <w:sz w:val="24"/>
          <w:szCs w:val="24"/>
        </w:rPr>
        <w:t>cot t</w:t>
      </w:r>
    </w:p>
    <w:p w:rsidR="00CD3064" w:rsidRPr="00C3429C" w:rsidRDefault="00CD3064" w:rsidP="00EC2D6E">
      <w:pPr>
        <w:numPr>
          <w:ilvl w:val="0"/>
          <w:numId w:val="54"/>
        </w:numPr>
        <w:spacing w:line="360" w:lineRule="auto"/>
        <w:rPr>
          <w:rFonts w:ascii="Verdana" w:hAnsi="Verdana"/>
          <w:sz w:val="24"/>
          <w:szCs w:val="24"/>
        </w:rPr>
      </w:pPr>
      <w:r w:rsidRPr="00C3429C">
        <w:rPr>
          <w:rFonts w:ascii="Verdana" w:hAnsi="Verdana"/>
          <w:sz w:val="24"/>
          <w:szCs w:val="24"/>
        </w:rPr>
        <w:t>sec t</w:t>
      </w:r>
    </w:p>
    <w:p w:rsidR="00CD3064" w:rsidRPr="00C3429C" w:rsidRDefault="00CD3064" w:rsidP="00EC2D6E">
      <w:pPr>
        <w:numPr>
          <w:ilvl w:val="0"/>
          <w:numId w:val="54"/>
        </w:numPr>
        <w:spacing w:line="360" w:lineRule="auto"/>
        <w:rPr>
          <w:rFonts w:ascii="Verdana" w:hAnsi="Verdana"/>
          <w:sz w:val="24"/>
          <w:szCs w:val="24"/>
        </w:rPr>
      </w:pPr>
      <w:r w:rsidRPr="00C3429C">
        <w:rPr>
          <w:rFonts w:ascii="Verdana" w:hAnsi="Verdana"/>
          <w:sz w:val="24"/>
          <w:szCs w:val="24"/>
        </w:rPr>
        <w:t xml:space="preserve">csc </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Si sen t = </w:t>
      </w:r>
      <w:r w:rsidR="00651F62" w:rsidRPr="00651F62">
        <w:rPr>
          <w:rFonts w:ascii="Verdana" w:hAnsi="Verdana"/>
          <w:noProof/>
          <w:position w:val="-28"/>
          <w:sz w:val="24"/>
          <w:szCs w:val="24"/>
        </w:rPr>
        <w:object w:dxaOrig="580" w:dyaOrig="660">
          <v:shape id="_x0000_i1336" type="#_x0000_t75" alt="menos 1 sobre Raìz cuadrada de 5 " style="width:29pt;height:36pt;mso-width-percent:0;mso-height-percent:0;mso-width-percent:0;mso-height-percent:0" o:ole="">
            <v:imagedata r:id="rId652" o:title=""/>
          </v:shape>
          <o:OLEObject Type="Embed" ProgID="Equation.3" ShapeID="_x0000_i1336" DrawAspect="Content" ObjectID="_1655660123" r:id="rId653"/>
        </w:object>
      </w:r>
      <w:r w:rsidRPr="00C3429C">
        <w:rPr>
          <w:rFonts w:ascii="Verdana" w:hAnsi="Verdana"/>
          <w:sz w:val="24"/>
          <w:szCs w:val="24"/>
        </w:rPr>
        <w:t xml:space="preserve"> y cos t = </w:t>
      </w:r>
      <w:r w:rsidR="00651F62" w:rsidRPr="00651F62">
        <w:rPr>
          <w:rFonts w:ascii="Verdana" w:hAnsi="Verdana"/>
          <w:noProof/>
          <w:position w:val="-28"/>
          <w:sz w:val="24"/>
          <w:szCs w:val="24"/>
        </w:rPr>
        <w:object w:dxaOrig="400" w:dyaOrig="660">
          <v:shape id="_x0000_i1335" type="#_x0000_t75" alt="2 sobre Raìz cuadrada de 5 " style="width:22pt;height:36pt;mso-width-percent:0;mso-height-percent:0;mso-width-percent:0;mso-height-percent:0" o:ole="">
            <v:imagedata r:id="rId654" o:title=""/>
          </v:shape>
          <o:OLEObject Type="Embed" ProgID="Equation.3" ShapeID="_x0000_i1335" DrawAspect="Content" ObjectID="_1655660124" r:id="rId655"/>
        </w:object>
      </w:r>
      <w:r w:rsidRPr="00C3429C">
        <w:rPr>
          <w:rFonts w:ascii="Verdana" w:hAnsi="Verdana"/>
          <w:sz w:val="24"/>
          <w:szCs w:val="24"/>
        </w:rPr>
        <w:t>, calcúlese cada función</w:t>
      </w:r>
    </w:p>
    <w:p w:rsidR="00CD3064" w:rsidRPr="00C3429C" w:rsidRDefault="00CD3064" w:rsidP="00EC2D6E">
      <w:pPr>
        <w:numPr>
          <w:ilvl w:val="0"/>
          <w:numId w:val="55"/>
        </w:numPr>
        <w:spacing w:line="360" w:lineRule="auto"/>
        <w:rPr>
          <w:rFonts w:ascii="Verdana" w:hAnsi="Verdana"/>
          <w:sz w:val="24"/>
          <w:szCs w:val="24"/>
        </w:rPr>
      </w:pPr>
      <w:r w:rsidRPr="00C3429C">
        <w:rPr>
          <w:rFonts w:ascii="Verdana" w:hAnsi="Verdana"/>
          <w:sz w:val="24"/>
          <w:szCs w:val="24"/>
        </w:rPr>
        <w:t>tan t</w:t>
      </w:r>
    </w:p>
    <w:p w:rsidR="00CD3064" w:rsidRPr="00C3429C" w:rsidRDefault="00CD3064" w:rsidP="00EC2D6E">
      <w:pPr>
        <w:numPr>
          <w:ilvl w:val="0"/>
          <w:numId w:val="55"/>
        </w:numPr>
        <w:spacing w:line="360" w:lineRule="auto"/>
        <w:rPr>
          <w:rFonts w:ascii="Verdana" w:hAnsi="Verdana"/>
          <w:sz w:val="24"/>
          <w:szCs w:val="24"/>
        </w:rPr>
      </w:pPr>
      <w:r w:rsidRPr="00C3429C">
        <w:rPr>
          <w:rFonts w:ascii="Verdana" w:hAnsi="Verdana"/>
          <w:sz w:val="24"/>
          <w:szCs w:val="24"/>
        </w:rPr>
        <w:t>cot t</w:t>
      </w:r>
    </w:p>
    <w:p w:rsidR="00CD3064" w:rsidRPr="00C3429C" w:rsidRDefault="00CD3064" w:rsidP="00EC2D6E">
      <w:pPr>
        <w:numPr>
          <w:ilvl w:val="0"/>
          <w:numId w:val="55"/>
        </w:numPr>
        <w:spacing w:line="360" w:lineRule="auto"/>
        <w:rPr>
          <w:rFonts w:ascii="Verdana" w:hAnsi="Verdana"/>
          <w:sz w:val="24"/>
          <w:szCs w:val="24"/>
        </w:rPr>
      </w:pPr>
      <w:r w:rsidRPr="00C3429C">
        <w:rPr>
          <w:rFonts w:ascii="Verdana" w:hAnsi="Verdana"/>
          <w:sz w:val="24"/>
          <w:szCs w:val="24"/>
        </w:rPr>
        <w:t>sec t</w:t>
      </w:r>
    </w:p>
    <w:p w:rsidR="00CD3064" w:rsidRPr="00C3429C" w:rsidRDefault="00CD3064" w:rsidP="00EC2D6E">
      <w:pPr>
        <w:numPr>
          <w:ilvl w:val="0"/>
          <w:numId w:val="55"/>
        </w:numPr>
        <w:spacing w:line="360" w:lineRule="auto"/>
        <w:rPr>
          <w:rFonts w:ascii="Verdana" w:hAnsi="Verdana"/>
          <w:sz w:val="24"/>
          <w:szCs w:val="24"/>
        </w:rPr>
      </w:pPr>
      <w:r w:rsidRPr="00C3429C">
        <w:rPr>
          <w:rFonts w:ascii="Verdana" w:hAnsi="Verdana"/>
          <w:sz w:val="24"/>
          <w:szCs w:val="24"/>
        </w:rPr>
        <w:t>csc</w:t>
      </w:r>
      <w:r w:rsidR="00EC2D6E">
        <w:rPr>
          <w:rFonts w:ascii="Verdana" w:hAnsi="Verdana"/>
          <w:sz w:val="24"/>
          <w:szCs w:val="24"/>
        </w:rPr>
        <w:t xml:space="preserve"> </w:t>
      </w:r>
      <w:r w:rsidRPr="00C3429C">
        <w:rPr>
          <w:rFonts w:ascii="Verdana" w:hAnsi="Verdana"/>
          <w:sz w:val="24"/>
          <w:szCs w:val="24"/>
        </w:rPr>
        <w:t>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Encuéntrese los valores de tan </w:t>
      </w:r>
      <w:r w:rsidR="00651F62" w:rsidRPr="00651F62">
        <w:rPr>
          <w:rFonts w:ascii="Verdana" w:hAnsi="Verdana"/>
          <w:noProof/>
          <w:position w:val="-6"/>
          <w:sz w:val="24"/>
          <w:szCs w:val="24"/>
        </w:rPr>
        <w:object w:dxaOrig="200" w:dyaOrig="279">
          <v:shape id="_x0000_i1334" type="#_x0000_t75" alt="theta" style="width:8pt;height:14pt;mso-width-percent:0;mso-height-percent:0;mso-width-percent:0;mso-height-percent:0" o:ole="">
            <v:imagedata r:id="rId656" o:title=""/>
          </v:shape>
          <o:OLEObject Type="Embed" ProgID="Equation.3" ShapeID="_x0000_i1334" DrawAspect="Content" ObjectID="_1655660125" r:id="rId657"/>
        </w:object>
      </w:r>
      <w:r w:rsidR="00EC2D6E">
        <w:rPr>
          <w:rFonts w:ascii="Verdana" w:hAnsi="Verdana"/>
          <w:sz w:val="24"/>
          <w:szCs w:val="24"/>
        </w:rPr>
        <w:t xml:space="preserve"> y c</w:t>
      </w:r>
      <w:r w:rsidRPr="00C3429C">
        <w:rPr>
          <w:rFonts w:ascii="Verdana" w:hAnsi="Verdana"/>
          <w:sz w:val="24"/>
          <w:szCs w:val="24"/>
        </w:rPr>
        <w:t xml:space="preserve">sc </w:t>
      </w:r>
      <w:r w:rsidR="00651F62" w:rsidRPr="00651F62">
        <w:rPr>
          <w:rFonts w:ascii="Verdana" w:hAnsi="Verdana"/>
          <w:noProof/>
          <w:position w:val="-6"/>
          <w:sz w:val="24"/>
          <w:szCs w:val="24"/>
        </w:rPr>
        <w:object w:dxaOrig="200" w:dyaOrig="279">
          <v:shape id="_x0000_i1333" type="#_x0000_t75" alt="theta" style="width:8pt;height:14pt;mso-width-percent:0;mso-height-percent:0;mso-width-percent:0;mso-height-percent:0" o:ole="">
            <v:imagedata r:id="rId658" o:title=""/>
          </v:shape>
          <o:OLEObject Type="Embed" ProgID="Equation.3" ShapeID="_x0000_i1333" DrawAspect="Content" ObjectID="_1655660126" r:id="rId659"/>
        </w:object>
      </w:r>
      <w:r w:rsidRPr="00C3429C">
        <w:rPr>
          <w:rFonts w:ascii="Verdana" w:hAnsi="Verdana"/>
          <w:sz w:val="24"/>
          <w:szCs w:val="24"/>
        </w:rPr>
        <w:t xml:space="preserve"> para el ángulo </w:t>
      </w:r>
      <w:r w:rsidR="00651F62" w:rsidRPr="00651F62">
        <w:rPr>
          <w:rFonts w:ascii="Verdana" w:hAnsi="Verdana"/>
          <w:noProof/>
          <w:position w:val="-6"/>
          <w:sz w:val="24"/>
          <w:szCs w:val="24"/>
        </w:rPr>
        <w:object w:dxaOrig="200" w:dyaOrig="279">
          <v:shape id="_x0000_i1332" type="#_x0000_t75" alt="theta" style="width:8pt;height:14pt;mso-width-percent:0;mso-height-percent:0;mso-width-percent:0;mso-height-percent:0" o:ole="">
            <v:imagedata r:id="rId658" o:title=""/>
          </v:shape>
          <o:OLEObject Type="Embed" ProgID="Equation.3" ShapeID="_x0000_i1332" DrawAspect="Content" ObjectID="_1655660127" r:id="rId660"/>
        </w:object>
      </w:r>
      <w:r w:rsidRPr="00C3429C">
        <w:rPr>
          <w:rFonts w:ascii="Verdana" w:hAnsi="Verdana"/>
          <w:sz w:val="24"/>
          <w:szCs w:val="24"/>
        </w:rPr>
        <w:t xml:space="preserve"> de la con coordenadas </w:t>
      </w:r>
      <w:r w:rsidR="00651F62" w:rsidRPr="00651F62">
        <w:rPr>
          <w:rFonts w:ascii="Verdana" w:hAnsi="Verdana"/>
          <w:noProof/>
          <w:position w:val="-34"/>
          <w:sz w:val="24"/>
          <w:szCs w:val="24"/>
        </w:rPr>
        <w:object w:dxaOrig="1060" w:dyaOrig="800">
          <v:shape id="_x0000_i1331" type="#_x0000_t75" alt="menos 2 sobre 3 , Raìz cuadrada de 5 sobre 3 " style="width:50pt;height:44pt;mso-width-percent:0;mso-height-percent:0;mso-position-vertical:absolute;mso-width-percent:0;mso-height-percent:0" o:ole="">
            <v:imagedata r:id="rId661" o:title=""/>
          </v:shape>
          <o:OLEObject Type="Embed" ProgID="Equation.3" ShapeID="_x0000_i1331" DrawAspect="Content" ObjectID="_1655660128" r:id="rId662"/>
        </w:object>
      </w: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lastRenderedPageBreak/>
        <w:t>Encuéntrese cot</w:t>
      </w:r>
      <w:r w:rsidR="00651F62" w:rsidRPr="00651F62">
        <w:rPr>
          <w:rFonts w:ascii="Verdana" w:hAnsi="Verdana"/>
          <w:noProof/>
          <w:position w:val="-6"/>
          <w:sz w:val="24"/>
          <w:szCs w:val="24"/>
        </w:rPr>
        <w:object w:dxaOrig="200" w:dyaOrig="279">
          <v:shape id="_x0000_i1330" type="#_x0000_t75" alt="theta" style="width:8pt;height:14pt;mso-width-percent:0;mso-height-percent:0;mso-width-percent:0;mso-height-percent:0" o:ole="">
            <v:imagedata r:id="rId658" o:title=""/>
          </v:shape>
          <o:OLEObject Type="Embed" ProgID="Equation.3" ShapeID="_x0000_i1330" DrawAspect="Content" ObjectID="_1655660129" r:id="rId663"/>
        </w:object>
      </w:r>
      <w:r w:rsidRPr="00C3429C">
        <w:rPr>
          <w:rFonts w:ascii="Verdana" w:hAnsi="Verdana"/>
          <w:sz w:val="24"/>
          <w:szCs w:val="24"/>
        </w:rPr>
        <w:t xml:space="preserve"> y sec</w:t>
      </w:r>
      <w:r w:rsidR="00651F62" w:rsidRPr="00651F62">
        <w:rPr>
          <w:rFonts w:ascii="Verdana" w:hAnsi="Verdana"/>
          <w:noProof/>
          <w:position w:val="-6"/>
          <w:sz w:val="24"/>
          <w:szCs w:val="24"/>
        </w:rPr>
        <w:object w:dxaOrig="200" w:dyaOrig="279">
          <v:shape id="_x0000_i1329" type="#_x0000_t75" alt="theta" style="width:8pt;height:14pt;mso-width-percent:0;mso-height-percent:0;mso-width-percent:0;mso-height-percent:0" o:ole="">
            <v:imagedata r:id="rId658" o:title=""/>
          </v:shape>
          <o:OLEObject Type="Embed" ProgID="Equation.3" ShapeID="_x0000_i1329" DrawAspect="Content" ObjectID="_1655660130" r:id="rId664"/>
        </w:object>
      </w:r>
      <w:r w:rsidRPr="00C3429C">
        <w:rPr>
          <w:rFonts w:ascii="Verdana" w:hAnsi="Verdana"/>
          <w:sz w:val="24"/>
          <w:szCs w:val="24"/>
        </w:rPr>
        <w:t xml:space="preserve"> para </w:t>
      </w:r>
      <w:r w:rsidR="00651F62" w:rsidRPr="00651F62">
        <w:rPr>
          <w:rFonts w:ascii="Verdana" w:hAnsi="Verdana"/>
          <w:noProof/>
          <w:position w:val="-6"/>
          <w:sz w:val="24"/>
          <w:szCs w:val="24"/>
        </w:rPr>
        <w:object w:dxaOrig="200" w:dyaOrig="279">
          <v:shape id="_x0000_i1328" type="#_x0000_t75" alt="theta" style="width:8pt;height:14pt;mso-width-percent:0;mso-height-percent:0;mso-width-percent:0;mso-height-percent:0" o:ole="">
            <v:imagedata r:id="rId658" o:title=""/>
          </v:shape>
          <o:OLEObject Type="Embed" ProgID="Equation.3" ShapeID="_x0000_i1328" DrawAspect="Content" ObjectID="_1655660131" r:id="rId665"/>
        </w:object>
      </w:r>
      <w:r w:rsidRPr="00C3429C">
        <w:rPr>
          <w:rFonts w:ascii="Verdana" w:hAnsi="Verdana"/>
          <w:sz w:val="24"/>
          <w:szCs w:val="24"/>
        </w:rPr>
        <w:t xml:space="preserve">, con coordenadas </w:t>
      </w:r>
      <w:r w:rsidR="00651F62" w:rsidRPr="00651F62">
        <w:rPr>
          <w:rFonts w:ascii="Verdana" w:hAnsi="Verdana"/>
          <w:noProof/>
          <w:position w:val="-28"/>
          <w:sz w:val="24"/>
          <w:szCs w:val="24"/>
        </w:rPr>
        <w:object w:dxaOrig="1020" w:dyaOrig="680">
          <v:shape id="_x0000_i1327" type="#_x0000_t75" alt="menos 3 quintos , 4 quintos " style="width:50pt;height:36pt;mso-width-percent:0;mso-height-percent:0;mso-width-percent:0;mso-height-percent:0" o:ole="">
            <v:imagedata r:id="rId666" o:title=""/>
          </v:shape>
          <o:OLEObject Type="Embed" ProgID="Equation.3" ShapeID="_x0000_i1327" DrawAspect="Content" ObjectID="_1655660132" r:id="rId667"/>
        </w:object>
      </w: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Teniendo en mente lo que se sabe acerca de senos y cosenos de ángulos especiales, encuéntrese cada uno de los valores en los siguientes ejercicios.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tan(</w:t>
      </w:r>
      <w:r w:rsidR="00651F62" w:rsidRPr="00651F62">
        <w:rPr>
          <w:rFonts w:ascii="Verdana" w:hAnsi="Verdana"/>
          <w:noProof/>
          <w:position w:val="-24"/>
          <w:sz w:val="24"/>
          <w:szCs w:val="24"/>
        </w:rPr>
        <w:object w:dxaOrig="260" w:dyaOrig="620">
          <v:shape id="_x0000_i1326" type="#_x0000_t75" alt="pi sextos" style="width:14pt;height:28pt;mso-width-percent:0;mso-height-percent:0;mso-width-percent:0;mso-height-percent:0" o:ole="">
            <v:imagedata r:id="rId668" o:title=""/>
          </v:shape>
          <o:OLEObject Type="Embed" ProgID="Equation.3" ShapeID="_x0000_i1326" DrawAspect="Content" ObjectID="_1655660133" r:id="rId669"/>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cot(</w:t>
      </w:r>
      <w:r w:rsidR="00651F62" w:rsidRPr="00651F62">
        <w:rPr>
          <w:rFonts w:ascii="Verdana" w:hAnsi="Verdana"/>
          <w:noProof/>
          <w:position w:val="-24"/>
          <w:sz w:val="24"/>
          <w:szCs w:val="24"/>
        </w:rPr>
        <w:object w:dxaOrig="260" w:dyaOrig="620">
          <v:shape id="_x0000_i1325" type="#_x0000_t75" alt="pi sextos" style="width:14pt;height:28pt;mso-width-percent:0;mso-height-percent:0;mso-width-percent:0;mso-height-percent:0" o:ole="">
            <v:imagedata r:id="rId670" o:title=""/>
          </v:shape>
          <o:OLEObject Type="Embed" ProgID="Equation.3" ShapeID="_x0000_i1325" DrawAspect="Content" ObjectID="_1655660134" r:id="rId671"/>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sec(</w:t>
      </w:r>
      <w:r w:rsidR="00651F62" w:rsidRPr="00651F62">
        <w:rPr>
          <w:rFonts w:ascii="Verdana" w:hAnsi="Verdana"/>
          <w:noProof/>
          <w:position w:val="-24"/>
          <w:sz w:val="24"/>
          <w:szCs w:val="24"/>
        </w:rPr>
        <w:object w:dxaOrig="260" w:dyaOrig="620">
          <v:shape id="_x0000_i1324" type="#_x0000_t75" alt="pi sextos" style="width:14pt;height:28pt;mso-width-percent:0;mso-height-percent:0;mso-width-percent:0;mso-height-percent:0" o:ole="">
            <v:imagedata r:id="rId670" o:title=""/>
          </v:shape>
          <o:OLEObject Type="Embed" ProgID="Equation.3" ShapeID="_x0000_i1324" DrawAspect="Content" ObjectID="_1655660135" r:id="rId672"/>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 xml:space="preserve"> csc(</w:t>
      </w:r>
      <w:r w:rsidR="00651F62" w:rsidRPr="00651F62">
        <w:rPr>
          <w:rFonts w:ascii="Verdana" w:hAnsi="Verdana"/>
          <w:noProof/>
          <w:position w:val="-24"/>
          <w:sz w:val="24"/>
          <w:szCs w:val="24"/>
        </w:rPr>
        <w:object w:dxaOrig="260" w:dyaOrig="620">
          <v:shape id="_x0000_i1323" type="#_x0000_t75" alt="pi sextos" style="width:14pt;height:28pt;mso-width-percent:0;mso-height-percent:0;mso-width-percent:0;mso-height-percent:0" o:ole="">
            <v:imagedata r:id="rId670" o:title=""/>
          </v:shape>
          <o:OLEObject Type="Embed" ProgID="Equation.3" ShapeID="_x0000_i1323" DrawAspect="Content" ObjectID="_1655660136" r:id="rId673"/>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cot(</w:t>
      </w:r>
      <w:r w:rsidR="00651F62" w:rsidRPr="00651F62">
        <w:rPr>
          <w:rFonts w:ascii="Verdana" w:hAnsi="Verdana"/>
          <w:noProof/>
          <w:position w:val="-24"/>
          <w:sz w:val="24"/>
          <w:szCs w:val="24"/>
        </w:rPr>
        <w:object w:dxaOrig="260" w:dyaOrig="620">
          <v:shape id="_x0000_i1322" type="#_x0000_t75" alt="pi cuartos" style="width:14pt;height:28pt;mso-width-percent:0;mso-height-percent:0;mso-width-percent:0;mso-height-percent:0" o:ole="">
            <v:imagedata r:id="rId674" o:title=""/>
          </v:shape>
          <o:OLEObject Type="Embed" ProgID="Equation.3" ShapeID="_x0000_i1322" DrawAspect="Content" ObjectID="_1655660137" r:id="rId675"/>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sec(</w:t>
      </w:r>
      <w:r w:rsidR="00651F62" w:rsidRPr="00651F62">
        <w:rPr>
          <w:rFonts w:ascii="Verdana" w:hAnsi="Verdana"/>
          <w:noProof/>
          <w:position w:val="-24"/>
          <w:sz w:val="24"/>
          <w:szCs w:val="24"/>
        </w:rPr>
        <w:object w:dxaOrig="260" w:dyaOrig="620">
          <v:shape id="_x0000_i1321" type="#_x0000_t75" alt="pi cuartos" style="width:14pt;height:28pt;mso-width-percent:0;mso-height-percent:0;mso-width-percent:0;mso-height-percent:0" o:ole="">
            <v:imagedata r:id="rId676" o:title=""/>
          </v:shape>
          <o:OLEObject Type="Embed" ProgID="Equation.3" ShapeID="_x0000_i1321" DrawAspect="Content" ObjectID="_1655660138" r:id="rId677"/>
        </w:object>
      </w:r>
      <w:r w:rsidRPr="00C3429C">
        <w:rPr>
          <w:rFonts w:ascii="Verdana" w:hAnsi="Verdana"/>
          <w:sz w:val="24"/>
          <w:szCs w:val="24"/>
        </w:rPr>
        <w:t xml:space="preserve">) </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csc(</w:t>
      </w:r>
      <w:r w:rsidR="00651F62" w:rsidRPr="00651F62">
        <w:rPr>
          <w:rFonts w:ascii="Verdana" w:hAnsi="Verdana"/>
          <w:noProof/>
          <w:position w:val="-24"/>
          <w:sz w:val="24"/>
          <w:szCs w:val="24"/>
        </w:rPr>
        <w:object w:dxaOrig="260" w:dyaOrig="620">
          <v:shape id="_x0000_i1320" type="#_x0000_t75" alt="pi tercios" style="width:14pt;height:28pt;mso-width-percent:0;mso-height-percent:0;mso-width-percent:0;mso-height-percent:0" o:ole="">
            <v:imagedata r:id="rId678" o:title=""/>
          </v:shape>
          <o:OLEObject Type="Embed" ProgID="Equation.3" ShapeID="_x0000_i1320" DrawAspect="Content" ObjectID="_1655660139" r:id="rId679"/>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sec(</w:t>
      </w:r>
      <w:r w:rsidR="00651F62" w:rsidRPr="00651F62">
        <w:rPr>
          <w:rFonts w:ascii="Verdana" w:hAnsi="Verdana"/>
          <w:noProof/>
          <w:position w:val="-24"/>
          <w:sz w:val="24"/>
          <w:szCs w:val="24"/>
        </w:rPr>
        <w:object w:dxaOrig="260" w:dyaOrig="620">
          <v:shape id="_x0000_i1319" type="#_x0000_t75" alt="pi tercios" style="width:14pt;height:28pt;mso-width-percent:0;mso-height-percent:0;mso-width-percent:0;mso-height-percent:0" o:ole="">
            <v:imagedata r:id="rId680" o:title=""/>
          </v:shape>
          <o:OLEObject Type="Embed" ProgID="Equation.3" ShapeID="_x0000_i1319" DrawAspect="Content" ObjectID="_1655660140" r:id="rId681"/>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cos(</w:t>
      </w:r>
      <w:r w:rsidR="00651F62" w:rsidRPr="00651F62">
        <w:rPr>
          <w:rFonts w:ascii="Verdana" w:hAnsi="Verdana"/>
          <w:noProof/>
          <w:position w:val="-24"/>
          <w:sz w:val="24"/>
          <w:szCs w:val="24"/>
        </w:rPr>
        <w:object w:dxaOrig="400" w:dyaOrig="620">
          <v:shape id="_x0000_i1318" type="#_x0000_t75" alt=" 4 pi tercios" style="width:22pt;height:28pt;mso-width-percent:0;mso-height-percent:0;mso-width-percent:0;mso-height-percent:0" o:ole="">
            <v:imagedata r:id="rId682" o:title=""/>
          </v:shape>
          <o:OLEObject Type="Embed" ProgID="Equation.3" ShapeID="_x0000_i1318" DrawAspect="Content" ObjectID="_1655660141" r:id="rId683"/>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sen(</w:t>
      </w:r>
      <w:r w:rsidR="00651F62" w:rsidRPr="00651F62">
        <w:rPr>
          <w:rFonts w:ascii="Verdana" w:hAnsi="Verdana"/>
          <w:noProof/>
          <w:position w:val="-24"/>
          <w:sz w:val="24"/>
          <w:szCs w:val="24"/>
        </w:rPr>
        <w:object w:dxaOrig="400" w:dyaOrig="620">
          <v:shape id="_x0000_i1317" type="#_x0000_t75" alt=" 4 pi tercios" style="width:22pt;height:28pt;mso-width-percent:0;mso-height-percent:0;mso-width-percent:0;mso-height-percent:0" o:ole="">
            <v:imagedata r:id="rId684" o:title=""/>
          </v:shape>
          <o:OLEObject Type="Embed" ProgID="Equation.3" ShapeID="_x0000_i1317" DrawAspect="Content" ObjectID="_1655660142" r:id="rId685"/>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tan (</w:t>
      </w:r>
      <w:r w:rsidR="00651F62" w:rsidRPr="00651F62">
        <w:rPr>
          <w:rFonts w:ascii="Verdana" w:hAnsi="Verdana"/>
          <w:noProof/>
          <w:position w:val="-24"/>
          <w:sz w:val="24"/>
          <w:szCs w:val="24"/>
        </w:rPr>
        <w:object w:dxaOrig="400" w:dyaOrig="620">
          <v:shape id="_x0000_i1316" type="#_x0000_t75" alt=" 4 pi tercios" style="width:22pt;height:28pt;mso-width-percent:0;mso-height-percent:0;mso-width-percent:0;mso-height-percent:0" o:ole="">
            <v:imagedata r:id="rId684" o:title=""/>
          </v:shape>
          <o:OLEObject Type="Embed" ProgID="Equation.3" ShapeID="_x0000_i1316" DrawAspect="Content" ObjectID="_1655660143" r:id="rId686"/>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sec(</w:t>
      </w:r>
      <w:r w:rsidR="00651F62" w:rsidRPr="00651F62">
        <w:rPr>
          <w:rFonts w:ascii="Verdana" w:hAnsi="Verdana"/>
          <w:noProof/>
          <w:position w:val="-24"/>
          <w:sz w:val="24"/>
          <w:szCs w:val="24"/>
        </w:rPr>
        <w:object w:dxaOrig="400" w:dyaOrig="620">
          <v:shape id="_x0000_i1315" type="#_x0000_t75" alt=" 4 pi tercios" style="width:22pt;height:28pt;mso-width-percent:0;mso-height-percent:0;mso-width-percent:0;mso-height-percent:0" o:ole="">
            <v:imagedata r:id="rId684" o:title=""/>
          </v:shape>
          <o:OLEObject Type="Embed" ProgID="Equation.3" ShapeID="_x0000_i1315" DrawAspect="Content" ObjectID="_1655660144" r:id="rId687"/>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tan(</w:t>
      </w:r>
      <w:r w:rsidR="00651F62" w:rsidRPr="00651F62">
        <w:rPr>
          <w:rFonts w:ascii="Verdana" w:hAnsi="Verdana"/>
          <w:noProof/>
          <w:position w:val="-6"/>
          <w:sz w:val="24"/>
          <w:szCs w:val="24"/>
        </w:rPr>
        <w:object w:dxaOrig="220" w:dyaOrig="220">
          <v:shape id="_x0000_i1314" type="#_x0000_t75" alt="pi" style="width:14pt;height:14pt;mso-width-percent:0;mso-height-percent:0;mso-width-percent:0;mso-height-percent:0" o:ole="">
            <v:imagedata r:id="rId688" o:title=""/>
          </v:shape>
          <o:OLEObject Type="Embed" ProgID="Equation.3" ShapeID="_x0000_i1314" DrawAspect="Content" ObjectID="_1655660145" r:id="rId689"/>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sec(</w:t>
      </w:r>
      <w:r w:rsidR="00651F62" w:rsidRPr="00651F62">
        <w:rPr>
          <w:rFonts w:ascii="Verdana" w:hAnsi="Verdana"/>
          <w:noProof/>
          <w:position w:val="-6"/>
          <w:sz w:val="24"/>
          <w:szCs w:val="24"/>
        </w:rPr>
        <w:object w:dxaOrig="220" w:dyaOrig="220">
          <v:shape id="_x0000_i1313" type="#_x0000_t75" alt="pi" style="width:14pt;height:14pt;mso-width-percent:0;mso-height-percent:0;mso-width-percent:0;mso-height-percent:0" o:ole="">
            <v:imagedata r:id="rId690" o:title=""/>
          </v:shape>
          <o:OLEObject Type="Embed" ProgID="Equation.3" ShapeID="_x0000_i1313" DrawAspect="Content" ObjectID="_1655660146" r:id="rId691"/>
        </w:object>
      </w:r>
      <w:r w:rsidRPr="00C3429C">
        <w:rPr>
          <w:rFonts w:ascii="Verdana" w:hAnsi="Verdana"/>
          <w:sz w:val="24"/>
          <w:szCs w:val="24"/>
        </w:rPr>
        <w:t>)</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tan330°</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cot 120°</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lastRenderedPageBreak/>
        <w:t>sec 600°</w:t>
      </w:r>
    </w:p>
    <w:p w:rsidR="00CD3064" w:rsidRPr="00C3429C" w:rsidRDefault="00CD3064" w:rsidP="00EC2D6E">
      <w:pPr>
        <w:numPr>
          <w:ilvl w:val="0"/>
          <w:numId w:val="56"/>
        </w:numPr>
        <w:spacing w:line="360" w:lineRule="auto"/>
        <w:rPr>
          <w:rFonts w:ascii="Verdana" w:hAnsi="Verdana"/>
          <w:sz w:val="24"/>
          <w:szCs w:val="24"/>
        </w:rPr>
      </w:pPr>
      <w:r w:rsidRPr="00C3429C">
        <w:rPr>
          <w:rFonts w:ascii="Verdana" w:hAnsi="Verdana"/>
          <w:sz w:val="24"/>
          <w:szCs w:val="24"/>
        </w:rPr>
        <w:t>csc(-150°)</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¿Para qué valores de t en </w:t>
      </w:r>
      <w:r w:rsidR="00651F62" w:rsidRPr="00651F62">
        <w:rPr>
          <w:rFonts w:ascii="Verdana" w:hAnsi="Verdana"/>
          <w:noProof/>
          <w:position w:val="-6"/>
          <w:sz w:val="24"/>
          <w:szCs w:val="24"/>
        </w:rPr>
        <w:object w:dxaOrig="1060" w:dyaOrig="279">
          <v:shape id="_x0000_i1312" type="#_x0000_t75" alt="0 menor o igual que t menor o igual que 4 pi" style="width:50pt;height:14pt;mso-width-percent:0;mso-height-percent:0;mso-width-percent:0;mso-height-percent:0" o:ole="">
            <v:imagedata r:id="rId692" o:title=""/>
          </v:shape>
          <o:OLEObject Type="Embed" ProgID="Equation.3" ShapeID="_x0000_i1312" DrawAspect="Content" ObjectID="_1655660147" r:id="rId693"/>
        </w:object>
      </w:r>
      <w:r w:rsidRPr="00C3429C">
        <w:rPr>
          <w:rFonts w:ascii="Verdana" w:hAnsi="Verdana"/>
          <w:sz w:val="24"/>
          <w:szCs w:val="24"/>
        </w:rPr>
        <w:t>no está definida cada una de las siguientes funciones?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57"/>
        </w:numPr>
        <w:spacing w:line="360" w:lineRule="auto"/>
        <w:rPr>
          <w:rFonts w:ascii="Verdana" w:hAnsi="Verdana"/>
          <w:sz w:val="24"/>
          <w:szCs w:val="24"/>
        </w:rPr>
      </w:pPr>
      <w:r w:rsidRPr="00C3429C">
        <w:rPr>
          <w:rFonts w:ascii="Verdana" w:hAnsi="Verdana"/>
          <w:sz w:val="24"/>
          <w:szCs w:val="24"/>
        </w:rPr>
        <w:t xml:space="preserve">Sec t </w:t>
      </w:r>
    </w:p>
    <w:p w:rsidR="00CD3064" w:rsidRPr="00C3429C" w:rsidRDefault="00CD3064" w:rsidP="00EC2D6E">
      <w:pPr>
        <w:numPr>
          <w:ilvl w:val="0"/>
          <w:numId w:val="57"/>
        </w:numPr>
        <w:spacing w:line="360" w:lineRule="auto"/>
        <w:rPr>
          <w:rFonts w:ascii="Verdana" w:hAnsi="Verdana"/>
          <w:sz w:val="24"/>
          <w:szCs w:val="24"/>
        </w:rPr>
      </w:pPr>
      <w:r w:rsidRPr="00C3429C">
        <w:rPr>
          <w:rFonts w:ascii="Verdana" w:hAnsi="Verdana"/>
          <w:sz w:val="24"/>
          <w:szCs w:val="24"/>
        </w:rPr>
        <w:t>tan t</w:t>
      </w:r>
    </w:p>
    <w:p w:rsidR="00CD3064" w:rsidRPr="00C3429C" w:rsidRDefault="00CD3064" w:rsidP="00EC2D6E">
      <w:pPr>
        <w:numPr>
          <w:ilvl w:val="0"/>
          <w:numId w:val="57"/>
        </w:numPr>
        <w:spacing w:line="360" w:lineRule="auto"/>
        <w:rPr>
          <w:rFonts w:ascii="Verdana" w:hAnsi="Verdana"/>
          <w:sz w:val="24"/>
          <w:szCs w:val="24"/>
        </w:rPr>
      </w:pPr>
      <w:r w:rsidRPr="00C3429C">
        <w:rPr>
          <w:rFonts w:ascii="Verdana" w:hAnsi="Verdana"/>
          <w:sz w:val="24"/>
          <w:szCs w:val="24"/>
        </w:rPr>
        <w:t xml:space="preserve">csc t </w:t>
      </w:r>
    </w:p>
    <w:p w:rsidR="00CD3064" w:rsidRPr="00C3429C" w:rsidRDefault="00CD3064" w:rsidP="00EC2D6E">
      <w:pPr>
        <w:numPr>
          <w:ilvl w:val="0"/>
          <w:numId w:val="57"/>
        </w:numPr>
        <w:spacing w:line="360" w:lineRule="auto"/>
        <w:rPr>
          <w:rFonts w:ascii="Verdana" w:hAnsi="Verdana"/>
          <w:sz w:val="24"/>
          <w:szCs w:val="24"/>
        </w:rPr>
      </w:pPr>
      <w:r w:rsidRPr="00C3429C">
        <w:rPr>
          <w:rFonts w:ascii="Verdana" w:hAnsi="Verdana"/>
          <w:sz w:val="24"/>
          <w:szCs w:val="24"/>
        </w:rPr>
        <w:t>cot 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¿Para cuáles valores de t en </w:t>
      </w:r>
      <w:r w:rsidR="00651F62" w:rsidRPr="00651F62">
        <w:rPr>
          <w:rFonts w:ascii="Verdana" w:hAnsi="Verdana"/>
          <w:noProof/>
          <w:position w:val="-6"/>
          <w:sz w:val="24"/>
          <w:szCs w:val="24"/>
        </w:rPr>
        <w:object w:dxaOrig="1060" w:dyaOrig="279">
          <v:shape id="_x0000_i1311" type="#_x0000_t75" alt="0 menor o igual que t menor o igual que 4 pi" style="width:50pt;height:14pt;mso-width-percent:0;mso-height-percent:0;mso-width-percent:0;mso-height-percent:0" o:ole="">
            <v:imagedata r:id="rId692" o:title=""/>
          </v:shape>
          <o:OLEObject Type="Embed" ProgID="Equation.3" ShapeID="_x0000_i1311" DrawAspect="Content" ObjectID="_1655660148" r:id="rId694"/>
        </w:object>
      </w:r>
      <w:r w:rsidRPr="00C3429C">
        <w:rPr>
          <w:rFonts w:ascii="Verdana" w:hAnsi="Verdana"/>
          <w:sz w:val="24"/>
          <w:szCs w:val="24"/>
        </w:rPr>
        <w:t xml:space="preserve"> es igual a 1 cada una de las siguientes funciones?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58"/>
        </w:numPr>
        <w:spacing w:line="360" w:lineRule="auto"/>
        <w:rPr>
          <w:rFonts w:ascii="Verdana" w:hAnsi="Verdana"/>
          <w:sz w:val="24"/>
          <w:szCs w:val="24"/>
        </w:rPr>
      </w:pPr>
      <w:r w:rsidRPr="00C3429C">
        <w:rPr>
          <w:rFonts w:ascii="Verdana" w:hAnsi="Verdana"/>
          <w:sz w:val="24"/>
          <w:szCs w:val="24"/>
        </w:rPr>
        <w:t xml:space="preserve">sec t </w:t>
      </w:r>
    </w:p>
    <w:p w:rsidR="00CD3064" w:rsidRPr="00C3429C" w:rsidRDefault="00CD3064" w:rsidP="00EC2D6E">
      <w:pPr>
        <w:numPr>
          <w:ilvl w:val="0"/>
          <w:numId w:val="58"/>
        </w:numPr>
        <w:spacing w:line="360" w:lineRule="auto"/>
        <w:rPr>
          <w:rFonts w:ascii="Verdana" w:hAnsi="Verdana"/>
          <w:sz w:val="24"/>
          <w:szCs w:val="24"/>
        </w:rPr>
      </w:pPr>
      <w:r w:rsidRPr="00C3429C">
        <w:rPr>
          <w:rFonts w:ascii="Verdana" w:hAnsi="Verdana"/>
          <w:sz w:val="24"/>
          <w:szCs w:val="24"/>
        </w:rPr>
        <w:t>tan t</w:t>
      </w:r>
    </w:p>
    <w:p w:rsidR="00CD3064" w:rsidRPr="00C3429C" w:rsidRDefault="00CD3064" w:rsidP="00EC2D6E">
      <w:pPr>
        <w:numPr>
          <w:ilvl w:val="0"/>
          <w:numId w:val="58"/>
        </w:numPr>
        <w:spacing w:line="360" w:lineRule="auto"/>
        <w:rPr>
          <w:rFonts w:ascii="Verdana" w:hAnsi="Verdana"/>
          <w:sz w:val="24"/>
          <w:szCs w:val="24"/>
        </w:rPr>
      </w:pPr>
      <w:r w:rsidRPr="00C3429C">
        <w:rPr>
          <w:rFonts w:ascii="Verdana" w:hAnsi="Verdana"/>
          <w:sz w:val="24"/>
          <w:szCs w:val="24"/>
        </w:rPr>
        <w:t>csc t</w:t>
      </w:r>
    </w:p>
    <w:p w:rsidR="00CD3064" w:rsidRPr="00C3429C" w:rsidRDefault="00CD3064" w:rsidP="00EC2D6E">
      <w:pPr>
        <w:numPr>
          <w:ilvl w:val="0"/>
          <w:numId w:val="58"/>
        </w:numPr>
        <w:spacing w:line="360" w:lineRule="auto"/>
        <w:rPr>
          <w:rFonts w:ascii="Verdana" w:hAnsi="Verdana"/>
          <w:sz w:val="24"/>
          <w:szCs w:val="24"/>
        </w:rPr>
      </w:pPr>
      <w:r w:rsidRPr="00C3429C">
        <w:rPr>
          <w:rFonts w:ascii="Verdana" w:hAnsi="Verdana"/>
          <w:sz w:val="24"/>
          <w:szCs w:val="24"/>
        </w:rPr>
        <w:t>cot t</w:t>
      </w:r>
    </w:p>
    <w:p w:rsidR="00CD3064" w:rsidRPr="00C3429C" w:rsidRDefault="00CD3064" w:rsidP="00EC2D6E">
      <w:pPr>
        <w:spacing w:line="360" w:lineRule="auto"/>
        <w:rPr>
          <w:rFonts w:ascii="Verdana" w:hAnsi="Verdana"/>
          <w:sz w:val="24"/>
          <w:szCs w:val="24"/>
        </w:rPr>
      </w:pPr>
    </w:p>
    <w:p w:rsidR="00CD3064" w:rsidRPr="00452CE3" w:rsidRDefault="00CD3064" w:rsidP="00EC2D6E">
      <w:pPr>
        <w:spacing w:line="360" w:lineRule="auto"/>
        <w:rPr>
          <w:rFonts w:ascii="Verdana" w:hAnsi="Verdana"/>
          <w:b/>
          <w:sz w:val="24"/>
          <w:szCs w:val="24"/>
        </w:rPr>
      </w:pPr>
      <w:r w:rsidRPr="00452CE3">
        <w:rPr>
          <w:rFonts w:ascii="Verdana" w:hAnsi="Verdana"/>
          <w:b/>
          <w:sz w:val="24"/>
          <w:szCs w:val="24"/>
        </w:rPr>
        <w:t xml:space="preserve">EJEMPLO (Uso de las definiciones a, b, r) </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Supóngase que el punto (3, —6) está en el lado final de un ángulo en su posición es</w:t>
      </w:r>
      <w:r w:rsidRPr="00C3429C">
        <w:rPr>
          <w:rFonts w:ascii="Verdana" w:hAnsi="Verdana"/>
          <w:sz w:val="24"/>
          <w:szCs w:val="24"/>
        </w:rPr>
        <w:softHyphen/>
        <w:t xml:space="preserve">tándar.  Encuéntrese sen </w:t>
      </w:r>
      <w:r w:rsidR="00651F62" w:rsidRPr="00651F62">
        <w:rPr>
          <w:rFonts w:ascii="Verdana" w:hAnsi="Verdana"/>
          <w:noProof/>
          <w:position w:val="-6"/>
          <w:sz w:val="24"/>
          <w:szCs w:val="24"/>
        </w:rPr>
        <w:object w:dxaOrig="200" w:dyaOrig="279">
          <v:shape id="_x0000_i1310" type="#_x0000_t75" alt="theta" style="width:8pt;height:14pt;mso-width-percent:0;mso-height-percent:0;mso-width-percent:0;mso-height-percent:0" o:ole="">
            <v:imagedata r:id="rId658" o:title=""/>
          </v:shape>
          <o:OLEObject Type="Embed" ProgID="Equation.3" ShapeID="_x0000_i1310" DrawAspect="Content" ObjectID="_1655660149" r:id="rId695"/>
        </w:object>
      </w:r>
      <w:r w:rsidRPr="00C3429C">
        <w:rPr>
          <w:rFonts w:ascii="Verdana" w:hAnsi="Verdana"/>
          <w:sz w:val="24"/>
          <w:szCs w:val="24"/>
        </w:rPr>
        <w:t xml:space="preserve">, tan </w:t>
      </w:r>
      <w:r w:rsidR="00651F62" w:rsidRPr="00651F62">
        <w:rPr>
          <w:rFonts w:ascii="Verdana" w:hAnsi="Verdana"/>
          <w:noProof/>
          <w:position w:val="-6"/>
          <w:sz w:val="24"/>
          <w:szCs w:val="24"/>
        </w:rPr>
        <w:object w:dxaOrig="200" w:dyaOrig="279">
          <v:shape id="_x0000_i1309" type="#_x0000_t75" alt="theta" style="width:8pt;height:14pt;mso-width-percent:0;mso-height-percent:0;mso-width-percent:0;mso-height-percent:0" o:ole="">
            <v:imagedata r:id="rId658" o:title=""/>
          </v:shape>
          <o:OLEObject Type="Embed" ProgID="Equation.3" ShapeID="_x0000_i1309" DrawAspect="Content" ObjectID="_1655660150" r:id="rId696"/>
        </w:object>
      </w:r>
      <w:r w:rsidRPr="00C3429C">
        <w:rPr>
          <w:rFonts w:ascii="Verdana" w:hAnsi="Verdana"/>
          <w:sz w:val="24"/>
          <w:szCs w:val="24"/>
        </w:rPr>
        <w:t xml:space="preserve"> y sec</w:t>
      </w:r>
      <w:r w:rsidR="00651F62" w:rsidRPr="00651F62">
        <w:rPr>
          <w:rFonts w:ascii="Verdana" w:hAnsi="Verdana"/>
          <w:noProof/>
          <w:position w:val="-6"/>
          <w:sz w:val="24"/>
          <w:szCs w:val="24"/>
        </w:rPr>
        <w:object w:dxaOrig="200" w:dyaOrig="279">
          <v:shape id="_x0000_i1308" type="#_x0000_t75" alt="theta" style="width:8pt;height:14pt;mso-width-percent:0;mso-height-percent:0;mso-width-percent:0;mso-height-percent:0" o:ole="">
            <v:imagedata r:id="rId658" o:title=""/>
          </v:shape>
          <o:OLEObject Type="Embed" ProgID="Equation.3" ShapeID="_x0000_i1308" DrawAspect="Content" ObjectID="_1655660151" r:id="rId697"/>
        </w:object>
      </w:r>
      <w:r w:rsidRPr="00C3429C">
        <w:rPr>
          <w:rFonts w:ascii="Verdana" w:hAnsi="Verdana"/>
          <w:sz w:val="24"/>
          <w:szCs w:val="24"/>
        </w:rPr>
        <w:t xml:space="preserve"> .</w:t>
      </w:r>
    </w:p>
    <w:p w:rsidR="00CD3064" w:rsidRPr="00C3429C" w:rsidRDefault="00CD3064" w:rsidP="00EC2D6E">
      <w:pPr>
        <w:spacing w:line="360" w:lineRule="auto"/>
        <w:rPr>
          <w:rFonts w:ascii="Verdana" w:hAnsi="Verdana"/>
          <w:sz w:val="24"/>
          <w:szCs w:val="24"/>
        </w:rPr>
      </w:pPr>
    </w:p>
    <w:p w:rsidR="00CD3064" w:rsidRPr="00452CE3" w:rsidRDefault="00452CE3" w:rsidP="00EC2D6E">
      <w:pPr>
        <w:spacing w:line="360" w:lineRule="auto"/>
        <w:rPr>
          <w:rFonts w:ascii="Verdana" w:hAnsi="Verdana"/>
          <w:b/>
          <w:sz w:val="24"/>
          <w:szCs w:val="24"/>
        </w:rPr>
      </w:pPr>
      <w:r>
        <w:rPr>
          <w:rFonts w:ascii="Verdana" w:hAnsi="Verdana"/>
          <w:b/>
          <w:sz w:val="24"/>
          <w:szCs w:val="24"/>
        </w:rPr>
        <w:t>Solución:</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Encuéntrese primero a r.</w: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12"/>
          <w:sz w:val="24"/>
          <w:szCs w:val="24"/>
        </w:rPr>
        <w:object w:dxaOrig="1600" w:dyaOrig="460">
          <v:shape id="_x0000_i1307" type="#_x0000_t75" alt="r igual a Raìz cuadrada de 3 elevado a la 2 mas ( menos 6 ) elevado a la 2 " style="width:80pt;height:22pt;mso-width-percent:0;mso-height-percent:0;mso-width-percent:0;mso-height-percent:0" o:ole="">
            <v:imagedata r:id="rId698" o:title=""/>
          </v:shape>
          <o:OLEObject Type="Embed" ProgID="Equation.3" ShapeID="_x0000_i1307" DrawAspect="Content" ObjectID="_1655660152" r:id="rId699"/>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8"/>
          <w:sz w:val="24"/>
          <w:szCs w:val="24"/>
        </w:rPr>
        <w:object w:dxaOrig="859" w:dyaOrig="360">
          <v:shape id="_x0000_i1306" type="#_x0000_t75" alt="r igual a Raìz cuadrada de 45 " style="width:44pt;height:22pt;mso-width-percent:0;mso-height-percent:0;mso-width-percent:0;mso-height-percent:0" o:ole="">
            <v:imagedata r:id="rId700" o:title=""/>
          </v:shape>
          <o:OLEObject Type="Embed" ProgID="Equation.3" ShapeID="_x0000_i1306" DrawAspect="Content" ObjectID="_1655660153" r:id="rId701"/>
        </w:object>
      </w:r>
    </w:p>
    <w:p w:rsidR="00CD3064" w:rsidRPr="00C3429C" w:rsidRDefault="00CD3064" w:rsidP="00EC2D6E">
      <w:pPr>
        <w:spacing w:line="360" w:lineRule="auto"/>
        <w:rPr>
          <w:rFonts w:ascii="Verdana" w:hAnsi="Verdana"/>
          <w:sz w:val="24"/>
          <w:szCs w:val="24"/>
        </w:rPr>
      </w:pPr>
    </w:p>
    <w:p w:rsidR="00CD3064" w:rsidRPr="00C3429C" w:rsidRDefault="00651F62" w:rsidP="00EC2D6E">
      <w:pPr>
        <w:spacing w:line="360" w:lineRule="auto"/>
        <w:rPr>
          <w:rFonts w:ascii="Verdana" w:hAnsi="Verdana"/>
          <w:sz w:val="24"/>
          <w:szCs w:val="24"/>
        </w:rPr>
      </w:pPr>
      <w:r w:rsidRPr="00651F62">
        <w:rPr>
          <w:rFonts w:ascii="Verdana" w:hAnsi="Verdana"/>
          <w:noProof/>
          <w:position w:val="-8"/>
          <w:sz w:val="24"/>
          <w:szCs w:val="24"/>
        </w:rPr>
        <w:object w:dxaOrig="840" w:dyaOrig="360">
          <v:shape id="_x0000_i1305" type="#_x0000_t75" alt="r igual a 3 Raìz cuadrada de 5 " style="width:44pt;height:22pt;mso-width-percent:0;mso-height-percent:0;mso-width-percent:0;mso-height-percent:0" o:ole="">
            <v:imagedata r:id="rId702" o:title=""/>
          </v:shape>
          <o:OLEObject Type="Embed" ProgID="Equation.3" ShapeID="_x0000_i1305" DrawAspect="Content" ObjectID="_1655660154" r:id="rId703"/>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Entonces</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Sen </w:t>
      </w:r>
      <w:r w:rsidR="00651F62" w:rsidRPr="00651F62">
        <w:rPr>
          <w:rFonts w:ascii="Verdana" w:hAnsi="Verdana"/>
          <w:noProof/>
          <w:position w:val="-6"/>
          <w:sz w:val="24"/>
          <w:szCs w:val="24"/>
        </w:rPr>
        <w:object w:dxaOrig="200" w:dyaOrig="279">
          <v:shape id="_x0000_i1304" type="#_x0000_t75" alt="theta" style="width:8pt;height:14pt;mso-width-percent:0;mso-height-percent:0;mso-width-percent:0;mso-height-percent:0" o:ole="">
            <v:imagedata r:id="rId658" o:title=""/>
          </v:shape>
          <o:OLEObject Type="Embed" ProgID="Equation.3" ShapeID="_x0000_i1304" DrawAspect="Content" ObjectID="_1655660155" r:id="rId704"/>
        </w:object>
      </w:r>
      <w:r w:rsidRPr="00C3429C">
        <w:rPr>
          <w:rFonts w:ascii="Verdana" w:hAnsi="Verdana"/>
          <w:sz w:val="24"/>
          <w:szCs w:val="24"/>
        </w:rPr>
        <w:t xml:space="preserve"> = </w:t>
      </w:r>
      <w:r w:rsidR="00651F62" w:rsidRPr="00651F62">
        <w:rPr>
          <w:rFonts w:ascii="Verdana" w:hAnsi="Verdana"/>
          <w:noProof/>
          <w:position w:val="-28"/>
          <w:sz w:val="24"/>
          <w:szCs w:val="24"/>
        </w:rPr>
        <w:object w:dxaOrig="1680" w:dyaOrig="660">
          <v:shape id="_x0000_i1303" type="#_x0000_t75" alt="b sobre r igual a menos 6 sobre 3 Raìz cuadrada de 5 igual a menos 2 sobre Raìz cuadrada de 5 " style="width:86pt;height:36pt;mso-width-percent:0;mso-height-percent:0;mso-width-percent:0;mso-height-percent:0" o:ole="">
            <v:imagedata r:id="rId705" o:title=""/>
          </v:shape>
          <o:OLEObject Type="Embed" ProgID="Equation.3" ShapeID="_x0000_i1303" DrawAspect="Content" ObjectID="_1655660156" r:id="rId706"/>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Tan </w:t>
      </w:r>
      <w:r w:rsidR="00651F62" w:rsidRPr="00651F62">
        <w:rPr>
          <w:rFonts w:ascii="Verdana" w:hAnsi="Verdana"/>
          <w:noProof/>
          <w:position w:val="-6"/>
          <w:sz w:val="24"/>
          <w:szCs w:val="24"/>
        </w:rPr>
        <w:object w:dxaOrig="200" w:dyaOrig="279">
          <v:shape id="_x0000_i1302" type="#_x0000_t75" alt="theta" style="width:8pt;height:14pt;mso-width-percent:0;mso-height-percent:0;mso-width-percent:0;mso-height-percent:0" o:ole="">
            <v:imagedata r:id="rId658" o:title=""/>
          </v:shape>
          <o:OLEObject Type="Embed" ProgID="Equation.3" ShapeID="_x0000_i1302" DrawAspect="Content" ObjectID="_1655660157" r:id="rId707"/>
        </w:object>
      </w:r>
      <w:r w:rsidRPr="00C3429C">
        <w:rPr>
          <w:rFonts w:ascii="Verdana" w:hAnsi="Verdana"/>
          <w:sz w:val="24"/>
          <w:szCs w:val="24"/>
        </w:rPr>
        <w:t xml:space="preserve"> = </w:t>
      </w:r>
      <w:r w:rsidR="00651F62" w:rsidRPr="00651F62">
        <w:rPr>
          <w:rFonts w:ascii="Verdana" w:hAnsi="Verdana"/>
          <w:noProof/>
          <w:position w:val="-24"/>
          <w:sz w:val="24"/>
          <w:szCs w:val="24"/>
        </w:rPr>
        <w:object w:dxaOrig="1340" w:dyaOrig="620">
          <v:shape id="_x0000_i1301" type="#_x0000_t75" alt="b sobre a igual a menos 6  sobre 3 igual a menos 2 " style="width:65pt;height:28pt;mso-width-percent:0;mso-height-percent:0;mso-width-percent:0;mso-height-percent:0" o:ole="">
            <v:imagedata r:id="rId708" o:title=""/>
          </v:shape>
          <o:OLEObject Type="Embed" ProgID="Equation.3" ShapeID="_x0000_i1301" DrawAspect="Content" ObjectID="_1655660158" r:id="rId709"/>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Sec </w:t>
      </w:r>
      <w:r w:rsidR="00651F62" w:rsidRPr="00651F62">
        <w:rPr>
          <w:rFonts w:ascii="Verdana" w:hAnsi="Verdana"/>
          <w:noProof/>
          <w:position w:val="-6"/>
          <w:sz w:val="24"/>
          <w:szCs w:val="24"/>
        </w:rPr>
        <w:object w:dxaOrig="200" w:dyaOrig="279">
          <v:shape id="_x0000_i1300" type="#_x0000_t75" alt="theta" style="width:8pt;height:14pt;mso-width-percent:0;mso-height-percent:0;mso-width-percent:0;mso-height-percent:0" o:ole="">
            <v:imagedata r:id="rId658" o:title=""/>
          </v:shape>
          <o:OLEObject Type="Embed" ProgID="Equation.3" ShapeID="_x0000_i1300" DrawAspect="Content" ObjectID="_1655660159" r:id="rId710"/>
        </w:object>
      </w:r>
      <w:r w:rsidRPr="00C3429C">
        <w:rPr>
          <w:rFonts w:ascii="Verdana" w:hAnsi="Verdana"/>
          <w:sz w:val="24"/>
          <w:szCs w:val="24"/>
        </w:rPr>
        <w:t xml:space="preserve"> = </w:t>
      </w:r>
      <w:r w:rsidR="00651F62" w:rsidRPr="00651F62">
        <w:rPr>
          <w:rFonts w:ascii="Verdana" w:hAnsi="Verdana"/>
          <w:noProof/>
          <w:position w:val="-24"/>
          <w:sz w:val="24"/>
          <w:szCs w:val="24"/>
        </w:rPr>
        <w:object w:dxaOrig="1500" w:dyaOrig="680">
          <v:shape id="_x0000_i1299" type="#_x0000_t75" alt="r sobre a igual a 3 Raìz cuadrada de 5 sobre 3  igual a Raìz cuadrada de 5 " style="width:1in;height:36pt;mso-width-percent:0;mso-height-percent:0;mso-width-percent:0;mso-height-percent:0" o:ole="">
            <v:imagedata r:id="rId711" o:title=""/>
          </v:shape>
          <o:OLEObject Type="Embed" ProgID="Equation.3" ShapeID="_x0000_i1299" DrawAspect="Content" ObjectID="_1655660160" r:id="rId712"/>
        </w:object>
      </w: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En los siguientes ejercicios, encuentre el sen</w:t>
      </w:r>
      <w:r w:rsidR="00651F62" w:rsidRPr="00651F62">
        <w:rPr>
          <w:rFonts w:ascii="Verdana" w:hAnsi="Verdana"/>
          <w:noProof/>
          <w:position w:val="-6"/>
          <w:sz w:val="24"/>
          <w:szCs w:val="24"/>
        </w:rPr>
        <w:object w:dxaOrig="200" w:dyaOrig="279">
          <v:shape id="_x0000_i1298" type="#_x0000_t75" alt="theta" style="width:8pt;height:14pt;mso-width-percent:0;mso-height-percent:0;mso-width-percent:0;mso-height-percent:0" o:ole="">
            <v:imagedata r:id="rId658" o:title=""/>
          </v:shape>
          <o:OLEObject Type="Embed" ProgID="Equation.3" ShapeID="_x0000_i1298" DrawAspect="Content" ObjectID="_1655660161" r:id="rId713"/>
        </w:object>
      </w:r>
      <w:r w:rsidRPr="00C3429C">
        <w:rPr>
          <w:rFonts w:ascii="Verdana" w:hAnsi="Verdana"/>
          <w:sz w:val="24"/>
          <w:szCs w:val="24"/>
        </w:rPr>
        <w:t xml:space="preserve"> , la tan</w:t>
      </w:r>
      <w:r w:rsidR="00651F62" w:rsidRPr="00651F62">
        <w:rPr>
          <w:rFonts w:ascii="Verdana" w:hAnsi="Verdana"/>
          <w:noProof/>
          <w:position w:val="-6"/>
          <w:sz w:val="24"/>
          <w:szCs w:val="24"/>
        </w:rPr>
        <w:object w:dxaOrig="200" w:dyaOrig="279">
          <v:shape id="_x0000_i1297" type="#_x0000_t75" alt="theta" style="width:8pt;height:14pt;mso-width-percent:0;mso-height-percent:0;mso-width-percent:0;mso-height-percent:0" o:ole="">
            <v:imagedata r:id="rId658" o:title=""/>
          </v:shape>
          <o:OLEObject Type="Embed" ProgID="Equation.3" ShapeID="_x0000_i1297" DrawAspect="Content" ObjectID="_1655660162" r:id="rId714"/>
        </w:object>
      </w:r>
      <w:r w:rsidRPr="00C3429C">
        <w:rPr>
          <w:rFonts w:ascii="Verdana" w:hAnsi="Verdana"/>
          <w:sz w:val="24"/>
          <w:szCs w:val="24"/>
        </w:rPr>
        <w:t xml:space="preserve">, y la sec </w:t>
      </w:r>
      <w:r w:rsidR="00651F62" w:rsidRPr="00651F62">
        <w:rPr>
          <w:rFonts w:ascii="Verdana" w:hAnsi="Verdana"/>
          <w:noProof/>
          <w:position w:val="-6"/>
          <w:sz w:val="24"/>
          <w:szCs w:val="24"/>
        </w:rPr>
        <w:object w:dxaOrig="200" w:dyaOrig="279">
          <v:shape id="_x0000_i1296" type="#_x0000_t75" alt="theta" style="width:8pt;height:14pt;mso-width-percent:0;mso-height-percent:0;mso-width-percent:0;mso-height-percent:0" o:ole="">
            <v:imagedata r:id="rId658" o:title=""/>
          </v:shape>
          <o:OLEObject Type="Embed" ProgID="Equation.3" ShapeID="_x0000_i1296" DrawAspect="Content" ObjectID="_1655660163" r:id="rId715"/>
        </w:object>
      </w:r>
      <w:r w:rsidRPr="00C3429C">
        <w:rPr>
          <w:rFonts w:ascii="Verdana" w:hAnsi="Verdana"/>
          <w:sz w:val="24"/>
          <w:szCs w:val="24"/>
        </w:rPr>
        <w:t xml:space="preserve">, suponiendo que el punto dado está en el lado final de  </w:t>
      </w:r>
      <w:r w:rsidR="00651F62" w:rsidRPr="00651F62">
        <w:rPr>
          <w:rFonts w:ascii="Verdana" w:hAnsi="Verdana"/>
          <w:noProof/>
          <w:position w:val="-6"/>
          <w:sz w:val="24"/>
          <w:szCs w:val="24"/>
        </w:rPr>
        <w:object w:dxaOrig="200" w:dyaOrig="279">
          <v:shape id="_x0000_i1295" type="#_x0000_t75" alt="theta" style="width:8pt;height:14pt;mso-width-percent:0;mso-height-percent:0;mso-width-percent:0;mso-height-percent:0" o:ole="">
            <v:imagedata r:id="rId658" o:title=""/>
          </v:shape>
          <o:OLEObject Type="Embed" ProgID="Equation.3" ShapeID="_x0000_i1295" DrawAspect="Content" ObjectID="_1655660164" r:id="rId716"/>
        </w:object>
      </w:r>
      <w:r w:rsidRPr="00C3429C">
        <w:rPr>
          <w:rFonts w:ascii="Verdana" w:hAnsi="Verdana"/>
          <w:sz w:val="24"/>
          <w:szCs w:val="24"/>
        </w:rPr>
        <w: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9"/>
        </w:numPr>
        <w:spacing w:line="360" w:lineRule="auto"/>
        <w:rPr>
          <w:rFonts w:ascii="Verdana" w:hAnsi="Verdana"/>
          <w:sz w:val="24"/>
          <w:szCs w:val="24"/>
        </w:rPr>
      </w:pPr>
      <w:r w:rsidRPr="00C3429C">
        <w:rPr>
          <w:rFonts w:ascii="Verdana" w:hAnsi="Verdana"/>
          <w:sz w:val="24"/>
          <w:szCs w:val="24"/>
        </w:rPr>
        <w:t>(5, -12)</w:t>
      </w:r>
    </w:p>
    <w:p w:rsidR="00CD3064" w:rsidRPr="00C3429C" w:rsidRDefault="00CD3064" w:rsidP="00EC2D6E">
      <w:pPr>
        <w:numPr>
          <w:ilvl w:val="0"/>
          <w:numId w:val="59"/>
        </w:numPr>
        <w:spacing w:line="360" w:lineRule="auto"/>
        <w:rPr>
          <w:rFonts w:ascii="Verdana" w:hAnsi="Verdana"/>
          <w:sz w:val="24"/>
          <w:szCs w:val="24"/>
        </w:rPr>
      </w:pPr>
      <w:r w:rsidRPr="00C3429C">
        <w:rPr>
          <w:rFonts w:ascii="Verdana" w:hAnsi="Verdana"/>
          <w:sz w:val="24"/>
          <w:szCs w:val="24"/>
        </w:rPr>
        <w:t>(7,24)</w:t>
      </w:r>
    </w:p>
    <w:p w:rsidR="00CD3064" w:rsidRPr="00C3429C" w:rsidRDefault="00CD3064" w:rsidP="00EC2D6E">
      <w:pPr>
        <w:numPr>
          <w:ilvl w:val="0"/>
          <w:numId w:val="59"/>
        </w:numPr>
        <w:spacing w:line="360" w:lineRule="auto"/>
        <w:rPr>
          <w:rFonts w:ascii="Verdana" w:hAnsi="Verdana"/>
          <w:sz w:val="24"/>
          <w:szCs w:val="24"/>
        </w:rPr>
      </w:pPr>
      <w:r w:rsidRPr="00C3429C">
        <w:rPr>
          <w:rFonts w:ascii="Verdana" w:hAnsi="Verdana"/>
          <w:sz w:val="24"/>
          <w:szCs w:val="24"/>
        </w:rPr>
        <w:t>(-1, -2)</w:t>
      </w:r>
    </w:p>
    <w:p w:rsidR="00CD3064" w:rsidRPr="00C3429C" w:rsidRDefault="00CD3064" w:rsidP="00EC2D6E">
      <w:pPr>
        <w:numPr>
          <w:ilvl w:val="0"/>
          <w:numId w:val="59"/>
        </w:numPr>
        <w:spacing w:line="360" w:lineRule="auto"/>
        <w:rPr>
          <w:rFonts w:ascii="Verdana" w:hAnsi="Verdana"/>
          <w:sz w:val="24"/>
          <w:szCs w:val="24"/>
        </w:rPr>
      </w:pPr>
      <w:r w:rsidRPr="00C3429C">
        <w:rPr>
          <w:rFonts w:ascii="Verdana" w:hAnsi="Verdana"/>
          <w:sz w:val="24"/>
          <w:szCs w:val="24"/>
        </w:rPr>
        <w:t>(-3, 2)</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Si tan </w:t>
      </w:r>
      <w:r w:rsidR="00651F62" w:rsidRPr="00651F62">
        <w:rPr>
          <w:rFonts w:ascii="Verdana" w:hAnsi="Verdana"/>
          <w:noProof/>
          <w:position w:val="-6"/>
          <w:sz w:val="24"/>
          <w:szCs w:val="24"/>
        </w:rPr>
        <w:object w:dxaOrig="200" w:dyaOrig="279">
          <v:shape id="_x0000_i1294" type="#_x0000_t75" alt="theta" style="width:8pt;height:14pt;mso-width-percent:0;mso-height-percent:0;mso-width-percent:0;mso-height-percent:0" o:ole="">
            <v:imagedata r:id="rId658" o:title=""/>
          </v:shape>
          <o:OLEObject Type="Embed" ProgID="Equation.3" ShapeID="_x0000_i1294" DrawAspect="Content" ObjectID="_1655660165" r:id="rId717"/>
        </w:object>
      </w:r>
      <w:r w:rsidRPr="00C3429C">
        <w:rPr>
          <w:rFonts w:ascii="Verdana" w:hAnsi="Verdana"/>
          <w:sz w:val="24"/>
          <w:szCs w:val="24"/>
        </w:rPr>
        <w:t xml:space="preserve"> = </w:t>
      </w:r>
      <w:r w:rsidR="00651F62" w:rsidRPr="00651F62">
        <w:rPr>
          <w:rFonts w:ascii="Verdana" w:hAnsi="Verdana"/>
          <w:noProof/>
          <w:position w:val="-24"/>
          <w:sz w:val="24"/>
          <w:szCs w:val="24"/>
        </w:rPr>
        <w:object w:dxaOrig="240" w:dyaOrig="620">
          <v:shape id="_x0000_i1293" type="#_x0000_t75" alt="3 sobre 4 " style="width:14pt;height:28pt;mso-width-percent:0;mso-height-percent:0;mso-width-percent:0;mso-height-percent:0" o:ole="">
            <v:imagedata r:id="rId718" o:title=""/>
          </v:shape>
          <o:OLEObject Type="Embed" ProgID="Equation.3" ShapeID="_x0000_i1293" DrawAspect="Content" ObjectID="_1655660166" r:id="rId719"/>
        </w:object>
      </w:r>
      <w:r w:rsidRPr="00C3429C">
        <w:rPr>
          <w:rFonts w:ascii="Verdana" w:hAnsi="Verdana"/>
          <w:sz w:val="24"/>
          <w:szCs w:val="24"/>
        </w:rPr>
        <w:t xml:space="preserve"> y </w:t>
      </w:r>
      <w:r w:rsidR="00651F62" w:rsidRPr="00651F62">
        <w:rPr>
          <w:rFonts w:ascii="Verdana" w:hAnsi="Verdana"/>
          <w:noProof/>
          <w:position w:val="-6"/>
          <w:sz w:val="24"/>
          <w:szCs w:val="24"/>
        </w:rPr>
        <w:object w:dxaOrig="200" w:dyaOrig="279">
          <v:shape id="_x0000_i1292" type="#_x0000_t75" alt="theta" style="width:8pt;height:14pt;mso-width-percent:0;mso-height-percent:0;mso-width-percent:0;mso-height-percent:0" o:ole="">
            <v:imagedata r:id="rId658" o:title=""/>
          </v:shape>
          <o:OLEObject Type="Embed" ProgID="Equation.3" ShapeID="_x0000_i1292" DrawAspect="Content" ObjectID="_1655660167" r:id="rId720"/>
        </w:object>
      </w:r>
      <w:r w:rsidRPr="00C3429C">
        <w:rPr>
          <w:rFonts w:ascii="Verdana" w:hAnsi="Verdana"/>
          <w:sz w:val="24"/>
          <w:szCs w:val="24"/>
        </w:rPr>
        <w:t xml:space="preserve"> es un ángulo en el primer cuadrante, encuéntrese sen</w:t>
      </w:r>
      <w:r w:rsidR="00651F62" w:rsidRPr="00651F62">
        <w:rPr>
          <w:rFonts w:ascii="Verdana" w:hAnsi="Verdana"/>
          <w:noProof/>
          <w:position w:val="-6"/>
          <w:sz w:val="24"/>
          <w:szCs w:val="24"/>
        </w:rPr>
        <w:object w:dxaOrig="200" w:dyaOrig="279">
          <v:shape id="_x0000_i1291" type="#_x0000_t75" alt="theta" style="width:8pt;height:14pt;mso-width-percent:0;mso-height-percent:0;mso-width-percent:0;mso-height-percent:0" o:ole="">
            <v:imagedata r:id="rId658" o:title=""/>
          </v:shape>
          <o:OLEObject Type="Embed" ProgID="Equation.3" ShapeID="_x0000_i1291" DrawAspect="Content" ObjectID="_1655660168" r:id="rId721"/>
        </w:object>
      </w:r>
      <w:r w:rsidRPr="00C3429C">
        <w:rPr>
          <w:rFonts w:ascii="Verdana" w:hAnsi="Verdana"/>
          <w:sz w:val="24"/>
          <w:szCs w:val="24"/>
        </w:rPr>
        <w:t xml:space="preserve"> y sec </w:t>
      </w:r>
      <w:r w:rsidR="00651F62" w:rsidRPr="00651F62">
        <w:rPr>
          <w:rFonts w:ascii="Verdana" w:hAnsi="Verdana"/>
          <w:noProof/>
          <w:position w:val="-6"/>
          <w:sz w:val="24"/>
          <w:szCs w:val="24"/>
        </w:rPr>
        <w:object w:dxaOrig="200" w:dyaOrig="279">
          <v:shape id="_x0000_i1290" type="#_x0000_t75" alt="theta" style="width:8pt;height:14pt;mso-width-percent:0;mso-height-percent:0;mso-width-percent:0;mso-height-percent:0" o:ole="">
            <v:imagedata r:id="rId658" o:title=""/>
          </v:shape>
          <o:OLEObject Type="Embed" ProgID="Equation.3" ShapeID="_x0000_i1290" DrawAspect="Content" ObjectID="_1655660169" r:id="rId722"/>
        </w:object>
      </w:r>
      <w:r w:rsidRPr="00C3429C">
        <w:rPr>
          <w:rFonts w:ascii="Verdana" w:hAnsi="Verdana"/>
          <w:sz w:val="24"/>
          <w:szCs w:val="24"/>
        </w:rPr>
        <w:t xml:space="preserve">. Sugerencia: el punto (4, 3) está en el lado final de </w:t>
      </w:r>
      <w:r w:rsidR="00651F62" w:rsidRPr="00651F62">
        <w:rPr>
          <w:rFonts w:ascii="Verdana" w:hAnsi="Verdana"/>
          <w:noProof/>
          <w:position w:val="-6"/>
          <w:sz w:val="24"/>
          <w:szCs w:val="24"/>
        </w:rPr>
        <w:object w:dxaOrig="200" w:dyaOrig="279">
          <v:shape id="_x0000_i1289" type="#_x0000_t75" alt="theta" style="width:8pt;height:14pt;mso-width-percent:0;mso-height-percent:0;mso-width-percent:0;mso-height-percent:0" o:ole="">
            <v:imagedata r:id="rId658" o:title=""/>
          </v:shape>
          <o:OLEObject Type="Embed" ProgID="Equation.3" ShapeID="_x0000_i1289" DrawAspect="Content" ObjectID="_1655660170" r:id="rId723"/>
        </w:object>
      </w:r>
      <w:r w:rsidRPr="00C3429C">
        <w:rPr>
          <w:rFonts w:ascii="Verdana" w:hAnsi="Verdana"/>
          <w:sz w:val="24"/>
          <w:szCs w:val="24"/>
        </w:rPr>
        <w:t>.</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lastRenderedPageBreak/>
        <w:t xml:space="preserve">Si tan </w:t>
      </w:r>
      <w:r w:rsidR="00651F62" w:rsidRPr="00651F62">
        <w:rPr>
          <w:rFonts w:ascii="Verdana" w:hAnsi="Verdana"/>
          <w:noProof/>
          <w:position w:val="-6"/>
          <w:sz w:val="24"/>
          <w:szCs w:val="24"/>
        </w:rPr>
        <w:object w:dxaOrig="200" w:dyaOrig="279">
          <v:shape id="_x0000_i1288" type="#_x0000_t75" alt="theta" style="width:8pt;height:14pt;mso-width-percent:0;mso-height-percent:0;mso-width-percent:0;mso-height-percent:0" o:ole="">
            <v:imagedata r:id="rId658" o:title=""/>
          </v:shape>
          <o:OLEObject Type="Embed" ProgID="Equation.3" ShapeID="_x0000_i1288" DrawAspect="Content" ObjectID="_1655660171" r:id="rId724"/>
        </w:object>
      </w:r>
      <w:r w:rsidRPr="00C3429C">
        <w:rPr>
          <w:rFonts w:ascii="Verdana" w:hAnsi="Verdana"/>
          <w:sz w:val="24"/>
          <w:szCs w:val="24"/>
        </w:rPr>
        <w:t xml:space="preserve"> = </w:t>
      </w:r>
      <w:r w:rsidR="00651F62" w:rsidRPr="00651F62">
        <w:rPr>
          <w:rFonts w:ascii="Verdana" w:hAnsi="Verdana"/>
          <w:noProof/>
          <w:position w:val="-24"/>
          <w:sz w:val="24"/>
          <w:szCs w:val="24"/>
        </w:rPr>
        <w:object w:dxaOrig="240" w:dyaOrig="620">
          <v:shape id="_x0000_i1287" type="#_x0000_t75" alt="3 sobre 4 " style="width:14pt;height:28pt;mso-width-percent:0;mso-height-percent:0;mso-width-percent:0;mso-height-percent:0" o:ole="">
            <v:imagedata r:id="rId725" o:title=""/>
          </v:shape>
          <o:OLEObject Type="Embed" ProgID="Equation.3" ShapeID="_x0000_i1287" DrawAspect="Content" ObjectID="_1655660172" r:id="rId726"/>
        </w:object>
      </w:r>
      <w:r w:rsidRPr="00C3429C">
        <w:rPr>
          <w:rFonts w:ascii="Verdana" w:hAnsi="Verdana"/>
          <w:sz w:val="24"/>
          <w:szCs w:val="24"/>
        </w:rPr>
        <w:t xml:space="preserve"> y </w:t>
      </w:r>
      <w:r w:rsidR="00651F62" w:rsidRPr="00651F62">
        <w:rPr>
          <w:rFonts w:ascii="Verdana" w:hAnsi="Verdana"/>
          <w:noProof/>
          <w:position w:val="-6"/>
          <w:sz w:val="24"/>
          <w:szCs w:val="24"/>
        </w:rPr>
        <w:object w:dxaOrig="200" w:dyaOrig="279">
          <v:shape id="_x0000_i1286" type="#_x0000_t75" alt="theta" style="width:8pt;height:14pt;mso-width-percent:0;mso-height-percent:0;mso-width-percent:0;mso-height-percent:0" o:ole="">
            <v:imagedata r:id="rId658" o:title=""/>
          </v:shape>
          <o:OLEObject Type="Embed" ProgID="Equation.3" ShapeID="_x0000_i1286" DrawAspect="Content" ObjectID="_1655660173" r:id="rId727"/>
        </w:object>
      </w:r>
      <w:r w:rsidRPr="00C3429C">
        <w:rPr>
          <w:rFonts w:ascii="Verdana" w:hAnsi="Verdana"/>
          <w:sz w:val="24"/>
          <w:szCs w:val="24"/>
        </w:rPr>
        <w:t xml:space="preserve"> es un ángulo en el tercer cuadrante, encuéntrese cos </w:t>
      </w:r>
      <w:r w:rsidR="00651F62" w:rsidRPr="00651F62">
        <w:rPr>
          <w:rFonts w:ascii="Verdana" w:hAnsi="Verdana"/>
          <w:noProof/>
          <w:position w:val="-6"/>
          <w:sz w:val="24"/>
          <w:szCs w:val="24"/>
        </w:rPr>
        <w:object w:dxaOrig="200" w:dyaOrig="279">
          <v:shape id="_x0000_i1285" type="#_x0000_t75" alt="theta" style="width:8pt;height:14pt;mso-width-percent:0;mso-height-percent:0;mso-width-percent:0;mso-height-percent:0" o:ole="">
            <v:imagedata r:id="rId658" o:title=""/>
          </v:shape>
          <o:OLEObject Type="Embed" ProgID="Equation.3" ShapeID="_x0000_i1285" DrawAspect="Content" ObjectID="_1655660174" r:id="rId728"/>
        </w:object>
      </w:r>
      <w:r w:rsidRPr="00C3429C">
        <w:rPr>
          <w:rFonts w:ascii="Verdana" w:hAnsi="Verdana"/>
          <w:sz w:val="24"/>
          <w:szCs w:val="24"/>
        </w:rPr>
        <w:t xml:space="preserve"> y csc </w:t>
      </w:r>
      <w:r w:rsidR="00651F62" w:rsidRPr="00651F62">
        <w:rPr>
          <w:rFonts w:ascii="Verdana" w:hAnsi="Verdana"/>
          <w:noProof/>
          <w:position w:val="-6"/>
          <w:sz w:val="24"/>
          <w:szCs w:val="24"/>
        </w:rPr>
        <w:object w:dxaOrig="200" w:dyaOrig="279">
          <v:shape id="_x0000_i1284" type="#_x0000_t75" alt="theta" style="width:8pt;height:14pt;mso-width-percent:0;mso-height-percent:0;mso-width-percent:0;mso-height-percent:0" o:ole="">
            <v:imagedata r:id="rId658" o:title=""/>
          </v:shape>
          <o:OLEObject Type="Embed" ProgID="Equation.3" ShapeID="_x0000_i1284" DrawAspect="Content" ObjectID="_1655660175" r:id="rId729"/>
        </w:object>
      </w:r>
      <w:r w:rsidRPr="00C3429C">
        <w:rPr>
          <w:rFonts w:ascii="Verdana" w:hAnsi="Verdana"/>
          <w:sz w:val="24"/>
          <w:szCs w:val="24"/>
        </w:rPr>
        <w:t xml:space="preserve">. Sugerencia: el punto (-4, -3) está en el lado final de </w:t>
      </w:r>
      <w:r w:rsidR="00651F62" w:rsidRPr="00651F62">
        <w:rPr>
          <w:rFonts w:ascii="Verdana" w:hAnsi="Verdana"/>
          <w:noProof/>
          <w:position w:val="-6"/>
          <w:sz w:val="24"/>
          <w:szCs w:val="24"/>
        </w:rPr>
        <w:object w:dxaOrig="200" w:dyaOrig="279">
          <v:shape id="_x0000_i1283" type="#_x0000_t75" alt="theta" style="width:8pt;height:14pt;mso-width-percent:0;mso-height-percent:0;mso-width-percent:0;mso-height-percent:0" o:ole="">
            <v:imagedata r:id="rId658" o:title=""/>
          </v:shape>
          <o:OLEObject Type="Embed" ProgID="Equation.3" ShapeID="_x0000_i1283" DrawAspect="Content" ObjectID="_1655660176" r:id="rId730"/>
        </w:object>
      </w:r>
      <w:r w:rsidRPr="00C3429C">
        <w:rPr>
          <w:rFonts w:ascii="Verdana" w:hAnsi="Verdana"/>
          <w:sz w:val="24"/>
          <w:szCs w:val="24"/>
        </w:rPr>
        <w:t>.</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Si sen </w:t>
      </w:r>
      <w:r w:rsidR="00651F62" w:rsidRPr="00651F62">
        <w:rPr>
          <w:rFonts w:ascii="Verdana" w:hAnsi="Verdana"/>
          <w:noProof/>
          <w:position w:val="-6"/>
          <w:sz w:val="24"/>
          <w:szCs w:val="24"/>
        </w:rPr>
        <w:object w:dxaOrig="200" w:dyaOrig="279">
          <v:shape id="_x0000_i1282" type="#_x0000_t75" alt="theta" style="width:8pt;height:14pt;mso-width-percent:0;mso-height-percent:0;mso-width-percent:0;mso-height-percent:0" o:ole="">
            <v:imagedata r:id="rId658" o:title=""/>
          </v:shape>
          <o:OLEObject Type="Embed" ProgID="Equation.3" ShapeID="_x0000_i1282" DrawAspect="Content" ObjectID="_1655660177" r:id="rId731"/>
        </w:object>
      </w:r>
      <w:r w:rsidRPr="00C3429C">
        <w:rPr>
          <w:rFonts w:ascii="Verdana" w:hAnsi="Verdana"/>
          <w:sz w:val="24"/>
          <w:szCs w:val="24"/>
        </w:rPr>
        <w:t xml:space="preserve"> = </w:t>
      </w:r>
      <w:r w:rsidR="00651F62" w:rsidRPr="00651F62">
        <w:rPr>
          <w:rFonts w:ascii="Verdana" w:hAnsi="Verdana"/>
          <w:noProof/>
          <w:position w:val="-24"/>
          <w:sz w:val="24"/>
          <w:szCs w:val="24"/>
        </w:rPr>
        <w:object w:dxaOrig="320" w:dyaOrig="620">
          <v:shape id="_x0000_i1281" type="#_x0000_t75" alt="5 sobre 13 " style="width:14pt;height:28pt;mso-width-percent:0;mso-height-percent:0;mso-position-horizontal:absolute;mso-width-percent:0;mso-height-percent:0" o:ole="">
            <v:imagedata r:id="rId732" o:title=""/>
          </v:shape>
          <o:OLEObject Type="Embed" ProgID="Equation.3" ShapeID="_x0000_i1281" DrawAspect="Content" ObjectID="_1655660178" r:id="rId733"/>
        </w:object>
      </w:r>
      <w:r w:rsidRPr="00C3429C">
        <w:rPr>
          <w:rFonts w:ascii="Verdana" w:hAnsi="Verdana"/>
          <w:sz w:val="24"/>
          <w:szCs w:val="24"/>
        </w:rPr>
        <w:t xml:space="preserve"> y </w:t>
      </w:r>
      <w:r w:rsidR="00651F62" w:rsidRPr="00651F62">
        <w:rPr>
          <w:rFonts w:ascii="Verdana" w:hAnsi="Verdana"/>
          <w:noProof/>
          <w:position w:val="-6"/>
          <w:sz w:val="24"/>
          <w:szCs w:val="24"/>
        </w:rPr>
        <w:object w:dxaOrig="200" w:dyaOrig="279">
          <v:shape id="_x0000_i1280" type="#_x0000_t75" alt="theta" style="width:8pt;height:14pt;mso-width-percent:0;mso-height-percent:0;mso-width-percent:0;mso-height-percent:0" o:ole="">
            <v:imagedata r:id="rId658" o:title=""/>
          </v:shape>
          <o:OLEObject Type="Embed" ProgID="Equation.3" ShapeID="_x0000_i1280" DrawAspect="Content" ObjectID="_1655660179" r:id="rId734"/>
        </w:object>
      </w:r>
      <w:r w:rsidRPr="00C3429C">
        <w:rPr>
          <w:rFonts w:ascii="Verdana" w:hAnsi="Verdana"/>
          <w:sz w:val="24"/>
          <w:szCs w:val="24"/>
        </w:rPr>
        <w:t xml:space="preserve"> es un ángulo en el segundo cuadrante, encuéntrese cos </w:t>
      </w:r>
      <w:r w:rsidR="00651F62" w:rsidRPr="00651F62">
        <w:rPr>
          <w:rFonts w:ascii="Verdana" w:hAnsi="Verdana"/>
          <w:noProof/>
          <w:position w:val="-6"/>
          <w:sz w:val="24"/>
          <w:szCs w:val="24"/>
        </w:rPr>
        <w:object w:dxaOrig="200" w:dyaOrig="279">
          <v:shape id="_x0000_i1279" type="#_x0000_t75" alt="theta" style="width:8pt;height:14pt;mso-width-percent:0;mso-height-percent:0;mso-width-percent:0;mso-height-percent:0" o:ole="">
            <v:imagedata r:id="rId658" o:title=""/>
          </v:shape>
          <o:OLEObject Type="Embed" ProgID="Equation.3" ShapeID="_x0000_i1279" DrawAspect="Content" ObjectID="_1655660180" r:id="rId735"/>
        </w:object>
      </w:r>
      <w:r w:rsidRPr="00C3429C">
        <w:rPr>
          <w:rFonts w:ascii="Verdana" w:hAnsi="Verdana"/>
          <w:sz w:val="24"/>
          <w:szCs w:val="24"/>
        </w:rPr>
        <w:t xml:space="preserve"> y cot </w:t>
      </w:r>
      <w:r w:rsidR="00651F62" w:rsidRPr="00651F62">
        <w:rPr>
          <w:rFonts w:ascii="Verdana" w:hAnsi="Verdana"/>
          <w:noProof/>
          <w:position w:val="-6"/>
          <w:sz w:val="24"/>
          <w:szCs w:val="24"/>
        </w:rPr>
        <w:object w:dxaOrig="200" w:dyaOrig="279">
          <v:shape id="_x0000_i1278" type="#_x0000_t75" alt="theta" style="width:8pt;height:14pt;mso-width-percent:0;mso-height-percent:0;mso-width-percent:0;mso-height-percent:0" o:ole="">
            <v:imagedata r:id="rId658" o:title=""/>
          </v:shape>
          <o:OLEObject Type="Embed" ProgID="Equation.3" ShapeID="_x0000_i1278" DrawAspect="Content" ObjectID="_1655660181" r:id="rId736"/>
        </w:object>
      </w:r>
      <w:r w:rsidRPr="00C3429C">
        <w:rPr>
          <w:rFonts w:ascii="Verdana" w:hAnsi="Verdana"/>
          <w:sz w:val="24"/>
          <w:szCs w:val="24"/>
        </w:rPr>
        <w:t xml:space="preserve">. Sugerencia: un punto con coordenada^ igual a 5 y r = 13 está en el lado final de </w:t>
      </w:r>
      <w:r w:rsidR="00651F62" w:rsidRPr="00651F62">
        <w:rPr>
          <w:rFonts w:ascii="Verdana" w:hAnsi="Verdana"/>
          <w:noProof/>
          <w:position w:val="-6"/>
          <w:sz w:val="24"/>
          <w:szCs w:val="24"/>
        </w:rPr>
        <w:object w:dxaOrig="200" w:dyaOrig="279">
          <v:shape id="_x0000_i1277" type="#_x0000_t75" alt="theta" style="width:8pt;height:14pt;mso-width-percent:0;mso-height-percent:0;mso-width-percent:0;mso-height-percent:0" o:ole="">
            <v:imagedata r:id="rId658" o:title=""/>
          </v:shape>
          <o:OLEObject Type="Embed" ProgID="Equation.3" ShapeID="_x0000_i1277" DrawAspect="Content" ObjectID="_1655660182" r:id="rId737"/>
        </w:object>
      </w:r>
      <w:r w:rsidRPr="00C3429C">
        <w:rPr>
          <w:rFonts w:ascii="Verdana" w:hAnsi="Verdana"/>
          <w:sz w:val="24"/>
          <w:szCs w:val="24"/>
        </w:rPr>
        <w:t>. Por tanto, la coordenada x debe ser -12.</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Si cos </w:t>
      </w:r>
      <w:r w:rsidR="00651F62" w:rsidRPr="00651F62">
        <w:rPr>
          <w:rFonts w:ascii="Verdana" w:hAnsi="Verdana"/>
          <w:noProof/>
          <w:position w:val="-6"/>
          <w:sz w:val="24"/>
          <w:szCs w:val="24"/>
        </w:rPr>
        <w:object w:dxaOrig="200" w:dyaOrig="279">
          <v:shape id="_x0000_i1276" type="#_x0000_t75" alt="theta" style="width:8pt;height:14pt;mso-width-percent:0;mso-height-percent:0;mso-width-percent:0;mso-height-percent:0" o:ole="">
            <v:imagedata r:id="rId658" o:title=""/>
          </v:shape>
          <o:OLEObject Type="Embed" ProgID="Equation.3" ShapeID="_x0000_i1276" DrawAspect="Content" ObjectID="_1655660183" r:id="rId738"/>
        </w:object>
      </w:r>
      <w:r w:rsidRPr="00C3429C">
        <w:rPr>
          <w:rFonts w:ascii="Verdana" w:hAnsi="Verdana"/>
          <w:sz w:val="24"/>
          <w:szCs w:val="24"/>
        </w:rPr>
        <w:t xml:space="preserve"> = </w:t>
      </w:r>
      <w:r w:rsidR="00651F62" w:rsidRPr="00651F62">
        <w:rPr>
          <w:rFonts w:ascii="Verdana" w:hAnsi="Verdana"/>
          <w:noProof/>
          <w:position w:val="-24"/>
          <w:sz w:val="24"/>
          <w:szCs w:val="24"/>
        </w:rPr>
        <w:object w:dxaOrig="240" w:dyaOrig="620">
          <v:shape id="_x0000_i1275" type="#_x0000_t75" alt="4 sobre 5 " style="width:14pt;height:28pt;mso-width-percent:0;mso-height-percent:0;mso-width-percent:0;mso-height-percent:0" o:ole="">
            <v:imagedata r:id="rId739" o:title=""/>
          </v:shape>
          <o:OLEObject Type="Embed" ProgID="Equation.3" ShapeID="_x0000_i1275" DrawAspect="Content" ObjectID="_1655660184" r:id="rId740"/>
        </w:object>
      </w:r>
      <w:r w:rsidRPr="00C3429C">
        <w:rPr>
          <w:rFonts w:ascii="Verdana" w:hAnsi="Verdana"/>
          <w:sz w:val="24"/>
          <w:szCs w:val="24"/>
        </w:rPr>
        <w:t xml:space="preserve"> y sen </w:t>
      </w:r>
      <w:r w:rsidR="00651F62" w:rsidRPr="00651F62">
        <w:rPr>
          <w:rFonts w:ascii="Verdana" w:hAnsi="Verdana"/>
          <w:noProof/>
          <w:position w:val="-6"/>
          <w:sz w:val="24"/>
          <w:szCs w:val="24"/>
        </w:rPr>
        <w:object w:dxaOrig="200" w:dyaOrig="279">
          <v:shape id="_x0000_i1274" type="#_x0000_t75" alt="theta" style="width:8pt;height:14pt;mso-width-percent:0;mso-height-percent:0;mso-width-percent:0;mso-height-percent:0" o:ole="">
            <v:imagedata r:id="rId658" o:title=""/>
          </v:shape>
          <o:OLEObject Type="Embed" ProgID="Equation.3" ShapeID="_x0000_i1274" DrawAspect="Content" ObjectID="_1655660185" r:id="rId741"/>
        </w:object>
      </w:r>
      <w:r w:rsidRPr="00C3429C">
        <w:rPr>
          <w:rFonts w:ascii="Verdana" w:hAnsi="Verdana"/>
          <w:sz w:val="24"/>
          <w:szCs w:val="24"/>
        </w:rPr>
        <w:t xml:space="preserve"> &lt;  0, encuéntrese tan </w:t>
      </w:r>
      <w:r w:rsidR="00651F62" w:rsidRPr="00651F62">
        <w:rPr>
          <w:rFonts w:ascii="Verdana" w:hAnsi="Verdana"/>
          <w:noProof/>
          <w:position w:val="-6"/>
          <w:sz w:val="24"/>
          <w:szCs w:val="24"/>
        </w:rPr>
        <w:object w:dxaOrig="200" w:dyaOrig="279">
          <v:shape id="_x0000_i1273" type="#_x0000_t75" alt="theta" style="width:8pt;height:14pt;mso-width-percent:0;mso-height-percent:0;mso-width-percent:0;mso-height-percent:0" o:ole="">
            <v:imagedata r:id="rId658" o:title=""/>
          </v:shape>
          <o:OLEObject Type="Embed" ProgID="Equation.3" ShapeID="_x0000_i1273" DrawAspect="Content" ObjectID="_1655660186" r:id="rId742"/>
        </w:object>
      </w:r>
      <w:r w:rsidRPr="00C3429C">
        <w:rPr>
          <w:rFonts w:ascii="Verdana" w:hAnsi="Verdana"/>
          <w:sz w:val="24"/>
          <w:szCs w:val="24"/>
        </w:rPr>
        <w:t>.</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¿Dónde interseca al círculo unitario la recta que va desde el origen hasta (5, -12)?</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¿Dónde interseca al círculo unitario, la recta que va desde el origen has</w:t>
      </w:r>
      <w:r w:rsidRPr="00C3429C">
        <w:rPr>
          <w:rFonts w:ascii="Verdana" w:hAnsi="Verdana"/>
          <w:sz w:val="24"/>
          <w:szCs w:val="24"/>
        </w:rPr>
        <w:softHyphen/>
        <w:t>ta (-6, 8)?</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Encuéntrese el ángulo de inclinación de la recta 5x + 2y = 6.</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Encuéntrese la ecuación de la recta con ángulo de inclinación 75° que pasa por (—2, 4).</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Evalúese sin utilizar una calculadora.</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60"/>
        </w:numPr>
        <w:spacing w:line="360" w:lineRule="auto"/>
        <w:rPr>
          <w:rFonts w:ascii="Verdana" w:hAnsi="Verdana"/>
          <w:sz w:val="24"/>
          <w:szCs w:val="24"/>
        </w:rPr>
      </w:pPr>
      <w:r w:rsidRPr="00C3429C">
        <w:rPr>
          <w:rFonts w:ascii="Verdana" w:hAnsi="Verdana"/>
          <w:sz w:val="24"/>
          <w:szCs w:val="24"/>
        </w:rPr>
        <w:t>sec(</w:t>
      </w:r>
      <w:r w:rsidR="00651F62" w:rsidRPr="00651F62">
        <w:rPr>
          <w:rFonts w:ascii="Verdana" w:hAnsi="Verdana"/>
          <w:noProof/>
          <w:position w:val="-24"/>
          <w:sz w:val="24"/>
          <w:szCs w:val="24"/>
        </w:rPr>
        <w:object w:dxaOrig="400" w:dyaOrig="620">
          <v:shape id="_x0000_i1272" type="#_x0000_t75" alt="7 pi sobre 6 " style="width:22pt;height:28pt;mso-width-percent:0;mso-height-percent:0;mso-width-percent:0;mso-height-percent:0" o:ole="">
            <v:imagedata r:id="rId743" o:title=""/>
          </v:shape>
          <o:OLEObject Type="Embed" ProgID="Equation.3" ShapeID="_x0000_i1272" DrawAspect="Content" ObjectID="_1655660187" r:id="rId744"/>
        </w:object>
      </w:r>
      <w:r w:rsidRPr="00C3429C">
        <w:rPr>
          <w:rFonts w:ascii="Verdana" w:hAnsi="Verdana"/>
          <w:sz w:val="24"/>
          <w:szCs w:val="24"/>
        </w:rPr>
        <w:t xml:space="preserve">) </w:t>
      </w:r>
    </w:p>
    <w:p w:rsidR="00CD3064" w:rsidRPr="00C3429C" w:rsidRDefault="00CD3064" w:rsidP="00EC2D6E">
      <w:pPr>
        <w:numPr>
          <w:ilvl w:val="0"/>
          <w:numId w:val="60"/>
        </w:numPr>
        <w:spacing w:line="360" w:lineRule="auto"/>
        <w:rPr>
          <w:rFonts w:ascii="Verdana" w:hAnsi="Verdana"/>
          <w:sz w:val="24"/>
          <w:szCs w:val="24"/>
        </w:rPr>
      </w:pPr>
      <w:r w:rsidRPr="00C3429C">
        <w:rPr>
          <w:rFonts w:ascii="Verdana" w:hAnsi="Verdana"/>
          <w:sz w:val="24"/>
          <w:szCs w:val="24"/>
        </w:rPr>
        <w:lastRenderedPageBreak/>
        <w:t>cot(</w:t>
      </w:r>
      <w:r w:rsidR="00651F62" w:rsidRPr="00651F62">
        <w:rPr>
          <w:rFonts w:ascii="Verdana" w:hAnsi="Verdana"/>
          <w:noProof/>
          <w:position w:val="-24"/>
          <w:sz w:val="24"/>
          <w:szCs w:val="24"/>
        </w:rPr>
        <w:object w:dxaOrig="460" w:dyaOrig="620">
          <v:shape id="_x0000_i1271" type="#_x0000_t75" alt="11 pi sobre 4 " style="width:22pt;height:28pt;mso-width-percent:0;mso-height-percent:0;mso-width-percent:0;mso-height-percent:0" o:ole="">
            <v:imagedata r:id="rId745" o:title=""/>
          </v:shape>
          <o:OLEObject Type="Embed" ProgID="Equation.3" ShapeID="_x0000_i1271" DrawAspect="Content" ObjectID="_1655660188" r:id="rId746"/>
        </w:object>
      </w:r>
      <w:r w:rsidRPr="00C3429C">
        <w:rPr>
          <w:rFonts w:ascii="Verdana" w:hAnsi="Verdana"/>
          <w:sz w:val="24"/>
          <w:szCs w:val="24"/>
        </w:rPr>
        <w:t>)</w:t>
      </w:r>
    </w:p>
    <w:p w:rsidR="00CD3064" w:rsidRPr="00C3429C" w:rsidRDefault="00CD3064" w:rsidP="00EC2D6E">
      <w:pPr>
        <w:numPr>
          <w:ilvl w:val="0"/>
          <w:numId w:val="60"/>
        </w:numPr>
        <w:spacing w:line="360" w:lineRule="auto"/>
        <w:rPr>
          <w:rFonts w:ascii="Verdana" w:hAnsi="Verdana"/>
          <w:sz w:val="24"/>
          <w:szCs w:val="24"/>
        </w:rPr>
      </w:pPr>
      <w:r w:rsidRPr="00C3429C">
        <w:rPr>
          <w:rFonts w:ascii="Verdana" w:hAnsi="Verdana"/>
          <w:sz w:val="24"/>
          <w:szCs w:val="24"/>
        </w:rPr>
        <w:t>tan(</w:t>
      </w:r>
      <w:r w:rsidR="00651F62" w:rsidRPr="00651F62">
        <w:rPr>
          <w:rFonts w:ascii="Verdana" w:hAnsi="Verdana"/>
          <w:noProof/>
          <w:position w:val="-24"/>
          <w:sz w:val="24"/>
          <w:szCs w:val="24"/>
        </w:rPr>
        <w:object w:dxaOrig="580" w:dyaOrig="620">
          <v:shape id="_x0000_i1270" type="#_x0000_t75" alt="menos 2 pi sobre 3 " style="width:29pt;height:28pt;mso-width-percent:0;mso-height-percent:0;mso-width-percent:0;mso-height-percent:0" o:ole="">
            <v:imagedata r:id="rId747" o:title=""/>
          </v:shape>
          <o:OLEObject Type="Embed" ProgID="Equation.3" ShapeID="_x0000_i1270" DrawAspect="Content" ObjectID="_1655660189" r:id="rId748"/>
        </w:object>
      </w:r>
      <w:r w:rsidRPr="00C3429C">
        <w:rPr>
          <w:rFonts w:ascii="Verdana" w:hAnsi="Verdana"/>
          <w:sz w:val="24"/>
          <w:szCs w:val="24"/>
        </w:rPr>
        <w:t>)</w:t>
      </w:r>
    </w:p>
    <w:p w:rsidR="00CD3064" w:rsidRPr="00C3429C" w:rsidRDefault="00CD3064" w:rsidP="00EC2D6E">
      <w:pPr>
        <w:numPr>
          <w:ilvl w:val="0"/>
          <w:numId w:val="60"/>
        </w:numPr>
        <w:spacing w:line="360" w:lineRule="auto"/>
        <w:rPr>
          <w:rFonts w:ascii="Verdana" w:hAnsi="Verdana"/>
          <w:sz w:val="24"/>
          <w:szCs w:val="24"/>
        </w:rPr>
      </w:pPr>
      <w:r w:rsidRPr="00C3429C">
        <w:rPr>
          <w:rFonts w:ascii="Verdana" w:hAnsi="Verdana"/>
          <w:sz w:val="24"/>
          <w:szCs w:val="24"/>
        </w:rPr>
        <w:t>csc(570°)</w:t>
      </w:r>
    </w:p>
    <w:p w:rsidR="00CD3064" w:rsidRPr="00C3429C" w:rsidRDefault="00CD3064" w:rsidP="00EC2D6E">
      <w:pPr>
        <w:numPr>
          <w:ilvl w:val="0"/>
          <w:numId w:val="60"/>
        </w:numPr>
        <w:spacing w:line="360" w:lineRule="auto"/>
        <w:rPr>
          <w:rFonts w:ascii="Verdana" w:hAnsi="Verdana"/>
          <w:sz w:val="24"/>
          <w:szCs w:val="24"/>
        </w:rPr>
      </w:pPr>
      <w:r w:rsidRPr="00C3429C">
        <w:rPr>
          <w:rFonts w:ascii="Verdana" w:hAnsi="Verdana"/>
          <w:sz w:val="24"/>
          <w:szCs w:val="24"/>
        </w:rPr>
        <w:t>csc(</w:t>
      </w:r>
      <w:r w:rsidR="00651F62" w:rsidRPr="00651F62">
        <w:rPr>
          <w:rFonts w:ascii="Verdana" w:hAnsi="Verdana"/>
          <w:noProof/>
          <w:position w:val="-24"/>
          <w:sz w:val="24"/>
          <w:szCs w:val="24"/>
        </w:rPr>
        <w:object w:dxaOrig="380" w:dyaOrig="620">
          <v:shape id="_x0000_i1269" type="#_x0000_t75" alt="3 pi sobre 4 " style="width:22pt;height:28pt;mso-width-percent:0;mso-height-percent:0;mso-width-percent:0;mso-height-percent:0" o:ole="">
            <v:imagedata r:id="rId749" o:title=""/>
          </v:shape>
          <o:OLEObject Type="Embed" ProgID="Equation.3" ShapeID="_x0000_i1269" DrawAspect="Content" ObjectID="_1655660190" r:id="rId750"/>
        </w:object>
      </w:r>
      <w:r w:rsidRPr="00C3429C">
        <w:rPr>
          <w:rFonts w:ascii="Verdana" w:hAnsi="Verdana"/>
          <w:sz w:val="24"/>
          <w:szCs w:val="24"/>
        </w:rPr>
        <w:t xml:space="preserve">) </w:t>
      </w:r>
    </w:p>
    <w:p w:rsidR="00CD3064" w:rsidRPr="00C3429C" w:rsidRDefault="00CD3064" w:rsidP="00EC2D6E">
      <w:pPr>
        <w:numPr>
          <w:ilvl w:val="0"/>
          <w:numId w:val="60"/>
        </w:numPr>
        <w:spacing w:line="360" w:lineRule="auto"/>
        <w:rPr>
          <w:rFonts w:ascii="Verdana" w:hAnsi="Verdana"/>
          <w:sz w:val="24"/>
          <w:szCs w:val="24"/>
        </w:rPr>
      </w:pPr>
      <w:r w:rsidRPr="00C3429C">
        <w:rPr>
          <w:rFonts w:ascii="Verdana" w:hAnsi="Verdana"/>
          <w:sz w:val="24"/>
          <w:szCs w:val="24"/>
        </w:rPr>
        <w:t>tan(180,045°)</w:t>
      </w:r>
    </w:p>
    <w:p w:rsidR="00CD3064" w:rsidRPr="00C3429C" w:rsidRDefault="00CD3064" w:rsidP="00EC2D6E">
      <w:pPr>
        <w:spacing w:line="360" w:lineRule="auto"/>
        <w:ind w:left="1080"/>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 Calcúlese</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61"/>
        </w:numPr>
        <w:spacing w:line="360" w:lineRule="auto"/>
        <w:rPr>
          <w:rFonts w:ascii="Verdana" w:hAnsi="Verdana"/>
          <w:sz w:val="24"/>
          <w:szCs w:val="24"/>
        </w:rPr>
      </w:pPr>
      <w:r w:rsidRPr="00C3429C">
        <w:rPr>
          <w:rFonts w:ascii="Verdana" w:hAnsi="Verdana"/>
          <w:sz w:val="24"/>
          <w:szCs w:val="24"/>
        </w:rPr>
        <w:t>tan(sen2,4)</w:t>
      </w:r>
    </w:p>
    <w:p w:rsidR="00CD3064" w:rsidRPr="00C3429C" w:rsidRDefault="00651F62" w:rsidP="00EC2D6E">
      <w:pPr>
        <w:numPr>
          <w:ilvl w:val="0"/>
          <w:numId w:val="61"/>
        </w:numPr>
        <w:spacing w:line="360" w:lineRule="auto"/>
        <w:rPr>
          <w:rFonts w:ascii="Verdana" w:hAnsi="Verdana"/>
          <w:sz w:val="24"/>
          <w:szCs w:val="24"/>
        </w:rPr>
      </w:pPr>
      <w:r w:rsidRPr="00651F62">
        <w:rPr>
          <w:rFonts w:ascii="Verdana" w:hAnsi="Verdana"/>
          <w:noProof/>
          <w:position w:val="-10"/>
          <w:sz w:val="24"/>
          <w:szCs w:val="24"/>
        </w:rPr>
        <w:object w:dxaOrig="1420" w:dyaOrig="360">
          <v:shape id="_x0000_i1268" type="#_x0000_t75" alt="secante elevado a la 2  ( tangente de 91 , 2 grados ) " style="width:1in;height:22pt;mso-width-percent:0;mso-height-percent:0;mso-width-percent:0;mso-height-percent:0" o:ole="">
            <v:imagedata r:id="rId751" o:title=""/>
          </v:shape>
          <o:OLEObject Type="Embed" ProgID="Equation.3" ShapeID="_x0000_i1268" DrawAspect="Content" ObjectID="_1655660191" r:id="rId752"/>
        </w:object>
      </w:r>
    </w:p>
    <w:p w:rsidR="00CD3064" w:rsidRPr="00C3429C" w:rsidRDefault="00CD3064" w:rsidP="00EC2D6E">
      <w:pPr>
        <w:numPr>
          <w:ilvl w:val="0"/>
          <w:numId w:val="61"/>
        </w:numPr>
        <w:spacing w:line="360" w:lineRule="auto"/>
        <w:rPr>
          <w:rFonts w:ascii="Verdana" w:hAnsi="Verdana"/>
          <w:sz w:val="24"/>
          <w:szCs w:val="24"/>
        </w:rPr>
      </w:pPr>
      <w:r w:rsidRPr="00C3429C">
        <w:rPr>
          <w:rFonts w:ascii="Verdana" w:hAnsi="Verdana"/>
          <w:sz w:val="24"/>
          <w:szCs w:val="24"/>
        </w:rPr>
        <w:t>cot(tan 1,49)</w:t>
      </w:r>
      <w:r w:rsidRPr="00C3429C">
        <w:rPr>
          <w:rFonts w:ascii="Verdana" w:hAnsi="Verdana"/>
          <w:sz w:val="24"/>
          <w:szCs w:val="24"/>
        </w:rPr>
        <w:tab/>
      </w:r>
    </w:p>
    <w:p w:rsidR="00CD3064" w:rsidRPr="00C3429C" w:rsidRDefault="00CD3064" w:rsidP="00EC2D6E">
      <w:pPr>
        <w:numPr>
          <w:ilvl w:val="0"/>
          <w:numId w:val="61"/>
        </w:numPr>
        <w:spacing w:line="360" w:lineRule="auto"/>
        <w:rPr>
          <w:rFonts w:ascii="Verdana" w:hAnsi="Verdana"/>
          <w:sz w:val="24"/>
          <w:szCs w:val="24"/>
        </w:rPr>
      </w:pPr>
      <w:r w:rsidRPr="00C3429C">
        <w:rPr>
          <w:rFonts w:ascii="Verdana" w:hAnsi="Verdana"/>
          <w:sz w:val="24"/>
          <w:szCs w:val="24"/>
        </w:rPr>
        <w:t>csc(sen 11,8°)</w:t>
      </w:r>
    </w:p>
    <w:p w:rsidR="00CD3064" w:rsidRPr="00C3429C" w:rsidRDefault="00CD3064" w:rsidP="00EC2D6E">
      <w:pPr>
        <w:numPr>
          <w:ilvl w:val="0"/>
          <w:numId w:val="61"/>
        </w:numPr>
        <w:spacing w:line="360" w:lineRule="auto"/>
        <w:rPr>
          <w:rFonts w:ascii="Verdana" w:hAnsi="Verdana"/>
          <w:sz w:val="24"/>
          <w:szCs w:val="24"/>
        </w:rPr>
      </w:pPr>
      <w:r w:rsidRPr="00C3429C">
        <w:rPr>
          <w:rFonts w:ascii="Verdana" w:hAnsi="Verdana"/>
          <w:sz w:val="24"/>
          <w:szCs w:val="24"/>
        </w:rPr>
        <w:t xml:space="preserve">csc(tan </w:t>
      </w:r>
      <w:r w:rsidR="00651F62" w:rsidRPr="00651F62">
        <w:rPr>
          <w:rFonts w:ascii="Verdana" w:hAnsi="Verdana"/>
          <w:noProof/>
          <w:position w:val="-6"/>
          <w:sz w:val="24"/>
          <w:szCs w:val="24"/>
        </w:rPr>
        <w:object w:dxaOrig="220" w:dyaOrig="220">
          <v:shape id="_x0000_i1267" type="#_x0000_t75" alt="pi " style="width:14pt;height:14pt;mso-width-percent:0;mso-height-percent:0;mso-position-vertical:absolute;mso-width-percent:0;mso-height-percent:0" o:ole="">
            <v:imagedata r:id="rId753" o:title=""/>
          </v:shape>
          <o:OLEObject Type="Embed" ProgID="Equation.3" ShapeID="_x0000_i1267" DrawAspect="Content" ObjectID="_1655660192" r:id="rId754"/>
        </w:object>
      </w:r>
      <w:r w:rsidRPr="00C3429C">
        <w:rPr>
          <w:rFonts w:ascii="Verdana" w:hAnsi="Verdana"/>
          <w:sz w:val="24"/>
          <w:szCs w:val="24"/>
        </w:rPr>
        <w:t>)</w:t>
      </w:r>
    </w:p>
    <w:p w:rsidR="00CD3064" w:rsidRPr="00C3429C" w:rsidRDefault="00CD3064" w:rsidP="00EC2D6E">
      <w:pPr>
        <w:numPr>
          <w:ilvl w:val="0"/>
          <w:numId w:val="61"/>
        </w:numPr>
        <w:spacing w:line="360" w:lineRule="auto"/>
        <w:rPr>
          <w:rFonts w:ascii="Verdana" w:hAnsi="Verdana"/>
          <w:sz w:val="24"/>
          <w:szCs w:val="24"/>
        </w:rPr>
      </w:pPr>
      <w:r w:rsidRPr="00C3429C">
        <w:rPr>
          <w:rFonts w:ascii="Verdana" w:hAnsi="Verdana"/>
          <w:sz w:val="24"/>
          <w:szCs w:val="24"/>
        </w:rPr>
        <w:t>tan[tan(tan 1,5)]</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Si csc t = </w:t>
      </w:r>
      <w:r w:rsidR="00651F62" w:rsidRPr="00651F62">
        <w:rPr>
          <w:rFonts w:ascii="Verdana" w:hAnsi="Verdana"/>
          <w:noProof/>
          <w:position w:val="-24"/>
          <w:sz w:val="24"/>
          <w:szCs w:val="24"/>
        </w:rPr>
        <w:object w:dxaOrig="360" w:dyaOrig="620">
          <v:shape id="_x0000_i1266" type="#_x0000_t75" alt="25 sobre 24 " style="width:22pt;height:28pt;mso-width-percent:0;mso-height-percent:0;mso-width-percent:0;mso-height-percent:0" o:ole="">
            <v:imagedata r:id="rId755" o:title=""/>
          </v:shape>
          <o:OLEObject Type="Embed" ProgID="Equation.3" ShapeID="_x0000_i1266" DrawAspect="Content" ObjectID="_1655660193" r:id="rId756"/>
        </w:object>
      </w:r>
      <w:r w:rsidRPr="00C3429C">
        <w:rPr>
          <w:rFonts w:ascii="Verdana" w:hAnsi="Verdana"/>
          <w:sz w:val="24"/>
          <w:szCs w:val="24"/>
        </w:rPr>
        <w:t xml:space="preserve"> y cos t &lt; 0, encuéntrese cada una de las siguientes expresiones.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62"/>
        </w:numPr>
        <w:spacing w:line="360" w:lineRule="auto"/>
        <w:rPr>
          <w:rFonts w:ascii="Verdana" w:hAnsi="Verdana"/>
          <w:sz w:val="24"/>
          <w:szCs w:val="24"/>
        </w:rPr>
      </w:pPr>
      <w:r w:rsidRPr="00C3429C">
        <w:rPr>
          <w:rFonts w:ascii="Verdana" w:hAnsi="Verdana"/>
          <w:sz w:val="24"/>
          <w:szCs w:val="24"/>
        </w:rPr>
        <w:t>sen t</w:t>
      </w:r>
    </w:p>
    <w:p w:rsidR="00CD3064" w:rsidRPr="00C3429C" w:rsidRDefault="00CD3064" w:rsidP="00EC2D6E">
      <w:pPr>
        <w:numPr>
          <w:ilvl w:val="0"/>
          <w:numId w:val="62"/>
        </w:numPr>
        <w:spacing w:line="360" w:lineRule="auto"/>
        <w:rPr>
          <w:rFonts w:ascii="Verdana" w:hAnsi="Verdana"/>
          <w:sz w:val="24"/>
          <w:szCs w:val="24"/>
        </w:rPr>
      </w:pPr>
      <w:r w:rsidRPr="00C3429C">
        <w:rPr>
          <w:rFonts w:ascii="Verdana" w:hAnsi="Verdana"/>
          <w:sz w:val="24"/>
          <w:szCs w:val="24"/>
        </w:rPr>
        <w:t>cos t</w:t>
      </w:r>
    </w:p>
    <w:p w:rsidR="00CD3064" w:rsidRPr="00C3429C" w:rsidRDefault="00CD3064" w:rsidP="00EC2D6E">
      <w:pPr>
        <w:numPr>
          <w:ilvl w:val="0"/>
          <w:numId w:val="62"/>
        </w:numPr>
        <w:spacing w:line="360" w:lineRule="auto"/>
        <w:rPr>
          <w:rFonts w:ascii="Verdana" w:hAnsi="Verdana"/>
          <w:sz w:val="24"/>
          <w:szCs w:val="24"/>
        </w:rPr>
      </w:pPr>
      <w:r w:rsidRPr="00C3429C">
        <w:rPr>
          <w:rFonts w:ascii="Verdana" w:hAnsi="Verdana"/>
          <w:sz w:val="24"/>
          <w:szCs w:val="24"/>
        </w:rPr>
        <w:t>tan t</w:t>
      </w:r>
    </w:p>
    <w:p w:rsidR="00CD3064" w:rsidRPr="00C3429C" w:rsidRDefault="00CD3064" w:rsidP="00EC2D6E">
      <w:pPr>
        <w:numPr>
          <w:ilvl w:val="0"/>
          <w:numId w:val="62"/>
        </w:numPr>
        <w:spacing w:line="360" w:lineRule="auto"/>
        <w:rPr>
          <w:rFonts w:ascii="Verdana" w:hAnsi="Verdana"/>
          <w:sz w:val="24"/>
          <w:szCs w:val="24"/>
        </w:rPr>
      </w:pPr>
      <w:r w:rsidRPr="00C3429C">
        <w:rPr>
          <w:rFonts w:ascii="Verdana" w:hAnsi="Verdana"/>
          <w:sz w:val="24"/>
          <w:szCs w:val="24"/>
        </w:rPr>
        <w:t>sec(</w:t>
      </w:r>
      <w:r w:rsidR="00651F62" w:rsidRPr="00651F62">
        <w:rPr>
          <w:rFonts w:ascii="Verdana" w:hAnsi="Verdana"/>
          <w:noProof/>
          <w:position w:val="-24"/>
          <w:sz w:val="24"/>
          <w:szCs w:val="24"/>
        </w:rPr>
        <w:object w:dxaOrig="260" w:dyaOrig="620">
          <v:shape id="_x0000_i1265" type="#_x0000_t75" alt="pi elevado a la 2 " style="width:14pt;height:28pt;mso-width-percent:0;mso-height-percent:0;mso-width-percent:0;mso-height-percent:0" o:ole="">
            <v:imagedata r:id="rId757" o:title=""/>
          </v:shape>
          <o:OLEObject Type="Embed" ProgID="Equation.3" ShapeID="_x0000_i1265" DrawAspect="Content" ObjectID="_1655660194" r:id="rId758"/>
        </w:object>
      </w:r>
      <w:r w:rsidRPr="00C3429C">
        <w:rPr>
          <w:rFonts w:ascii="Verdana" w:hAnsi="Verdana"/>
          <w:sz w:val="24"/>
          <w:szCs w:val="24"/>
        </w:rPr>
        <w:t xml:space="preserve"> - t)</w:t>
      </w:r>
    </w:p>
    <w:p w:rsidR="00CD3064" w:rsidRPr="00C3429C" w:rsidRDefault="00CD3064" w:rsidP="00EC2D6E">
      <w:pPr>
        <w:numPr>
          <w:ilvl w:val="0"/>
          <w:numId w:val="62"/>
        </w:numPr>
        <w:spacing w:line="360" w:lineRule="auto"/>
        <w:rPr>
          <w:rFonts w:ascii="Verdana" w:hAnsi="Verdana"/>
          <w:sz w:val="24"/>
          <w:szCs w:val="24"/>
        </w:rPr>
      </w:pPr>
      <w:r w:rsidRPr="00C3429C">
        <w:rPr>
          <w:rFonts w:ascii="Verdana" w:hAnsi="Verdana"/>
          <w:sz w:val="24"/>
          <w:szCs w:val="24"/>
        </w:rPr>
        <w:t>cot(</w:t>
      </w:r>
      <w:r w:rsidR="00651F62" w:rsidRPr="00651F62">
        <w:rPr>
          <w:rFonts w:ascii="Verdana" w:hAnsi="Verdana"/>
          <w:noProof/>
          <w:position w:val="-24"/>
          <w:sz w:val="24"/>
          <w:szCs w:val="24"/>
        </w:rPr>
        <w:object w:dxaOrig="260" w:dyaOrig="620">
          <v:shape id="_x0000_i1264" type="#_x0000_t75" alt="pi elevado a la 2 " style="width:14pt;height:28pt;mso-width-percent:0;mso-height-percent:0;mso-width-percent:0;mso-height-percent:0" o:ole="">
            <v:imagedata r:id="rId759" o:title=""/>
          </v:shape>
          <o:OLEObject Type="Embed" ProgID="Equation.3" ShapeID="_x0000_i1264" DrawAspect="Content" ObjectID="_1655660195" r:id="rId760"/>
        </w:object>
      </w:r>
      <w:r w:rsidRPr="00C3429C">
        <w:rPr>
          <w:rFonts w:ascii="Verdana" w:hAnsi="Verdana"/>
          <w:sz w:val="24"/>
          <w:szCs w:val="24"/>
        </w:rPr>
        <w:t xml:space="preserve"> - t)</w:t>
      </w:r>
    </w:p>
    <w:p w:rsidR="00CD3064" w:rsidRPr="00C3429C" w:rsidRDefault="00CD3064" w:rsidP="00EC2D6E">
      <w:pPr>
        <w:numPr>
          <w:ilvl w:val="0"/>
          <w:numId w:val="62"/>
        </w:numPr>
        <w:spacing w:line="360" w:lineRule="auto"/>
        <w:rPr>
          <w:rFonts w:ascii="Verdana" w:hAnsi="Verdana"/>
          <w:sz w:val="24"/>
          <w:szCs w:val="24"/>
        </w:rPr>
      </w:pPr>
      <w:r w:rsidRPr="00C3429C">
        <w:rPr>
          <w:rFonts w:ascii="Verdana" w:hAnsi="Verdana"/>
          <w:sz w:val="24"/>
          <w:szCs w:val="24"/>
        </w:rPr>
        <w:t>csc(</w:t>
      </w:r>
      <w:r w:rsidR="00651F62" w:rsidRPr="00651F62">
        <w:rPr>
          <w:rFonts w:ascii="Verdana" w:hAnsi="Verdana"/>
          <w:noProof/>
          <w:position w:val="-24"/>
          <w:sz w:val="24"/>
          <w:szCs w:val="24"/>
        </w:rPr>
        <w:object w:dxaOrig="260" w:dyaOrig="620">
          <v:shape id="_x0000_i1263" type="#_x0000_t75" alt="pi elevado a la 2 " style="width:14pt;height:28pt;mso-width-percent:0;mso-height-percent:0;mso-width-percent:0;mso-height-percent:0" o:ole="">
            <v:imagedata r:id="rId759" o:title=""/>
          </v:shape>
          <o:OLEObject Type="Embed" ProgID="Equation.3" ShapeID="_x0000_i1263" DrawAspect="Content" ObjectID="_1655660196" r:id="rId761"/>
        </w:object>
      </w:r>
      <w:r w:rsidRPr="00C3429C">
        <w:rPr>
          <w:rFonts w:ascii="Verdana" w:hAnsi="Verdana"/>
          <w:sz w:val="24"/>
          <w:szCs w:val="24"/>
        </w:rPr>
        <w:t xml:space="preserve"> - 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lastRenderedPageBreak/>
        <w:t>Pruébese que cada una de las siguientes son identidades.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63"/>
        </w:numPr>
        <w:spacing w:line="360" w:lineRule="auto"/>
        <w:rPr>
          <w:rFonts w:ascii="Verdana" w:hAnsi="Verdana"/>
          <w:sz w:val="24"/>
          <w:szCs w:val="24"/>
        </w:rPr>
      </w:pPr>
      <w:r w:rsidRPr="00C3429C">
        <w:rPr>
          <w:rFonts w:ascii="Verdana" w:hAnsi="Verdana"/>
          <w:sz w:val="24"/>
          <w:szCs w:val="24"/>
        </w:rPr>
        <w:t xml:space="preserve">tan(-t) = -tan t </w:t>
      </w:r>
    </w:p>
    <w:p w:rsidR="00CD3064" w:rsidRPr="00C3429C" w:rsidRDefault="00CD3064" w:rsidP="00EC2D6E">
      <w:pPr>
        <w:numPr>
          <w:ilvl w:val="0"/>
          <w:numId w:val="63"/>
        </w:numPr>
        <w:spacing w:line="360" w:lineRule="auto"/>
        <w:rPr>
          <w:rFonts w:ascii="Verdana" w:hAnsi="Verdana"/>
          <w:sz w:val="24"/>
          <w:szCs w:val="24"/>
        </w:rPr>
      </w:pPr>
      <w:r w:rsidRPr="00C3429C">
        <w:rPr>
          <w:rFonts w:ascii="Verdana" w:hAnsi="Verdana"/>
          <w:sz w:val="24"/>
          <w:szCs w:val="24"/>
        </w:rPr>
        <w:t>sec(-t) = sec t</w:t>
      </w:r>
    </w:p>
    <w:p w:rsidR="00CD3064" w:rsidRPr="00C3429C" w:rsidRDefault="00CD3064" w:rsidP="00EC2D6E">
      <w:pPr>
        <w:numPr>
          <w:ilvl w:val="0"/>
          <w:numId w:val="63"/>
        </w:numPr>
        <w:spacing w:line="360" w:lineRule="auto"/>
        <w:rPr>
          <w:rFonts w:ascii="Verdana" w:hAnsi="Verdana"/>
          <w:sz w:val="24"/>
          <w:szCs w:val="24"/>
        </w:rPr>
      </w:pPr>
      <w:r w:rsidRPr="00C3429C">
        <w:rPr>
          <w:rFonts w:ascii="Verdana" w:hAnsi="Verdana"/>
          <w:sz w:val="24"/>
          <w:szCs w:val="24"/>
        </w:rPr>
        <w:t>csc( -t ) = -csc( t )</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Encuéntrese los dos valores positivos más pequeños de t que satisfacen cada una de las siguientes expresiones.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64"/>
        </w:numPr>
        <w:spacing w:line="360" w:lineRule="auto"/>
        <w:rPr>
          <w:rFonts w:ascii="Verdana" w:hAnsi="Verdana"/>
          <w:sz w:val="24"/>
          <w:szCs w:val="24"/>
        </w:rPr>
      </w:pPr>
      <w:r w:rsidRPr="00C3429C">
        <w:rPr>
          <w:rFonts w:ascii="Verdana" w:hAnsi="Verdana"/>
          <w:sz w:val="24"/>
          <w:szCs w:val="24"/>
        </w:rPr>
        <w:t>tan t = -1</w:t>
      </w:r>
    </w:p>
    <w:p w:rsidR="00CD3064" w:rsidRPr="00C3429C" w:rsidRDefault="00CD3064" w:rsidP="00EC2D6E">
      <w:pPr>
        <w:numPr>
          <w:ilvl w:val="0"/>
          <w:numId w:val="64"/>
        </w:numPr>
        <w:spacing w:line="360" w:lineRule="auto"/>
        <w:rPr>
          <w:rFonts w:ascii="Verdana" w:hAnsi="Verdana"/>
          <w:sz w:val="24"/>
          <w:szCs w:val="24"/>
        </w:rPr>
      </w:pPr>
      <w:r w:rsidRPr="00C3429C">
        <w:rPr>
          <w:rFonts w:ascii="Verdana" w:hAnsi="Verdana"/>
          <w:sz w:val="24"/>
          <w:szCs w:val="24"/>
        </w:rPr>
        <w:t xml:space="preserve">sec t = </w:t>
      </w:r>
      <w:r w:rsidR="00651F62" w:rsidRPr="00651F62">
        <w:rPr>
          <w:rFonts w:ascii="Verdana" w:hAnsi="Verdana"/>
          <w:noProof/>
          <w:position w:val="-6"/>
          <w:sz w:val="24"/>
          <w:szCs w:val="24"/>
        </w:rPr>
        <w:object w:dxaOrig="380" w:dyaOrig="340">
          <v:shape id="_x0000_i1262" type="#_x0000_t75" alt="Raìz cuadrada de 2 " style="width:22pt;height:14pt;mso-width-percent:0;mso-height-percent:0;mso-width-percent:0;mso-height-percent:0" o:ole="">
            <v:imagedata r:id="rId762" o:title=""/>
          </v:shape>
          <o:OLEObject Type="Embed" ProgID="Equation.3" ShapeID="_x0000_i1262" DrawAspect="Content" ObjectID="_1655660197" r:id="rId763"/>
        </w:object>
      </w:r>
    </w:p>
    <w:p w:rsidR="00CD3064" w:rsidRPr="00C3429C" w:rsidRDefault="00651F62" w:rsidP="00EC2D6E">
      <w:pPr>
        <w:numPr>
          <w:ilvl w:val="0"/>
          <w:numId w:val="64"/>
        </w:numPr>
        <w:spacing w:line="360" w:lineRule="auto"/>
        <w:rPr>
          <w:rFonts w:ascii="Verdana" w:hAnsi="Verdana"/>
          <w:sz w:val="24"/>
          <w:szCs w:val="24"/>
        </w:rPr>
      </w:pPr>
      <w:r w:rsidRPr="00651F62">
        <w:rPr>
          <w:rFonts w:ascii="Verdana" w:hAnsi="Verdana"/>
          <w:noProof/>
          <w:position w:val="-14"/>
          <w:sz w:val="24"/>
          <w:szCs w:val="24"/>
        </w:rPr>
        <w:object w:dxaOrig="880" w:dyaOrig="400">
          <v:shape id="_x0000_i1261" type="#_x0000_t75" alt="valor absoluto de cosecante de t igual a 1 " style="width:44pt;height:22pt;mso-width-percent:0;mso-height-percent:0;mso-width-percent:0;mso-height-percent:0" o:ole="">
            <v:imagedata r:id="rId764" o:title=""/>
          </v:shape>
          <o:OLEObject Type="Embed" ProgID="Equation.3" ShapeID="_x0000_i1261" DrawAspect="Content" ObjectID="_1655660198" r:id="rId765"/>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Encuéntrese el ángulo de inclinación de la recta que es perpendicular a la recta 4x + 3y = 9.</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Escríbase cada una de las siguientes expresiones en términos de senos y cosenos y simplifíquense.</w:t>
      </w:r>
    </w:p>
    <w:p w:rsidR="00CD3064" w:rsidRPr="00C3429C" w:rsidRDefault="00CD3064" w:rsidP="00EC2D6E">
      <w:pPr>
        <w:pStyle w:val="Prrafodelista"/>
        <w:spacing w:line="360" w:lineRule="auto"/>
        <w:rPr>
          <w:rFonts w:ascii="Verdana" w:hAnsi="Verdana"/>
          <w:sz w:val="24"/>
          <w:szCs w:val="24"/>
        </w:rPr>
      </w:pPr>
    </w:p>
    <w:p w:rsidR="00CD3064" w:rsidRPr="00C3429C" w:rsidRDefault="00651F62" w:rsidP="00EC2D6E">
      <w:pPr>
        <w:numPr>
          <w:ilvl w:val="0"/>
          <w:numId w:val="65"/>
        </w:numPr>
        <w:spacing w:line="360" w:lineRule="auto"/>
        <w:rPr>
          <w:rFonts w:ascii="Verdana" w:hAnsi="Verdana"/>
          <w:sz w:val="24"/>
          <w:szCs w:val="24"/>
        </w:rPr>
      </w:pPr>
      <w:r w:rsidRPr="00651F62">
        <w:rPr>
          <w:rFonts w:ascii="Verdana" w:hAnsi="Verdana"/>
          <w:noProof/>
          <w:position w:val="-24"/>
          <w:sz w:val="24"/>
          <w:szCs w:val="24"/>
        </w:rPr>
        <w:object w:dxaOrig="1260" w:dyaOrig="620">
          <v:shape id="_x0000_i1260" type="#_x0000_t75" alt="secante de el angulo cosecante del angulo sobre tangente del angulo mas cotangente del angulo " style="width:65pt;height:28pt;mso-width-percent:0;mso-height-percent:0;mso-width-percent:0;mso-height-percent:0" o:ole="">
            <v:imagedata r:id="rId766" o:title=""/>
          </v:shape>
          <o:OLEObject Type="Embed" ProgID="Equation.3" ShapeID="_x0000_i1260" DrawAspect="Content" ObjectID="_1655660199" r:id="rId767"/>
        </w:object>
      </w:r>
    </w:p>
    <w:p w:rsidR="00CD3064" w:rsidRPr="00C3429C" w:rsidRDefault="00651F62" w:rsidP="00EC2D6E">
      <w:pPr>
        <w:numPr>
          <w:ilvl w:val="0"/>
          <w:numId w:val="65"/>
        </w:numPr>
        <w:spacing w:line="360" w:lineRule="auto"/>
        <w:rPr>
          <w:rFonts w:ascii="Verdana" w:hAnsi="Verdana"/>
          <w:sz w:val="24"/>
          <w:szCs w:val="24"/>
        </w:rPr>
      </w:pPr>
      <w:r w:rsidRPr="00651F62">
        <w:rPr>
          <w:rFonts w:ascii="Verdana" w:hAnsi="Verdana"/>
          <w:noProof/>
          <w:position w:val="-10"/>
          <w:sz w:val="24"/>
          <w:szCs w:val="24"/>
        </w:rPr>
        <w:object w:dxaOrig="1980" w:dyaOrig="340">
          <v:shape id="_x0000_i1259" type="#_x0000_t75" alt="tangente de el angulo mas cotangente de el angulo " style="width:100pt;height:14pt;mso-width-percent:0;mso-height-percent:0;mso-width-percent:0;mso-height-percent:0" o:ole="">
            <v:imagedata r:id="rId768" o:title=""/>
          </v:shape>
          <o:OLEObject Type="Embed" ProgID="Equation.3" ShapeID="_x0000_i1259" DrawAspect="Content" ObjectID="_1655660200" r:id="rId769"/>
        </w:object>
      </w:r>
    </w:p>
    <w:p w:rsidR="00CD3064" w:rsidRPr="00C3429C" w:rsidRDefault="00651F62" w:rsidP="00EC2D6E">
      <w:pPr>
        <w:numPr>
          <w:ilvl w:val="0"/>
          <w:numId w:val="65"/>
        </w:numPr>
        <w:spacing w:line="360" w:lineRule="auto"/>
        <w:rPr>
          <w:rFonts w:ascii="Verdana" w:hAnsi="Verdana"/>
          <w:sz w:val="24"/>
          <w:szCs w:val="24"/>
        </w:rPr>
      </w:pPr>
      <w:r w:rsidRPr="00651F62">
        <w:rPr>
          <w:rFonts w:ascii="Verdana" w:hAnsi="Verdana"/>
          <w:noProof/>
          <w:position w:val="-24"/>
          <w:sz w:val="24"/>
          <w:szCs w:val="24"/>
        </w:rPr>
        <w:object w:dxaOrig="1120" w:dyaOrig="680">
          <v:shape id="_x0000_i1258" type="#_x0000_t75" alt="( 1 mas tangente del angulo) elevado a la 2 sobre secante elvado a la 2 del angulo " style="width:58pt;height:36pt;mso-width-percent:0;mso-height-percent:0;mso-width-percent:0;mso-height-percent:0" o:ole="">
            <v:imagedata r:id="rId770" o:title=""/>
          </v:shape>
          <o:OLEObject Type="Embed" ProgID="Equation.3" ShapeID="_x0000_i1258" DrawAspect="Content" ObjectID="_1655660201" r:id="rId771"/>
        </w:object>
      </w:r>
    </w:p>
    <w:p w:rsidR="00CD3064" w:rsidRPr="00C3429C" w:rsidRDefault="00651F62" w:rsidP="00EC2D6E">
      <w:pPr>
        <w:numPr>
          <w:ilvl w:val="0"/>
          <w:numId w:val="65"/>
        </w:numPr>
        <w:spacing w:line="360" w:lineRule="auto"/>
        <w:rPr>
          <w:rFonts w:ascii="Verdana" w:hAnsi="Verdana"/>
          <w:sz w:val="24"/>
          <w:szCs w:val="24"/>
        </w:rPr>
      </w:pPr>
      <w:r w:rsidRPr="00651F62">
        <w:rPr>
          <w:rFonts w:ascii="Verdana" w:hAnsi="Verdana"/>
          <w:noProof/>
          <w:position w:val="-24"/>
          <w:sz w:val="24"/>
          <w:szCs w:val="24"/>
        </w:rPr>
        <w:object w:dxaOrig="1460" w:dyaOrig="620">
          <v:shape id="_x0000_i1257" type="#_x0000_t75" alt="secante del angulo cotangente del angulo sobre secante elevado a la 2 del angulo menos tangente elevado a la 2 del angulo " style="width:1in;height:28pt;mso-width-percent:0;mso-height-percent:0;mso-width-percent:0;mso-height-percent:0" o:ole="">
            <v:imagedata r:id="rId772" o:title=""/>
          </v:shape>
          <o:OLEObject Type="Embed" ProgID="Equation.3" ShapeID="_x0000_i1257" DrawAspect="Content" ObjectID="_1655660202" r:id="rId773"/>
        </w:object>
      </w:r>
    </w:p>
    <w:p w:rsidR="00CD3064" w:rsidRPr="00C3429C" w:rsidRDefault="00651F62" w:rsidP="00EC2D6E">
      <w:pPr>
        <w:numPr>
          <w:ilvl w:val="0"/>
          <w:numId w:val="65"/>
        </w:numPr>
        <w:spacing w:line="360" w:lineRule="auto"/>
        <w:rPr>
          <w:rFonts w:ascii="Verdana" w:hAnsi="Verdana"/>
          <w:sz w:val="24"/>
          <w:szCs w:val="24"/>
        </w:rPr>
      </w:pPr>
      <w:r w:rsidRPr="00651F62">
        <w:rPr>
          <w:rFonts w:ascii="Verdana" w:hAnsi="Verdana"/>
          <w:noProof/>
          <w:position w:val="-24"/>
          <w:sz w:val="24"/>
          <w:szCs w:val="24"/>
        </w:rPr>
        <w:object w:dxaOrig="1260" w:dyaOrig="620">
          <v:shape id="_x0000_i1256" type="#_x0000_t75" alt="cotangente del angulo menos tangente del angulo sobre cosecante del angulo  menos secante del angulo " style="width:65pt;height:28pt;mso-width-percent:0;mso-height-percent:0;mso-width-percent:0;mso-height-percent:0" o:ole="">
            <v:imagedata r:id="rId774" o:title=""/>
          </v:shape>
          <o:OLEObject Type="Embed" ProgID="Equation.3" ShapeID="_x0000_i1256" DrawAspect="Content" ObjectID="_1655660203" r:id="rId775"/>
        </w:object>
      </w:r>
    </w:p>
    <w:p w:rsidR="00CD3064" w:rsidRPr="00C3429C" w:rsidRDefault="00651F62" w:rsidP="00EC2D6E">
      <w:pPr>
        <w:numPr>
          <w:ilvl w:val="0"/>
          <w:numId w:val="65"/>
        </w:numPr>
        <w:spacing w:line="360" w:lineRule="auto"/>
        <w:rPr>
          <w:rFonts w:ascii="Verdana" w:hAnsi="Verdana"/>
          <w:sz w:val="24"/>
          <w:szCs w:val="24"/>
        </w:rPr>
      </w:pPr>
      <w:r w:rsidRPr="00651F62">
        <w:rPr>
          <w:rFonts w:ascii="Verdana" w:hAnsi="Verdana"/>
          <w:noProof/>
          <w:position w:val="-6"/>
          <w:sz w:val="24"/>
          <w:szCs w:val="24"/>
        </w:rPr>
        <w:object w:dxaOrig="1420" w:dyaOrig="320">
          <v:shape id="_x0000_i1255" type="#_x0000_t75" alt="tangente elevado a la 4 del angulo menos secante elevado a la 4 del angulo " style="width:1in;height:14pt;mso-width-percent:0;mso-height-percent:0;mso-width-percent:0;mso-height-percent:0" o:ole="">
            <v:imagedata r:id="rId776" o:title=""/>
          </v:shape>
          <o:OLEObject Type="Embed" ProgID="Equation.3" ShapeID="_x0000_i1255" DrawAspect="Content" ObjectID="_1655660204" r:id="rId777"/>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lastRenderedPageBreak/>
        <w:t xml:space="preserve">Sea </w:t>
      </w:r>
      <w:r w:rsidR="00651F62" w:rsidRPr="00651F62">
        <w:rPr>
          <w:rFonts w:ascii="Verdana" w:hAnsi="Verdana"/>
          <w:noProof/>
          <w:position w:val="-6"/>
          <w:sz w:val="24"/>
          <w:szCs w:val="24"/>
        </w:rPr>
        <w:object w:dxaOrig="200" w:dyaOrig="279">
          <v:shape id="_x0000_i1254" type="#_x0000_t75" alt="theta" style="width:8pt;height:14pt;mso-width-percent:0;mso-height-percent:0;mso-width-percent:0;mso-height-percent:0" o:ole="">
            <v:imagedata r:id="rId658" o:title=""/>
          </v:shape>
          <o:OLEObject Type="Embed" ProgID="Equation.3" ShapeID="_x0000_i1254" DrawAspect="Content" ObjectID="_1655660205" r:id="rId778"/>
        </w:object>
      </w:r>
      <w:r w:rsidRPr="00C3429C">
        <w:rPr>
          <w:rFonts w:ascii="Verdana" w:hAnsi="Verdana"/>
          <w:sz w:val="24"/>
          <w:szCs w:val="24"/>
        </w:rPr>
        <w:t xml:space="preserve"> un ángulo del primer cuadrante. Exprésese cada una de las otras cinco funciones trigonométricas sólo en términos de sen</w:t>
      </w:r>
      <w:r w:rsidR="00651F62" w:rsidRPr="00651F62">
        <w:rPr>
          <w:rFonts w:ascii="Verdana" w:hAnsi="Verdana"/>
          <w:noProof/>
          <w:position w:val="-6"/>
          <w:sz w:val="24"/>
          <w:szCs w:val="24"/>
        </w:rPr>
        <w:object w:dxaOrig="200" w:dyaOrig="279">
          <v:shape id="_x0000_i1253" type="#_x0000_t75" alt="theta" style="width:8pt;height:14pt;mso-width-percent:0;mso-height-percent:0;mso-width-percent:0;mso-height-percent:0" o:ole="">
            <v:imagedata r:id="rId658" o:title=""/>
          </v:shape>
          <o:OLEObject Type="Embed" ProgID="Equation.3" ShapeID="_x0000_i1253" DrawAspect="Content" ObjectID="_1655660206" r:id="rId779"/>
        </w:object>
      </w:r>
      <w:r w:rsidRPr="00C3429C">
        <w:rPr>
          <w:rFonts w:ascii="Verdana" w:hAnsi="Verdana"/>
          <w:sz w:val="24"/>
          <w:szCs w:val="24"/>
        </w:rPr>
        <w:t>.</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Pruébese </w:t>
      </w:r>
      <w:r w:rsidR="00EC2D6E" w:rsidRPr="00C3429C">
        <w:rPr>
          <w:rFonts w:ascii="Verdana" w:hAnsi="Verdana"/>
          <w:sz w:val="24"/>
          <w:szCs w:val="24"/>
        </w:rPr>
        <w:t>qué</w:t>
      </w:r>
      <w:r w:rsidRPr="00C3429C">
        <w:rPr>
          <w:rFonts w:ascii="Verdana" w:hAnsi="Verdana"/>
          <w:sz w:val="24"/>
          <w:szCs w:val="24"/>
        </w:rPr>
        <w:t xml:space="preserve">  </w:t>
      </w:r>
      <w:r w:rsidR="00651F62" w:rsidRPr="00651F62">
        <w:rPr>
          <w:rFonts w:ascii="Verdana" w:hAnsi="Verdana"/>
          <w:noProof/>
          <w:position w:val="-14"/>
          <w:sz w:val="24"/>
          <w:szCs w:val="24"/>
        </w:rPr>
        <w:object w:dxaOrig="900" w:dyaOrig="400">
          <v:shape id="_x0000_i1252" type="#_x0000_t75" alt="valor absoluto de secante de t mayor o igual que 1 " style="width:44pt;height:22pt;mso-width-percent:0;mso-height-percent:0;mso-width-percent:0;mso-height-percent:0" o:ole="">
            <v:imagedata r:id="rId780" o:title=""/>
          </v:shape>
          <o:OLEObject Type="Embed" ProgID="Equation.3" ShapeID="_x0000_i1252" DrawAspect="Content" ObjectID="_1655660207" r:id="rId781"/>
        </w:object>
      </w:r>
      <w:r w:rsidRPr="00C3429C">
        <w:rPr>
          <w:rFonts w:ascii="Verdana" w:hAnsi="Verdana"/>
          <w:sz w:val="24"/>
          <w:szCs w:val="24"/>
        </w:rPr>
        <w:t xml:space="preserve"> y </w:t>
      </w:r>
      <w:r w:rsidR="00651F62" w:rsidRPr="00651F62">
        <w:rPr>
          <w:rFonts w:ascii="Verdana" w:hAnsi="Verdana"/>
          <w:noProof/>
          <w:position w:val="-14"/>
          <w:sz w:val="24"/>
          <w:szCs w:val="24"/>
        </w:rPr>
        <w:object w:dxaOrig="900" w:dyaOrig="400">
          <v:shape id="_x0000_i1251" type="#_x0000_t75" alt="valor absoluto de cosecante de t mayor o igual que 1 " style="width:44pt;height:22pt;mso-width-percent:0;mso-height-percent:0;mso-width-percent:0;mso-height-percent:0" o:ole="">
            <v:imagedata r:id="rId782" o:title=""/>
          </v:shape>
          <o:OLEObject Type="Embed" ProgID="Equation.3" ShapeID="_x0000_i1251" DrawAspect="Content" ObjectID="_1655660208" r:id="rId783"/>
        </w:object>
      </w:r>
      <w:r w:rsidRPr="00C3429C">
        <w:rPr>
          <w:rFonts w:ascii="Verdana" w:hAnsi="Verdana"/>
          <w:sz w:val="24"/>
          <w:szCs w:val="24"/>
        </w:rPr>
        <w:t xml:space="preserve"> para toda t para la cual estas funciones están definidas.</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Si tan </w:t>
      </w:r>
      <w:r w:rsidR="00651F62" w:rsidRPr="00651F62">
        <w:rPr>
          <w:rFonts w:ascii="Verdana" w:hAnsi="Verdana"/>
          <w:noProof/>
          <w:position w:val="-6"/>
          <w:sz w:val="24"/>
          <w:szCs w:val="24"/>
        </w:rPr>
        <w:object w:dxaOrig="200" w:dyaOrig="279">
          <v:shape id="_x0000_i1250" type="#_x0000_t75" alt="theta" style="width:8pt;height:14pt;mso-width-percent:0;mso-height-percent:0;mso-width-percent:0;mso-height-percent:0" o:ole="">
            <v:imagedata r:id="rId658" o:title=""/>
          </v:shape>
          <o:OLEObject Type="Embed" ProgID="Equation.3" ShapeID="_x0000_i1250" DrawAspect="Content" ObjectID="_1655660209" r:id="rId784"/>
        </w:object>
      </w:r>
      <w:r w:rsidRPr="00C3429C">
        <w:rPr>
          <w:rFonts w:ascii="Verdana" w:hAnsi="Verdana"/>
          <w:sz w:val="24"/>
          <w:szCs w:val="24"/>
        </w:rPr>
        <w:t xml:space="preserve"> = </w:t>
      </w:r>
      <w:r w:rsidR="00651F62" w:rsidRPr="00651F62">
        <w:rPr>
          <w:rFonts w:ascii="Verdana" w:hAnsi="Verdana"/>
          <w:noProof/>
          <w:position w:val="-24"/>
          <w:sz w:val="24"/>
          <w:szCs w:val="24"/>
        </w:rPr>
        <w:object w:dxaOrig="320" w:dyaOrig="620">
          <v:shape id="_x0000_i1249" type="#_x0000_t75" alt="5 sobre 12 " style="width:14pt;height:28pt;mso-width-percent:0;mso-height-percent:0;mso-width-percent:0;mso-height-percent:0" o:ole="">
            <v:imagedata r:id="rId785" o:title=""/>
          </v:shape>
          <o:OLEObject Type="Embed" ProgID="Equation.3" ShapeID="_x0000_i1249" DrawAspect="Content" ObjectID="_1655660210" r:id="rId786"/>
        </w:object>
      </w:r>
      <w:r w:rsidRPr="00C3429C">
        <w:rPr>
          <w:rFonts w:ascii="Verdana" w:hAnsi="Verdana"/>
          <w:sz w:val="24"/>
          <w:szCs w:val="24"/>
        </w:rPr>
        <w:t xml:space="preserve"> y sen </w:t>
      </w:r>
      <w:r w:rsidR="00651F62" w:rsidRPr="00651F62">
        <w:rPr>
          <w:rFonts w:ascii="Verdana" w:hAnsi="Verdana"/>
          <w:noProof/>
          <w:position w:val="-6"/>
          <w:sz w:val="24"/>
          <w:szCs w:val="24"/>
        </w:rPr>
        <w:object w:dxaOrig="200" w:dyaOrig="279">
          <v:shape id="_x0000_i1248" type="#_x0000_t75" alt="theta" style="width:8pt;height:14pt;mso-width-percent:0;mso-height-percent:0;mso-width-percent:0;mso-height-percent:0" o:ole="">
            <v:imagedata r:id="rId658" o:title=""/>
          </v:shape>
          <o:OLEObject Type="Embed" ProgID="Equation.3" ShapeID="_x0000_i1248" DrawAspect="Content" ObjectID="_1655660211" r:id="rId787"/>
        </w:object>
      </w:r>
      <w:r w:rsidRPr="00C3429C">
        <w:rPr>
          <w:rFonts w:ascii="Verdana" w:hAnsi="Verdana"/>
          <w:sz w:val="24"/>
          <w:szCs w:val="24"/>
        </w:rPr>
        <w:t xml:space="preserve"> &lt; O, evalué:</w:t>
      </w:r>
    </w:p>
    <w:p w:rsidR="00CD3064" w:rsidRPr="00C3429C" w:rsidRDefault="00CD3064" w:rsidP="00EC2D6E">
      <w:pPr>
        <w:pStyle w:val="Prrafodelista"/>
        <w:spacing w:line="360" w:lineRule="auto"/>
        <w:rPr>
          <w:rFonts w:ascii="Verdana" w:hAnsi="Verdana"/>
          <w:sz w:val="24"/>
          <w:szCs w:val="24"/>
        </w:rPr>
      </w:pPr>
    </w:p>
    <w:p w:rsidR="00CD3064" w:rsidRPr="00C3429C" w:rsidRDefault="00651F62" w:rsidP="00EC2D6E">
      <w:pPr>
        <w:spacing w:line="360" w:lineRule="auto"/>
        <w:ind w:left="720"/>
        <w:rPr>
          <w:rFonts w:ascii="Verdana" w:hAnsi="Verdana"/>
          <w:sz w:val="24"/>
          <w:szCs w:val="24"/>
        </w:rPr>
      </w:pPr>
      <w:r w:rsidRPr="00651F62">
        <w:rPr>
          <w:rFonts w:ascii="Verdana" w:hAnsi="Verdana"/>
          <w:noProof/>
          <w:position w:val="-6"/>
          <w:sz w:val="24"/>
          <w:szCs w:val="24"/>
        </w:rPr>
        <w:object w:dxaOrig="1420" w:dyaOrig="320">
          <v:shape id="_x0000_i1247" type="#_x0000_t75" alt="coseno elvado a la 2 del angulo menos seno elevado a la 2 del angulo " style="width:1in;height:14pt;mso-width-percent:0;mso-height-percent:0;mso-width-percent:0;mso-height-percent:0" o:ole="">
            <v:imagedata r:id="rId788" o:title=""/>
          </v:shape>
          <o:OLEObject Type="Embed" ProgID="Equation.3" ShapeID="_x0000_i1247" DrawAspect="Content" ObjectID="_1655660212" r:id="rId789"/>
        </w:objec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Una rueda de radio 5 centrada en el origen está girando en sentido contrario a las manecillas del reloj a una razón de 1 radián por segundo. En t = 0 una mancha de lodo en la orilla está en (5, 0). ¿Cuáles son las coordenadas de la mancha en el tiempo t?</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En t = </w:t>
      </w:r>
      <w:r w:rsidR="00651F62" w:rsidRPr="00651F62">
        <w:rPr>
          <w:rFonts w:ascii="Verdana" w:hAnsi="Verdana"/>
          <w:noProof/>
          <w:position w:val="-24"/>
          <w:sz w:val="24"/>
          <w:szCs w:val="24"/>
        </w:rPr>
        <w:object w:dxaOrig="400" w:dyaOrig="620">
          <v:shape id="_x0000_i1246" type="#_x0000_t75" alt="2 pi sobre 3 " style="width:22pt;height:28pt;mso-width-percent:0;mso-height-percent:0;mso-width-percent:0;mso-height-percent:0" o:ole="">
            <v:imagedata r:id="rId790" o:title=""/>
          </v:shape>
          <o:OLEObject Type="Embed" ProgID="Equation.3" ShapeID="_x0000_i1246" DrawAspect="Content" ObjectID="_1655660213" r:id="rId791"/>
        </w:object>
      </w:r>
      <w:r w:rsidRPr="00C3429C">
        <w:rPr>
          <w:rFonts w:ascii="Verdana" w:hAnsi="Verdana"/>
          <w:sz w:val="24"/>
          <w:szCs w:val="24"/>
        </w:rPr>
        <w:t xml:space="preserve"> la mancha del problema anterior se desprende y vuela a lo largo de la recta tangente. ¿Dónde cruza al eje x?</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La carátula de un reloj está en el plano xy con centro en el origen y el 12 está en el </w:t>
      </w:r>
      <w:r w:rsidR="00EC2D6E" w:rsidRPr="00C3429C">
        <w:rPr>
          <w:rFonts w:ascii="Verdana" w:hAnsi="Verdana"/>
          <w:sz w:val="24"/>
          <w:szCs w:val="24"/>
        </w:rPr>
        <w:t>eje y</w:t>
      </w:r>
      <w:r w:rsidRPr="00C3429C">
        <w:rPr>
          <w:rFonts w:ascii="Verdana" w:hAnsi="Verdana"/>
          <w:sz w:val="24"/>
          <w:szCs w:val="24"/>
        </w:rPr>
        <w:t xml:space="preserve"> positivo. Ambas manecillas del reloj miden 5 unidades</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66"/>
        </w:numPr>
        <w:spacing w:line="360" w:lineRule="auto"/>
        <w:rPr>
          <w:rFonts w:ascii="Verdana" w:hAnsi="Verdana"/>
          <w:sz w:val="24"/>
          <w:szCs w:val="24"/>
        </w:rPr>
      </w:pPr>
      <w:r w:rsidRPr="00C3429C">
        <w:rPr>
          <w:rFonts w:ascii="Verdana" w:hAnsi="Verdana"/>
          <w:sz w:val="24"/>
          <w:szCs w:val="24"/>
        </w:rPr>
        <w:t>Encuéntrese la pendiente del minutero a las 2:24.</w:t>
      </w:r>
    </w:p>
    <w:p w:rsidR="00CD3064" w:rsidRPr="00C3429C" w:rsidRDefault="00CD3064" w:rsidP="00EC2D6E">
      <w:pPr>
        <w:numPr>
          <w:ilvl w:val="0"/>
          <w:numId w:val="66"/>
        </w:numPr>
        <w:spacing w:line="360" w:lineRule="auto"/>
        <w:rPr>
          <w:rFonts w:ascii="Verdana" w:hAnsi="Verdana"/>
          <w:sz w:val="24"/>
          <w:szCs w:val="24"/>
        </w:rPr>
      </w:pPr>
      <w:r w:rsidRPr="00C3429C">
        <w:rPr>
          <w:rFonts w:ascii="Verdana" w:hAnsi="Verdana"/>
          <w:sz w:val="24"/>
          <w:szCs w:val="24"/>
        </w:rPr>
        <w:t>Encuéntrese la pendiente de la recta que pasa por las puntas de ambas manecillas a las 12:50.</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 xml:space="preserve">Desde un aeroplano que está a h millas por encima de la </w:t>
      </w:r>
      <w:r w:rsidRPr="00C3429C">
        <w:rPr>
          <w:rFonts w:ascii="Verdana" w:hAnsi="Verdana"/>
          <w:sz w:val="24"/>
          <w:szCs w:val="24"/>
        </w:rPr>
        <w:lastRenderedPageBreak/>
        <w:t>superficie de la Tierra (una esfera con un radio de 3960 millas) se puede ver una luz brillante en el horizonte a d millas de distancia. Si el ángulo de depre</w:t>
      </w:r>
      <w:r w:rsidRPr="00C3429C">
        <w:rPr>
          <w:rFonts w:ascii="Verdana" w:hAnsi="Verdana"/>
          <w:sz w:val="24"/>
          <w:szCs w:val="24"/>
        </w:rPr>
        <w:softHyphen/>
        <w:t>sión de la luz mide 2.1», determínese d y h.</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53"/>
        </w:numPr>
        <w:spacing w:line="360" w:lineRule="auto"/>
        <w:rPr>
          <w:rFonts w:ascii="Verdana" w:hAnsi="Verdana"/>
          <w:sz w:val="24"/>
          <w:szCs w:val="24"/>
        </w:rPr>
      </w:pPr>
      <w:r w:rsidRPr="00C3429C">
        <w:rPr>
          <w:rFonts w:ascii="Verdana" w:hAnsi="Verdana"/>
          <w:sz w:val="24"/>
          <w:szCs w:val="24"/>
        </w:rPr>
        <w:t>Una rueda con un radio de 20 centímetros de longitud se usa para mo</w:t>
      </w:r>
      <w:r w:rsidRPr="00C3429C">
        <w:rPr>
          <w:rFonts w:ascii="Verdana" w:hAnsi="Verdana"/>
          <w:sz w:val="24"/>
          <w:szCs w:val="24"/>
        </w:rPr>
        <w:softHyphen/>
        <w:t>ver una rueda de 50 centímetros de radio por medio de una banda que está alrededor de ellas. ¿Qué longitud tiene la banda si los centros de las dos ruedas están a una distancia de 100 centímetros?</w:t>
      </w:r>
    </w:p>
    <w:p w:rsidR="00CD3064" w:rsidRPr="00C3429C" w:rsidRDefault="00CD3064" w:rsidP="00EC2D6E">
      <w:pPr>
        <w:pStyle w:val="Prrafodelista"/>
        <w:spacing w:line="360" w:lineRule="auto"/>
        <w:rPr>
          <w:rFonts w:ascii="Verdana" w:hAnsi="Verdana"/>
          <w:sz w:val="24"/>
          <w:szCs w:val="24"/>
        </w:rPr>
      </w:pPr>
    </w:p>
    <w:p w:rsidR="00452CE3" w:rsidRPr="00452CE3" w:rsidRDefault="00CD3064" w:rsidP="00EC2D6E">
      <w:pPr>
        <w:numPr>
          <w:ilvl w:val="0"/>
          <w:numId w:val="53"/>
        </w:numPr>
        <w:spacing w:line="360" w:lineRule="auto"/>
        <w:rPr>
          <w:rFonts w:ascii="Verdana" w:hAnsi="Verdana"/>
          <w:b/>
          <w:sz w:val="24"/>
          <w:szCs w:val="24"/>
        </w:rPr>
      </w:pPr>
      <w:r w:rsidRPr="00452CE3">
        <w:rPr>
          <w:rFonts w:ascii="Verdana" w:hAnsi="Verdana"/>
          <w:sz w:val="24"/>
          <w:szCs w:val="24"/>
        </w:rPr>
        <w:t>Exprésese la longitud L de una banda cruzada que se in</w:t>
      </w:r>
      <w:r w:rsidRPr="00452CE3">
        <w:rPr>
          <w:rFonts w:ascii="Verdana" w:hAnsi="Verdana"/>
          <w:sz w:val="24"/>
          <w:szCs w:val="24"/>
        </w:rPr>
        <w:softHyphen/>
        <w:t>terseca en un ángulo 2a y que rodea dos ruedas de radios r y R  en términos de r, R y a.</w:t>
      </w:r>
    </w:p>
    <w:p w:rsidR="00452CE3" w:rsidRDefault="00452CE3" w:rsidP="00EC2D6E">
      <w:pPr>
        <w:pStyle w:val="Prrafodelista"/>
        <w:spacing w:line="360" w:lineRule="auto"/>
        <w:rPr>
          <w:rFonts w:ascii="Verdana" w:hAnsi="Verdana"/>
          <w:b/>
          <w:sz w:val="24"/>
          <w:szCs w:val="24"/>
        </w:rPr>
      </w:pPr>
    </w:p>
    <w:p w:rsidR="00452CE3" w:rsidRDefault="00452CE3" w:rsidP="00EC2D6E">
      <w:pPr>
        <w:spacing w:line="360" w:lineRule="auto"/>
        <w:rPr>
          <w:rFonts w:ascii="Verdana" w:hAnsi="Verdana"/>
          <w:b/>
          <w:sz w:val="24"/>
          <w:szCs w:val="24"/>
        </w:rPr>
      </w:pPr>
    </w:p>
    <w:p w:rsidR="00CD3064" w:rsidRPr="00452CE3" w:rsidRDefault="00452CE3" w:rsidP="00EC2D6E">
      <w:pPr>
        <w:pStyle w:val="Ttulo1"/>
        <w:spacing w:line="360" w:lineRule="auto"/>
      </w:pPr>
      <w:bookmarkStart w:id="55" w:name="_Toc432336256"/>
      <w:r>
        <w:t xml:space="preserve">TEMA 4: </w:t>
      </w:r>
      <w:r w:rsidR="00CD3064" w:rsidRPr="00452CE3">
        <w:t>CÁLCULO DE VALORES DE LAS FUNCIONES TRIGONOMÉTRICAS</w:t>
      </w:r>
      <w:bookmarkEnd w:id="55"/>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A fin de hacer un uso importante de las funciones trigonométricas, se debe poder calcular los valores para ángulos distintos de los ángulos especiales que se han considerado. El procedimiento más simple es de presionar la tecla correcta en una calculadora y leer la respuesta, único que se debe recordar es el hecho de estar seguros de que la calculadora esté en la modalidad correcta (grados o radianes), dependiendo de lo que se busca.</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Sin embargo, aun cuando las calculadoras se están convirtiendo en un </w:t>
      </w:r>
      <w:r w:rsidRPr="00C3429C">
        <w:rPr>
          <w:rFonts w:ascii="Verdana" w:hAnsi="Verdana"/>
          <w:sz w:val="24"/>
          <w:szCs w:val="24"/>
        </w:rPr>
        <w:lastRenderedPageBreak/>
        <w:t xml:space="preserve">equipo usual para los estudiantes de matemáticas y de </w:t>
      </w:r>
      <w:r w:rsidR="00EC2D6E" w:rsidRPr="00C3429C">
        <w:rPr>
          <w:rFonts w:ascii="Verdana" w:hAnsi="Verdana"/>
          <w:sz w:val="24"/>
          <w:szCs w:val="24"/>
        </w:rPr>
        <w:t>ciencias</w:t>
      </w:r>
      <w:r w:rsidRPr="00C3429C">
        <w:rPr>
          <w:rFonts w:ascii="Verdana" w:hAnsi="Verdana"/>
          <w:sz w:val="24"/>
          <w:szCs w:val="24"/>
        </w:rPr>
        <w:t xml:space="preserve"> pensamos que se debe saber también cómo se usan las tablas. Este es el objetivo del que nos ocuparemos ahora. Lo podemos llamar "qué hacer cuando la batería se acaba."</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Una pequeña porción de una tabla de valores con cinco decimales para sen t, tan t, cot t y cos t. En ella se lee lo siguiente:</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67"/>
        </w:numPr>
        <w:spacing w:line="360" w:lineRule="auto"/>
        <w:rPr>
          <w:rFonts w:ascii="Verdana" w:hAnsi="Verdana"/>
          <w:sz w:val="24"/>
          <w:szCs w:val="24"/>
        </w:rPr>
      </w:pPr>
      <w:r w:rsidRPr="00C3429C">
        <w:rPr>
          <w:rFonts w:ascii="Verdana" w:hAnsi="Verdana"/>
          <w:sz w:val="24"/>
          <w:szCs w:val="24"/>
        </w:rPr>
        <w:t>Sen (0,44) = 0,42594</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67"/>
        </w:numPr>
        <w:spacing w:line="360" w:lineRule="auto"/>
        <w:rPr>
          <w:rFonts w:ascii="Verdana" w:hAnsi="Verdana"/>
          <w:sz w:val="24"/>
          <w:szCs w:val="24"/>
        </w:rPr>
      </w:pPr>
      <w:r w:rsidRPr="00C3429C">
        <w:rPr>
          <w:rFonts w:ascii="Verdana" w:hAnsi="Verdana"/>
          <w:sz w:val="24"/>
          <w:szCs w:val="24"/>
        </w:rPr>
        <w:t>Tan 0,44 = 0,47078</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67"/>
        </w:numPr>
        <w:spacing w:line="360" w:lineRule="auto"/>
        <w:rPr>
          <w:rFonts w:ascii="Verdana" w:hAnsi="Verdana"/>
          <w:sz w:val="24"/>
          <w:szCs w:val="24"/>
        </w:rPr>
      </w:pPr>
      <w:r w:rsidRPr="00C3429C">
        <w:rPr>
          <w:rFonts w:ascii="Verdana" w:hAnsi="Verdana"/>
          <w:sz w:val="24"/>
          <w:szCs w:val="24"/>
        </w:rPr>
        <w:t>Cot 0,44 = 2,1241</w:t>
      </w:r>
    </w:p>
    <w:p w:rsidR="00CD3064" w:rsidRPr="00C3429C" w:rsidRDefault="00CD3064" w:rsidP="00EC2D6E">
      <w:pPr>
        <w:pStyle w:val="Prrafodelista"/>
        <w:spacing w:line="360" w:lineRule="auto"/>
        <w:rPr>
          <w:rFonts w:ascii="Verdana" w:hAnsi="Verdana"/>
          <w:sz w:val="24"/>
          <w:szCs w:val="24"/>
        </w:rPr>
      </w:pPr>
    </w:p>
    <w:p w:rsidR="00CD3064" w:rsidRPr="00C3429C" w:rsidRDefault="00CD3064" w:rsidP="00EC2D6E">
      <w:pPr>
        <w:numPr>
          <w:ilvl w:val="0"/>
          <w:numId w:val="67"/>
        </w:numPr>
        <w:spacing w:line="360" w:lineRule="auto"/>
        <w:rPr>
          <w:rFonts w:ascii="Verdana" w:hAnsi="Verdana"/>
          <w:sz w:val="24"/>
          <w:szCs w:val="24"/>
        </w:rPr>
      </w:pPr>
      <w:r w:rsidRPr="00C3429C">
        <w:rPr>
          <w:rFonts w:ascii="Verdana" w:hAnsi="Verdana"/>
          <w:sz w:val="24"/>
          <w:szCs w:val="24"/>
        </w:rPr>
        <w:t>Cos 0,44 = 0,90475</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Estos resultados no son exactos; han sido redondeados a cinco dígitos significativos. Hay que recordar que se puede pensar en sen 0,44 de dos maneras, como el seno del número 0,44 o, si se desea, como el seno un ángulo con una medida en radianes de 0,44.</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Tal parece que la tabla tiene dos defectos. Primero, t está </w:t>
      </w:r>
      <w:r w:rsidR="00EC2D6E" w:rsidRPr="00C3429C">
        <w:rPr>
          <w:rFonts w:ascii="Verdana" w:hAnsi="Verdana"/>
          <w:sz w:val="24"/>
          <w:szCs w:val="24"/>
        </w:rPr>
        <w:t>dada</w:t>
      </w:r>
      <w:r w:rsidRPr="00C3429C">
        <w:rPr>
          <w:rFonts w:ascii="Verdana" w:hAnsi="Verdana"/>
          <w:sz w:val="24"/>
          <w:szCs w:val="24"/>
        </w:rPr>
        <w:t xml:space="preserve"> con sólo 2 lugares decimales. Si se necesita el sen 0,44736 se tiene que redondear o quizá </w:t>
      </w:r>
      <w:r w:rsidR="00EC2D6E" w:rsidRPr="00C3429C">
        <w:rPr>
          <w:rFonts w:ascii="Verdana" w:hAnsi="Verdana"/>
          <w:sz w:val="24"/>
          <w:szCs w:val="24"/>
        </w:rPr>
        <w:t>interpolar.</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Sen 0,44736 </w:t>
      </w:r>
      <w:r w:rsidR="00651F62" w:rsidRPr="00651F62">
        <w:rPr>
          <w:rFonts w:ascii="Verdana" w:hAnsi="Verdana"/>
          <w:noProof/>
          <w:position w:val="-4"/>
          <w:sz w:val="24"/>
          <w:szCs w:val="24"/>
        </w:rPr>
        <w:object w:dxaOrig="200" w:dyaOrig="200">
          <v:shape id="_x0000_i1245" type="#_x0000_t75" alt="aproximadamente igual " style="width:8pt;height:8pt;mso-width-percent:0;mso-height-percent:0;mso-width-percent:0;mso-height-percent:0" o:ole="">
            <v:imagedata r:id="rId792" o:title=""/>
          </v:shape>
          <o:OLEObject Type="Embed" ProgID="Equation.3" ShapeID="_x0000_i1245" DrawAspect="Content" ObjectID="_1655660214" r:id="rId793"/>
        </w:object>
      </w:r>
      <w:r w:rsidRPr="00C3429C">
        <w:rPr>
          <w:rFonts w:ascii="Verdana" w:hAnsi="Verdana"/>
          <w:sz w:val="24"/>
          <w:szCs w:val="24"/>
        </w:rPr>
        <w:t xml:space="preserve"> sen 0,45 = 0,43497</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Un defecto que parece ser más serio es el hecho de que los valores de t llegan sólo hasta 2.00.</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lastRenderedPageBreak/>
        <w:t>Esta limitación desaparece una vez que se conocen los ángulos de refe</w:t>
      </w:r>
      <w:r w:rsidRPr="00C3429C">
        <w:rPr>
          <w:rFonts w:ascii="Verdana" w:hAnsi="Verdana"/>
          <w:sz w:val="24"/>
          <w:szCs w:val="24"/>
        </w:rPr>
        <w:softHyphen/>
        <w:t>rencia y los números de referencia el cual es el siguiente tema.</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pStyle w:val="Ttulo2"/>
        <w:spacing w:line="360" w:lineRule="auto"/>
      </w:pPr>
      <w:bookmarkStart w:id="56" w:name="_Toc432336257"/>
      <w:r w:rsidRPr="00C3429C">
        <w:t>ÁNGULOS DE REFERENCIA Y NÚMEROS DE REFERENCIA</w:t>
      </w:r>
      <w:bookmarkEnd w:id="56"/>
    </w:p>
    <w:p w:rsidR="00CD3064" w:rsidRDefault="00CD3064" w:rsidP="00EC2D6E">
      <w:pPr>
        <w:spacing w:line="360" w:lineRule="auto"/>
        <w:rPr>
          <w:rFonts w:ascii="Verdana" w:hAnsi="Verdana"/>
          <w:sz w:val="24"/>
          <w:szCs w:val="24"/>
        </w:rPr>
      </w:pPr>
    </w:p>
    <w:p w:rsidR="00452CE3" w:rsidRPr="00C3429C" w:rsidRDefault="00452CE3"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Sea </w:t>
      </w:r>
      <w:r w:rsidR="00651F62" w:rsidRPr="00651F62">
        <w:rPr>
          <w:rFonts w:ascii="Verdana" w:hAnsi="Verdana"/>
          <w:noProof/>
          <w:position w:val="-6"/>
          <w:sz w:val="24"/>
          <w:szCs w:val="24"/>
        </w:rPr>
        <w:object w:dxaOrig="200" w:dyaOrig="279">
          <v:shape id="_x0000_i1244" type="#_x0000_t75" alt="theta" style="width:8pt;height:14pt;mso-width-percent:0;mso-height-percent:0;mso-width-percent:0;mso-height-percent:0" o:ole="">
            <v:imagedata r:id="rId794" o:title=""/>
          </v:shape>
          <o:OLEObject Type="Embed" ProgID="Equation.3" ShapeID="_x0000_i1244" DrawAspect="Content" ObjectID="_1655660215" r:id="rId795"/>
        </w:object>
      </w:r>
      <w:r w:rsidRPr="00C3429C">
        <w:rPr>
          <w:rFonts w:ascii="Verdana" w:hAnsi="Verdana"/>
          <w:sz w:val="24"/>
          <w:szCs w:val="24"/>
        </w:rPr>
        <w:t xml:space="preserve"> un ángulo en su posición estándar y sea t su medida en radianes. Asociado con </w:t>
      </w:r>
      <w:r w:rsidR="00651F62" w:rsidRPr="00651F62">
        <w:rPr>
          <w:rFonts w:ascii="Verdana" w:hAnsi="Verdana"/>
          <w:noProof/>
          <w:position w:val="-6"/>
          <w:sz w:val="24"/>
          <w:szCs w:val="24"/>
        </w:rPr>
        <w:object w:dxaOrig="200" w:dyaOrig="279">
          <v:shape id="_x0000_i1243" type="#_x0000_t75" alt="theta" style="width:8pt;height:14pt;mso-width-percent:0;mso-height-percent:0;mso-width-percent:0;mso-height-percent:0" o:ole="">
            <v:imagedata r:id="rId796" o:title=""/>
          </v:shape>
          <o:OLEObject Type="Embed" ProgID="Equation.3" ShapeID="_x0000_i1243" DrawAspect="Content" ObjectID="_1655660216" r:id="rId797"/>
        </w:object>
      </w:r>
      <w:r w:rsidRPr="00C3429C">
        <w:rPr>
          <w:rFonts w:ascii="Verdana" w:hAnsi="Verdana"/>
          <w:sz w:val="24"/>
          <w:szCs w:val="24"/>
        </w:rPr>
        <w:t xml:space="preserve"> está un ángulo agudo </w:t>
      </w:r>
      <w:r w:rsidR="00651F62" w:rsidRPr="00651F62">
        <w:rPr>
          <w:rFonts w:ascii="Verdana" w:hAnsi="Verdana"/>
          <w:noProof/>
          <w:position w:val="-12"/>
          <w:sz w:val="24"/>
          <w:szCs w:val="24"/>
        </w:rPr>
        <w:object w:dxaOrig="260" w:dyaOrig="360">
          <v:shape id="_x0000_i1242" type="#_x0000_t75" alt="theta sub cero" style="width:14pt;height:14pt;mso-width-percent:0;mso-height-percent:0;mso-width-percent:0;mso-height-percent:0" o:ole="">
            <v:imagedata r:id="rId798" o:title=""/>
          </v:shape>
          <o:OLEObject Type="Embed" ProgID="Equation.3" ShapeID="_x0000_i1242" DrawAspect="Content" ObjectID="_1655660217" r:id="rId799"/>
        </w:object>
      </w:r>
      <w:r w:rsidRPr="00C3429C">
        <w:rPr>
          <w:rFonts w:ascii="Verdana" w:hAnsi="Verdana"/>
          <w:sz w:val="24"/>
          <w:szCs w:val="24"/>
        </w:rPr>
        <w:t>, llamado el ángulo de referen</w:t>
      </w:r>
      <w:r w:rsidRPr="00C3429C">
        <w:rPr>
          <w:rFonts w:ascii="Verdana" w:hAnsi="Verdana"/>
          <w:sz w:val="24"/>
          <w:szCs w:val="24"/>
        </w:rPr>
        <w:softHyphen/>
        <w:t xml:space="preserve">cia y está definido como el menor ángulo positivo entre el lado final de </w:t>
      </w:r>
      <w:r w:rsidR="00651F62" w:rsidRPr="00651F62">
        <w:rPr>
          <w:rFonts w:ascii="Verdana" w:hAnsi="Verdana"/>
          <w:noProof/>
          <w:position w:val="-6"/>
          <w:sz w:val="24"/>
          <w:szCs w:val="24"/>
        </w:rPr>
        <w:object w:dxaOrig="200" w:dyaOrig="279">
          <v:shape id="_x0000_i1241" type="#_x0000_t75" alt="theta" style="width:8pt;height:14pt;mso-width-percent:0;mso-height-percent:0;mso-width-percent:0;mso-height-percent:0" o:ole="">
            <v:imagedata r:id="rId796" o:title=""/>
          </v:shape>
          <o:OLEObject Type="Embed" ProgID="Equation.3" ShapeID="_x0000_i1241" DrawAspect="Content" ObjectID="_1655660218" r:id="rId800"/>
        </w:object>
      </w:r>
      <w:r w:rsidRPr="00C3429C">
        <w:rPr>
          <w:rFonts w:ascii="Verdana" w:hAnsi="Verdana"/>
          <w:sz w:val="24"/>
          <w:szCs w:val="24"/>
        </w:rPr>
        <w:t xml:space="preserve"> y el eje x. </w:t>
      </w:r>
    </w:p>
    <w:p w:rsidR="00CD3064" w:rsidRPr="00C3429C" w:rsidRDefault="00CD3064" w:rsidP="00EC2D6E">
      <w:pPr>
        <w:spacing w:line="360" w:lineRule="auto"/>
        <w:rPr>
          <w:rFonts w:ascii="Verdana" w:hAnsi="Verdana"/>
          <w:sz w:val="24"/>
          <w:szCs w:val="24"/>
        </w:rPr>
      </w:pPr>
    </w:p>
    <w:p w:rsidR="006F34AE" w:rsidRPr="00C3429C" w:rsidRDefault="006F34AE" w:rsidP="00EC2D6E">
      <w:pPr>
        <w:pStyle w:val="Descripcin"/>
        <w:keepNext/>
        <w:spacing w:line="360" w:lineRule="auto"/>
        <w:rPr>
          <w:rFonts w:ascii="Verdana" w:hAnsi="Verdana"/>
          <w:color w:val="auto"/>
          <w:sz w:val="24"/>
          <w:szCs w:val="24"/>
        </w:rPr>
      </w:pPr>
      <w:bookmarkStart w:id="57" w:name="_Toc432336293"/>
      <w:r w:rsidRPr="00C3429C">
        <w:rPr>
          <w:rFonts w:ascii="Verdana" w:hAnsi="Verdana"/>
          <w:color w:val="auto"/>
          <w:sz w:val="24"/>
          <w:szCs w:val="24"/>
        </w:rPr>
        <w:t xml:space="preserve">Imagen </w:t>
      </w:r>
      <w:r w:rsidRPr="00C3429C">
        <w:rPr>
          <w:rFonts w:ascii="Verdana" w:hAnsi="Verdana"/>
          <w:color w:val="auto"/>
          <w:sz w:val="24"/>
          <w:szCs w:val="24"/>
        </w:rPr>
        <w:fldChar w:fldCharType="begin"/>
      </w:r>
      <w:r w:rsidRPr="00C3429C">
        <w:rPr>
          <w:rFonts w:ascii="Verdana" w:hAnsi="Verdana"/>
          <w:color w:val="auto"/>
          <w:sz w:val="24"/>
          <w:szCs w:val="24"/>
        </w:rPr>
        <w:instrText xml:space="preserve"> SEQ Imagen \* ARABIC </w:instrText>
      </w:r>
      <w:r w:rsidRPr="00C3429C">
        <w:rPr>
          <w:rFonts w:ascii="Verdana" w:hAnsi="Verdana"/>
          <w:color w:val="auto"/>
          <w:sz w:val="24"/>
          <w:szCs w:val="24"/>
        </w:rPr>
        <w:fldChar w:fldCharType="separate"/>
      </w:r>
      <w:r w:rsidR="007E361C">
        <w:rPr>
          <w:rFonts w:ascii="Verdana" w:hAnsi="Verdana"/>
          <w:noProof/>
          <w:color w:val="auto"/>
          <w:sz w:val="24"/>
          <w:szCs w:val="24"/>
        </w:rPr>
        <w:t>26</w:t>
      </w:r>
      <w:r w:rsidRPr="00C3429C">
        <w:rPr>
          <w:rFonts w:ascii="Verdana" w:hAnsi="Verdana"/>
          <w:color w:val="auto"/>
          <w:sz w:val="24"/>
          <w:szCs w:val="24"/>
        </w:rPr>
        <w:fldChar w:fldCharType="end"/>
      </w:r>
      <w:r w:rsidRPr="00C3429C">
        <w:rPr>
          <w:rFonts w:ascii="Verdana" w:hAnsi="Verdana"/>
          <w:color w:val="auto"/>
          <w:sz w:val="24"/>
          <w:szCs w:val="24"/>
        </w:rPr>
        <w:t>: Ángulo en segundo cuadrante</w:t>
      </w:r>
      <w:bookmarkEnd w:id="57"/>
    </w:p>
    <w:p w:rsidR="00CD3064" w:rsidRPr="00C3429C" w:rsidRDefault="00CD306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1574A889" wp14:editId="3772468B">
            <wp:extent cx="2849880" cy="2849880"/>
            <wp:effectExtent l="0" t="0" r="7620" b="7620"/>
            <wp:docPr id="16" name="Imagen 16" descr="Plano cartesiano con ángulo de medida mayor a 90 g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6"/>
                    <pic:cNvPicPr>
                      <a:picLocks noChangeAspect="1" noChangeArrowheads="1"/>
                    </pic:cNvPicPr>
                  </pic:nvPicPr>
                  <pic:blipFill>
                    <a:blip r:embed="rId801">
                      <a:extLst>
                        <a:ext uri="{28A0092B-C50C-407E-A947-70E740481C1C}">
                          <a14:useLocalDpi xmlns:a14="http://schemas.microsoft.com/office/drawing/2010/main" val="0"/>
                        </a:ext>
                      </a:extLst>
                    </a:blip>
                    <a:srcRect/>
                    <a:stretch>
                      <a:fillRect/>
                    </a:stretch>
                  </pic:blipFill>
                  <pic:spPr bwMode="auto">
                    <a:xfrm>
                      <a:off x="0" y="0"/>
                      <a:ext cx="2849880" cy="2849880"/>
                    </a:xfrm>
                    <a:prstGeom prst="rect">
                      <a:avLst/>
                    </a:prstGeom>
                    <a:noFill/>
                    <a:ln>
                      <a:noFill/>
                    </a:ln>
                  </pic:spPr>
                </pic:pic>
              </a:graphicData>
            </a:graphic>
          </wp:inline>
        </w:drawing>
      </w:r>
    </w:p>
    <w:p w:rsidR="006F34AE" w:rsidRPr="00C3429C" w:rsidRDefault="006F34AE"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Plano cartesiano con ángulo de valor </w:t>
      </w:r>
      <w:r w:rsidR="00651F62" w:rsidRPr="00651F62">
        <w:rPr>
          <w:rFonts w:ascii="Verdana" w:hAnsi="Verdana"/>
          <w:noProof/>
          <w:position w:val="-6"/>
          <w:sz w:val="24"/>
          <w:szCs w:val="24"/>
        </w:rPr>
        <w:object w:dxaOrig="200" w:dyaOrig="279">
          <v:shape id="_x0000_i1240" type="#_x0000_t75" alt="theta " style="width:11pt;height:11pt;mso-width-percent:0;mso-height-percent:0;mso-width-percent:0;mso-height-percent:0" o:ole="">
            <v:imagedata r:id="rId802" o:title=""/>
          </v:shape>
          <o:OLEObject Type="Embed" ProgID="Equation.3" ShapeID="_x0000_i1240" DrawAspect="Content" ObjectID="_1655660219" r:id="rId803"/>
        </w:object>
      </w:r>
      <w:r w:rsidRPr="00C3429C">
        <w:rPr>
          <w:rFonts w:ascii="Verdana" w:hAnsi="Verdana"/>
          <w:sz w:val="24"/>
          <w:szCs w:val="24"/>
        </w:rPr>
        <w:t xml:space="preserve"> en segundo cuadrante y su ángulo complementario </w:t>
      </w:r>
      <w:r w:rsidR="00651F62" w:rsidRPr="00651F62">
        <w:rPr>
          <w:rFonts w:ascii="Verdana" w:hAnsi="Verdana"/>
          <w:noProof/>
          <w:position w:val="-6"/>
          <w:sz w:val="24"/>
          <w:szCs w:val="24"/>
        </w:rPr>
        <w:object w:dxaOrig="240" w:dyaOrig="220">
          <v:shape id="_x0000_i1239" type="#_x0000_t75" alt="alfa" style="width:12pt;height:11pt;mso-width-percent:0;mso-height-percent:0;mso-width-percent:0;mso-height-percent:0" o:ole="">
            <v:imagedata r:id="rId804" o:title=""/>
          </v:shape>
          <o:OLEObject Type="Embed" ProgID="Equation.3" ShapeID="_x0000_i1239" DrawAspect="Content" ObjectID="_1655660220" r:id="rId805"/>
        </w:object>
      </w:r>
      <w:r w:rsidRPr="00C3429C">
        <w:rPr>
          <w:rFonts w:ascii="Verdana" w:hAnsi="Verdana"/>
          <w:sz w:val="24"/>
          <w:szCs w:val="24"/>
        </w:rPr>
        <w:t xml:space="preserve"> para completar los 180º. </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La medida en radianes </w:t>
      </w:r>
      <w:r w:rsidR="00651F62" w:rsidRPr="00651F62">
        <w:rPr>
          <w:rFonts w:ascii="Verdana" w:hAnsi="Verdana"/>
          <w:noProof/>
          <w:position w:val="-12"/>
          <w:sz w:val="24"/>
          <w:szCs w:val="24"/>
        </w:rPr>
        <w:object w:dxaOrig="220" w:dyaOrig="360">
          <v:shape id="_x0000_i1238" type="#_x0000_t75" alt="t sub cero" style="width:14pt;height:14pt;mso-width-percent:0;mso-height-percent:0;mso-width-percent:0;mso-height-percent:0" o:ole="">
            <v:imagedata r:id="rId806" o:title=""/>
          </v:shape>
          <o:OLEObject Type="Embed" ProgID="Equation.3" ShapeID="_x0000_i1238" DrawAspect="Content" ObjectID="_1655660221" r:id="rId807"/>
        </w:object>
      </w:r>
      <w:r w:rsidRPr="00C3429C">
        <w:rPr>
          <w:rFonts w:ascii="Verdana" w:hAnsi="Verdana"/>
          <w:sz w:val="24"/>
          <w:szCs w:val="24"/>
        </w:rPr>
        <w:t xml:space="preserve"> de </w:t>
      </w:r>
      <w:r w:rsidR="00651F62" w:rsidRPr="00651F62">
        <w:rPr>
          <w:rFonts w:ascii="Verdana" w:hAnsi="Verdana"/>
          <w:noProof/>
          <w:position w:val="-12"/>
          <w:sz w:val="24"/>
          <w:szCs w:val="24"/>
        </w:rPr>
        <w:object w:dxaOrig="260" w:dyaOrig="360">
          <v:shape id="_x0000_i1237" type="#_x0000_t75" alt="theta sub cero" style="width:14pt;height:14pt;mso-width-percent:0;mso-height-percent:0;mso-width-percent:0;mso-height-percent:0" o:ole="">
            <v:imagedata r:id="rId798" o:title=""/>
          </v:shape>
          <o:OLEObject Type="Embed" ProgID="Equation.3" ShapeID="_x0000_i1237" DrawAspect="Content" ObjectID="_1655660222" r:id="rId808"/>
        </w:object>
      </w:r>
      <w:r w:rsidRPr="00C3429C">
        <w:rPr>
          <w:rFonts w:ascii="Verdana" w:hAnsi="Verdana"/>
          <w:sz w:val="24"/>
          <w:szCs w:val="24"/>
        </w:rPr>
        <w:t xml:space="preserve"> se llama el núme</w:t>
      </w:r>
      <w:r w:rsidRPr="00C3429C">
        <w:rPr>
          <w:rFonts w:ascii="Verdana" w:hAnsi="Verdana"/>
          <w:sz w:val="24"/>
          <w:szCs w:val="24"/>
        </w:rPr>
        <w:softHyphen/>
        <w:t>ro de referencia correspondiente a t. Por ejemplo, el número de refe</w:t>
      </w:r>
      <w:r w:rsidRPr="00C3429C">
        <w:rPr>
          <w:rFonts w:ascii="Verdana" w:hAnsi="Verdana"/>
          <w:sz w:val="24"/>
          <w:szCs w:val="24"/>
        </w:rPr>
        <w:softHyphen/>
        <w:t xml:space="preserve">rencia de t = </w:t>
      </w:r>
      <w:r w:rsidR="00651F62" w:rsidRPr="00651F62">
        <w:rPr>
          <w:rFonts w:ascii="Verdana" w:hAnsi="Verdana"/>
          <w:noProof/>
          <w:position w:val="-24"/>
          <w:sz w:val="24"/>
          <w:szCs w:val="24"/>
        </w:rPr>
        <w:object w:dxaOrig="380" w:dyaOrig="620">
          <v:shape id="_x0000_i1236" type="#_x0000_t75" alt="5 pi sobre 6 " style="width:22pt;height:28pt;mso-width-percent:0;mso-height-percent:0;mso-width-percent:0;mso-height-percent:0" o:ole="">
            <v:imagedata r:id="rId809" o:title=""/>
          </v:shape>
          <o:OLEObject Type="Embed" ProgID="Equation.3" ShapeID="_x0000_i1236" DrawAspect="Content" ObjectID="_1655660223" r:id="rId810"/>
        </w:object>
      </w:r>
      <w:r w:rsidRPr="00C3429C">
        <w:rPr>
          <w:rFonts w:ascii="Verdana" w:hAnsi="Verdana"/>
          <w:sz w:val="24"/>
          <w:szCs w:val="24"/>
        </w:rPr>
        <w:t xml:space="preserve"> es </w:t>
      </w:r>
      <w:r w:rsidR="00651F62" w:rsidRPr="00651F62">
        <w:rPr>
          <w:rFonts w:ascii="Verdana" w:hAnsi="Verdana"/>
          <w:noProof/>
          <w:position w:val="-12"/>
          <w:sz w:val="24"/>
          <w:szCs w:val="24"/>
        </w:rPr>
        <w:object w:dxaOrig="220" w:dyaOrig="360">
          <v:shape id="_x0000_i1235" type="#_x0000_t75" alt="t sub cero" style="width:14pt;height:14pt;mso-width-percent:0;mso-height-percent:0;mso-width-percent:0;mso-height-percent:0" o:ole="">
            <v:imagedata r:id="rId806" o:title=""/>
          </v:shape>
          <o:OLEObject Type="Embed" ProgID="Equation.3" ShapeID="_x0000_i1235" DrawAspect="Content" ObjectID="_1655660224" r:id="rId811"/>
        </w:object>
      </w:r>
      <w:r w:rsidRPr="00C3429C">
        <w:rPr>
          <w:rFonts w:ascii="Verdana" w:hAnsi="Verdana"/>
          <w:sz w:val="24"/>
          <w:szCs w:val="24"/>
        </w:rPr>
        <w:t xml:space="preserve"> = </w:t>
      </w:r>
      <w:r w:rsidR="00651F62" w:rsidRPr="00651F62">
        <w:rPr>
          <w:rFonts w:ascii="Verdana" w:hAnsi="Verdana"/>
          <w:noProof/>
          <w:position w:val="-24"/>
          <w:sz w:val="24"/>
          <w:szCs w:val="24"/>
        </w:rPr>
        <w:object w:dxaOrig="260" w:dyaOrig="620">
          <v:shape id="_x0000_i1234" type="#_x0000_t75" alt="pi sobre 6 " style="width:14pt;height:28pt;mso-width-percent:0;mso-height-percent:0;mso-width-percent:0;mso-height-percent:0" o:ole="">
            <v:imagedata r:id="rId812" o:title=""/>
          </v:shape>
          <o:OLEObject Type="Embed" ProgID="Equation.3" ShapeID="_x0000_i1234" DrawAspect="Content" ObjectID="_1655660225" r:id="rId813"/>
        </w:object>
      </w:r>
      <w:r w:rsidRPr="00C3429C">
        <w:rPr>
          <w:rFonts w:ascii="Verdana" w:hAnsi="Verdana"/>
          <w:sz w:val="24"/>
          <w:szCs w:val="24"/>
        </w:rPr>
        <w:t xml:space="preserve"> . Una vez que se conoce </w:t>
      </w:r>
      <w:r w:rsidR="00651F62" w:rsidRPr="00651F62">
        <w:rPr>
          <w:rFonts w:ascii="Verdana" w:hAnsi="Verdana"/>
          <w:noProof/>
          <w:position w:val="-12"/>
          <w:sz w:val="24"/>
          <w:szCs w:val="24"/>
        </w:rPr>
        <w:object w:dxaOrig="220" w:dyaOrig="360">
          <v:shape id="_x0000_i1233" type="#_x0000_t75" alt="t sub cero" style="width:14pt;height:14pt;mso-width-percent:0;mso-height-percent:0;mso-width-percent:0;mso-height-percent:0" o:ole="">
            <v:imagedata r:id="rId806" o:title=""/>
          </v:shape>
          <o:OLEObject Type="Embed" ProgID="Equation.3" ShapeID="_x0000_i1233" DrawAspect="Content" ObjectID="_1655660226" r:id="rId814"/>
        </w:object>
      </w:r>
      <w:r w:rsidRPr="00C3429C">
        <w:rPr>
          <w:rFonts w:ascii="Verdana" w:hAnsi="Verdana"/>
          <w:sz w:val="24"/>
          <w:szCs w:val="24"/>
        </w:rPr>
        <w:t xml:space="preserve"> se puede encontrar sen t, cos t, etcétera, sin importar que t sea. He aquí cómo se hace.</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Examínense los cuatro diagramas siguientes:</w:t>
      </w:r>
    </w:p>
    <w:p w:rsidR="00CD3064" w:rsidRPr="00C3429C" w:rsidRDefault="00CD3064" w:rsidP="00EC2D6E">
      <w:pPr>
        <w:spacing w:line="360" w:lineRule="auto"/>
        <w:rPr>
          <w:rFonts w:ascii="Verdana" w:hAnsi="Verdana"/>
          <w:sz w:val="24"/>
          <w:szCs w:val="24"/>
        </w:rPr>
      </w:pPr>
    </w:p>
    <w:p w:rsidR="006845BA" w:rsidRPr="006845BA" w:rsidRDefault="006845BA" w:rsidP="00EC2D6E">
      <w:pPr>
        <w:pStyle w:val="Descripcin"/>
        <w:keepNext/>
        <w:spacing w:line="360" w:lineRule="auto"/>
        <w:rPr>
          <w:rFonts w:ascii="Verdana" w:hAnsi="Verdana"/>
          <w:color w:val="auto"/>
          <w:sz w:val="24"/>
          <w:szCs w:val="24"/>
        </w:rPr>
      </w:pPr>
      <w:bookmarkStart w:id="58" w:name="_Toc432336294"/>
      <w:r w:rsidRPr="006845BA">
        <w:rPr>
          <w:rFonts w:ascii="Verdana" w:hAnsi="Verdana"/>
          <w:color w:val="auto"/>
          <w:sz w:val="24"/>
          <w:szCs w:val="24"/>
        </w:rPr>
        <w:t xml:space="preserve">Imagen </w:t>
      </w:r>
      <w:r w:rsidRPr="006845BA">
        <w:rPr>
          <w:rFonts w:ascii="Verdana" w:hAnsi="Verdana"/>
          <w:color w:val="auto"/>
          <w:sz w:val="24"/>
          <w:szCs w:val="24"/>
        </w:rPr>
        <w:fldChar w:fldCharType="begin"/>
      </w:r>
      <w:r w:rsidRPr="006845BA">
        <w:rPr>
          <w:rFonts w:ascii="Verdana" w:hAnsi="Verdana"/>
          <w:color w:val="auto"/>
          <w:sz w:val="24"/>
          <w:szCs w:val="24"/>
        </w:rPr>
        <w:instrText xml:space="preserve"> SEQ Imagen \* ARABIC </w:instrText>
      </w:r>
      <w:r w:rsidRPr="006845BA">
        <w:rPr>
          <w:rFonts w:ascii="Verdana" w:hAnsi="Verdana"/>
          <w:color w:val="auto"/>
          <w:sz w:val="24"/>
          <w:szCs w:val="24"/>
        </w:rPr>
        <w:fldChar w:fldCharType="separate"/>
      </w:r>
      <w:r w:rsidR="007E361C">
        <w:rPr>
          <w:rFonts w:ascii="Verdana" w:hAnsi="Verdana"/>
          <w:noProof/>
          <w:color w:val="auto"/>
          <w:sz w:val="24"/>
          <w:szCs w:val="24"/>
        </w:rPr>
        <w:t>27</w:t>
      </w:r>
      <w:r w:rsidRPr="006845BA">
        <w:rPr>
          <w:rFonts w:ascii="Verdana" w:hAnsi="Verdana"/>
          <w:color w:val="auto"/>
          <w:sz w:val="24"/>
          <w:szCs w:val="24"/>
        </w:rPr>
        <w:fldChar w:fldCharType="end"/>
      </w:r>
      <w:r w:rsidRPr="006845BA">
        <w:rPr>
          <w:rFonts w:ascii="Verdana" w:hAnsi="Verdana"/>
          <w:color w:val="auto"/>
          <w:sz w:val="24"/>
          <w:szCs w:val="24"/>
        </w:rPr>
        <w:t>: Diagramas en los 4 cuadrantes del plano.</w:t>
      </w:r>
      <w:bookmarkEnd w:id="58"/>
    </w:p>
    <w:p w:rsidR="00CD3064" w:rsidRDefault="00355E83" w:rsidP="00EC2D6E">
      <w:pPr>
        <w:spacing w:line="360" w:lineRule="auto"/>
        <w:rPr>
          <w:rFonts w:ascii="Verdana" w:hAnsi="Verdana"/>
          <w:color w:val="FF0000"/>
          <w:sz w:val="24"/>
          <w:szCs w:val="24"/>
        </w:rPr>
      </w:pPr>
      <w:r>
        <w:rPr>
          <w:rFonts w:ascii="Verdana" w:hAnsi="Verdana"/>
          <w:noProof/>
          <w:color w:val="FF0000"/>
          <w:sz w:val="24"/>
          <w:szCs w:val="24"/>
        </w:rPr>
        <w:drawing>
          <wp:inline distT="0" distB="0" distL="0" distR="0" wp14:anchorId="360913DF" wp14:editId="154C0F88">
            <wp:extent cx="5610225" cy="1447800"/>
            <wp:effectExtent l="171450" t="171450" r="390525" b="361950"/>
            <wp:docPr id="27" name="Imagen 27" descr="ángulos en cada uno delos cuadrantes del plano cartesianod sobre una circunferencia de radio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pic:cNvPicPr>
                      <a:picLocks noChangeAspect="1" noChangeArrowheads="1"/>
                    </pic:cNvPicPr>
                  </pic:nvPicPr>
                  <pic:blipFill>
                    <a:blip r:embed="rId815">
                      <a:extLst>
                        <a:ext uri="{BEBA8EAE-BF5A-486C-A8C5-ECC9F3942E4B}">
                          <a14:imgProps xmlns:a14="http://schemas.microsoft.com/office/drawing/2010/main">
                            <a14:imgLayer r:embed="rId816">
                              <a14:imgEffect>
                                <a14:artisticPhotocopy/>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1447800"/>
                    </a:xfrm>
                    <a:prstGeom prst="rect">
                      <a:avLst/>
                    </a:prstGeom>
                    <a:ln>
                      <a:noFill/>
                    </a:ln>
                    <a:effectLst>
                      <a:outerShdw blurRad="292100" dist="139700" dir="2700000" algn="tl" rotWithShape="0">
                        <a:srgbClr val="333333">
                          <a:alpha val="65000"/>
                        </a:srgbClr>
                      </a:outerShdw>
                    </a:effectLst>
                  </pic:spPr>
                </pic:pic>
              </a:graphicData>
            </a:graphic>
          </wp:inline>
        </w:drawing>
      </w:r>
    </w:p>
    <w:p w:rsidR="006845BA" w:rsidRDefault="006845BA"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sidR="00EC2D6E">
        <w:rPr>
          <w:rFonts w:ascii="Verdana" w:hAnsi="Verdana"/>
          <w:sz w:val="24"/>
          <w:szCs w:val="24"/>
        </w:rPr>
        <w:t>Cuatro</w:t>
      </w:r>
      <w:r>
        <w:rPr>
          <w:rFonts w:ascii="Verdana" w:hAnsi="Verdana"/>
          <w:sz w:val="24"/>
          <w:szCs w:val="24"/>
        </w:rPr>
        <w:t xml:space="preserve"> diagramas etiquetados con las letras A, B, C y D. EL diagrama A muestra un plano cartesiano y en este una circunferencia de radio uno, sobre esta un punto con coordenadas (x, y) en el arco de la circunferencia que queda en el primer cuadrante y el ángulo que se genera al unir con un segmento este punto con el origen, el ángulo está etiquetado con la letra theta sub cero y el arco tiene medida t sub cero. EL diagrama B muestra un plano cartesiano y en este una circunferencia de radio uno, sobre esta un punto con coordenadas (-x, y) en el arco de la circunferencia que queda en el segundo cuadrante y el ángulo que se genera al unir con un segmento este punto con el origen medido desde el eje positivo x, el ángulo está etiquetado con la </w:t>
      </w:r>
      <w:r>
        <w:rPr>
          <w:rFonts w:ascii="Verdana" w:hAnsi="Verdana"/>
          <w:sz w:val="24"/>
          <w:szCs w:val="24"/>
        </w:rPr>
        <w:lastRenderedPageBreak/>
        <w:t xml:space="preserve">letra theta y el arco tiene medida t. EL diagrama C muestra un plano cartesiano y en este una circunferencia de radio uno, sobre esta un punto con coordenadas (-x, -y) en el arco de la circunferencia que queda en el tercer cuadrante y el ángulo que se genera al unir con un segmento este punto con el origen medido desde el eje positivo x, el ángulo está etiquetado con la letra theta y el arco tiene medida t. </w:t>
      </w:r>
      <w:r w:rsidR="00D30979">
        <w:rPr>
          <w:rFonts w:ascii="Verdana" w:hAnsi="Verdana"/>
          <w:sz w:val="24"/>
          <w:szCs w:val="24"/>
        </w:rPr>
        <w:t>EL diagrama</w:t>
      </w:r>
      <w:r w:rsidR="00EC2D6E">
        <w:rPr>
          <w:rFonts w:ascii="Verdana" w:hAnsi="Verdana"/>
          <w:sz w:val="24"/>
          <w:szCs w:val="24"/>
        </w:rPr>
        <w:t xml:space="preserve"> </w:t>
      </w:r>
      <w:r w:rsidR="00D30979">
        <w:rPr>
          <w:rFonts w:ascii="Verdana" w:hAnsi="Verdana"/>
          <w:sz w:val="24"/>
          <w:szCs w:val="24"/>
        </w:rPr>
        <w:t>D</w:t>
      </w:r>
      <w:r>
        <w:rPr>
          <w:rFonts w:ascii="Verdana" w:hAnsi="Verdana"/>
          <w:sz w:val="24"/>
          <w:szCs w:val="24"/>
        </w:rPr>
        <w:t xml:space="preserve"> muestra un plano cartesiano y en este una circunferencia de radio uno, sobre esta un punto con coordenadas (x, </w:t>
      </w:r>
      <w:r w:rsidR="00D30979">
        <w:rPr>
          <w:rFonts w:ascii="Verdana" w:hAnsi="Verdana"/>
          <w:sz w:val="24"/>
          <w:szCs w:val="24"/>
        </w:rPr>
        <w:t>-</w:t>
      </w:r>
      <w:r>
        <w:rPr>
          <w:rFonts w:ascii="Verdana" w:hAnsi="Verdana"/>
          <w:sz w:val="24"/>
          <w:szCs w:val="24"/>
        </w:rPr>
        <w:t xml:space="preserve">y) en el arco de la circunferencia que queda en el </w:t>
      </w:r>
      <w:r w:rsidR="00D30979">
        <w:rPr>
          <w:rFonts w:ascii="Verdana" w:hAnsi="Verdana"/>
          <w:sz w:val="24"/>
          <w:szCs w:val="24"/>
        </w:rPr>
        <w:t>cuart</w:t>
      </w:r>
      <w:r>
        <w:rPr>
          <w:rFonts w:ascii="Verdana" w:hAnsi="Verdana"/>
          <w:sz w:val="24"/>
          <w:szCs w:val="24"/>
        </w:rPr>
        <w:t>o cuadrante y el ángulo que se genera al unir con un segmento este punto con el origen medido desde el eje positivo x, el ángulo está etiquetado con la letra theta y el arco tiene medida t.</w:t>
      </w:r>
    </w:p>
    <w:p w:rsidR="00D30979" w:rsidRDefault="00D30979" w:rsidP="00EC2D6E">
      <w:pPr>
        <w:spacing w:line="360" w:lineRule="auto"/>
        <w:rPr>
          <w:rFonts w:ascii="Verdana" w:hAnsi="Verdana"/>
          <w:sz w:val="24"/>
          <w:szCs w:val="24"/>
        </w:rPr>
      </w:pPr>
    </w:p>
    <w:p w:rsidR="006845BA" w:rsidRDefault="006845BA"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 xml:space="preserve">Cada ángulo </w:t>
      </w:r>
      <w:r w:rsidR="00651F62" w:rsidRPr="00651F62">
        <w:rPr>
          <w:rFonts w:ascii="Verdana" w:hAnsi="Verdana"/>
          <w:noProof/>
          <w:position w:val="-6"/>
          <w:sz w:val="24"/>
          <w:szCs w:val="24"/>
        </w:rPr>
        <w:object w:dxaOrig="200" w:dyaOrig="279">
          <v:shape id="_x0000_i1232" type="#_x0000_t75" alt="theta" style="width:8pt;height:14pt;mso-width-percent:0;mso-height-percent:0;mso-width-percent:0;mso-height-percent:0" o:ole="">
            <v:imagedata r:id="rId794" o:title=""/>
          </v:shape>
          <o:OLEObject Type="Embed" ProgID="Equation.3" ShapeID="_x0000_i1232" DrawAspect="Content" ObjectID="_1655660227" r:id="rId817"/>
        </w:object>
      </w:r>
      <w:r w:rsidRPr="00C3429C">
        <w:rPr>
          <w:rFonts w:ascii="Verdana" w:hAnsi="Verdana"/>
          <w:sz w:val="24"/>
          <w:szCs w:val="24"/>
        </w:rPr>
        <w:t xml:space="preserve"> en B, C y D tiene a </w:t>
      </w:r>
      <w:r w:rsidR="00651F62" w:rsidRPr="00651F62">
        <w:rPr>
          <w:rFonts w:ascii="Verdana" w:hAnsi="Verdana"/>
          <w:noProof/>
          <w:position w:val="-12"/>
          <w:sz w:val="24"/>
          <w:szCs w:val="24"/>
        </w:rPr>
        <w:object w:dxaOrig="260" w:dyaOrig="360">
          <v:shape id="_x0000_i1231" type="#_x0000_t75" alt="theta sub cero" style="width:14pt;height:14pt;mso-width-percent:0;mso-height-percent:0;mso-width-percent:0;mso-height-percent:0" o:ole="">
            <v:imagedata r:id="rId798" o:title=""/>
          </v:shape>
          <o:OLEObject Type="Embed" ProgID="Equation.3" ShapeID="_x0000_i1231" DrawAspect="Content" ObjectID="_1655660228" r:id="rId818"/>
        </w:object>
      </w:r>
      <w:r w:rsidRPr="00C3429C">
        <w:rPr>
          <w:rFonts w:ascii="Verdana" w:hAnsi="Verdana"/>
          <w:sz w:val="24"/>
          <w:szCs w:val="24"/>
        </w:rPr>
        <w:t xml:space="preserve"> como su ángulo de referencia y por supuesto cada t tiene a </w:t>
      </w:r>
      <w:r w:rsidR="00651F62" w:rsidRPr="00651F62">
        <w:rPr>
          <w:rFonts w:ascii="Verdana" w:hAnsi="Verdana"/>
          <w:noProof/>
          <w:position w:val="-12"/>
          <w:sz w:val="24"/>
          <w:szCs w:val="24"/>
        </w:rPr>
        <w:object w:dxaOrig="220" w:dyaOrig="360">
          <v:shape id="_x0000_i1230" type="#_x0000_t75" alt="t sub cero" style="width:14pt;height:14pt;mso-width-percent:0;mso-height-percent:0;mso-width-percent:0;mso-height-percent:0" o:ole="">
            <v:imagedata r:id="rId806" o:title=""/>
          </v:shape>
          <o:OLEObject Type="Embed" ProgID="Equation.3" ShapeID="_x0000_i1230" DrawAspect="Content" ObjectID="_1655660229" r:id="rId819"/>
        </w:object>
      </w:r>
      <w:r w:rsidRPr="00C3429C">
        <w:rPr>
          <w:rFonts w:ascii="Verdana" w:hAnsi="Verdana"/>
          <w:sz w:val="24"/>
          <w:szCs w:val="24"/>
        </w:rPr>
        <w:t xml:space="preserve"> como su número de referencia. Ahora se hará una observación crucial. En cada caso, el punto correspondiente a t en el círculo unitario tiene las mismas coordenadas, excepto por el signo, que el punto correspondiente a </w:t>
      </w:r>
      <w:r w:rsidR="00651F62" w:rsidRPr="00651F62">
        <w:rPr>
          <w:rFonts w:ascii="Verdana" w:hAnsi="Verdana"/>
          <w:noProof/>
          <w:position w:val="-12"/>
          <w:sz w:val="24"/>
          <w:szCs w:val="24"/>
        </w:rPr>
        <w:object w:dxaOrig="220" w:dyaOrig="360">
          <v:shape id="_x0000_i1229" type="#_x0000_t75" alt="t sub cero" style="width:14pt;height:14pt;mso-width-percent:0;mso-height-percent:0;mso-width-percent:0;mso-height-percent:0" o:ole="">
            <v:imagedata r:id="rId806" o:title=""/>
          </v:shape>
          <o:OLEObject Type="Embed" ProgID="Equation.3" ShapeID="_x0000_i1229" DrawAspect="Content" ObjectID="_1655660230" r:id="rId820"/>
        </w:object>
      </w:r>
      <w:r w:rsidRPr="00C3429C">
        <w:rPr>
          <w:rFonts w:ascii="Verdana" w:hAnsi="Verdana"/>
          <w:sz w:val="24"/>
          <w:szCs w:val="24"/>
        </w:rPr>
        <w:t>. Como resultado de esto se tiene que:</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68"/>
        </w:numPr>
        <w:spacing w:line="360" w:lineRule="auto"/>
        <w:rPr>
          <w:rFonts w:ascii="Verdana" w:hAnsi="Verdana"/>
          <w:sz w:val="24"/>
          <w:szCs w:val="24"/>
        </w:rPr>
      </w:pPr>
      <w:r w:rsidRPr="00C3429C">
        <w:rPr>
          <w:rFonts w:ascii="Verdana" w:hAnsi="Verdana"/>
          <w:sz w:val="24"/>
          <w:szCs w:val="24"/>
        </w:rPr>
        <w:t xml:space="preserve">sen t = </w:t>
      </w:r>
      <w:r w:rsidR="00651F62" w:rsidRPr="00651F62">
        <w:rPr>
          <w:rFonts w:ascii="Verdana" w:hAnsi="Verdana"/>
          <w:noProof/>
          <w:position w:val="-4"/>
          <w:sz w:val="24"/>
          <w:szCs w:val="24"/>
        </w:rPr>
        <w:object w:dxaOrig="220" w:dyaOrig="240">
          <v:shape id="_x0000_i1228" type="#_x0000_t75" alt="más o menos" style="width:14pt;height:14pt;mso-width-percent:0;mso-height-percent:0;mso-width-percent:0;mso-height-percent:0" o:ole="">
            <v:imagedata r:id="rId821" o:title=""/>
          </v:shape>
          <o:OLEObject Type="Embed" ProgID="Equation.3" ShapeID="_x0000_i1228" DrawAspect="Content" ObjectID="_1655660231" r:id="rId822"/>
        </w:object>
      </w:r>
      <w:r w:rsidRPr="00C3429C">
        <w:rPr>
          <w:rFonts w:ascii="Verdana" w:hAnsi="Verdana"/>
          <w:sz w:val="24"/>
          <w:szCs w:val="24"/>
        </w:rPr>
        <w:t xml:space="preserve">sen </w:t>
      </w:r>
      <w:r w:rsidR="00651F62" w:rsidRPr="00651F62">
        <w:rPr>
          <w:rFonts w:ascii="Verdana" w:hAnsi="Verdana"/>
          <w:noProof/>
          <w:position w:val="-12"/>
          <w:sz w:val="24"/>
          <w:szCs w:val="24"/>
        </w:rPr>
        <w:object w:dxaOrig="220" w:dyaOrig="360">
          <v:shape id="_x0000_i1227" type="#_x0000_t75" alt="t sub cero" style="width:14pt;height:14pt;mso-width-percent:0;mso-height-percent:0;mso-width-percent:0;mso-height-percent:0" o:ole="">
            <v:imagedata r:id="rId806" o:title=""/>
          </v:shape>
          <o:OLEObject Type="Embed" ProgID="Equation.3" ShapeID="_x0000_i1227" DrawAspect="Content" ObjectID="_1655660232" r:id="rId823"/>
        </w:object>
      </w:r>
    </w:p>
    <w:p w:rsidR="00CD3064" w:rsidRPr="00C3429C" w:rsidRDefault="00CD3064" w:rsidP="00EC2D6E">
      <w:pPr>
        <w:numPr>
          <w:ilvl w:val="0"/>
          <w:numId w:val="68"/>
        </w:numPr>
        <w:spacing w:line="360" w:lineRule="auto"/>
        <w:rPr>
          <w:rFonts w:ascii="Verdana" w:hAnsi="Verdana"/>
          <w:sz w:val="24"/>
          <w:szCs w:val="24"/>
        </w:rPr>
      </w:pPr>
      <w:r w:rsidRPr="00C3429C">
        <w:rPr>
          <w:rFonts w:ascii="Verdana" w:hAnsi="Verdana"/>
          <w:sz w:val="24"/>
          <w:szCs w:val="24"/>
        </w:rPr>
        <w:t xml:space="preserve">cos t = </w:t>
      </w:r>
      <w:r w:rsidR="00651F62" w:rsidRPr="00651F62">
        <w:rPr>
          <w:rFonts w:ascii="Verdana" w:hAnsi="Verdana"/>
          <w:noProof/>
          <w:position w:val="-4"/>
          <w:sz w:val="24"/>
          <w:szCs w:val="24"/>
        </w:rPr>
        <w:object w:dxaOrig="220" w:dyaOrig="240">
          <v:shape id="_x0000_i1226" type="#_x0000_t75" alt="más o menos" style="width:14pt;height:14pt;mso-width-percent:0;mso-height-percent:0;mso-width-percent:0;mso-height-percent:0" o:ole="">
            <v:imagedata r:id="rId821" o:title=""/>
          </v:shape>
          <o:OLEObject Type="Embed" ProgID="Equation.3" ShapeID="_x0000_i1226" DrawAspect="Content" ObjectID="_1655660233" r:id="rId824"/>
        </w:object>
      </w:r>
      <w:r w:rsidRPr="00C3429C">
        <w:rPr>
          <w:rFonts w:ascii="Verdana" w:hAnsi="Verdana"/>
          <w:sz w:val="24"/>
          <w:szCs w:val="24"/>
        </w:rPr>
        <w:t xml:space="preserve">cos </w:t>
      </w:r>
      <w:r w:rsidR="00651F62" w:rsidRPr="00651F62">
        <w:rPr>
          <w:rFonts w:ascii="Verdana" w:hAnsi="Verdana"/>
          <w:noProof/>
          <w:position w:val="-12"/>
          <w:sz w:val="24"/>
          <w:szCs w:val="24"/>
        </w:rPr>
        <w:object w:dxaOrig="220" w:dyaOrig="360">
          <v:shape id="_x0000_i1225" type="#_x0000_t75" alt="t sub cero" style="width:14pt;height:14pt;mso-width-percent:0;mso-height-percent:0;mso-width-percent:0;mso-height-percent:0" o:ole="">
            <v:imagedata r:id="rId806" o:title=""/>
          </v:shape>
          <o:OLEObject Type="Embed" ProgID="Equation.3" ShapeID="_x0000_i1225" DrawAspect="Content" ObjectID="_1655660234" r:id="rId825"/>
        </w:object>
      </w:r>
    </w:p>
    <w:p w:rsidR="00CD3064" w:rsidRPr="00C3429C" w:rsidRDefault="00CD3064" w:rsidP="00EC2D6E">
      <w:pPr>
        <w:spacing w:line="360" w:lineRule="auto"/>
        <w:rPr>
          <w:rFonts w:ascii="Verdana" w:hAnsi="Verdana"/>
          <w:sz w:val="24"/>
          <w:szCs w:val="24"/>
        </w:rPr>
      </w:pPr>
    </w:p>
    <w:p w:rsidR="00CD3064" w:rsidRPr="00C3429C" w:rsidRDefault="00EC2D6E" w:rsidP="00EC2D6E">
      <w:pPr>
        <w:spacing w:line="360" w:lineRule="auto"/>
        <w:rPr>
          <w:rFonts w:ascii="Verdana" w:hAnsi="Verdana"/>
          <w:sz w:val="24"/>
          <w:szCs w:val="24"/>
        </w:rPr>
      </w:pPr>
      <w:r w:rsidRPr="00C3429C">
        <w:rPr>
          <w:rFonts w:ascii="Verdana" w:hAnsi="Verdana"/>
          <w:sz w:val="24"/>
          <w:szCs w:val="24"/>
        </w:rPr>
        <w:t>Con</w:t>
      </w:r>
      <w:r w:rsidR="00CD3064" w:rsidRPr="00C3429C">
        <w:rPr>
          <w:rFonts w:ascii="Verdana" w:hAnsi="Verdana"/>
          <w:sz w:val="24"/>
          <w:szCs w:val="24"/>
        </w:rPr>
        <w:t xml:space="preserve"> el signo + o - determinado por el cuadrante en el que se encuen</w:t>
      </w:r>
      <w:r w:rsidR="00CD3064" w:rsidRPr="00C3429C">
        <w:rPr>
          <w:rFonts w:ascii="Verdana" w:hAnsi="Verdana"/>
          <w:sz w:val="24"/>
          <w:szCs w:val="24"/>
        </w:rPr>
        <w:softHyphen/>
        <w:t>tra el lado final del ángulo. Por ejemplo,</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69"/>
        </w:numPr>
        <w:spacing w:line="360" w:lineRule="auto"/>
        <w:rPr>
          <w:rFonts w:ascii="Verdana" w:hAnsi="Verdana"/>
          <w:sz w:val="24"/>
          <w:szCs w:val="24"/>
        </w:rPr>
      </w:pPr>
      <w:r w:rsidRPr="00C3429C">
        <w:rPr>
          <w:rFonts w:ascii="Verdana" w:hAnsi="Verdana"/>
          <w:sz w:val="24"/>
          <w:szCs w:val="24"/>
        </w:rPr>
        <w:t>sen(</w:t>
      </w:r>
      <w:r w:rsidR="00651F62" w:rsidRPr="00651F62">
        <w:rPr>
          <w:rFonts w:ascii="Verdana" w:hAnsi="Verdana"/>
          <w:noProof/>
          <w:position w:val="-24"/>
          <w:sz w:val="24"/>
          <w:szCs w:val="24"/>
        </w:rPr>
        <w:object w:dxaOrig="380" w:dyaOrig="620">
          <v:shape id="_x0000_i1224" type="#_x0000_t75" alt="5 pi sobre 6 " style="width:22pt;height:28pt;mso-width-percent:0;mso-height-percent:0;mso-position-horizontal:absolute;mso-width-percent:0;mso-height-percent:0" o:ole="">
            <v:imagedata r:id="rId809" o:title=""/>
          </v:shape>
          <o:OLEObject Type="Embed" ProgID="Equation.3" ShapeID="_x0000_i1224" DrawAspect="Content" ObjectID="_1655660235" r:id="rId826"/>
        </w:object>
      </w:r>
      <w:r w:rsidRPr="00C3429C">
        <w:rPr>
          <w:rFonts w:ascii="Verdana" w:hAnsi="Verdana"/>
          <w:sz w:val="24"/>
          <w:szCs w:val="24"/>
        </w:rPr>
        <w:t>) = sen (</w:t>
      </w:r>
      <w:r w:rsidR="00651F62" w:rsidRPr="00651F62">
        <w:rPr>
          <w:rFonts w:ascii="Verdana" w:hAnsi="Verdana"/>
          <w:noProof/>
          <w:position w:val="-24"/>
          <w:sz w:val="24"/>
          <w:szCs w:val="24"/>
        </w:rPr>
        <w:object w:dxaOrig="260" w:dyaOrig="620">
          <v:shape id="_x0000_i1223" type="#_x0000_t75" alt="pi sobre 6 " style="width:14pt;height:28pt;mso-width-percent:0;mso-height-percent:0;mso-width-percent:0;mso-height-percent:0" o:ole="">
            <v:imagedata r:id="rId827" o:title=""/>
          </v:shape>
          <o:OLEObject Type="Embed" ProgID="Equation.3" ShapeID="_x0000_i1223" DrawAspect="Content" ObjectID="_1655660236" r:id="rId828"/>
        </w:object>
      </w:r>
      <w:r w:rsidRPr="00C3429C">
        <w:rPr>
          <w:rFonts w:ascii="Verdana" w:hAnsi="Verdana"/>
          <w:sz w:val="24"/>
          <w:szCs w:val="24"/>
        </w:rPr>
        <w:t>)</w:t>
      </w:r>
    </w:p>
    <w:p w:rsidR="00CD3064" w:rsidRPr="00C3429C" w:rsidRDefault="00CD3064" w:rsidP="00EC2D6E">
      <w:pPr>
        <w:numPr>
          <w:ilvl w:val="0"/>
          <w:numId w:val="69"/>
        </w:numPr>
        <w:spacing w:line="360" w:lineRule="auto"/>
        <w:rPr>
          <w:rFonts w:ascii="Verdana" w:hAnsi="Verdana"/>
          <w:sz w:val="24"/>
          <w:szCs w:val="24"/>
        </w:rPr>
      </w:pPr>
      <w:r w:rsidRPr="00C3429C">
        <w:rPr>
          <w:rFonts w:ascii="Verdana" w:hAnsi="Verdana"/>
          <w:sz w:val="24"/>
          <w:szCs w:val="24"/>
        </w:rPr>
        <w:lastRenderedPageBreak/>
        <w:t>cos(</w:t>
      </w:r>
      <w:r w:rsidR="00651F62" w:rsidRPr="00651F62">
        <w:rPr>
          <w:rFonts w:ascii="Verdana" w:hAnsi="Verdana"/>
          <w:noProof/>
          <w:position w:val="-24"/>
          <w:sz w:val="24"/>
          <w:szCs w:val="24"/>
        </w:rPr>
        <w:object w:dxaOrig="380" w:dyaOrig="620">
          <v:shape id="_x0000_i1222" type="#_x0000_t75" alt="5 pi sobre 6 " style="width:22pt;height:28pt;mso-width-percent:0;mso-height-percent:0;mso-width-percent:0;mso-height-percent:0" o:ole="">
            <v:imagedata r:id="rId809" o:title=""/>
          </v:shape>
          <o:OLEObject Type="Embed" ProgID="Equation.3" ShapeID="_x0000_i1222" DrawAspect="Content" ObjectID="_1655660237" r:id="rId829"/>
        </w:object>
      </w:r>
      <w:r w:rsidRPr="00C3429C">
        <w:rPr>
          <w:rFonts w:ascii="Verdana" w:hAnsi="Verdana"/>
          <w:sz w:val="24"/>
          <w:szCs w:val="24"/>
        </w:rPr>
        <w:t>) = -cos (</w:t>
      </w:r>
      <w:r w:rsidR="00651F62" w:rsidRPr="00651F62">
        <w:rPr>
          <w:rFonts w:ascii="Verdana" w:hAnsi="Verdana"/>
          <w:noProof/>
          <w:position w:val="-24"/>
          <w:sz w:val="24"/>
          <w:szCs w:val="24"/>
        </w:rPr>
        <w:object w:dxaOrig="260" w:dyaOrig="620">
          <v:shape id="_x0000_i1221" type="#_x0000_t75" alt="pi sobre 6 " style="width:14pt;height:28pt;mso-width-percent:0;mso-height-percent:0;mso-width-percent:0;mso-height-percent:0" o:ole="">
            <v:imagedata r:id="rId827" o:title=""/>
          </v:shape>
          <o:OLEObject Type="Embed" ProgID="Equation.3" ShapeID="_x0000_i1221" DrawAspect="Content" ObjectID="_1655660238" r:id="rId830"/>
        </w:object>
      </w:r>
      <w:r w:rsidRPr="00C3429C">
        <w:rPr>
          <w:rFonts w:ascii="Verdana" w:hAnsi="Verdana"/>
          <w:sz w:val="24"/>
          <w:szCs w:val="24"/>
        </w:rPr>
        <w:t>)</w:t>
      </w:r>
    </w:p>
    <w:p w:rsidR="00CD3064" w:rsidRPr="00C3429C" w:rsidRDefault="00CD3064" w:rsidP="00EC2D6E">
      <w:pPr>
        <w:spacing w:line="360" w:lineRule="auto"/>
        <w:rPr>
          <w:rFonts w:ascii="Verdana" w:hAnsi="Verdana"/>
          <w:sz w:val="24"/>
          <w:szCs w:val="24"/>
        </w:rPr>
      </w:pPr>
    </w:p>
    <w:p w:rsidR="00CD3064" w:rsidRPr="00C3429C" w:rsidRDefault="00EC2D6E" w:rsidP="00EC2D6E">
      <w:pPr>
        <w:spacing w:line="360" w:lineRule="auto"/>
        <w:rPr>
          <w:rFonts w:ascii="Verdana" w:hAnsi="Verdana"/>
          <w:sz w:val="24"/>
          <w:szCs w:val="24"/>
        </w:rPr>
      </w:pPr>
      <w:r w:rsidRPr="00C3429C">
        <w:rPr>
          <w:rFonts w:ascii="Verdana" w:hAnsi="Verdana"/>
          <w:sz w:val="24"/>
          <w:szCs w:val="24"/>
        </w:rPr>
        <w:t>O</w:t>
      </w:r>
      <w:r w:rsidR="00CD3064" w:rsidRPr="00C3429C">
        <w:rPr>
          <w:rFonts w:ascii="Verdana" w:hAnsi="Verdana"/>
          <w:sz w:val="24"/>
          <w:szCs w:val="24"/>
        </w:rPr>
        <w:t xml:space="preserve"> en notación de grados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0"/>
        </w:numPr>
        <w:spacing w:line="360" w:lineRule="auto"/>
        <w:rPr>
          <w:rFonts w:ascii="Verdana" w:hAnsi="Verdana"/>
          <w:sz w:val="24"/>
          <w:szCs w:val="24"/>
        </w:rPr>
      </w:pPr>
      <w:r w:rsidRPr="00C3429C">
        <w:rPr>
          <w:rFonts w:ascii="Verdana" w:hAnsi="Verdana"/>
          <w:sz w:val="24"/>
          <w:szCs w:val="24"/>
        </w:rPr>
        <w:t>sen 150° = sen 30°</w:t>
      </w:r>
    </w:p>
    <w:p w:rsidR="00CD3064" w:rsidRPr="00C3429C" w:rsidRDefault="00CD3064" w:rsidP="00EC2D6E">
      <w:pPr>
        <w:numPr>
          <w:ilvl w:val="0"/>
          <w:numId w:val="70"/>
        </w:numPr>
        <w:spacing w:line="360" w:lineRule="auto"/>
        <w:rPr>
          <w:rFonts w:ascii="Verdana" w:hAnsi="Verdana"/>
          <w:sz w:val="24"/>
          <w:szCs w:val="24"/>
        </w:rPr>
      </w:pPr>
      <w:r w:rsidRPr="00C3429C">
        <w:rPr>
          <w:rFonts w:ascii="Verdana" w:hAnsi="Verdana"/>
          <w:sz w:val="24"/>
          <w:szCs w:val="24"/>
        </w:rPr>
        <w:t>cos 150° = -cos 30°</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Se escoge el signo más para el seno y el signo menos para el coseno porque la función seno es positiva en el segundo cuadrante, mientras que la función coseno es negativa.</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r w:rsidRPr="00C3429C">
        <w:rPr>
          <w:rFonts w:ascii="Verdana" w:hAnsi="Verdana"/>
          <w:sz w:val="24"/>
          <w:szCs w:val="24"/>
        </w:rPr>
        <w:t>Lo que se acaba de decir es aplicable a las seis funciones trigonométricas. Si T es cualquiera de ellas, entonces:</w:t>
      </w:r>
    </w:p>
    <w:p w:rsidR="00CD3064" w:rsidRPr="00C3429C" w:rsidRDefault="00CD3064" w:rsidP="00EC2D6E">
      <w:pPr>
        <w:spacing w:line="360" w:lineRule="auto"/>
        <w:rPr>
          <w:rFonts w:ascii="Verdana" w:hAnsi="Verdana"/>
          <w:sz w:val="24"/>
          <w:szCs w:val="24"/>
        </w:rPr>
      </w:pPr>
    </w:p>
    <w:p w:rsidR="00CD3064" w:rsidRPr="00C3429C" w:rsidRDefault="00EC2D6E" w:rsidP="00EC2D6E">
      <w:pPr>
        <w:spacing w:line="360" w:lineRule="auto"/>
        <w:rPr>
          <w:rFonts w:ascii="Verdana" w:hAnsi="Verdana"/>
          <w:sz w:val="24"/>
          <w:szCs w:val="24"/>
        </w:rPr>
      </w:pPr>
      <w:r w:rsidRPr="00C3429C">
        <w:rPr>
          <w:rFonts w:ascii="Verdana" w:hAnsi="Verdana"/>
          <w:sz w:val="24"/>
          <w:szCs w:val="24"/>
        </w:rPr>
        <w:t>T (</w:t>
      </w:r>
      <w:r w:rsidR="00CD3064" w:rsidRPr="00C3429C">
        <w:rPr>
          <w:rFonts w:ascii="Verdana" w:hAnsi="Verdana"/>
          <w:sz w:val="24"/>
          <w:szCs w:val="24"/>
        </w:rPr>
        <w:t xml:space="preserve">t) = </w:t>
      </w:r>
      <w:r w:rsidR="00651F62" w:rsidRPr="00651F62">
        <w:rPr>
          <w:rFonts w:ascii="Verdana" w:hAnsi="Verdana"/>
          <w:noProof/>
          <w:position w:val="-4"/>
          <w:sz w:val="24"/>
          <w:szCs w:val="24"/>
        </w:rPr>
        <w:object w:dxaOrig="220" w:dyaOrig="240">
          <v:shape id="_x0000_i1220" type="#_x0000_t75" alt="más o menos" style="width:14pt;height:14pt;mso-width-percent:0;mso-height-percent:0;mso-width-percent:0;mso-height-percent:0" o:ole="">
            <v:imagedata r:id="rId821" o:title=""/>
          </v:shape>
          <o:OLEObject Type="Embed" ProgID="Equation.3" ShapeID="_x0000_i1220" DrawAspect="Content" ObjectID="_1655660239" r:id="rId831"/>
        </w:object>
      </w:r>
      <w:r w:rsidRPr="00C3429C">
        <w:rPr>
          <w:rFonts w:ascii="Verdana" w:hAnsi="Verdana"/>
          <w:sz w:val="24"/>
          <w:szCs w:val="24"/>
        </w:rPr>
        <w:t>T (</w:t>
      </w:r>
      <w:r w:rsidR="00651F62" w:rsidRPr="00651F62">
        <w:rPr>
          <w:rFonts w:ascii="Verdana" w:hAnsi="Verdana"/>
          <w:noProof/>
          <w:position w:val="-12"/>
          <w:sz w:val="24"/>
          <w:szCs w:val="24"/>
        </w:rPr>
        <w:object w:dxaOrig="220" w:dyaOrig="360">
          <v:shape id="_x0000_i1219" type="#_x0000_t75" alt="t sub cero" style="width:14pt;height:14pt;mso-width-percent:0;mso-height-percent:0;mso-width-percent:0;mso-height-percent:0" o:ole="">
            <v:imagedata r:id="rId806" o:title=""/>
          </v:shape>
          <o:OLEObject Type="Embed" ProgID="Equation.3" ShapeID="_x0000_i1219" DrawAspect="Content" ObjectID="_1655660240" r:id="rId832"/>
        </w:object>
      </w:r>
      <w:r w:rsidR="00CD3064" w:rsidRPr="00C3429C">
        <w:rPr>
          <w:rFonts w:ascii="Verdana" w:hAnsi="Verdana"/>
          <w:sz w:val="24"/>
          <w:szCs w:val="24"/>
        </w:rPr>
        <w:t>)</w:t>
      </w:r>
    </w:p>
    <w:p w:rsidR="00CD3064" w:rsidRPr="00C3429C" w:rsidRDefault="00CD3064" w:rsidP="00EC2D6E">
      <w:pPr>
        <w:spacing w:line="360" w:lineRule="auto"/>
        <w:rPr>
          <w:rFonts w:ascii="Verdana" w:hAnsi="Verdana"/>
          <w:sz w:val="24"/>
          <w:szCs w:val="24"/>
        </w:rPr>
      </w:pPr>
    </w:p>
    <w:p w:rsidR="00CD3064" w:rsidRPr="00C3429C" w:rsidRDefault="00EC2D6E" w:rsidP="00EC2D6E">
      <w:pPr>
        <w:spacing w:line="360" w:lineRule="auto"/>
        <w:rPr>
          <w:rFonts w:ascii="Verdana" w:hAnsi="Verdana"/>
          <w:sz w:val="24"/>
          <w:szCs w:val="24"/>
        </w:rPr>
      </w:pPr>
      <w:r w:rsidRPr="00C3429C">
        <w:rPr>
          <w:rFonts w:ascii="Verdana" w:hAnsi="Verdana"/>
          <w:sz w:val="24"/>
          <w:szCs w:val="24"/>
        </w:rPr>
        <w:t>T (</w:t>
      </w:r>
      <w:r w:rsidR="00651F62" w:rsidRPr="00651F62">
        <w:rPr>
          <w:rFonts w:ascii="Verdana" w:hAnsi="Verdana"/>
          <w:noProof/>
          <w:position w:val="-6"/>
          <w:sz w:val="24"/>
          <w:szCs w:val="24"/>
        </w:rPr>
        <w:object w:dxaOrig="200" w:dyaOrig="279">
          <v:shape id="_x0000_i1218" type="#_x0000_t75" alt="theta" style="width:8pt;height:14pt;mso-width-percent:0;mso-height-percent:0;mso-width-percent:0;mso-height-percent:0" o:ole="">
            <v:imagedata r:id="rId794" o:title=""/>
          </v:shape>
          <o:OLEObject Type="Embed" ProgID="Equation.3" ShapeID="_x0000_i1218" DrawAspect="Content" ObjectID="_1655660241" r:id="rId833"/>
        </w:object>
      </w:r>
      <w:r w:rsidR="00CD3064" w:rsidRPr="00C3429C">
        <w:rPr>
          <w:rFonts w:ascii="Verdana" w:hAnsi="Verdana"/>
          <w:sz w:val="24"/>
          <w:szCs w:val="24"/>
        </w:rPr>
        <w:t xml:space="preserve">) = </w:t>
      </w:r>
      <w:r w:rsidR="00651F62" w:rsidRPr="00651F62">
        <w:rPr>
          <w:rFonts w:ascii="Verdana" w:hAnsi="Verdana"/>
          <w:noProof/>
          <w:position w:val="-4"/>
          <w:sz w:val="24"/>
          <w:szCs w:val="24"/>
        </w:rPr>
        <w:object w:dxaOrig="220" w:dyaOrig="240">
          <v:shape id="_x0000_i1217" type="#_x0000_t75" alt="más o menos" style="width:14pt;height:14pt;mso-width-percent:0;mso-height-percent:0;mso-width-percent:0;mso-height-percent:0" o:ole="">
            <v:imagedata r:id="rId821" o:title=""/>
          </v:shape>
          <o:OLEObject Type="Embed" ProgID="Equation.3" ShapeID="_x0000_i1217" DrawAspect="Content" ObjectID="_1655660242" r:id="rId834"/>
        </w:object>
      </w:r>
      <w:r w:rsidR="00CD3064" w:rsidRPr="00C3429C">
        <w:rPr>
          <w:rFonts w:ascii="Verdana" w:hAnsi="Verdana"/>
          <w:sz w:val="24"/>
          <w:szCs w:val="24"/>
        </w:rPr>
        <w:t xml:space="preserve"> </w:t>
      </w:r>
      <w:r w:rsidRPr="00C3429C">
        <w:rPr>
          <w:rFonts w:ascii="Verdana" w:hAnsi="Verdana"/>
          <w:sz w:val="24"/>
          <w:szCs w:val="24"/>
        </w:rPr>
        <w:t>T (</w:t>
      </w:r>
      <w:r w:rsidR="00651F62" w:rsidRPr="00651F62">
        <w:rPr>
          <w:rFonts w:ascii="Verdana" w:hAnsi="Verdana"/>
          <w:noProof/>
          <w:position w:val="-12"/>
          <w:sz w:val="24"/>
          <w:szCs w:val="24"/>
        </w:rPr>
        <w:object w:dxaOrig="260" w:dyaOrig="360">
          <v:shape id="_x0000_i1216" type="#_x0000_t75" alt="theta sub cero" style="width:14pt;height:14pt;mso-width-percent:0;mso-height-percent:0;mso-width-percent:0;mso-height-percent:0" o:ole="">
            <v:imagedata r:id="rId798" o:title=""/>
          </v:shape>
          <o:OLEObject Type="Embed" ProgID="Equation.3" ShapeID="_x0000_i1216" DrawAspect="Content" ObjectID="_1655660243" r:id="rId835"/>
        </w:object>
      </w:r>
      <w:r w:rsidR="00CD3064" w:rsidRPr="00C3429C">
        <w:rPr>
          <w:rFonts w:ascii="Verdana" w:hAnsi="Verdana"/>
          <w:sz w:val="24"/>
          <w:szCs w:val="24"/>
        </w:rPr>
        <w:t>)</w:t>
      </w:r>
    </w:p>
    <w:p w:rsidR="00CD3064" w:rsidRPr="00C3429C" w:rsidRDefault="00CD3064" w:rsidP="00EC2D6E">
      <w:pPr>
        <w:spacing w:line="360" w:lineRule="auto"/>
        <w:rPr>
          <w:rFonts w:ascii="Verdana" w:hAnsi="Verdana"/>
          <w:sz w:val="24"/>
          <w:szCs w:val="24"/>
        </w:rPr>
      </w:pPr>
    </w:p>
    <w:p w:rsidR="00CD3064" w:rsidRPr="00C3429C" w:rsidRDefault="00EC2D6E" w:rsidP="00EC2D6E">
      <w:pPr>
        <w:spacing w:line="360" w:lineRule="auto"/>
        <w:rPr>
          <w:rFonts w:ascii="Verdana" w:hAnsi="Verdana"/>
          <w:sz w:val="24"/>
          <w:szCs w:val="24"/>
        </w:rPr>
      </w:pPr>
      <w:r w:rsidRPr="00C3429C">
        <w:rPr>
          <w:rFonts w:ascii="Verdana" w:hAnsi="Verdana"/>
          <w:sz w:val="24"/>
          <w:szCs w:val="24"/>
        </w:rPr>
        <w:t>Con</w:t>
      </w:r>
      <w:r w:rsidR="00CD3064" w:rsidRPr="00C3429C">
        <w:rPr>
          <w:rFonts w:ascii="Verdana" w:hAnsi="Verdana"/>
          <w:sz w:val="24"/>
          <w:szCs w:val="24"/>
        </w:rPr>
        <w:t xml:space="preserve"> el signo más o menos determinado por el cuadrante en el que se encuentra el lado final de </w:t>
      </w:r>
      <w:r w:rsidR="00651F62" w:rsidRPr="00651F62">
        <w:rPr>
          <w:rFonts w:ascii="Verdana" w:hAnsi="Verdana"/>
          <w:noProof/>
          <w:position w:val="-6"/>
          <w:sz w:val="24"/>
          <w:szCs w:val="24"/>
        </w:rPr>
        <w:object w:dxaOrig="200" w:dyaOrig="279">
          <v:shape id="_x0000_i1215" type="#_x0000_t75" alt="theta" style="width:8pt;height:14pt;mso-width-percent:0;mso-height-percent:0;mso-width-percent:0;mso-height-percent:0" o:ole="">
            <v:imagedata r:id="rId794" o:title=""/>
          </v:shape>
          <o:OLEObject Type="Embed" ProgID="Equation.3" ShapeID="_x0000_i1215" DrawAspect="Content" ObjectID="_1655660244" r:id="rId836"/>
        </w:object>
      </w:r>
      <w:r w:rsidR="00CD3064" w:rsidRPr="00C3429C">
        <w:rPr>
          <w:rFonts w:ascii="Verdana" w:hAnsi="Verdana"/>
          <w:sz w:val="24"/>
          <w:szCs w:val="24"/>
        </w:rPr>
        <w:t xml:space="preserve">. Por supuesto </w:t>
      </w:r>
      <w:r w:rsidRPr="00C3429C">
        <w:rPr>
          <w:rFonts w:ascii="Verdana" w:hAnsi="Verdana"/>
          <w:sz w:val="24"/>
          <w:szCs w:val="24"/>
        </w:rPr>
        <w:t>T (</w:t>
      </w:r>
      <w:r w:rsidR="00651F62" w:rsidRPr="00651F62">
        <w:rPr>
          <w:rFonts w:ascii="Verdana" w:hAnsi="Verdana"/>
          <w:noProof/>
          <w:position w:val="-12"/>
          <w:sz w:val="24"/>
          <w:szCs w:val="24"/>
        </w:rPr>
        <w:object w:dxaOrig="220" w:dyaOrig="360">
          <v:shape id="_x0000_i1214" type="#_x0000_t75" alt="t sub cero" style="width:14pt;height:14pt;mso-width-percent:0;mso-height-percent:0;mso-width-percent:0;mso-height-percent:0" o:ole="">
            <v:imagedata r:id="rId806" o:title=""/>
          </v:shape>
          <o:OLEObject Type="Embed" ProgID="Equation.3" ShapeID="_x0000_i1214" DrawAspect="Content" ObjectID="_1655660245" r:id="rId837"/>
        </w:object>
      </w:r>
      <w:r w:rsidR="00CD3064" w:rsidRPr="00C3429C">
        <w:rPr>
          <w:rFonts w:ascii="Verdana" w:hAnsi="Verdana"/>
          <w:sz w:val="24"/>
          <w:szCs w:val="24"/>
        </w:rPr>
        <w:t xml:space="preserve">) es siempre no negativa ya que </w:t>
      </w:r>
      <w:r w:rsidR="00651F62" w:rsidRPr="00651F62">
        <w:rPr>
          <w:rFonts w:ascii="Verdana" w:hAnsi="Verdana"/>
          <w:noProof/>
          <w:position w:val="-24"/>
          <w:sz w:val="24"/>
          <w:szCs w:val="24"/>
        </w:rPr>
        <w:object w:dxaOrig="1060" w:dyaOrig="620">
          <v:shape id="_x0000_i1213" type="#_x0000_t75" alt="0 menor o igual que t 0 menor o igual que pi medios " style="width:50pt;height:28pt;mso-width-percent:0;mso-height-percent:0;mso-position-horizontal:absolute;mso-position-vertical:absolute;mso-width-percent:0;mso-height-percent:0" o:ole="">
            <v:imagedata r:id="rId838" o:title=""/>
          </v:shape>
          <o:OLEObject Type="Embed" ProgID="Equation.3" ShapeID="_x0000_i1213" DrawAspect="Content" ObjectID="_1655660246" r:id="rId839"/>
        </w:object>
      </w:r>
      <w:r w:rsidR="00CD3064" w:rsidRPr="00C3429C">
        <w:rPr>
          <w:rFonts w:ascii="Verdana" w:hAnsi="Verdana"/>
          <w:sz w:val="24"/>
          <w:szCs w:val="24"/>
        </w:rPr>
        <w:t>.</w:t>
      </w:r>
    </w:p>
    <w:p w:rsidR="00CD3064" w:rsidRPr="00C3429C" w:rsidRDefault="00CD3064" w:rsidP="00EC2D6E">
      <w:pPr>
        <w:spacing w:line="360" w:lineRule="auto"/>
        <w:rPr>
          <w:rFonts w:ascii="Verdana" w:hAnsi="Verdana"/>
          <w:sz w:val="24"/>
          <w:szCs w:val="24"/>
        </w:rPr>
      </w:pPr>
    </w:p>
    <w:p w:rsidR="00CD3064" w:rsidRPr="00452CE3" w:rsidRDefault="00CD3064" w:rsidP="00EC2D6E">
      <w:pPr>
        <w:spacing w:line="360" w:lineRule="auto"/>
        <w:rPr>
          <w:rFonts w:ascii="Verdana" w:hAnsi="Verdana"/>
          <w:b/>
          <w:sz w:val="24"/>
          <w:szCs w:val="24"/>
        </w:rPr>
      </w:pPr>
      <w:r w:rsidRPr="00452CE3">
        <w:rPr>
          <w:rFonts w:ascii="Verdana" w:hAnsi="Verdana"/>
          <w:b/>
          <w:sz w:val="24"/>
          <w:szCs w:val="24"/>
        </w:rPr>
        <w:t>EJEMPLOS</w:t>
      </w:r>
      <w:r w:rsidR="00452CE3">
        <w:rPr>
          <w:rFonts w:ascii="Verdana" w:hAnsi="Verdana"/>
          <w:b/>
          <w:sz w:val="24"/>
          <w:szCs w:val="24"/>
        </w:rPr>
        <w:t>:</w:t>
      </w:r>
    </w:p>
    <w:p w:rsidR="00CD3064" w:rsidRPr="00452CE3" w:rsidRDefault="00CD3064" w:rsidP="00EC2D6E">
      <w:pPr>
        <w:spacing w:line="360" w:lineRule="auto"/>
        <w:rPr>
          <w:rFonts w:ascii="Verdana" w:hAnsi="Verdana"/>
          <w:b/>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1"/>
        </w:numPr>
        <w:spacing w:line="360" w:lineRule="auto"/>
        <w:rPr>
          <w:rFonts w:ascii="Verdana" w:hAnsi="Verdana"/>
          <w:sz w:val="24"/>
          <w:szCs w:val="24"/>
        </w:rPr>
      </w:pPr>
      <w:r w:rsidRPr="00C3429C">
        <w:rPr>
          <w:rFonts w:ascii="Verdana" w:hAnsi="Verdana"/>
          <w:sz w:val="24"/>
          <w:szCs w:val="24"/>
        </w:rPr>
        <w:t xml:space="preserve">Si se desea calcular </w:t>
      </w:r>
      <w:r w:rsidR="00EC2D6E" w:rsidRPr="00C3429C">
        <w:rPr>
          <w:rFonts w:ascii="Verdana" w:hAnsi="Verdana"/>
          <w:sz w:val="24"/>
          <w:szCs w:val="24"/>
        </w:rPr>
        <w:t>cos (2,16</w:t>
      </w:r>
      <w:r w:rsidRPr="00C3429C">
        <w:rPr>
          <w:rFonts w:ascii="Verdana" w:hAnsi="Verdana"/>
          <w:sz w:val="24"/>
          <w:szCs w:val="24"/>
        </w:rPr>
        <w:t xml:space="preserve">) usando las tablas, hay que encontrar primero el número de referencia de  2,16. Aproximando </w:t>
      </w:r>
      <w:r w:rsidR="00651F62" w:rsidRPr="00651F62">
        <w:rPr>
          <w:rFonts w:ascii="Verdana" w:hAnsi="Verdana"/>
          <w:noProof/>
          <w:position w:val="-6"/>
          <w:sz w:val="24"/>
          <w:szCs w:val="24"/>
        </w:rPr>
        <w:object w:dxaOrig="220" w:dyaOrig="220">
          <v:shape id="_x0000_i1212" type="#_x0000_t75" alt="pi" style="width:14pt;height:14pt;mso-width-percent:0;mso-height-percent:0;mso-width-percent:0;mso-height-percent:0" o:ole="">
            <v:imagedata r:id="rId840" o:title=""/>
          </v:shape>
          <o:OLEObject Type="Embed" ProgID="Equation.3" ShapeID="_x0000_i1212" DrawAspect="Content" ObjectID="_1655660247" r:id="rId841"/>
        </w:object>
      </w:r>
      <w:r w:rsidRPr="00C3429C">
        <w:rPr>
          <w:rFonts w:ascii="Verdana" w:hAnsi="Verdana"/>
          <w:sz w:val="24"/>
          <w:szCs w:val="24"/>
        </w:rPr>
        <w:t xml:space="preserve"> a 3,14, se tiene que:</w:t>
      </w:r>
    </w:p>
    <w:p w:rsidR="00CD3064" w:rsidRPr="00C3429C" w:rsidRDefault="00CD3064" w:rsidP="00EC2D6E">
      <w:pPr>
        <w:spacing w:line="360" w:lineRule="auto"/>
        <w:ind w:left="720"/>
        <w:rPr>
          <w:rFonts w:ascii="Verdana" w:hAnsi="Verdana"/>
          <w:sz w:val="24"/>
          <w:szCs w:val="24"/>
        </w:rPr>
      </w:pPr>
    </w:p>
    <w:p w:rsidR="00CD3064" w:rsidRPr="00C3429C" w:rsidRDefault="00651F62" w:rsidP="00EC2D6E">
      <w:pPr>
        <w:spacing w:line="360" w:lineRule="auto"/>
        <w:ind w:left="720"/>
        <w:rPr>
          <w:rFonts w:ascii="Verdana" w:hAnsi="Verdana"/>
          <w:sz w:val="24"/>
          <w:szCs w:val="24"/>
        </w:rPr>
      </w:pPr>
      <w:r w:rsidRPr="00651F62">
        <w:rPr>
          <w:rFonts w:ascii="Verdana" w:hAnsi="Verdana"/>
          <w:noProof/>
          <w:position w:val="-12"/>
          <w:sz w:val="24"/>
          <w:szCs w:val="24"/>
        </w:rPr>
        <w:object w:dxaOrig="220" w:dyaOrig="360">
          <v:shape id="_x0000_i1211" type="#_x0000_t75" alt="t sub cero" style="width:14pt;height:14pt;mso-width-percent:0;mso-height-percent:0;mso-width-percent:0;mso-height-percent:0" o:ole="">
            <v:imagedata r:id="rId806" o:title=""/>
          </v:shape>
          <o:OLEObject Type="Embed" ProgID="Equation.3" ShapeID="_x0000_i1211" DrawAspect="Content" ObjectID="_1655660248" r:id="rId842"/>
        </w:object>
      </w:r>
      <w:r w:rsidR="00CD3064" w:rsidRPr="00C3429C">
        <w:rPr>
          <w:rFonts w:ascii="Verdana" w:hAnsi="Verdana"/>
          <w:sz w:val="24"/>
          <w:szCs w:val="24"/>
        </w:rPr>
        <w:t xml:space="preserve"> = 3,14 – 2,16 = 0,98</w:t>
      </w:r>
    </w:p>
    <w:p w:rsidR="00CD3064" w:rsidRPr="00C3429C" w:rsidRDefault="00CD3064" w:rsidP="00EC2D6E">
      <w:pPr>
        <w:spacing w:line="360" w:lineRule="auto"/>
        <w:ind w:left="720"/>
        <w:rPr>
          <w:rFonts w:ascii="Verdana" w:hAnsi="Verdana"/>
          <w:sz w:val="24"/>
          <w:szCs w:val="24"/>
        </w:rPr>
      </w:pPr>
    </w:p>
    <w:p w:rsidR="00CD3064" w:rsidRPr="00C3429C" w:rsidRDefault="00EC2D6E" w:rsidP="00EC2D6E">
      <w:pPr>
        <w:spacing w:line="360" w:lineRule="auto"/>
        <w:ind w:left="720"/>
        <w:rPr>
          <w:rFonts w:ascii="Verdana" w:hAnsi="Verdana"/>
          <w:sz w:val="24"/>
          <w:szCs w:val="24"/>
        </w:rPr>
      </w:pPr>
      <w:r w:rsidRPr="00C3429C">
        <w:rPr>
          <w:rFonts w:ascii="Verdana" w:hAnsi="Verdana"/>
          <w:sz w:val="24"/>
          <w:szCs w:val="24"/>
        </w:rPr>
        <w:t>Y</w:t>
      </w:r>
      <w:r w:rsidR="00CD3064" w:rsidRPr="00C3429C">
        <w:rPr>
          <w:rFonts w:ascii="Verdana" w:hAnsi="Verdana"/>
          <w:sz w:val="24"/>
          <w:szCs w:val="24"/>
        </w:rPr>
        <w:t xml:space="preserve"> así usando la calculadora:</w:t>
      </w:r>
    </w:p>
    <w:p w:rsidR="00CD3064" w:rsidRPr="00C3429C" w:rsidRDefault="00CD3064" w:rsidP="00EC2D6E">
      <w:pPr>
        <w:spacing w:line="360" w:lineRule="auto"/>
        <w:ind w:left="720"/>
        <w:rPr>
          <w:rFonts w:ascii="Verdana" w:hAnsi="Verdana"/>
          <w:sz w:val="24"/>
          <w:szCs w:val="24"/>
        </w:rPr>
      </w:pPr>
    </w:p>
    <w:p w:rsidR="00CD3064" w:rsidRPr="00C3429C" w:rsidRDefault="00EC2D6E" w:rsidP="00EC2D6E">
      <w:pPr>
        <w:spacing w:line="360" w:lineRule="auto"/>
        <w:ind w:left="720"/>
        <w:rPr>
          <w:rFonts w:ascii="Verdana" w:hAnsi="Verdana"/>
          <w:sz w:val="24"/>
          <w:szCs w:val="24"/>
        </w:rPr>
      </w:pPr>
      <w:r w:rsidRPr="00C3429C">
        <w:rPr>
          <w:rFonts w:ascii="Verdana" w:hAnsi="Verdana"/>
          <w:sz w:val="24"/>
          <w:szCs w:val="24"/>
        </w:rPr>
        <w:t>Cos</w:t>
      </w:r>
      <w:r w:rsidR="00CD3064" w:rsidRPr="00C3429C">
        <w:rPr>
          <w:rFonts w:ascii="Verdana" w:hAnsi="Verdana"/>
          <w:sz w:val="24"/>
          <w:szCs w:val="24"/>
        </w:rPr>
        <w:t xml:space="preserve"> 2,16 = -cos 0,98 = -0,55702</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Obsérvese que se escogió el signo menos, porque el coseno es negativo en el cuadrante II.</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1"/>
        </w:numPr>
        <w:spacing w:line="360" w:lineRule="auto"/>
        <w:rPr>
          <w:rFonts w:ascii="Verdana" w:hAnsi="Verdana"/>
          <w:sz w:val="24"/>
          <w:szCs w:val="24"/>
        </w:rPr>
      </w:pPr>
      <w:r w:rsidRPr="00C3429C">
        <w:rPr>
          <w:rFonts w:ascii="Verdana" w:hAnsi="Verdana"/>
          <w:sz w:val="24"/>
          <w:szCs w:val="24"/>
        </w:rPr>
        <w:t>Calcular tan 24,95 es un poco más difícil. Primero se elimina un múltiplo de 2</w:t>
      </w:r>
      <w:r w:rsidR="00651F62" w:rsidRPr="00651F62">
        <w:rPr>
          <w:rFonts w:ascii="Verdana" w:hAnsi="Verdana"/>
          <w:noProof/>
          <w:position w:val="-6"/>
          <w:sz w:val="24"/>
          <w:szCs w:val="24"/>
        </w:rPr>
        <w:object w:dxaOrig="220" w:dyaOrig="220">
          <v:shape id="_x0000_i1210" type="#_x0000_t75" alt="pi" style="width:14pt;height:14pt;mso-width-percent:0;mso-height-percent:0;mso-width-percent:0;mso-height-percent:0" o:ole="">
            <v:imagedata r:id="rId840" o:title=""/>
          </v:shape>
          <o:OLEObject Type="Embed" ProgID="Equation.3" ShapeID="_x0000_i1210" DrawAspect="Content" ObjectID="_1655660249" r:id="rId843"/>
        </w:object>
      </w:r>
      <w:r w:rsidRPr="00C3429C">
        <w:rPr>
          <w:rFonts w:ascii="Verdana" w:hAnsi="Verdana"/>
          <w:sz w:val="24"/>
          <w:szCs w:val="24"/>
        </w:rPr>
        <w:t xml:space="preserve"> tan grande como sea posible de 24,95. Usando 6.28; para 2</w:t>
      </w:r>
      <w:r w:rsidR="00651F62" w:rsidRPr="00651F62">
        <w:rPr>
          <w:rFonts w:ascii="Verdana" w:hAnsi="Verdana"/>
          <w:noProof/>
          <w:position w:val="-6"/>
          <w:sz w:val="24"/>
          <w:szCs w:val="24"/>
        </w:rPr>
        <w:object w:dxaOrig="220" w:dyaOrig="220">
          <v:shape id="_x0000_i1209" type="#_x0000_t75" alt="pi" style="width:14pt;height:14pt;mso-width-percent:0;mso-height-percent:0;mso-width-percent:0;mso-height-percent:0" o:ole="">
            <v:imagedata r:id="rId840" o:title=""/>
          </v:shape>
          <o:OLEObject Type="Embed" ProgID="Equation.3" ShapeID="_x0000_i1209" DrawAspect="Content" ObjectID="_1655660250" r:id="rId844"/>
        </w:object>
      </w:r>
      <w:r w:rsidRPr="00C3429C">
        <w:rPr>
          <w:rFonts w:ascii="Verdana" w:hAnsi="Verdana"/>
          <w:sz w:val="24"/>
          <w:szCs w:val="24"/>
        </w:rPr>
        <w:t>,se obtiene:</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24,95 = 3(6,28) + 6,11</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El número de referencia para 6,11 es:</w:t>
      </w:r>
    </w:p>
    <w:p w:rsidR="00CD3064" w:rsidRPr="00C3429C" w:rsidRDefault="00CD3064" w:rsidP="00EC2D6E">
      <w:pPr>
        <w:spacing w:line="360" w:lineRule="auto"/>
        <w:ind w:left="720"/>
        <w:rPr>
          <w:rFonts w:ascii="Verdana" w:hAnsi="Verdana"/>
          <w:sz w:val="24"/>
          <w:szCs w:val="24"/>
        </w:rPr>
      </w:pPr>
    </w:p>
    <w:p w:rsidR="00CD3064" w:rsidRPr="00C3429C" w:rsidRDefault="00651F62" w:rsidP="00EC2D6E">
      <w:pPr>
        <w:spacing w:line="360" w:lineRule="auto"/>
        <w:ind w:left="720"/>
        <w:rPr>
          <w:rFonts w:ascii="Verdana" w:hAnsi="Verdana"/>
          <w:sz w:val="24"/>
          <w:szCs w:val="24"/>
        </w:rPr>
      </w:pPr>
      <w:r w:rsidRPr="00651F62">
        <w:rPr>
          <w:rFonts w:ascii="Verdana" w:hAnsi="Verdana"/>
          <w:noProof/>
          <w:position w:val="-12"/>
          <w:sz w:val="24"/>
          <w:szCs w:val="24"/>
        </w:rPr>
        <w:object w:dxaOrig="220" w:dyaOrig="360">
          <v:shape id="_x0000_i1208" type="#_x0000_t75" alt="t sub cero" style="width:14pt;height:14pt;mso-width-percent:0;mso-height-percent:0;mso-width-percent:0;mso-height-percent:0" o:ole="">
            <v:imagedata r:id="rId806" o:title=""/>
          </v:shape>
          <o:OLEObject Type="Embed" ProgID="Equation.3" ShapeID="_x0000_i1208" DrawAspect="Content" ObjectID="_1655660251" r:id="rId845"/>
        </w:object>
      </w:r>
      <w:r w:rsidR="00CD3064" w:rsidRPr="00C3429C">
        <w:rPr>
          <w:rFonts w:ascii="Verdana" w:hAnsi="Verdana"/>
          <w:sz w:val="24"/>
          <w:szCs w:val="24"/>
        </w:rPr>
        <w:t xml:space="preserve"> = 6,28 – 6,11 = 0,17</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Así</w:t>
      </w:r>
    </w:p>
    <w:p w:rsidR="00CD3064" w:rsidRPr="00C3429C" w:rsidRDefault="00CD3064" w:rsidP="00EC2D6E">
      <w:pPr>
        <w:spacing w:line="360" w:lineRule="auto"/>
        <w:ind w:left="720"/>
        <w:rPr>
          <w:rFonts w:ascii="Verdana" w:hAnsi="Verdana"/>
          <w:sz w:val="24"/>
          <w:szCs w:val="24"/>
        </w:rPr>
      </w:pPr>
    </w:p>
    <w:p w:rsidR="00CD3064" w:rsidRPr="00C3429C" w:rsidRDefault="00EC2D6E" w:rsidP="00EC2D6E">
      <w:pPr>
        <w:spacing w:line="360" w:lineRule="auto"/>
        <w:ind w:left="720"/>
        <w:rPr>
          <w:rFonts w:ascii="Verdana" w:hAnsi="Verdana"/>
          <w:sz w:val="24"/>
          <w:szCs w:val="24"/>
        </w:rPr>
      </w:pPr>
      <w:r w:rsidRPr="00C3429C">
        <w:rPr>
          <w:rFonts w:ascii="Verdana" w:hAnsi="Verdana"/>
          <w:sz w:val="24"/>
          <w:szCs w:val="24"/>
        </w:rPr>
        <w:t>Tan</w:t>
      </w:r>
      <w:r w:rsidR="00CD3064" w:rsidRPr="00C3429C">
        <w:rPr>
          <w:rFonts w:ascii="Verdana" w:hAnsi="Verdana"/>
          <w:sz w:val="24"/>
          <w:szCs w:val="24"/>
        </w:rPr>
        <w:t xml:space="preserve"> 24,95 = tan 6,11 = -tan 0,17 = -0,17166</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Se escoge el signo menos porque la tangente es negativa en el cuadrante IV.</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 xml:space="preserve">Ahora úsese una calculadora de bolsillo para encontrar tan 24,95 de la manera fácil. Asegúrese de ponerla en la modalidad de </w:t>
      </w:r>
      <w:r w:rsidRPr="00C3429C">
        <w:rPr>
          <w:rFonts w:ascii="Verdana" w:hAnsi="Verdana"/>
          <w:sz w:val="24"/>
          <w:szCs w:val="24"/>
        </w:rPr>
        <w:lastRenderedPageBreak/>
        <w:t>radianes. Se obtendrá  -0,18480 en lugar de -0,17166 una discrepancia basta grande. ¿A quién se le debe creer? Se sugiere creerle a la calculadora.  La razón de esta gran diferencia es que 6,28 es una aproximación pobre de 2</w:t>
      </w:r>
      <w:r w:rsidR="00651F62" w:rsidRPr="00651F62">
        <w:rPr>
          <w:rFonts w:ascii="Verdana" w:hAnsi="Verdana"/>
          <w:noProof/>
          <w:position w:val="-6"/>
          <w:sz w:val="24"/>
          <w:szCs w:val="24"/>
        </w:rPr>
        <w:object w:dxaOrig="220" w:dyaOrig="220">
          <v:shape id="_x0000_i1207" type="#_x0000_t75" alt="pi" style="width:14pt;height:14pt;mso-width-percent:0;mso-height-percent:0;mso-width-percent:0;mso-height-percent:0" o:ole="">
            <v:imagedata r:id="rId840" o:title=""/>
          </v:shape>
          <o:OLEObject Type="Embed" ProgID="Equation.3" ShapeID="_x0000_i1207" DrawAspect="Content" ObjectID="_1655660252" r:id="rId846"/>
        </w:object>
      </w:r>
      <w:r w:rsidR="00EC2D6E" w:rsidRPr="00C3429C">
        <w:rPr>
          <w:rFonts w:ascii="Verdana" w:hAnsi="Verdana"/>
          <w:sz w:val="24"/>
          <w:szCs w:val="24"/>
        </w:rPr>
        <w:t>, y</w:t>
      </w:r>
      <w:r w:rsidRPr="00C3429C">
        <w:rPr>
          <w:rFonts w:ascii="Verdana" w:hAnsi="Verdana"/>
          <w:sz w:val="24"/>
          <w:szCs w:val="24"/>
        </w:rPr>
        <w:t xml:space="preserve"> multiplicado por 3 hace las cosas peores. Si se hubiera usado 6.2832 para 2</w:t>
      </w:r>
      <w:r w:rsidR="00651F62" w:rsidRPr="00651F62">
        <w:rPr>
          <w:rFonts w:ascii="Verdana" w:hAnsi="Verdana"/>
          <w:noProof/>
          <w:position w:val="-6"/>
          <w:sz w:val="24"/>
          <w:szCs w:val="24"/>
        </w:rPr>
        <w:object w:dxaOrig="220" w:dyaOrig="220">
          <v:shape id="_x0000_i1206" type="#_x0000_t75" alt="pi" style="width:14pt;height:14pt;mso-width-percent:0;mso-height-percent:0;mso-width-percent:0;mso-height-percent:0" o:ole="">
            <v:imagedata r:id="rId840" o:title=""/>
          </v:shape>
          <o:OLEObject Type="Embed" ProgID="Equation.3" ShapeID="_x0000_i1206" DrawAspect="Content" ObjectID="_1655660253" r:id="rId847"/>
        </w:object>
      </w:r>
      <w:r w:rsidRPr="00C3429C">
        <w:rPr>
          <w:rFonts w:ascii="Verdana" w:hAnsi="Verdana"/>
          <w:sz w:val="24"/>
          <w:szCs w:val="24"/>
        </w:rPr>
        <w:t>, se hubiera obtenido:</w:t>
      </w:r>
    </w:p>
    <w:p w:rsidR="00CD3064" w:rsidRPr="00C3429C" w:rsidRDefault="00CD3064" w:rsidP="00EC2D6E">
      <w:pPr>
        <w:spacing w:line="360" w:lineRule="auto"/>
        <w:ind w:left="720"/>
        <w:rPr>
          <w:rFonts w:ascii="Verdana" w:hAnsi="Verdana"/>
          <w:sz w:val="24"/>
          <w:szCs w:val="24"/>
        </w:rPr>
      </w:pPr>
    </w:p>
    <w:p w:rsidR="00CD3064" w:rsidRPr="00C3429C" w:rsidRDefault="00651F62" w:rsidP="00EC2D6E">
      <w:pPr>
        <w:spacing w:line="360" w:lineRule="auto"/>
        <w:ind w:left="720"/>
        <w:rPr>
          <w:rFonts w:ascii="Verdana" w:hAnsi="Verdana"/>
          <w:sz w:val="24"/>
          <w:szCs w:val="24"/>
        </w:rPr>
      </w:pPr>
      <w:r w:rsidRPr="00651F62">
        <w:rPr>
          <w:rFonts w:ascii="Verdana" w:hAnsi="Verdana"/>
          <w:noProof/>
          <w:position w:val="-12"/>
          <w:sz w:val="24"/>
          <w:szCs w:val="24"/>
        </w:rPr>
        <w:object w:dxaOrig="220" w:dyaOrig="360">
          <v:shape id="_x0000_i1205" type="#_x0000_t75" alt="t sub cero" style="width:14pt;height:14pt;mso-width-percent:0;mso-height-percent:0;mso-width-percent:0;mso-height-percent:0" o:ole="">
            <v:imagedata r:id="rId806" o:title=""/>
          </v:shape>
          <o:OLEObject Type="Embed" ProgID="Equation.3" ShapeID="_x0000_i1205" DrawAspect="Content" ObjectID="_1655660254" r:id="rId848"/>
        </w:object>
      </w:r>
      <w:r w:rsidR="00CD3064" w:rsidRPr="00C3429C">
        <w:rPr>
          <w:rFonts w:ascii="Verdana" w:hAnsi="Verdana"/>
          <w:sz w:val="24"/>
          <w:szCs w:val="24"/>
        </w:rPr>
        <w:t xml:space="preserve"> = - 0,1828 y tan 24,95 = 0,18486.</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pStyle w:val="Ttulo3"/>
        <w:spacing w:line="360" w:lineRule="auto"/>
      </w:pPr>
      <w:bookmarkStart w:id="59" w:name="_Toc432336258"/>
      <w:r w:rsidRPr="00C3429C">
        <w:t>Practica lo aprendido</w:t>
      </w:r>
      <w:bookmarkEnd w:id="59"/>
    </w:p>
    <w:p w:rsidR="00CD3064" w:rsidRPr="00C3429C" w:rsidRDefault="00CD3064" w:rsidP="00EC2D6E">
      <w:pPr>
        <w:spacing w:line="360" w:lineRule="auto"/>
        <w:rPr>
          <w:rFonts w:ascii="Verdana" w:hAnsi="Verdana"/>
          <w:sz w:val="24"/>
          <w:szCs w:val="24"/>
        </w:rPr>
      </w:pPr>
    </w:p>
    <w:p w:rsidR="00452CE3" w:rsidRDefault="00452CE3" w:rsidP="00EC2D6E">
      <w:pPr>
        <w:spacing w:line="360" w:lineRule="auto"/>
        <w:ind w:left="720"/>
        <w:rPr>
          <w:rFonts w:ascii="Verdana" w:hAnsi="Verdana"/>
          <w:sz w:val="24"/>
          <w:szCs w:val="24"/>
        </w:rPr>
      </w:pPr>
    </w:p>
    <w:p w:rsidR="00CD3064" w:rsidRPr="00C3429C" w:rsidRDefault="00CD3064" w:rsidP="00EC2D6E">
      <w:pPr>
        <w:numPr>
          <w:ilvl w:val="0"/>
          <w:numId w:val="72"/>
        </w:numPr>
        <w:spacing w:line="360" w:lineRule="auto"/>
        <w:rPr>
          <w:rFonts w:ascii="Verdana" w:hAnsi="Verdana"/>
          <w:sz w:val="24"/>
          <w:szCs w:val="24"/>
        </w:rPr>
      </w:pPr>
      <w:r w:rsidRPr="00C3429C">
        <w:rPr>
          <w:rFonts w:ascii="Verdana" w:hAnsi="Verdana"/>
          <w:sz w:val="24"/>
          <w:szCs w:val="24"/>
        </w:rPr>
        <w:t>Encuéntrese el valor de cada una de las siguientes expresiones usando una tabla.</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73"/>
        </w:numPr>
        <w:spacing w:line="360" w:lineRule="auto"/>
        <w:rPr>
          <w:rFonts w:ascii="Verdana" w:hAnsi="Verdana"/>
          <w:sz w:val="24"/>
          <w:szCs w:val="24"/>
        </w:rPr>
      </w:pPr>
      <w:r w:rsidRPr="00C3429C">
        <w:rPr>
          <w:rFonts w:ascii="Verdana" w:hAnsi="Verdana"/>
          <w:sz w:val="24"/>
          <w:szCs w:val="24"/>
        </w:rPr>
        <w:t xml:space="preserve">sen 1,38 </w:t>
      </w:r>
    </w:p>
    <w:p w:rsidR="00CD3064" w:rsidRPr="00C3429C" w:rsidRDefault="00CD3064" w:rsidP="00EC2D6E">
      <w:pPr>
        <w:numPr>
          <w:ilvl w:val="0"/>
          <w:numId w:val="73"/>
        </w:numPr>
        <w:spacing w:line="360" w:lineRule="auto"/>
        <w:rPr>
          <w:rFonts w:ascii="Verdana" w:hAnsi="Verdana"/>
          <w:sz w:val="24"/>
          <w:szCs w:val="24"/>
        </w:rPr>
      </w:pPr>
      <w:r w:rsidRPr="00C3429C">
        <w:rPr>
          <w:rFonts w:ascii="Verdana" w:hAnsi="Verdana"/>
          <w:sz w:val="24"/>
          <w:szCs w:val="24"/>
        </w:rPr>
        <w:t>cot 0,82</w:t>
      </w:r>
    </w:p>
    <w:p w:rsidR="00CD3064" w:rsidRPr="00C3429C" w:rsidRDefault="00CD3064" w:rsidP="00EC2D6E">
      <w:pPr>
        <w:numPr>
          <w:ilvl w:val="0"/>
          <w:numId w:val="73"/>
        </w:numPr>
        <w:spacing w:line="360" w:lineRule="auto"/>
        <w:rPr>
          <w:rFonts w:ascii="Verdana" w:hAnsi="Verdana"/>
          <w:sz w:val="24"/>
          <w:szCs w:val="24"/>
        </w:rPr>
      </w:pPr>
      <w:r w:rsidRPr="00C3429C">
        <w:rPr>
          <w:rFonts w:ascii="Verdana" w:hAnsi="Verdana"/>
          <w:sz w:val="24"/>
          <w:szCs w:val="24"/>
        </w:rPr>
        <w:t>cos 0,67</w:t>
      </w:r>
    </w:p>
    <w:p w:rsidR="00CD3064" w:rsidRPr="00C3429C" w:rsidRDefault="00CD3064" w:rsidP="00EC2D6E">
      <w:pPr>
        <w:numPr>
          <w:ilvl w:val="0"/>
          <w:numId w:val="73"/>
        </w:numPr>
        <w:spacing w:line="360" w:lineRule="auto"/>
        <w:rPr>
          <w:rFonts w:ascii="Verdana" w:hAnsi="Verdana"/>
          <w:sz w:val="24"/>
          <w:szCs w:val="24"/>
        </w:rPr>
      </w:pPr>
      <w:r w:rsidRPr="00C3429C">
        <w:rPr>
          <w:rFonts w:ascii="Verdana" w:hAnsi="Verdana"/>
          <w:sz w:val="24"/>
          <w:szCs w:val="24"/>
        </w:rPr>
        <w:t>tan 1,11</w:t>
      </w:r>
    </w:p>
    <w:p w:rsidR="00CD3064" w:rsidRPr="00C3429C" w:rsidRDefault="00CD3064" w:rsidP="00EC2D6E">
      <w:pPr>
        <w:numPr>
          <w:ilvl w:val="0"/>
          <w:numId w:val="73"/>
        </w:numPr>
        <w:spacing w:line="360" w:lineRule="auto"/>
        <w:rPr>
          <w:rFonts w:ascii="Verdana" w:hAnsi="Verdana"/>
          <w:sz w:val="24"/>
          <w:szCs w:val="24"/>
        </w:rPr>
      </w:pPr>
      <w:r w:rsidRPr="00C3429C">
        <w:rPr>
          <w:rFonts w:ascii="Verdana" w:hAnsi="Verdana"/>
          <w:sz w:val="24"/>
          <w:szCs w:val="24"/>
        </w:rPr>
        <w:t>cos 42,8°</w:t>
      </w:r>
    </w:p>
    <w:p w:rsidR="00CD3064" w:rsidRPr="00C3429C" w:rsidRDefault="00CD3064" w:rsidP="00EC2D6E">
      <w:pPr>
        <w:numPr>
          <w:ilvl w:val="0"/>
          <w:numId w:val="73"/>
        </w:numPr>
        <w:spacing w:line="360" w:lineRule="auto"/>
        <w:rPr>
          <w:rFonts w:ascii="Verdana" w:hAnsi="Verdana"/>
          <w:sz w:val="24"/>
          <w:szCs w:val="24"/>
        </w:rPr>
      </w:pPr>
      <w:r w:rsidRPr="00C3429C">
        <w:rPr>
          <w:rFonts w:ascii="Verdana" w:hAnsi="Verdana"/>
          <w:sz w:val="24"/>
          <w:szCs w:val="24"/>
        </w:rPr>
        <w:t>sen 68,3°</w:t>
      </w:r>
    </w:p>
    <w:p w:rsidR="00CD3064" w:rsidRPr="00C3429C" w:rsidRDefault="00CD3064" w:rsidP="00EC2D6E">
      <w:pPr>
        <w:numPr>
          <w:ilvl w:val="0"/>
          <w:numId w:val="73"/>
        </w:numPr>
        <w:spacing w:line="360" w:lineRule="auto"/>
        <w:rPr>
          <w:rFonts w:ascii="Verdana" w:hAnsi="Verdana"/>
          <w:sz w:val="24"/>
          <w:szCs w:val="24"/>
        </w:rPr>
      </w:pPr>
      <w:r w:rsidRPr="00C3429C">
        <w:rPr>
          <w:rFonts w:ascii="Verdana" w:hAnsi="Verdana"/>
          <w:sz w:val="24"/>
          <w:szCs w:val="24"/>
        </w:rPr>
        <w:t>tan 18,0°</w:t>
      </w:r>
    </w:p>
    <w:p w:rsidR="00CD3064" w:rsidRPr="00C3429C" w:rsidRDefault="00CD3064" w:rsidP="00EC2D6E">
      <w:pPr>
        <w:numPr>
          <w:ilvl w:val="0"/>
          <w:numId w:val="73"/>
        </w:numPr>
        <w:spacing w:line="360" w:lineRule="auto"/>
        <w:rPr>
          <w:rFonts w:ascii="Verdana" w:hAnsi="Verdana"/>
          <w:sz w:val="24"/>
          <w:szCs w:val="24"/>
        </w:rPr>
      </w:pPr>
      <w:r w:rsidRPr="00C3429C">
        <w:rPr>
          <w:rFonts w:ascii="Verdana" w:hAnsi="Verdana"/>
          <w:sz w:val="24"/>
          <w:szCs w:val="24"/>
        </w:rPr>
        <w:t>cot 49,6°</w:t>
      </w:r>
    </w:p>
    <w:p w:rsidR="00CD3064" w:rsidRPr="00C3429C" w:rsidRDefault="00CD3064" w:rsidP="00EC2D6E">
      <w:pPr>
        <w:spacing w:line="360" w:lineRule="auto"/>
        <w:rPr>
          <w:rFonts w:ascii="Verdana" w:hAnsi="Verdana"/>
          <w:sz w:val="24"/>
          <w:szCs w:val="24"/>
        </w:rPr>
      </w:pPr>
    </w:p>
    <w:p w:rsidR="00CD3064" w:rsidRPr="00452CE3" w:rsidRDefault="00CD3064" w:rsidP="00EC2D6E">
      <w:pPr>
        <w:spacing w:line="360" w:lineRule="auto"/>
        <w:rPr>
          <w:rFonts w:ascii="Verdana" w:hAnsi="Verdana"/>
          <w:b/>
          <w:sz w:val="24"/>
          <w:szCs w:val="24"/>
        </w:rPr>
      </w:pPr>
      <w:r w:rsidRPr="00452CE3">
        <w:rPr>
          <w:rFonts w:ascii="Verdana" w:hAnsi="Verdana"/>
          <w:b/>
          <w:sz w:val="24"/>
          <w:szCs w:val="24"/>
        </w:rPr>
        <w:t xml:space="preserve">EJEMPLO A (Cálculo de los números de referencia) Encuéntrese el número de referencia </w:t>
      </w:r>
      <w:r w:rsidR="00651F62" w:rsidRPr="00651F62">
        <w:rPr>
          <w:rFonts w:ascii="Verdana" w:hAnsi="Verdana"/>
          <w:b/>
          <w:noProof/>
          <w:position w:val="-12"/>
          <w:sz w:val="24"/>
          <w:szCs w:val="24"/>
        </w:rPr>
        <w:object w:dxaOrig="220" w:dyaOrig="360">
          <v:shape id="_x0000_i1204" type="#_x0000_t75" alt="t sub cero" style="width:14pt;height:14pt;mso-width-percent:0;mso-height-percent:0;mso-width-percent:0;mso-height-percent:0" o:ole="">
            <v:imagedata r:id="rId806" o:title=""/>
          </v:shape>
          <o:OLEObject Type="Embed" ProgID="Equation.3" ShapeID="_x0000_i1204" DrawAspect="Content" ObjectID="_1655660255" r:id="rId849"/>
        </w:object>
      </w:r>
      <w:r w:rsidRPr="00452CE3">
        <w:rPr>
          <w:rFonts w:ascii="Verdana" w:hAnsi="Verdana"/>
          <w:b/>
          <w:sz w:val="24"/>
          <w:szCs w:val="24"/>
        </w:rPr>
        <w:t xml:space="preserve"> para cada uno de los siguientes valores de t.</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4"/>
        </w:numPr>
        <w:spacing w:line="360" w:lineRule="auto"/>
        <w:rPr>
          <w:rFonts w:ascii="Verdana" w:hAnsi="Verdana"/>
          <w:sz w:val="24"/>
          <w:szCs w:val="24"/>
        </w:rPr>
      </w:pPr>
      <w:r w:rsidRPr="00C3429C">
        <w:rPr>
          <w:rFonts w:ascii="Verdana" w:hAnsi="Verdana"/>
          <w:sz w:val="24"/>
          <w:szCs w:val="24"/>
        </w:rPr>
        <w:lastRenderedPageBreak/>
        <w:t>t = 20,59</w:t>
      </w:r>
    </w:p>
    <w:p w:rsidR="00CD3064" w:rsidRPr="00C3429C" w:rsidRDefault="00CD3064" w:rsidP="00EC2D6E">
      <w:pPr>
        <w:numPr>
          <w:ilvl w:val="0"/>
          <w:numId w:val="74"/>
        </w:numPr>
        <w:spacing w:line="360" w:lineRule="auto"/>
        <w:rPr>
          <w:rFonts w:ascii="Verdana" w:hAnsi="Verdana"/>
          <w:b/>
          <w:sz w:val="24"/>
          <w:szCs w:val="24"/>
        </w:rPr>
      </w:pPr>
      <w:r w:rsidRPr="00452CE3">
        <w:rPr>
          <w:rFonts w:ascii="Verdana" w:hAnsi="Verdana"/>
          <w:sz w:val="24"/>
          <w:szCs w:val="24"/>
        </w:rPr>
        <w:t xml:space="preserve">t </w:t>
      </w:r>
      <w:r w:rsidRPr="00C3429C">
        <w:rPr>
          <w:rFonts w:ascii="Verdana" w:hAnsi="Verdana"/>
          <w:b/>
          <w:sz w:val="24"/>
          <w:szCs w:val="24"/>
        </w:rPr>
        <w:t xml:space="preserve">= </w:t>
      </w:r>
      <w:r w:rsidR="00651F62" w:rsidRPr="00651F62">
        <w:rPr>
          <w:rFonts w:ascii="Verdana" w:hAnsi="Verdana"/>
          <w:b/>
          <w:noProof/>
          <w:position w:val="-24"/>
          <w:sz w:val="24"/>
          <w:szCs w:val="24"/>
        </w:rPr>
        <w:object w:dxaOrig="900" w:dyaOrig="620">
          <v:shape id="_x0000_i1203" type="#_x0000_t75" alt=" pi medios menos 0,92" style="width:44pt;height:28pt;mso-width-percent:0;mso-height-percent:0;mso-width-percent:0;mso-height-percent:0" o:ole="">
            <v:imagedata r:id="rId850" o:title=""/>
          </v:shape>
          <o:OLEObject Type="Embed" ProgID="Equation.3" ShapeID="_x0000_i1203" DrawAspect="Content" ObjectID="_1655660256" r:id="rId851"/>
        </w:object>
      </w:r>
    </w:p>
    <w:p w:rsidR="00CD3064" w:rsidRPr="00C3429C" w:rsidRDefault="00CD3064" w:rsidP="00EC2D6E">
      <w:pPr>
        <w:spacing w:line="360" w:lineRule="auto"/>
        <w:rPr>
          <w:rFonts w:ascii="Verdana" w:hAnsi="Verdana"/>
          <w:sz w:val="24"/>
          <w:szCs w:val="24"/>
        </w:rPr>
      </w:pPr>
    </w:p>
    <w:p w:rsidR="00CD3064" w:rsidRPr="00452CE3" w:rsidRDefault="00452CE3" w:rsidP="00EC2D6E">
      <w:pPr>
        <w:spacing w:line="360" w:lineRule="auto"/>
        <w:rPr>
          <w:rFonts w:ascii="Verdana" w:hAnsi="Verdana"/>
          <w:b/>
          <w:sz w:val="24"/>
          <w:szCs w:val="24"/>
        </w:rPr>
      </w:pPr>
      <w:r>
        <w:rPr>
          <w:rFonts w:ascii="Verdana" w:hAnsi="Verdana"/>
          <w:b/>
          <w:sz w:val="24"/>
          <w:szCs w:val="24"/>
        </w:rPr>
        <w:t>Solución:</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5"/>
        </w:numPr>
        <w:spacing w:line="360" w:lineRule="auto"/>
        <w:rPr>
          <w:rFonts w:ascii="Verdana" w:hAnsi="Verdana"/>
          <w:sz w:val="24"/>
          <w:szCs w:val="24"/>
        </w:rPr>
      </w:pPr>
      <w:r w:rsidRPr="00C3429C">
        <w:rPr>
          <w:rFonts w:ascii="Verdana" w:hAnsi="Verdana"/>
          <w:sz w:val="24"/>
          <w:szCs w:val="24"/>
        </w:rPr>
        <w:t>Para deshacerse de los múltiplos irrelevantes de2</w:t>
      </w:r>
      <w:r w:rsidR="00651F62" w:rsidRPr="00651F62">
        <w:rPr>
          <w:rFonts w:ascii="Verdana" w:hAnsi="Verdana"/>
          <w:noProof/>
          <w:position w:val="-6"/>
          <w:sz w:val="24"/>
          <w:szCs w:val="24"/>
        </w:rPr>
        <w:object w:dxaOrig="220" w:dyaOrig="220">
          <v:shape id="_x0000_i1202" type="#_x0000_t75" alt="pi" style="width:14pt;height:14pt;mso-width-percent:0;mso-height-percent:0;mso-width-percent:0;mso-height-percent:0" o:ole="">
            <v:imagedata r:id="rId840" o:title=""/>
          </v:shape>
          <o:OLEObject Type="Embed" ProgID="Equation.3" ShapeID="_x0000_i1202" DrawAspect="Content" ObjectID="_1655660257" r:id="rId852"/>
        </w:object>
      </w:r>
      <w:r w:rsidRPr="00C3429C">
        <w:rPr>
          <w:rFonts w:ascii="Verdana" w:hAnsi="Verdana"/>
          <w:sz w:val="24"/>
          <w:szCs w:val="24"/>
        </w:rPr>
        <w:t>.se divide 20,59 entre 6,28 (2</w:t>
      </w:r>
      <w:r w:rsidR="00651F62" w:rsidRPr="00651F62">
        <w:rPr>
          <w:rFonts w:ascii="Verdana" w:hAnsi="Verdana"/>
          <w:noProof/>
          <w:position w:val="-6"/>
          <w:sz w:val="24"/>
          <w:szCs w:val="24"/>
        </w:rPr>
        <w:object w:dxaOrig="220" w:dyaOrig="220">
          <v:shape id="_x0000_i1201" type="#_x0000_t75" alt="pi" style="width:14pt;height:14pt;mso-width-percent:0;mso-height-percent:0;mso-width-percent:0;mso-height-percent:0" o:ole="">
            <v:imagedata r:id="rId840" o:title=""/>
          </v:shape>
          <o:OLEObject Type="Embed" ProgID="Equation.3" ShapeID="_x0000_i1201" DrawAspect="Content" ObjectID="_1655660258" r:id="rId853"/>
        </w:object>
      </w:r>
      <w:r w:rsidR="00651F62" w:rsidRPr="00651F62">
        <w:rPr>
          <w:rFonts w:ascii="Verdana" w:hAnsi="Verdana"/>
          <w:noProof/>
          <w:position w:val="-4"/>
          <w:sz w:val="24"/>
          <w:szCs w:val="24"/>
        </w:rPr>
        <w:object w:dxaOrig="200" w:dyaOrig="200">
          <v:shape id="_x0000_i1200" type="#_x0000_t75" alt="aproximadamente" style="width:8pt;height:8pt;mso-width-percent:0;mso-height-percent:0;mso-width-percent:0;mso-height-percent:0" o:ole="">
            <v:imagedata r:id="rId854" o:title=""/>
          </v:shape>
          <o:OLEObject Type="Embed" ProgID="Equation.3" ShapeID="_x0000_i1200" DrawAspect="Content" ObjectID="_1655660259" r:id="rId855"/>
        </w:object>
      </w:r>
      <w:r w:rsidRPr="00C3429C">
        <w:rPr>
          <w:rFonts w:ascii="Verdana" w:hAnsi="Verdana"/>
          <w:sz w:val="24"/>
          <w:szCs w:val="24"/>
        </w:rPr>
        <w:t xml:space="preserve"> 6,28), obteniéndose 1,75 como resi</w:t>
      </w:r>
      <w:r w:rsidRPr="00C3429C">
        <w:rPr>
          <w:rFonts w:ascii="Verdana" w:hAnsi="Verdana"/>
          <w:sz w:val="24"/>
          <w:szCs w:val="24"/>
        </w:rPr>
        <w:softHyphen/>
        <w:t xml:space="preserve">duo. Como 1,75 está entre </w:t>
      </w:r>
      <w:r w:rsidR="00651F62" w:rsidRPr="00651F62">
        <w:rPr>
          <w:rFonts w:ascii="Verdana" w:hAnsi="Verdana"/>
          <w:noProof/>
          <w:position w:val="-24"/>
          <w:sz w:val="24"/>
          <w:szCs w:val="24"/>
        </w:rPr>
        <w:object w:dxaOrig="260" w:dyaOrig="620">
          <v:shape id="_x0000_i1199" type="#_x0000_t75" alt="pi medios " style="width:14pt;height:28pt;mso-width-percent:0;mso-height-percent:0;mso-width-percent:0;mso-height-percent:0" o:ole="">
            <v:imagedata r:id="rId856" o:title=""/>
          </v:shape>
          <o:OLEObject Type="Embed" ProgID="Equation.3" ShapeID="_x0000_i1199" DrawAspect="Content" ObjectID="_1655660260" r:id="rId857"/>
        </w:object>
      </w:r>
      <w:r w:rsidRPr="00C3429C">
        <w:rPr>
          <w:rFonts w:ascii="Verdana" w:hAnsi="Verdana"/>
          <w:sz w:val="24"/>
          <w:szCs w:val="24"/>
        </w:rPr>
        <w:t xml:space="preserve"> y </w:t>
      </w:r>
      <w:r w:rsidR="00651F62" w:rsidRPr="00651F62">
        <w:rPr>
          <w:rFonts w:ascii="Verdana" w:hAnsi="Verdana"/>
          <w:noProof/>
          <w:position w:val="-6"/>
          <w:sz w:val="24"/>
          <w:szCs w:val="24"/>
        </w:rPr>
        <w:object w:dxaOrig="220" w:dyaOrig="220">
          <v:shape id="_x0000_i1198" type="#_x0000_t75" alt="pi" style="width:14pt;height:14pt;mso-width-percent:0;mso-height-percent:0;mso-width-percent:0;mso-height-percent:0" o:ole="">
            <v:imagedata r:id="rId840" o:title=""/>
          </v:shape>
          <o:OLEObject Type="Embed" ProgID="Equation.3" ShapeID="_x0000_i1198" DrawAspect="Content" ObjectID="_1655660261" r:id="rId858"/>
        </w:object>
      </w:r>
      <w:r w:rsidRPr="00C3429C">
        <w:rPr>
          <w:rFonts w:ascii="Verdana" w:hAnsi="Verdana"/>
          <w:sz w:val="24"/>
          <w:szCs w:val="24"/>
        </w:rPr>
        <w:t xml:space="preserve">, se resta de </w:t>
      </w:r>
      <w:r w:rsidR="00651F62" w:rsidRPr="00651F62">
        <w:rPr>
          <w:rFonts w:ascii="Verdana" w:hAnsi="Verdana"/>
          <w:noProof/>
          <w:position w:val="-6"/>
          <w:sz w:val="24"/>
          <w:szCs w:val="24"/>
        </w:rPr>
        <w:object w:dxaOrig="220" w:dyaOrig="220">
          <v:shape id="_x0000_i1197" type="#_x0000_t75" alt="pi" style="width:14pt;height:14pt;mso-width-percent:0;mso-height-percent:0;mso-width-percent:0;mso-height-percent:0" o:ole="">
            <v:imagedata r:id="rId840" o:title=""/>
          </v:shape>
          <o:OLEObject Type="Embed" ProgID="Equation.3" ShapeID="_x0000_i1197" DrawAspect="Content" ObjectID="_1655660262" r:id="rId859"/>
        </w:object>
      </w:r>
      <w:r w:rsidRPr="00C3429C">
        <w:rPr>
          <w:rFonts w:ascii="Verdana" w:hAnsi="Verdana"/>
          <w:sz w:val="24"/>
          <w:szCs w:val="24"/>
        </w:rPr>
        <w:t>. Así:</w:t>
      </w:r>
    </w:p>
    <w:p w:rsidR="00CD3064" w:rsidRPr="00C3429C" w:rsidRDefault="00CD3064" w:rsidP="00EC2D6E">
      <w:pPr>
        <w:spacing w:line="360" w:lineRule="auto"/>
        <w:ind w:left="720"/>
        <w:rPr>
          <w:rFonts w:ascii="Verdana" w:hAnsi="Verdana"/>
          <w:sz w:val="24"/>
          <w:szCs w:val="24"/>
        </w:rPr>
      </w:pPr>
    </w:p>
    <w:p w:rsidR="00CD3064" w:rsidRPr="00C3429C" w:rsidRDefault="00651F62" w:rsidP="00EC2D6E">
      <w:pPr>
        <w:spacing w:line="360" w:lineRule="auto"/>
        <w:ind w:left="720"/>
        <w:rPr>
          <w:rFonts w:ascii="Verdana" w:hAnsi="Verdana"/>
          <w:sz w:val="24"/>
          <w:szCs w:val="24"/>
        </w:rPr>
      </w:pPr>
      <w:r w:rsidRPr="00651F62">
        <w:rPr>
          <w:rFonts w:ascii="Verdana" w:hAnsi="Verdana"/>
          <w:noProof/>
          <w:position w:val="-12"/>
          <w:sz w:val="24"/>
          <w:szCs w:val="24"/>
        </w:rPr>
        <w:object w:dxaOrig="220" w:dyaOrig="360">
          <v:shape id="_x0000_i1196" type="#_x0000_t75" alt="t sub cero" style="width:14pt;height:14pt;mso-width-percent:0;mso-height-percent:0;mso-width-percent:0;mso-height-percent:0" o:ole="">
            <v:imagedata r:id="rId806" o:title=""/>
          </v:shape>
          <o:OLEObject Type="Embed" ProgID="Equation.3" ShapeID="_x0000_i1196" DrawAspect="Content" ObjectID="_1655660263" r:id="rId860"/>
        </w:object>
      </w:r>
      <w:r w:rsidR="00CD3064" w:rsidRPr="00C3429C">
        <w:rPr>
          <w:rFonts w:ascii="Verdana" w:hAnsi="Verdana"/>
          <w:sz w:val="24"/>
          <w:szCs w:val="24"/>
        </w:rPr>
        <w:t xml:space="preserve"> </w:t>
      </w:r>
      <w:r w:rsidRPr="00651F62">
        <w:rPr>
          <w:rFonts w:ascii="Verdana" w:hAnsi="Verdana"/>
          <w:noProof/>
          <w:position w:val="-4"/>
          <w:sz w:val="24"/>
          <w:szCs w:val="24"/>
        </w:rPr>
        <w:object w:dxaOrig="200" w:dyaOrig="200">
          <v:shape id="_x0000_i1195" type="#_x0000_t75" alt="aproximadamente" style="width:8pt;height:8pt;mso-width-percent:0;mso-height-percent:0;mso-width-percent:0;mso-height-percent:0" o:ole="">
            <v:imagedata r:id="rId854" o:title=""/>
          </v:shape>
          <o:OLEObject Type="Embed" ProgID="Equation.3" ShapeID="_x0000_i1195" DrawAspect="Content" ObjectID="_1655660264" r:id="rId861"/>
        </w:object>
      </w:r>
      <w:r w:rsidR="00CD3064" w:rsidRPr="00C3429C">
        <w:rPr>
          <w:rFonts w:ascii="Verdana" w:hAnsi="Verdana"/>
          <w:sz w:val="24"/>
          <w:szCs w:val="24"/>
        </w:rPr>
        <w:t xml:space="preserve"> </w:t>
      </w:r>
      <w:r w:rsidRPr="00651F62">
        <w:rPr>
          <w:rFonts w:ascii="Verdana" w:hAnsi="Verdana"/>
          <w:noProof/>
          <w:position w:val="-6"/>
          <w:sz w:val="24"/>
          <w:szCs w:val="24"/>
        </w:rPr>
        <w:object w:dxaOrig="220" w:dyaOrig="220">
          <v:shape id="_x0000_i1194" type="#_x0000_t75" alt="pi" style="width:14pt;height:14pt;mso-width-percent:0;mso-height-percent:0;mso-width-percent:0;mso-height-percent:0" o:ole="">
            <v:imagedata r:id="rId840" o:title=""/>
          </v:shape>
          <o:OLEObject Type="Embed" ProgID="Equation.3" ShapeID="_x0000_i1194" DrawAspect="Content" ObjectID="_1655660265" r:id="rId862"/>
        </w:object>
      </w:r>
      <w:r w:rsidR="00CD3064" w:rsidRPr="00C3429C">
        <w:rPr>
          <w:rFonts w:ascii="Verdana" w:hAnsi="Verdana"/>
          <w:sz w:val="24"/>
          <w:szCs w:val="24"/>
        </w:rPr>
        <w:t xml:space="preserve"> - 1,75 </w:t>
      </w:r>
      <w:r w:rsidRPr="00651F62">
        <w:rPr>
          <w:rFonts w:ascii="Verdana" w:hAnsi="Verdana"/>
          <w:noProof/>
          <w:position w:val="-4"/>
          <w:sz w:val="24"/>
          <w:szCs w:val="24"/>
        </w:rPr>
        <w:object w:dxaOrig="200" w:dyaOrig="200">
          <v:shape id="_x0000_i1193" type="#_x0000_t75" alt="aproximadamente" style="width:8pt;height:8pt;mso-width-percent:0;mso-height-percent:0;mso-width-percent:0;mso-height-percent:0" o:ole="">
            <v:imagedata r:id="rId854" o:title=""/>
          </v:shape>
          <o:OLEObject Type="Embed" ProgID="Equation.3" ShapeID="_x0000_i1193" DrawAspect="Content" ObjectID="_1655660266" r:id="rId863"/>
        </w:object>
      </w:r>
      <w:r w:rsidR="00CD3064" w:rsidRPr="00C3429C">
        <w:rPr>
          <w:rFonts w:ascii="Verdana" w:hAnsi="Verdana"/>
          <w:sz w:val="24"/>
          <w:szCs w:val="24"/>
        </w:rPr>
        <w:t xml:space="preserve"> 3,14 – 1,75 = 1,39</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5"/>
        </w:numPr>
        <w:spacing w:line="360" w:lineRule="auto"/>
        <w:rPr>
          <w:rFonts w:ascii="Verdana" w:hAnsi="Verdana"/>
          <w:sz w:val="24"/>
          <w:szCs w:val="24"/>
        </w:rPr>
      </w:pPr>
      <w:r w:rsidRPr="00C3429C">
        <w:rPr>
          <w:rFonts w:ascii="Verdana" w:hAnsi="Verdana"/>
          <w:sz w:val="24"/>
          <w:szCs w:val="24"/>
        </w:rPr>
        <w:t xml:space="preserve">Como </w:t>
      </w:r>
      <w:r w:rsidR="00651F62" w:rsidRPr="00651F62">
        <w:rPr>
          <w:rFonts w:ascii="Verdana" w:hAnsi="Verdana"/>
          <w:b/>
          <w:noProof/>
          <w:position w:val="-24"/>
          <w:sz w:val="24"/>
          <w:szCs w:val="24"/>
        </w:rPr>
        <w:object w:dxaOrig="900" w:dyaOrig="620">
          <v:shape id="_x0000_i1192" type="#_x0000_t75" alt=" pi medios menos 0,92" style="width:44pt;height:28pt;mso-width-percent:0;mso-height-percent:0;mso-width-percent:0;mso-height-percent:0" o:ole="">
            <v:imagedata r:id="rId864" o:title=""/>
          </v:shape>
          <o:OLEObject Type="Embed" ProgID="Equation.3" ShapeID="_x0000_i1192" DrawAspect="Content" ObjectID="_1655660267" r:id="rId865"/>
        </w:object>
      </w:r>
      <w:r w:rsidRPr="00C3429C">
        <w:rPr>
          <w:rFonts w:ascii="Verdana" w:hAnsi="Verdana"/>
          <w:b/>
          <w:sz w:val="24"/>
          <w:szCs w:val="24"/>
        </w:rPr>
        <w:t xml:space="preserve"> </w:t>
      </w:r>
      <w:r w:rsidR="00651F62" w:rsidRPr="00651F62">
        <w:rPr>
          <w:rFonts w:ascii="Verdana" w:hAnsi="Verdana"/>
          <w:noProof/>
          <w:position w:val="-4"/>
          <w:sz w:val="24"/>
          <w:szCs w:val="24"/>
        </w:rPr>
        <w:object w:dxaOrig="200" w:dyaOrig="200">
          <v:shape id="_x0000_i1191" type="#_x0000_t75" alt="aproximadamente" style="width:8pt;height:8pt;mso-width-percent:0;mso-height-percent:0;mso-width-percent:0;mso-height-percent:0" o:ole="">
            <v:imagedata r:id="rId854" o:title=""/>
          </v:shape>
          <o:OLEObject Type="Embed" ProgID="Equation.3" ShapeID="_x0000_i1191" DrawAspect="Content" ObjectID="_1655660268" r:id="rId866"/>
        </w:object>
      </w:r>
      <w:r w:rsidRPr="00C3429C">
        <w:rPr>
          <w:rFonts w:ascii="Verdana" w:hAnsi="Verdana"/>
          <w:sz w:val="24"/>
          <w:szCs w:val="24"/>
        </w:rPr>
        <w:t xml:space="preserve"> 1,57 – 0,92 = 0,65</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2"/>
        </w:numPr>
        <w:spacing w:line="360" w:lineRule="auto"/>
        <w:rPr>
          <w:rFonts w:ascii="Verdana" w:hAnsi="Verdana"/>
          <w:sz w:val="24"/>
          <w:szCs w:val="24"/>
        </w:rPr>
      </w:pPr>
      <w:r w:rsidRPr="00C3429C">
        <w:rPr>
          <w:rFonts w:ascii="Verdana" w:hAnsi="Verdana"/>
          <w:sz w:val="24"/>
          <w:szCs w:val="24"/>
        </w:rPr>
        <w:t xml:space="preserve">Encuéntrese el número de referencia </w:t>
      </w:r>
      <w:r w:rsidR="00651F62" w:rsidRPr="00651F62">
        <w:rPr>
          <w:rFonts w:ascii="Verdana" w:hAnsi="Verdana"/>
          <w:noProof/>
          <w:position w:val="-12"/>
          <w:sz w:val="24"/>
          <w:szCs w:val="24"/>
        </w:rPr>
        <w:object w:dxaOrig="220" w:dyaOrig="360">
          <v:shape id="_x0000_i1190" type="#_x0000_t75" alt="t sub cero" style="width:14pt;height:14pt;mso-width-percent:0;mso-height-percent:0;mso-width-percent:0;mso-height-percent:0" o:ole="">
            <v:imagedata r:id="rId806" o:title=""/>
          </v:shape>
          <o:OLEObject Type="Embed" ProgID="Equation.3" ShapeID="_x0000_i1190" DrawAspect="Content" ObjectID="_1655660269" r:id="rId867"/>
        </w:object>
      </w:r>
      <w:r w:rsidRPr="00C3429C">
        <w:rPr>
          <w:rFonts w:ascii="Verdana" w:hAnsi="Verdana"/>
          <w:sz w:val="24"/>
          <w:szCs w:val="24"/>
        </w:rPr>
        <w:t xml:space="preserve"> si t tiene el valor dado. Utilícese 3,14 para </w:t>
      </w:r>
      <w:r w:rsidR="00651F62" w:rsidRPr="00651F62">
        <w:rPr>
          <w:rFonts w:ascii="Verdana" w:hAnsi="Verdana"/>
          <w:noProof/>
          <w:position w:val="-6"/>
          <w:sz w:val="24"/>
          <w:szCs w:val="24"/>
        </w:rPr>
        <w:object w:dxaOrig="220" w:dyaOrig="220">
          <v:shape id="_x0000_i1189" type="#_x0000_t75" alt="pi" style="width:14pt;height:14pt;mso-width-percent:0;mso-height-percent:0;mso-width-percent:0;mso-height-percent:0" o:ole="">
            <v:imagedata r:id="rId840" o:title=""/>
          </v:shape>
          <o:OLEObject Type="Embed" ProgID="Equation.3" ShapeID="_x0000_i1189" DrawAspect="Content" ObjectID="_1655660270" r:id="rId868"/>
        </w:object>
      </w:r>
      <w:r w:rsidRPr="00C3429C">
        <w:rPr>
          <w:rFonts w:ascii="Verdana" w:hAnsi="Verdana"/>
          <w:sz w:val="24"/>
          <w:szCs w:val="24"/>
        </w:rPr>
        <w:t>:</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1,84</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2,14</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3,54</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3,74</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5,18</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6,08</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10,48</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8,38</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-1,12</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-1,86</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lastRenderedPageBreak/>
        <w:t>-2,64</w:t>
      </w:r>
    </w:p>
    <w:p w:rsidR="00CD3064" w:rsidRPr="00C3429C" w:rsidRDefault="00CD3064" w:rsidP="00EC2D6E">
      <w:pPr>
        <w:numPr>
          <w:ilvl w:val="0"/>
          <w:numId w:val="76"/>
        </w:numPr>
        <w:spacing w:line="360" w:lineRule="auto"/>
        <w:rPr>
          <w:rFonts w:ascii="Verdana" w:hAnsi="Verdana"/>
          <w:sz w:val="24"/>
          <w:szCs w:val="24"/>
        </w:rPr>
      </w:pPr>
      <w:r w:rsidRPr="00C3429C">
        <w:rPr>
          <w:rFonts w:ascii="Verdana" w:hAnsi="Verdana"/>
          <w:sz w:val="24"/>
          <w:szCs w:val="24"/>
        </w:rPr>
        <w:t>-4,24</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2"/>
        </w:numPr>
        <w:spacing w:line="360" w:lineRule="auto"/>
        <w:rPr>
          <w:rFonts w:ascii="Verdana" w:hAnsi="Verdana"/>
          <w:sz w:val="24"/>
          <w:szCs w:val="24"/>
        </w:rPr>
      </w:pPr>
      <w:r w:rsidRPr="00C3429C">
        <w:rPr>
          <w:rFonts w:ascii="Verdana" w:hAnsi="Verdana"/>
          <w:sz w:val="24"/>
          <w:szCs w:val="24"/>
        </w:rPr>
        <w:t>Encuéntrese el número de referencia para cada una de las siguientes expresio</w:t>
      </w:r>
      <w:r w:rsidRPr="00C3429C">
        <w:rPr>
          <w:rFonts w:ascii="Verdana" w:hAnsi="Verdana"/>
          <w:sz w:val="24"/>
          <w:szCs w:val="24"/>
        </w:rPr>
        <w:softHyphen/>
        <w:t xml:space="preserve">nes. Puede dejarse la respuesta en términos de </w:t>
      </w:r>
      <w:r w:rsidR="00651F62" w:rsidRPr="00651F62">
        <w:rPr>
          <w:rFonts w:ascii="Verdana" w:hAnsi="Verdana"/>
          <w:noProof/>
          <w:position w:val="-6"/>
          <w:sz w:val="24"/>
          <w:szCs w:val="24"/>
        </w:rPr>
        <w:object w:dxaOrig="220" w:dyaOrig="220">
          <v:shape id="_x0000_i1188" type="#_x0000_t75" alt="pi" style="width:14pt;height:14pt;mso-width-percent:0;mso-height-percent:0;mso-width-percent:0;mso-height-percent:0" o:ole="">
            <v:imagedata r:id="rId840" o:title=""/>
          </v:shape>
          <o:OLEObject Type="Embed" ProgID="Equation.3" ShapeID="_x0000_i1188" DrawAspect="Content" ObjectID="_1655660271" r:id="rId869"/>
        </w:object>
      </w:r>
      <w:r w:rsidRPr="00C3429C">
        <w:rPr>
          <w:rFonts w:ascii="Verdana" w:hAnsi="Verdana"/>
          <w:sz w:val="24"/>
          <w:szCs w:val="24"/>
        </w:rPr>
        <w:t>.</w:t>
      </w:r>
    </w:p>
    <w:p w:rsidR="00CD3064" w:rsidRPr="00C3429C" w:rsidRDefault="00CD3064" w:rsidP="00EC2D6E">
      <w:pPr>
        <w:spacing w:line="360" w:lineRule="auto"/>
        <w:ind w:left="720"/>
        <w:rPr>
          <w:rFonts w:ascii="Verdana" w:hAnsi="Verdana"/>
          <w:sz w:val="24"/>
          <w:szCs w:val="24"/>
        </w:rPr>
      </w:pPr>
    </w:p>
    <w:p w:rsidR="00CD3064" w:rsidRPr="00C3429C" w:rsidRDefault="00651F62" w:rsidP="00EC2D6E">
      <w:pPr>
        <w:numPr>
          <w:ilvl w:val="0"/>
          <w:numId w:val="77"/>
        </w:numPr>
        <w:spacing w:line="360" w:lineRule="auto"/>
        <w:rPr>
          <w:rFonts w:ascii="Verdana" w:hAnsi="Verdana"/>
          <w:sz w:val="24"/>
          <w:szCs w:val="24"/>
        </w:rPr>
      </w:pPr>
      <w:r w:rsidRPr="00651F62">
        <w:rPr>
          <w:rFonts w:ascii="Verdana" w:hAnsi="Verdana"/>
          <w:noProof/>
          <w:position w:val="-24"/>
          <w:sz w:val="24"/>
          <w:szCs w:val="24"/>
        </w:rPr>
        <w:object w:dxaOrig="480" w:dyaOrig="620">
          <v:shape id="_x0000_i1187" type="#_x0000_t75" alt="13 pi sobre 8 " style="width:22pt;height:28pt;mso-width-percent:0;mso-height-percent:0;mso-width-percent:0;mso-height-percent:0" o:ole="">
            <v:imagedata r:id="rId870" o:title=""/>
          </v:shape>
          <o:OLEObject Type="Embed" ProgID="Equation.3" ShapeID="_x0000_i1187" DrawAspect="Content" ObjectID="_1655660272" r:id="rId871"/>
        </w:object>
      </w:r>
    </w:p>
    <w:p w:rsidR="00CD3064" w:rsidRPr="00C3429C" w:rsidRDefault="00CD3064" w:rsidP="00EC2D6E">
      <w:pPr>
        <w:numPr>
          <w:ilvl w:val="0"/>
          <w:numId w:val="77"/>
        </w:numPr>
        <w:spacing w:line="360" w:lineRule="auto"/>
        <w:rPr>
          <w:rFonts w:ascii="Verdana" w:hAnsi="Verdana"/>
          <w:sz w:val="24"/>
          <w:szCs w:val="24"/>
        </w:rPr>
      </w:pPr>
      <w:r w:rsidRPr="00C3429C">
        <w:rPr>
          <w:rFonts w:ascii="Verdana" w:hAnsi="Verdana"/>
          <w:sz w:val="24"/>
          <w:szCs w:val="24"/>
        </w:rPr>
        <w:t>3</w:t>
      </w:r>
      <w:r w:rsidR="00651F62" w:rsidRPr="00651F62">
        <w:rPr>
          <w:rFonts w:ascii="Verdana" w:hAnsi="Verdana"/>
          <w:noProof/>
          <w:position w:val="-6"/>
          <w:sz w:val="24"/>
          <w:szCs w:val="24"/>
        </w:rPr>
        <w:object w:dxaOrig="220" w:dyaOrig="220">
          <v:shape id="_x0000_i1186" type="#_x0000_t75" alt="pi" style="width:14pt;height:14pt;mso-width-percent:0;mso-height-percent:0;mso-width-percent:0;mso-height-percent:0" o:ole="">
            <v:imagedata r:id="rId840" o:title=""/>
          </v:shape>
          <o:OLEObject Type="Embed" ProgID="Equation.3" ShapeID="_x0000_i1186" DrawAspect="Content" ObjectID="_1655660273" r:id="rId872"/>
        </w:object>
      </w:r>
      <w:r w:rsidRPr="00C3429C">
        <w:rPr>
          <w:rFonts w:ascii="Verdana" w:hAnsi="Verdana"/>
          <w:sz w:val="24"/>
          <w:szCs w:val="24"/>
        </w:rPr>
        <w:t xml:space="preserve"> + 0,24</w:t>
      </w:r>
    </w:p>
    <w:p w:rsidR="00CD3064" w:rsidRPr="00C3429C" w:rsidRDefault="00651F62" w:rsidP="00EC2D6E">
      <w:pPr>
        <w:numPr>
          <w:ilvl w:val="0"/>
          <w:numId w:val="77"/>
        </w:numPr>
        <w:spacing w:line="360" w:lineRule="auto"/>
        <w:rPr>
          <w:rFonts w:ascii="Verdana" w:hAnsi="Verdana"/>
          <w:sz w:val="24"/>
          <w:szCs w:val="24"/>
        </w:rPr>
      </w:pPr>
      <w:r w:rsidRPr="00651F62">
        <w:rPr>
          <w:rFonts w:ascii="Verdana" w:hAnsi="Verdana"/>
          <w:noProof/>
          <w:position w:val="-24"/>
          <w:sz w:val="24"/>
          <w:szCs w:val="24"/>
        </w:rPr>
        <w:object w:dxaOrig="460" w:dyaOrig="620">
          <v:shape id="_x0000_i1185" type="#_x0000_t75" alt="11 pi sobre 2 " style="width:22pt;height:28pt;mso-width-percent:0;mso-height-percent:0;mso-width-percent:0;mso-height-percent:0" o:ole="">
            <v:imagedata r:id="rId873" o:title=""/>
          </v:shape>
          <o:OLEObject Type="Embed" ProgID="Equation.3" ShapeID="_x0000_i1185" DrawAspect="Content" ObjectID="_1655660274" r:id="rId874"/>
        </w:object>
      </w:r>
    </w:p>
    <w:p w:rsidR="00CD3064" w:rsidRPr="00C3429C" w:rsidRDefault="00651F62" w:rsidP="00EC2D6E">
      <w:pPr>
        <w:numPr>
          <w:ilvl w:val="0"/>
          <w:numId w:val="77"/>
        </w:numPr>
        <w:spacing w:line="360" w:lineRule="auto"/>
        <w:rPr>
          <w:rFonts w:ascii="Verdana" w:hAnsi="Verdana"/>
          <w:sz w:val="24"/>
          <w:szCs w:val="24"/>
        </w:rPr>
      </w:pPr>
      <w:r w:rsidRPr="00651F62">
        <w:rPr>
          <w:rFonts w:ascii="Verdana" w:hAnsi="Verdana"/>
          <w:noProof/>
          <w:position w:val="-24"/>
          <w:sz w:val="24"/>
          <w:szCs w:val="24"/>
        </w:rPr>
        <w:object w:dxaOrig="499" w:dyaOrig="620">
          <v:shape id="_x0000_i1184" type="#_x0000_t75" alt="37 pi sobre 36 " style="width:28pt;height:28pt;mso-width-percent:0;mso-height-percent:0;mso-width-percent:0;mso-height-percent:0" o:ole="">
            <v:imagedata r:id="rId875" o:title=""/>
          </v:shape>
          <o:OLEObject Type="Embed" ProgID="Equation.3" ShapeID="_x0000_i1184" DrawAspect="Content" ObjectID="_1655660275" r:id="rId876"/>
        </w:object>
      </w:r>
    </w:p>
    <w:p w:rsidR="00CD3064" w:rsidRPr="00C3429C" w:rsidRDefault="00651F62" w:rsidP="00EC2D6E">
      <w:pPr>
        <w:numPr>
          <w:ilvl w:val="0"/>
          <w:numId w:val="77"/>
        </w:numPr>
        <w:spacing w:line="360" w:lineRule="auto"/>
        <w:rPr>
          <w:rFonts w:ascii="Verdana" w:hAnsi="Verdana"/>
          <w:sz w:val="24"/>
          <w:szCs w:val="24"/>
        </w:rPr>
      </w:pPr>
      <w:r w:rsidRPr="00651F62">
        <w:rPr>
          <w:rFonts w:ascii="Verdana" w:hAnsi="Verdana"/>
          <w:noProof/>
          <w:position w:val="-24"/>
          <w:sz w:val="24"/>
          <w:szCs w:val="24"/>
        </w:rPr>
        <w:object w:dxaOrig="999" w:dyaOrig="620">
          <v:shape id="_x0000_i1183" type="#_x0000_t75" alt="3 pi sobre 2 mas 0 , 17 " style="width:50pt;height:28pt;mso-width-percent:0;mso-height-percent:0;mso-width-percent:0;mso-height-percent:0" o:ole="">
            <v:imagedata r:id="rId877" o:title=""/>
          </v:shape>
          <o:OLEObject Type="Embed" ProgID="Equation.3" ShapeID="_x0000_i1183" DrawAspect="Content" ObjectID="_1655660276" r:id="rId878"/>
        </w:object>
      </w:r>
    </w:p>
    <w:p w:rsidR="00CD3064" w:rsidRPr="00C3429C" w:rsidRDefault="00CD3064" w:rsidP="00EC2D6E">
      <w:pPr>
        <w:numPr>
          <w:ilvl w:val="0"/>
          <w:numId w:val="77"/>
        </w:numPr>
        <w:spacing w:line="360" w:lineRule="auto"/>
        <w:rPr>
          <w:rFonts w:ascii="Verdana" w:hAnsi="Verdana"/>
          <w:sz w:val="24"/>
          <w:szCs w:val="24"/>
        </w:rPr>
      </w:pPr>
      <w:r w:rsidRPr="00C3429C">
        <w:rPr>
          <w:rFonts w:ascii="Verdana" w:hAnsi="Verdana"/>
          <w:sz w:val="24"/>
          <w:szCs w:val="24"/>
        </w:rPr>
        <w:t>26</w:t>
      </w:r>
      <w:r w:rsidR="00651F62" w:rsidRPr="00651F62">
        <w:rPr>
          <w:rFonts w:ascii="Verdana" w:hAnsi="Verdana"/>
          <w:noProof/>
          <w:position w:val="-6"/>
          <w:sz w:val="24"/>
          <w:szCs w:val="24"/>
        </w:rPr>
        <w:object w:dxaOrig="220" w:dyaOrig="220">
          <v:shape id="_x0000_i1182" type="#_x0000_t75" alt="pi" style="width:14pt;height:14pt;mso-width-percent:0;mso-height-percent:0;mso-width-percent:0;mso-height-percent:0" o:ole="">
            <v:imagedata r:id="rId840" o:title=""/>
          </v:shape>
          <o:OLEObject Type="Embed" ProgID="Equation.3" ShapeID="_x0000_i1182" DrawAspect="Content" ObjectID="_1655660277" r:id="rId879"/>
        </w:object>
      </w:r>
    </w:p>
    <w:p w:rsidR="00CD3064" w:rsidRPr="00C3429C" w:rsidRDefault="00651F62" w:rsidP="00EC2D6E">
      <w:pPr>
        <w:numPr>
          <w:ilvl w:val="0"/>
          <w:numId w:val="77"/>
        </w:numPr>
        <w:spacing w:line="360" w:lineRule="auto"/>
        <w:rPr>
          <w:rFonts w:ascii="Verdana" w:hAnsi="Verdana"/>
          <w:sz w:val="24"/>
          <w:szCs w:val="24"/>
        </w:rPr>
      </w:pPr>
      <w:r w:rsidRPr="00651F62">
        <w:rPr>
          <w:rFonts w:ascii="Verdana" w:hAnsi="Verdana"/>
          <w:noProof/>
          <w:position w:val="-24"/>
          <w:sz w:val="24"/>
          <w:szCs w:val="24"/>
        </w:rPr>
        <w:object w:dxaOrig="520" w:dyaOrig="620">
          <v:shape id="_x0000_i1181" type="#_x0000_t75" alt="40 pi sobre 3 " style="width:28pt;height:28pt;mso-width-percent:0;mso-height-percent:0;mso-position-vertical:absolute;mso-width-percent:0;mso-height-percent:0" o:ole="">
            <v:imagedata r:id="rId880" o:title=""/>
          </v:shape>
          <o:OLEObject Type="Embed" ProgID="Equation.3" ShapeID="_x0000_i1181" DrawAspect="Content" ObjectID="_1655660278" r:id="rId881"/>
        </w:object>
      </w:r>
    </w:p>
    <w:p w:rsidR="00CD3064" w:rsidRPr="00C3429C" w:rsidRDefault="00CD3064" w:rsidP="00EC2D6E">
      <w:pPr>
        <w:numPr>
          <w:ilvl w:val="0"/>
          <w:numId w:val="77"/>
        </w:numPr>
        <w:spacing w:line="360" w:lineRule="auto"/>
        <w:rPr>
          <w:rFonts w:ascii="Verdana" w:hAnsi="Verdana"/>
          <w:sz w:val="24"/>
          <w:szCs w:val="24"/>
        </w:rPr>
      </w:pPr>
      <w:r w:rsidRPr="00C3429C">
        <w:rPr>
          <w:rFonts w:ascii="Verdana" w:hAnsi="Verdana"/>
          <w:sz w:val="24"/>
          <w:szCs w:val="24"/>
        </w:rPr>
        <w:t>3</w:t>
      </w:r>
      <w:r w:rsidR="00651F62" w:rsidRPr="00651F62">
        <w:rPr>
          <w:rFonts w:ascii="Verdana" w:hAnsi="Verdana"/>
          <w:noProof/>
          <w:position w:val="-6"/>
          <w:sz w:val="24"/>
          <w:szCs w:val="24"/>
        </w:rPr>
        <w:object w:dxaOrig="220" w:dyaOrig="220">
          <v:shape id="_x0000_i1180" type="#_x0000_t75" alt="pi" style="width:14pt;height:14pt;mso-width-percent:0;mso-height-percent:0;mso-width-percent:0;mso-height-percent:0" o:ole="">
            <v:imagedata r:id="rId840" o:title=""/>
          </v:shape>
          <o:OLEObject Type="Embed" ProgID="Equation.3" ShapeID="_x0000_i1180" DrawAspect="Content" ObjectID="_1655660279" r:id="rId882"/>
        </w:object>
      </w:r>
      <w:r w:rsidRPr="00C3429C">
        <w:rPr>
          <w:rFonts w:ascii="Verdana" w:hAnsi="Verdana"/>
          <w:sz w:val="24"/>
          <w:szCs w:val="24"/>
        </w:rPr>
        <w:t xml:space="preserve"> - 0,24</w:t>
      </w:r>
    </w:p>
    <w:p w:rsidR="00CD3064" w:rsidRPr="00C3429C" w:rsidRDefault="00651F62" w:rsidP="00EC2D6E">
      <w:pPr>
        <w:numPr>
          <w:ilvl w:val="0"/>
          <w:numId w:val="77"/>
        </w:numPr>
        <w:spacing w:line="360" w:lineRule="auto"/>
        <w:rPr>
          <w:rFonts w:ascii="Verdana" w:hAnsi="Verdana"/>
          <w:sz w:val="24"/>
          <w:szCs w:val="24"/>
        </w:rPr>
      </w:pPr>
      <w:r w:rsidRPr="00651F62">
        <w:rPr>
          <w:rFonts w:ascii="Verdana" w:hAnsi="Verdana"/>
          <w:noProof/>
          <w:position w:val="-24"/>
          <w:sz w:val="24"/>
          <w:szCs w:val="24"/>
        </w:rPr>
        <w:object w:dxaOrig="639" w:dyaOrig="620">
          <v:shape id="_x0000_i1179" type="#_x0000_t75" alt="menos 11 pi sobre 5 " style="width:28pt;height:28pt;mso-width-percent:0;mso-height-percent:0;mso-width-percent:0;mso-height-percent:0" o:ole="">
            <v:imagedata r:id="rId883" o:title=""/>
          </v:shape>
          <o:OLEObject Type="Embed" ProgID="Equation.3" ShapeID="_x0000_i1179" DrawAspect="Content" ObjectID="_1655660280" r:id="rId884"/>
        </w:object>
      </w:r>
    </w:p>
    <w:p w:rsidR="00CD3064" w:rsidRPr="00C3429C" w:rsidRDefault="00651F62" w:rsidP="00EC2D6E">
      <w:pPr>
        <w:numPr>
          <w:ilvl w:val="0"/>
          <w:numId w:val="77"/>
        </w:numPr>
        <w:spacing w:line="360" w:lineRule="auto"/>
        <w:rPr>
          <w:rFonts w:ascii="Verdana" w:hAnsi="Verdana"/>
          <w:sz w:val="24"/>
          <w:szCs w:val="24"/>
        </w:rPr>
      </w:pPr>
      <w:r w:rsidRPr="00651F62">
        <w:rPr>
          <w:rFonts w:ascii="Verdana" w:hAnsi="Verdana"/>
          <w:noProof/>
          <w:position w:val="-24"/>
          <w:sz w:val="24"/>
          <w:szCs w:val="24"/>
        </w:rPr>
        <w:object w:dxaOrig="980" w:dyaOrig="620">
          <v:shape id="_x0000_i1178" type="#_x0000_t75" alt="3 pi medios menos 0 , 17 " style="width:50pt;height:28pt;mso-width-percent:0;mso-height-percent:0;mso-width-percent:0;mso-height-percent:0" o:ole="">
            <v:imagedata r:id="rId885" o:title=""/>
          </v:shape>
          <o:OLEObject Type="Embed" ProgID="Equation.3" ShapeID="_x0000_i1178" DrawAspect="Content" ObjectID="_1655660281" r:id="rId886"/>
        </w:object>
      </w:r>
    </w:p>
    <w:p w:rsidR="00CD3064" w:rsidRPr="00C3429C" w:rsidRDefault="00CD3064" w:rsidP="00EC2D6E">
      <w:pPr>
        <w:numPr>
          <w:ilvl w:val="0"/>
          <w:numId w:val="72"/>
        </w:numPr>
        <w:shd w:val="clear" w:color="auto" w:fill="FFFFFF"/>
        <w:spacing w:before="230" w:line="360" w:lineRule="auto"/>
        <w:rPr>
          <w:rFonts w:ascii="Verdana" w:hAnsi="Verdana"/>
          <w:sz w:val="24"/>
          <w:szCs w:val="24"/>
        </w:rPr>
      </w:pPr>
      <w:r w:rsidRPr="00C3429C">
        <w:rPr>
          <w:rFonts w:ascii="Verdana" w:hAnsi="Verdana"/>
          <w:sz w:val="24"/>
          <w:szCs w:val="24"/>
        </w:rPr>
        <w:t xml:space="preserve">Encuéntrese el valor de cada una de las siguientes expresiones utilizando la tabla y </w:t>
      </w:r>
      <w:r w:rsidR="00651F62" w:rsidRPr="00651F62">
        <w:rPr>
          <w:rFonts w:ascii="Verdana" w:hAnsi="Verdana"/>
          <w:noProof/>
          <w:position w:val="-6"/>
          <w:sz w:val="24"/>
          <w:szCs w:val="24"/>
        </w:rPr>
        <w:object w:dxaOrig="220" w:dyaOrig="220">
          <v:shape id="_x0000_i1177" type="#_x0000_t75" alt="pi" style="width:14pt;height:14pt;mso-width-percent:0;mso-height-percent:0;mso-width-percent:0;mso-height-percent:0" o:ole="">
            <v:imagedata r:id="rId840" o:title=""/>
          </v:shape>
          <o:OLEObject Type="Embed" ProgID="Equation.3" ShapeID="_x0000_i1177" DrawAspect="Content" ObjectID="_1655660282" r:id="rId887"/>
        </w:object>
      </w:r>
      <w:r w:rsidRPr="00C3429C">
        <w:rPr>
          <w:rFonts w:ascii="Verdana" w:hAnsi="Verdana"/>
          <w:sz w:val="24"/>
          <w:szCs w:val="24"/>
        </w:rPr>
        <w:t xml:space="preserve"> = 3,14. Las calculadoras darán resultados un poco diferentes de</w:t>
      </w:r>
      <w:r w:rsidRPr="00C3429C">
        <w:rPr>
          <w:rFonts w:ascii="Verdana" w:hAnsi="Verdana"/>
          <w:sz w:val="24"/>
          <w:szCs w:val="24"/>
        </w:rPr>
        <w:softHyphen/>
        <w:t xml:space="preserve">bido a la burda aproximación de </w:t>
      </w:r>
      <w:r w:rsidR="00651F62" w:rsidRPr="00651F62">
        <w:rPr>
          <w:rFonts w:ascii="Verdana" w:hAnsi="Verdana"/>
          <w:noProof/>
          <w:position w:val="-6"/>
          <w:sz w:val="24"/>
          <w:szCs w:val="24"/>
        </w:rPr>
        <w:object w:dxaOrig="220" w:dyaOrig="220">
          <v:shape id="_x0000_i1176" type="#_x0000_t75" alt="pi" style="width:14pt;height:14pt;mso-width-percent:0;mso-height-percent:0;mso-width-percent:0;mso-height-percent:0" o:ole="">
            <v:imagedata r:id="rId840" o:title=""/>
          </v:shape>
          <o:OLEObject Type="Embed" ProgID="Equation.3" ShapeID="_x0000_i1176" DrawAspect="Content" ObjectID="_1655660283" r:id="rId888"/>
        </w:object>
      </w:r>
      <w:r w:rsidRPr="00C3429C">
        <w:rPr>
          <w:rFonts w:ascii="Verdana" w:hAnsi="Verdana"/>
          <w:sz w:val="24"/>
          <w:szCs w:val="24"/>
        </w:rPr>
        <w:t>.</w:t>
      </w:r>
    </w:p>
    <w:p w:rsidR="00CD3064" w:rsidRPr="00C3429C" w:rsidRDefault="00CD3064" w:rsidP="00EC2D6E">
      <w:pPr>
        <w:numPr>
          <w:ilvl w:val="0"/>
          <w:numId w:val="78"/>
        </w:numPr>
        <w:shd w:val="clear" w:color="auto" w:fill="FFFFFF"/>
        <w:spacing w:before="230" w:line="360" w:lineRule="auto"/>
        <w:rPr>
          <w:rFonts w:ascii="Verdana" w:hAnsi="Verdana"/>
          <w:sz w:val="24"/>
          <w:szCs w:val="24"/>
        </w:rPr>
      </w:pPr>
      <w:r w:rsidRPr="00C3429C">
        <w:rPr>
          <w:rFonts w:ascii="Verdana" w:hAnsi="Verdana"/>
          <w:sz w:val="24"/>
          <w:szCs w:val="24"/>
        </w:rPr>
        <w:t>cos 1,42</w:t>
      </w:r>
    </w:p>
    <w:p w:rsidR="00CD3064" w:rsidRPr="00C3429C" w:rsidRDefault="00CD3064" w:rsidP="00EC2D6E">
      <w:pPr>
        <w:numPr>
          <w:ilvl w:val="0"/>
          <w:numId w:val="78"/>
        </w:numPr>
        <w:shd w:val="clear" w:color="auto" w:fill="FFFFFF"/>
        <w:spacing w:before="230" w:line="360" w:lineRule="auto"/>
        <w:rPr>
          <w:rFonts w:ascii="Verdana" w:hAnsi="Verdana"/>
          <w:sz w:val="24"/>
          <w:szCs w:val="24"/>
        </w:rPr>
      </w:pPr>
      <w:r w:rsidRPr="00C3429C">
        <w:rPr>
          <w:rFonts w:ascii="Verdana" w:hAnsi="Verdana"/>
          <w:sz w:val="24"/>
          <w:szCs w:val="24"/>
        </w:rPr>
        <w:t>sen 2,14</w:t>
      </w:r>
    </w:p>
    <w:p w:rsidR="00CD3064" w:rsidRPr="00C3429C" w:rsidRDefault="00CD3064" w:rsidP="00EC2D6E">
      <w:pPr>
        <w:numPr>
          <w:ilvl w:val="0"/>
          <w:numId w:val="78"/>
        </w:numPr>
        <w:shd w:val="clear" w:color="auto" w:fill="FFFFFF"/>
        <w:spacing w:before="230" w:line="360" w:lineRule="auto"/>
        <w:rPr>
          <w:rFonts w:ascii="Verdana" w:hAnsi="Verdana"/>
          <w:sz w:val="24"/>
          <w:szCs w:val="24"/>
        </w:rPr>
      </w:pPr>
      <w:r w:rsidRPr="00C3429C">
        <w:rPr>
          <w:rFonts w:ascii="Verdana" w:hAnsi="Verdana"/>
          <w:sz w:val="24"/>
          <w:szCs w:val="24"/>
        </w:rPr>
        <w:t>cos(-2,54)</w:t>
      </w:r>
    </w:p>
    <w:p w:rsidR="00CD3064" w:rsidRPr="00C3429C" w:rsidRDefault="00CD3064" w:rsidP="00EC2D6E">
      <w:pPr>
        <w:numPr>
          <w:ilvl w:val="0"/>
          <w:numId w:val="78"/>
        </w:numPr>
        <w:shd w:val="clear" w:color="auto" w:fill="FFFFFF"/>
        <w:spacing w:before="230" w:line="360" w:lineRule="auto"/>
        <w:rPr>
          <w:rFonts w:ascii="Verdana" w:hAnsi="Verdana"/>
          <w:sz w:val="24"/>
          <w:szCs w:val="24"/>
        </w:rPr>
      </w:pPr>
      <w:r w:rsidRPr="00C3429C">
        <w:rPr>
          <w:rFonts w:ascii="Verdana" w:hAnsi="Verdana"/>
          <w:sz w:val="24"/>
          <w:szCs w:val="24"/>
        </w:rPr>
        <w:lastRenderedPageBreak/>
        <w:t>sen 0,97</w:t>
      </w:r>
    </w:p>
    <w:p w:rsidR="00CD3064" w:rsidRPr="00C3429C" w:rsidRDefault="00CD3064" w:rsidP="00EC2D6E">
      <w:pPr>
        <w:numPr>
          <w:ilvl w:val="0"/>
          <w:numId w:val="78"/>
        </w:numPr>
        <w:shd w:val="clear" w:color="auto" w:fill="FFFFFF"/>
        <w:spacing w:before="230" w:line="360" w:lineRule="auto"/>
        <w:rPr>
          <w:rFonts w:ascii="Verdana" w:hAnsi="Verdana"/>
          <w:sz w:val="24"/>
          <w:szCs w:val="24"/>
        </w:rPr>
      </w:pPr>
      <w:r w:rsidRPr="00C3429C">
        <w:rPr>
          <w:rFonts w:ascii="Verdana" w:hAnsi="Verdana"/>
          <w:sz w:val="24"/>
          <w:szCs w:val="24"/>
        </w:rPr>
        <w:t>cos 3,08</w:t>
      </w:r>
    </w:p>
    <w:p w:rsidR="00CD3064" w:rsidRPr="00C3429C" w:rsidRDefault="00CD3064" w:rsidP="00EC2D6E">
      <w:pPr>
        <w:numPr>
          <w:ilvl w:val="0"/>
          <w:numId w:val="78"/>
        </w:numPr>
        <w:shd w:val="clear" w:color="auto" w:fill="FFFFFF"/>
        <w:spacing w:before="230" w:line="360" w:lineRule="auto"/>
        <w:rPr>
          <w:rFonts w:ascii="Verdana" w:hAnsi="Verdana"/>
          <w:sz w:val="24"/>
          <w:szCs w:val="24"/>
        </w:rPr>
      </w:pPr>
      <w:r w:rsidRPr="00C3429C">
        <w:rPr>
          <w:rFonts w:ascii="Verdana" w:hAnsi="Verdana"/>
          <w:sz w:val="24"/>
          <w:szCs w:val="24"/>
        </w:rPr>
        <w:t>sen(-4,18)</w:t>
      </w:r>
    </w:p>
    <w:p w:rsidR="00CD3064" w:rsidRPr="00C3429C" w:rsidRDefault="00CD3064" w:rsidP="00EC2D6E">
      <w:pPr>
        <w:numPr>
          <w:ilvl w:val="0"/>
          <w:numId w:val="78"/>
        </w:numPr>
        <w:shd w:val="clear" w:color="auto" w:fill="FFFFFF"/>
        <w:spacing w:before="230" w:line="360" w:lineRule="auto"/>
        <w:rPr>
          <w:rFonts w:ascii="Verdana" w:hAnsi="Verdana"/>
          <w:sz w:val="24"/>
          <w:szCs w:val="24"/>
        </w:rPr>
      </w:pPr>
      <w:r w:rsidRPr="00C3429C">
        <w:rPr>
          <w:rFonts w:ascii="Verdana" w:hAnsi="Verdana"/>
          <w:sz w:val="24"/>
          <w:szCs w:val="24"/>
        </w:rPr>
        <w:t>tan 1,39</w:t>
      </w:r>
    </w:p>
    <w:p w:rsidR="00CD3064" w:rsidRPr="00C3429C" w:rsidRDefault="00CD3064" w:rsidP="00EC2D6E">
      <w:pPr>
        <w:numPr>
          <w:ilvl w:val="0"/>
          <w:numId w:val="78"/>
        </w:numPr>
        <w:shd w:val="clear" w:color="auto" w:fill="FFFFFF"/>
        <w:spacing w:before="230" w:line="360" w:lineRule="auto"/>
        <w:rPr>
          <w:rFonts w:ascii="Verdana" w:hAnsi="Verdana"/>
          <w:sz w:val="24"/>
          <w:szCs w:val="24"/>
        </w:rPr>
      </w:pPr>
      <w:r w:rsidRPr="00C3429C">
        <w:rPr>
          <w:rFonts w:ascii="Verdana" w:hAnsi="Verdana"/>
          <w:sz w:val="24"/>
          <w:szCs w:val="24"/>
        </w:rPr>
        <w:t>cot 5,62</w:t>
      </w:r>
    </w:p>
    <w:p w:rsidR="00CD3064" w:rsidRPr="00C3429C" w:rsidRDefault="00CD3064" w:rsidP="00EC2D6E">
      <w:pPr>
        <w:numPr>
          <w:ilvl w:val="0"/>
          <w:numId w:val="78"/>
        </w:numPr>
        <w:shd w:val="clear" w:color="auto" w:fill="FFFFFF"/>
        <w:spacing w:before="230" w:line="360" w:lineRule="auto"/>
        <w:rPr>
          <w:rFonts w:ascii="Verdana" w:hAnsi="Verdana"/>
          <w:sz w:val="24"/>
          <w:szCs w:val="24"/>
        </w:rPr>
      </w:pPr>
      <w:r w:rsidRPr="00C3429C">
        <w:rPr>
          <w:rFonts w:ascii="Verdana" w:hAnsi="Verdana"/>
          <w:sz w:val="24"/>
          <w:szCs w:val="24"/>
        </w:rPr>
        <w:t>cot 0,08</w:t>
      </w:r>
    </w:p>
    <w:p w:rsidR="00CD3064" w:rsidRPr="00C3429C" w:rsidRDefault="00CD3064" w:rsidP="00EC2D6E">
      <w:pPr>
        <w:numPr>
          <w:ilvl w:val="0"/>
          <w:numId w:val="78"/>
        </w:numPr>
        <w:shd w:val="clear" w:color="auto" w:fill="FFFFFF"/>
        <w:spacing w:before="230" w:line="360" w:lineRule="auto"/>
        <w:rPr>
          <w:rFonts w:ascii="Verdana" w:hAnsi="Verdana"/>
          <w:sz w:val="24"/>
          <w:szCs w:val="24"/>
        </w:rPr>
      </w:pPr>
      <w:r w:rsidRPr="00C3429C">
        <w:rPr>
          <w:rFonts w:ascii="Verdana" w:hAnsi="Verdana"/>
          <w:sz w:val="24"/>
          <w:szCs w:val="24"/>
        </w:rPr>
        <w:t>tan 4,11</w:t>
      </w:r>
    </w:p>
    <w:p w:rsidR="00CD3064" w:rsidRPr="00C3429C" w:rsidRDefault="00CD3064" w:rsidP="00EC2D6E">
      <w:pPr>
        <w:shd w:val="clear" w:color="auto" w:fill="FFFFFF"/>
        <w:spacing w:before="230" w:line="360" w:lineRule="auto"/>
        <w:rPr>
          <w:rFonts w:ascii="Verdana" w:hAnsi="Verdana"/>
          <w:sz w:val="24"/>
          <w:szCs w:val="24"/>
        </w:rPr>
      </w:pPr>
    </w:p>
    <w:p w:rsidR="00CD3064" w:rsidRPr="00452CE3" w:rsidRDefault="00CD3064" w:rsidP="00EC2D6E">
      <w:pPr>
        <w:shd w:val="clear" w:color="auto" w:fill="FFFFFF"/>
        <w:spacing w:before="230" w:line="360" w:lineRule="auto"/>
        <w:rPr>
          <w:rFonts w:ascii="Verdana" w:hAnsi="Verdana"/>
          <w:b/>
          <w:sz w:val="24"/>
          <w:szCs w:val="24"/>
        </w:rPr>
      </w:pPr>
      <w:r w:rsidRPr="00452CE3">
        <w:rPr>
          <w:rFonts w:ascii="Verdana" w:hAnsi="Verdana"/>
          <w:b/>
          <w:sz w:val="24"/>
          <w:szCs w:val="24"/>
        </w:rPr>
        <w:t xml:space="preserve">EJEMPLO B (Cálculos de t cuando se conocen el sen t o el cos t) </w:t>
      </w:r>
    </w:p>
    <w:p w:rsidR="00CD3064" w:rsidRPr="00C3429C" w:rsidRDefault="00CD3064" w:rsidP="00EC2D6E">
      <w:pPr>
        <w:shd w:val="clear" w:color="auto" w:fill="FFFFFF"/>
        <w:spacing w:before="230" w:line="360" w:lineRule="auto"/>
        <w:rPr>
          <w:rFonts w:ascii="Verdana" w:hAnsi="Verdana"/>
          <w:sz w:val="24"/>
          <w:szCs w:val="24"/>
        </w:rPr>
      </w:pPr>
    </w:p>
    <w:p w:rsidR="00CD3064" w:rsidRPr="00C3429C" w:rsidRDefault="00CD3064" w:rsidP="00EC2D6E">
      <w:pPr>
        <w:shd w:val="clear" w:color="auto" w:fill="FFFFFF"/>
        <w:spacing w:before="230" w:line="360" w:lineRule="auto"/>
        <w:rPr>
          <w:rFonts w:ascii="Verdana" w:hAnsi="Verdana"/>
          <w:sz w:val="24"/>
          <w:szCs w:val="24"/>
        </w:rPr>
      </w:pPr>
      <w:r w:rsidRPr="00C3429C">
        <w:rPr>
          <w:rFonts w:ascii="Verdana" w:hAnsi="Verdana"/>
          <w:sz w:val="24"/>
          <w:szCs w:val="24"/>
        </w:rPr>
        <w:t>Encuéntrese 2 valores de t entre 0 y 2</w:t>
      </w:r>
      <w:r w:rsidR="00651F62" w:rsidRPr="00651F62">
        <w:rPr>
          <w:rFonts w:ascii="Verdana" w:hAnsi="Verdana"/>
          <w:noProof/>
          <w:position w:val="-6"/>
          <w:sz w:val="24"/>
          <w:szCs w:val="24"/>
        </w:rPr>
        <w:object w:dxaOrig="220" w:dyaOrig="220">
          <v:shape id="_x0000_i1175" type="#_x0000_t75" alt="pi" style="width:14pt;height:14pt;mso-width-percent:0;mso-height-percent:0;mso-width-percent:0;mso-height-percent:0" o:ole="">
            <v:imagedata r:id="rId840" o:title=""/>
          </v:shape>
          <o:OLEObject Type="Embed" ProgID="Equation.3" ShapeID="_x0000_i1175" DrawAspect="Content" ObjectID="_1655660284" r:id="rId889"/>
        </w:object>
      </w:r>
      <w:r w:rsidRPr="00C3429C">
        <w:rPr>
          <w:rFonts w:ascii="Verdana" w:hAnsi="Verdana"/>
          <w:sz w:val="24"/>
          <w:szCs w:val="24"/>
        </w:rPr>
        <w:t xml:space="preserve"> para los cuales:</w:t>
      </w:r>
    </w:p>
    <w:p w:rsidR="00CD3064" w:rsidRPr="00C3429C" w:rsidRDefault="00CD3064" w:rsidP="00EC2D6E">
      <w:pPr>
        <w:numPr>
          <w:ilvl w:val="0"/>
          <w:numId w:val="79"/>
        </w:numPr>
        <w:shd w:val="clear" w:color="auto" w:fill="FFFFFF"/>
        <w:spacing w:before="230" w:line="360" w:lineRule="auto"/>
        <w:rPr>
          <w:rFonts w:ascii="Verdana" w:hAnsi="Verdana"/>
          <w:sz w:val="24"/>
          <w:szCs w:val="24"/>
        </w:rPr>
      </w:pPr>
      <w:r w:rsidRPr="00C3429C">
        <w:rPr>
          <w:rFonts w:ascii="Verdana" w:hAnsi="Verdana"/>
          <w:sz w:val="24"/>
          <w:szCs w:val="24"/>
        </w:rPr>
        <w:t>sen t = 0,90863</w:t>
      </w:r>
    </w:p>
    <w:p w:rsidR="00CD3064" w:rsidRPr="00C3429C" w:rsidRDefault="00CD3064" w:rsidP="00EC2D6E">
      <w:pPr>
        <w:numPr>
          <w:ilvl w:val="0"/>
          <w:numId w:val="79"/>
        </w:numPr>
        <w:shd w:val="clear" w:color="auto" w:fill="FFFFFF"/>
        <w:spacing w:before="230" w:line="360" w:lineRule="auto"/>
        <w:rPr>
          <w:rFonts w:ascii="Verdana" w:hAnsi="Verdana"/>
          <w:sz w:val="24"/>
          <w:szCs w:val="24"/>
        </w:rPr>
      </w:pPr>
      <w:r w:rsidRPr="00C3429C">
        <w:rPr>
          <w:rFonts w:ascii="Verdana" w:hAnsi="Verdana"/>
          <w:sz w:val="24"/>
          <w:szCs w:val="24"/>
        </w:rPr>
        <w:t>cos t = -0,95824</w:t>
      </w:r>
    </w:p>
    <w:p w:rsidR="00452CE3" w:rsidRDefault="00452CE3" w:rsidP="00EC2D6E">
      <w:pPr>
        <w:shd w:val="clear" w:color="auto" w:fill="FFFFFF"/>
        <w:spacing w:before="230" w:line="360" w:lineRule="auto"/>
        <w:ind w:left="360"/>
        <w:rPr>
          <w:rFonts w:ascii="Verdana" w:hAnsi="Verdana"/>
          <w:b/>
          <w:sz w:val="24"/>
          <w:szCs w:val="24"/>
        </w:rPr>
      </w:pPr>
    </w:p>
    <w:p w:rsidR="00CD3064" w:rsidRPr="00452CE3" w:rsidRDefault="00452CE3" w:rsidP="00EC2D6E">
      <w:pPr>
        <w:shd w:val="clear" w:color="auto" w:fill="FFFFFF"/>
        <w:spacing w:before="230" w:line="360" w:lineRule="auto"/>
        <w:ind w:left="360"/>
        <w:rPr>
          <w:rFonts w:ascii="Verdana" w:hAnsi="Verdana"/>
          <w:b/>
          <w:sz w:val="24"/>
          <w:szCs w:val="24"/>
        </w:rPr>
      </w:pPr>
      <w:r>
        <w:rPr>
          <w:rFonts w:ascii="Verdana" w:hAnsi="Verdana"/>
          <w:b/>
          <w:sz w:val="24"/>
          <w:szCs w:val="24"/>
        </w:rPr>
        <w:t>Solución:</w:t>
      </w:r>
    </w:p>
    <w:p w:rsidR="00452CE3" w:rsidRDefault="00452CE3" w:rsidP="00EC2D6E">
      <w:pPr>
        <w:shd w:val="clear" w:color="auto" w:fill="FFFFFF"/>
        <w:spacing w:before="230" w:line="360" w:lineRule="auto"/>
        <w:ind w:left="720"/>
        <w:rPr>
          <w:rFonts w:ascii="Verdana" w:hAnsi="Verdana"/>
          <w:sz w:val="24"/>
          <w:szCs w:val="24"/>
        </w:rPr>
      </w:pPr>
    </w:p>
    <w:p w:rsidR="00CD3064" w:rsidRPr="00C3429C" w:rsidRDefault="00CD3064" w:rsidP="00EC2D6E">
      <w:pPr>
        <w:numPr>
          <w:ilvl w:val="0"/>
          <w:numId w:val="80"/>
        </w:numPr>
        <w:shd w:val="clear" w:color="auto" w:fill="FFFFFF"/>
        <w:spacing w:before="230" w:line="360" w:lineRule="auto"/>
        <w:rPr>
          <w:rFonts w:ascii="Verdana" w:hAnsi="Verdana"/>
          <w:sz w:val="24"/>
          <w:szCs w:val="24"/>
        </w:rPr>
      </w:pPr>
      <w:r w:rsidRPr="00C3429C">
        <w:rPr>
          <w:rFonts w:ascii="Verdana" w:hAnsi="Verdana"/>
          <w:sz w:val="24"/>
          <w:szCs w:val="24"/>
        </w:rPr>
        <w:t xml:space="preserve">Se obtiene t = 1,14 en forma directa de la tabla (o utilizando una calculadora). Como el seno también es positivo en el cuadrante II se busca un valor de t entre </w:t>
      </w:r>
      <w:r w:rsidR="00651F62" w:rsidRPr="00651F62">
        <w:rPr>
          <w:rFonts w:ascii="Verdana" w:hAnsi="Verdana"/>
          <w:noProof/>
          <w:position w:val="-24"/>
          <w:sz w:val="24"/>
          <w:szCs w:val="24"/>
        </w:rPr>
        <w:object w:dxaOrig="260" w:dyaOrig="620">
          <v:shape id="_x0000_i1174" type="#_x0000_t75" alt="pi medios" style="width:14pt;height:28pt;mso-width-percent:0;mso-height-percent:0;mso-width-percent:0;mso-height-percent:0" o:ole="">
            <v:imagedata r:id="rId890" o:title=""/>
          </v:shape>
          <o:OLEObject Type="Embed" ProgID="Equation.3" ShapeID="_x0000_i1174" DrawAspect="Content" ObjectID="_1655660285" r:id="rId891"/>
        </w:object>
      </w:r>
      <w:r w:rsidRPr="00C3429C">
        <w:rPr>
          <w:rFonts w:ascii="Verdana" w:hAnsi="Verdana"/>
          <w:sz w:val="24"/>
          <w:szCs w:val="24"/>
        </w:rPr>
        <w:t xml:space="preserve"> y </w:t>
      </w:r>
      <w:r w:rsidR="00651F62" w:rsidRPr="00651F62">
        <w:rPr>
          <w:rFonts w:ascii="Verdana" w:hAnsi="Verdana"/>
          <w:noProof/>
          <w:position w:val="-6"/>
          <w:sz w:val="24"/>
          <w:szCs w:val="24"/>
        </w:rPr>
        <w:object w:dxaOrig="220" w:dyaOrig="220">
          <v:shape id="_x0000_i1173" type="#_x0000_t75" alt="pi" style="width:14pt;height:14pt;mso-width-percent:0;mso-height-percent:0;mso-width-percent:0;mso-height-percent:0" o:ole="">
            <v:imagedata r:id="rId840" o:title=""/>
          </v:shape>
          <o:OLEObject Type="Embed" ProgID="Equation.3" ShapeID="_x0000_i1173" DrawAspect="Content" ObjectID="_1655660286" r:id="rId892"/>
        </w:object>
      </w:r>
      <w:r w:rsidRPr="00C3429C">
        <w:rPr>
          <w:rFonts w:ascii="Verdana" w:hAnsi="Verdana"/>
          <w:sz w:val="24"/>
          <w:szCs w:val="24"/>
        </w:rPr>
        <w:t xml:space="preserve"> para el cual 1,14 es el número de referencia. Sólo un número satisface la condición:</w:t>
      </w:r>
    </w:p>
    <w:p w:rsidR="00CD3064" w:rsidRPr="00C3429C" w:rsidRDefault="00651F62" w:rsidP="00EC2D6E">
      <w:pPr>
        <w:shd w:val="clear" w:color="auto" w:fill="FFFFFF"/>
        <w:spacing w:before="230" w:line="360" w:lineRule="auto"/>
        <w:ind w:left="720"/>
        <w:rPr>
          <w:rFonts w:ascii="Verdana" w:hAnsi="Verdana"/>
          <w:sz w:val="24"/>
          <w:szCs w:val="24"/>
        </w:rPr>
      </w:pPr>
      <w:r w:rsidRPr="00651F62">
        <w:rPr>
          <w:rFonts w:ascii="Verdana" w:hAnsi="Verdana"/>
          <w:noProof/>
          <w:position w:val="-6"/>
          <w:sz w:val="24"/>
          <w:szCs w:val="24"/>
        </w:rPr>
        <w:object w:dxaOrig="220" w:dyaOrig="220">
          <v:shape id="_x0000_i1172" type="#_x0000_t75" alt="pi" style="width:14pt;height:14pt;mso-width-percent:0;mso-height-percent:0;mso-width-percent:0;mso-height-percent:0" o:ole="">
            <v:imagedata r:id="rId840" o:title=""/>
          </v:shape>
          <o:OLEObject Type="Embed" ProgID="Equation.3" ShapeID="_x0000_i1172" DrawAspect="Content" ObjectID="_1655660287" r:id="rId893"/>
        </w:object>
      </w:r>
      <w:r w:rsidR="00CD3064" w:rsidRPr="00C3429C">
        <w:rPr>
          <w:rFonts w:ascii="Verdana" w:hAnsi="Verdana"/>
          <w:sz w:val="24"/>
          <w:szCs w:val="24"/>
        </w:rPr>
        <w:t xml:space="preserve"> -  1,14 = 3,14 – 1,14 = 2.00</w:t>
      </w:r>
    </w:p>
    <w:p w:rsidR="00CD3064" w:rsidRPr="00C3429C" w:rsidRDefault="00CD3064" w:rsidP="00EC2D6E">
      <w:pPr>
        <w:shd w:val="clear" w:color="auto" w:fill="FFFFFF"/>
        <w:spacing w:before="230" w:line="360" w:lineRule="auto"/>
        <w:rPr>
          <w:rFonts w:ascii="Verdana" w:hAnsi="Verdana"/>
          <w:sz w:val="24"/>
          <w:szCs w:val="24"/>
        </w:rPr>
      </w:pPr>
    </w:p>
    <w:p w:rsidR="00CD3064" w:rsidRPr="00C3429C" w:rsidRDefault="00CD3064" w:rsidP="00EC2D6E">
      <w:pPr>
        <w:numPr>
          <w:ilvl w:val="0"/>
          <w:numId w:val="80"/>
        </w:numPr>
        <w:shd w:val="clear" w:color="auto" w:fill="FFFFFF"/>
        <w:spacing w:before="230" w:line="360" w:lineRule="auto"/>
        <w:rPr>
          <w:rFonts w:ascii="Verdana" w:hAnsi="Verdana"/>
          <w:sz w:val="24"/>
          <w:szCs w:val="24"/>
        </w:rPr>
      </w:pPr>
      <w:r w:rsidRPr="00C3429C">
        <w:rPr>
          <w:rFonts w:ascii="Verdana" w:hAnsi="Verdana"/>
          <w:sz w:val="24"/>
          <w:szCs w:val="24"/>
        </w:rPr>
        <w:t xml:space="preserve">Se sabe que cos t = 0,95824 y así </w:t>
      </w:r>
      <w:r w:rsidR="00651F62" w:rsidRPr="00651F62">
        <w:rPr>
          <w:rFonts w:ascii="Verdana" w:hAnsi="Verdana"/>
          <w:noProof/>
          <w:position w:val="-12"/>
          <w:sz w:val="24"/>
          <w:szCs w:val="24"/>
        </w:rPr>
        <w:object w:dxaOrig="220" w:dyaOrig="360">
          <v:shape id="_x0000_i1171" type="#_x0000_t75" alt="t sub cero" style="width:14pt;height:14pt;mso-width-percent:0;mso-height-percent:0;mso-position-vertical:absolute;mso-width-percent:0;mso-height-percent:0" o:ole="">
            <v:imagedata r:id="rId894" o:title=""/>
          </v:shape>
          <o:OLEObject Type="Embed" ProgID="Equation.3" ShapeID="_x0000_i1171" DrawAspect="Content" ObjectID="_1655660288" r:id="rId895"/>
        </w:object>
      </w:r>
      <w:r w:rsidRPr="00C3429C">
        <w:rPr>
          <w:rFonts w:ascii="Verdana" w:hAnsi="Verdana"/>
          <w:sz w:val="24"/>
          <w:szCs w:val="24"/>
        </w:rPr>
        <w:t xml:space="preserve"> = 0,29. Ahora, el coseno es negativo en los cuadrantes II y III. Por lo tanto, se buscan dos números entre </w:t>
      </w:r>
      <w:r w:rsidR="00651F62" w:rsidRPr="00651F62">
        <w:rPr>
          <w:rFonts w:ascii="Verdana" w:hAnsi="Verdana"/>
          <w:noProof/>
          <w:position w:val="-24"/>
          <w:sz w:val="24"/>
          <w:szCs w:val="24"/>
        </w:rPr>
        <w:object w:dxaOrig="260" w:dyaOrig="620">
          <v:shape id="_x0000_i1170" type="#_x0000_t75" alt="pi medios" style="width:14pt;height:28pt;mso-width-percent:0;mso-height-percent:0;mso-width-percent:0;mso-height-percent:0" o:ole="">
            <v:imagedata r:id="rId890" o:title=""/>
          </v:shape>
          <o:OLEObject Type="Embed" ProgID="Equation.3" ShapeID="_x0000_i1170" DrawAspect="Content" ObjectID="_1655660289" r:id="rId896"/>
        </w:object>
      </w:r>
      <w:r w:rsidRPr="00C3429C">
        <w:rPr>
          <w:rFonts w:ascii="Verdana" w:hAnsi="Verdana"/>
          <w:sz w:val="24"/>
          <w:szCs w:val="24"/>
        </w:rPr>
        <w:t xml:space="preserve"> y </w:t>
      </w:r>
      <w:r w:rsidR="00651F62" w:rsidRPr="00651F62">
        <w:rPr>
          <w:rFonts w:ascii="Verdana" w:hAnsi="Verdana"/>
          <w:noProof/>
          <w:position w:val="-24"/>
          <w:sz w:val="24"/>
          <w:szCs w:val="24"/>
        </w:rPr>
        <w:object w:dxaOrig="380" w:dyaOrig="620">
          <v:shape id="_x0000_i1169" type="#_x0000_t75" alt="3 pi medios" style="width:22pt;height:28pt;mso-width-percent:0;mso-height-percent:0;mso-width-percent:0;mso-height-percent:0" o:ole="">
            <v:imagedata r:id="rId897" o:title=""/>
          </v:shape>
          <o:OLEObject Type="Embed" ProgID="Equation.3" ShapeID="_x0000_i1169" DrawAspect="Content" ObjectID="_1655660290" r:id="rId898"/>
        </w:object>
      </w:r>
      <w:r w:rsidRPr="00C3429C">
        <w:rPr>
          <w:rFonts w:ascii="Verdana" w:hAnsi="Verdana"/>
          <w:sz w:val="24"/>
          <w:szCs w:val="24"/>
        </w:rPr>
        <w:t xml:space="preserve"> con 0,29 como número de </w:t>
      </w:r>
      <w:r w:rsidR="00EC2D6E" w:rsidRPr="00C3429C">
        <w:rPr>
          <w:rFonts w:ascii="Verdana" w:hAnsi="Verdana"/>
          <w:sz w:val="24"/>
          <w:szCs w:val="24"/>
        </w:rPr>
        <w:t>referencia</w:t>
      </w:r>
      <w:r w:rsidRPr="00C3429C">
        <w:rPr>
          <w:rFonts w:ascii="Verdana" w:hAnsi="Verdana"/>
          <w:sz w:val="24"/>
          <w:szCs w:val="24"/>
        </w:rPr>
        <w:t xml:space="preserve">. Uno es </w:t>
      </w:r>
      <w:r w:rsidR="00651F62" w:rsidRPr="00651F62">
        <w:rPr>
          <w:rFonts w:ascii="Verdana" w:hAnsi="Verdana"/>
          <w:noProof/>
          <w:position w:val="-6"/>
          <w:sz w:val="24"/>
          <w:szCs w:val="24"/>
        </w:rPr>
        <w:object w:dxaOrig="220" w:dyaOrig="220">
          <v:shape id="_x0000_i1168" type="#_x0000_t75" alt="pi" style="width:14pt;height:14pt;mso-width-percent:0;mso-height-percent:0;mso-width-percent:0;mso-height-percent:0" o:ole="">
            <v:imagedata r:id="rId840" o:title=""/>
          </v:shape>
          <o:OLEObject Type="Embed" ProgID="Equation.3" ShapeID="_x0000_i1168" DrawAspect="Content" ObjectID="_1655660291" r:id="rId899"/>
        </w:object>
      </w:r>
      <w:r w:rsidRPr="00C3429C">
        <w:rPr>
          <w:rFonts w:ascii="Verdana" w:hAnsi="Verdana"/>
          <w:sz w:val="24"/>
          <w:szCs w:val="24"/>
        </w:rPr>
        <w:t xml:space="preserve"> - 0,29 = 3,14 – 0,29 = 2,85, y el otro es </w:t>
      </w:r>
      <w:r w:rsidR="00651F62" w:rsidRPr="00651F62">
        <w:rPr>
          <w:rFonts w:ascii="Verdana" w:hAnsi="Verdana"/>
          <w:noProof/>
          <w:position w:val="-6"/>
          <w:sz w:val="24"/>
          <w:szCs w:val="24"/>
        </w:rPr>
        <w:object w:dxaOrig="220" w:dyaOrig="220">
          <v:shape id="_x0000_i1167" type="#_x0000_t75" alt="pi" style="width:14pt;height:14pt;mso-width-percent:0;mso-height-percent:0;mso-width-percent:0;mso-height-percent:0" o:ole="">
            <v:imagedata r:id="rId840" o:title=""/>
          </v:shape>
          <o:OLEObject Type="Embed" ProgID="Equation.3" ShapeID="_x0000_i1167" DrawAspect="Content" ObjectID="_1655660292" r:id="rId900"/>
        </w:object>
      </w:r>
      <w:r w:rsidRPr="00C3429C">
        <w:rPr>
          <w:rFonts w:ascii="Verdana" w:hAnsi="Verdana"/>
          <w:sz w:val="24"/>
          <w:szCs w:val="24"/>
        </w:rPr>
        <w:t xml:space="preserve"> + 0,29 </w:t>
      </w:r>
      <w:r w:rsidR="00651F62" w:rsidRPr="00651F62">
        <w:rPr>
          <w:rFonts w:ascii="Verdana" w:hAnsi="Verdana"/>
          <w:noProof/>
          <w:position w:val="-4"/>
          <w:sz w:val="24"/>
          <w:szCs w:val="24"/>
        </w:rPr>
        <w:object w:dxaOrig="200" w:dyaOrig="200">
          <v:shape id="_x0000_i1166" type="#_x0000_t75" alt="aproximadamente igual " style="width:8pt;height:8pt;mso-width-percent:0;mso-height-percent:0;mso-width-percent:0;mso-height-percent:0" o:ole="">
            <v:imagedata r:id="rId901" o:title=""/>
          </v:shape>
          <o:OLEObject Type="Embed" ProgID="Equation.3" ShapeID="_x0000_i1166" DrawAspect="Content" ObjectID="_1655660293" r:id="rId902"/>
        </w:object>
      </w:r>
      <w:r w:rsidRPr="00C3429C">
        <w:rPr>
          <w:rFonts w:ascii="Verdana" w:hAnsi="Verdana"/>
          <w:sz w:val="24"/>
          <w:szCs w:val="24"/>
        </w:rPr>
        <w:t xml:space="preserve"> 3,14 + 0,29 = 3,43.</w:t>
      </w:r>
    </w:p>
    <w:p w:rsidR="00CD3064" w:rsidRPr="00C3429C" w:rsidRDefault="00CD3064" w:rsidP="00EC2D6E">
      <w:pPr>
        <w:shd w:val="clear" w:color="auto" w:fill="FFFFFF"/>
        <w:spacing w:before="230" w:line="360" w:lineRule="auto"/>
        <w:rPr>
          <w:rFonts w:ascii="Verdana" w:hAnsi="Verdana"/>
          <w:sz w:val="24"/>
          <w:szCs w:val="24"/>
        </w:rPr>
      </w:pPr>
    </w:p>
    <w:p w:rsidR="00CD3064" w:rsidRPr="00C3429C" w:rsidRDefault="00CD3064" w:rsidP="00EC2D6E">
      <w:pPr>
        <w:numPr>
          <w:ilvl w:val="0"/>
          <w:numId w:val="72"/>
        </w:numPr>
        <w:spacing w:line="360" w:lineRule="auto"/>
        <w:rPr>
          <w:rFonts w:ascii="Verdana" w:hAnsi="Verdana"/>
          <w:sz w:val="24"/>
          <w:szCs w:val="24"/>
        </w:rPr>
      </w:pPr>
      <w:r w:rsidRPr="00C3429C">
        <w:rPr>
          <w:rFonts w:ascii="Verdana" w:hAnsi="Verdana"/>
          <w:sz w:val="24"/>
          <w:szCs w:val="24"/>
        </w:rPr>
        <w:t>Encuéntrese dos valores de t entre 0 y 2</w:t>
      </w:r>
      <w:r w:rsidR="00651F62" w:rsidRPr="00651F62">
        <w:rPr>
          <w:rFonts w:ascii="Verdana" w:hAnsi="Verdana"/>
          <w:noProof/>
          <w:position w:val="-6"/>
          <w:sz w:val="24"/>
          <w:szCs w:val="24"/>
        </w:rPr>
        <w:object w:dxaOrig="220" w:dyaOrig="220">
          <v:shape id="_x0000_i1165" type="#_x0000_t75" alt="pi" style="width:14pt;height:14pt;mso-width-percent:0;mso-height-percent:0;mso-width-percent:0;mso-height-percent:0" o:ole="">
            <v:imagedata r:id="rId840" o:title=""/>
          </v:shape>
          <o:OLEObject Type="Embed" ProgID="Equation.3" ShapeID="_x0000_i1165" DrawAspect="Content" ObjectID="_1655660294" r:id="rId903"/>
        </w:object>
      </w:r>
      <w:r w:rsidRPr="00C3429C">
        <w:rPr>
          <w:rFonts w:ascii="Verdana" w:hAnsi="Verdana"/>
          <w:sz w:val="24"/>
          <w:szCs w:val="24"/>
        </w:rPr>
        <w:t xml:space="preserve"> para los que las igualdades dadas se cumplan</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81"/>
        </w:numPr>
        <w:spacing w:line="360" w:lineRule="auto"/>
        <w:rPr>
          <w:rFonts w:ascii="Verdana" w:hAnsi="Verdana"/>
          <w:sz w:val="24"/>
          <w:szCs w:val="24"/>
        </w:rPr>
      </w:pPr>
      <w:r w:rsidRPr="00C3429C">
        <w:rPr>
          <w:rFonts w:ascii="Verdana" w:hAnsi="Verdana"/>
          <w:sz w:val="24"/>
          <w:szCs w:val="24"/>
        </w:rPr>
        <w:t>Cos t = -0,08071</w:t>
      </w:r>
    </w:p>
    <w:p w:rsidR="00CD3064" w:rsidRPr="00C3429C" w:rsidRDefault="00CD3064" w:rsidP="00EC2D6E">
      <w:pPr>
        <w:numPr>
          <w:ilvl w:val="0"/>
          <w:numId w:val="81"/>
        </w:numPr>
        <w:spacing w:line="360" w:lineRule="auto"/>
        <w:rPr>
          <w:rFonts w:ascii="Verdana" w:hAnsi="Verdana"/>
          <w:sz w:val="24"/>
          <w:szCs w:val="24"/>
        </w:rPr>
      </w:pPr>
      <w:r w:rsidRPr="00C3429C">
        <w:rPr>
          <w:rFonts w:ascii="Verdana" w:hAnsi="Verdana"/>
          <w:sz w:val="24"/>
          <w:szCs w:val="24"/>
        </w:rPr>
        <w:t>Cot t = 1,4007</w:t>
      </w:r>
    </w:p>
    <w:p w:rsidR="00CD3064" w:rsidRPr="00C3429C" w:rsidRDefault="00CD3064" w:rsidP="00EC2D6E">
      <w:pPr>
        <w:numPr>
          <w:ilvl w:val="0"/>
          <w:numId w:val="81"/>
        </w:numPr>
        <w:spacing w:line="360" w:lineRule="auto"/>
        <w:rPr>
          <w:rFonts w:ascii="Verdana" w:hAnsi="Verdana"/>
          <w:sz w:val="24"/>
          <w:szCs w:val="24"/>
        </w:rPr>
      </w:pPr>
      <w:r w:rsidRPr="00C3429C">
        <w:rPr>
          <w:rFonts w:ascii="Verdana" w:hAnsi="Verdana"/>
          <w:sz w:val="24"/>
          <w:szCs w:val="24"/>
        </w:rPr>
        <w:t xml:space="preserve">Sen t = 0,94898 </w:t>
      </w:r>
    </w:p>
    <w:p w:rsidR="00CD3064" w:rsidRPr="00C3429C" w:rsidRDefault="00CD3064" w:rsidP="00EC2D6E">
      <w:pPr>
        <w:numPr>
          <w:ilvl w:val="0"/>
          <w:numId w:val="81"/>
        </w:numPr>
        <w:spacing w:line="360" w:lineRule="auto"/>
        <w:rPr>
          <w:rFonts w:ascii="Verdana" w:hAnsi="Verdana"/>
          <w:sz w:val="24"/>
          <w:szCs w:val="24"/>
        </w:rPr>
      </w:pPr>
      <w:r w:rsidRPr="00C3429C">
        <w:rPr>
          <w:rFonts w:ascii="Verdana" w:hAnsi="Verdana"/>
          <w:sz w:val="24"/>
          <w:szCs w:val="24"/>
        </w:rPr>
        <w:t>Sen t = -0,48818</w:t>
      </w:r>
    </w:p>
    <w:p w:rsidR="00CD3064" w:rsidRPr="00C3429C" w:rsidRDefault="00CD3064" w:rsidP="00EC2D6E">
      <w:pPr>
        <w:numPr>
          <w:ilvl w:val="0"/>
          <w:numId w:val="81"/>
        </w:numPr>
        <w:spacing w:line="360" w:lineRule="auto"/>
        <w:rPr>
          <w:rFonts w:ascii="Verdana" w:hAnsi="Verdana"/>
          <w:sz w:val="24"/>
          <w:szCs w:val="24"/>
        </w:rPr>
      </w:pPr>
      <w:r w:rsidRPr="00C3429C">
        <w:rPr>
          <w:rFonts w:ascii="Verdana" w:hAnsi="Verdana"/>
          <w:sz w:val="24"/>
          <w:szCs w:val="24"/>
        </w:rPr>
        <w:t>tan t = 0,3.6021</w:t>
      </w:r>
    </w:p>
    <w:p w:rsidR="00CD3064" w:rsidRPr="00C3429C" w:rsidRDefault="00CD3064" w:rsidP="00EC2D6E">
      <w:pPr>
        <w:numPr>
          <w:ilvl w:val="0"/>
          <w:numId w:val="81"/>
        </w:numPr>
        <w:spacing w:line="360" w:lineRule="auto"/>
        <w:rPr>
          <w:rFonts w:ascii="Verdana" w:hAnsi="Verdana"/>
          <w:sz w:val="24"/>
          <w:szCs w:val="24"/>
        </w:rPr>
      </w:pPr>
      <w:r w:rsidRPr="00C3429C">
        <w:rPr>
          <w:rFonts w:ascii="Verdana" w:hAnsi="Verdana"/>
          <w:sz w:val="24"/>
          <w:szCs w:val="24"/>
        </w:rPr>
        <w:t>Cos t = 0,72484</w:t>
      </w:r>
    </w:p>
    <w:p w:rsidR="00CD3064" w:rsidRPr="00C3429C" w:rsidRDefault="00CD3064" w:rsidP="00EC2D6E">
      <w:pPr>
        <w:numPr>
          <w:ilvl w:val="0"/>
          <w:numId w:val="81"/>
        </w:numPr>
        <w:spacing w:line="360" w:lineRule="auto"/>
        <w:rPr>
          <w:rFonts w:ascii="Verdana" w:hAnsi="Verdana"/>
          <w:sz w:val="24"/>
          <w:szCs w:val="24"/>
        </w:rPr>
      </w:pPr>
      <w:r w:rsidRPr="00C3429C">
        <w:rPr>
          <w:rFonts w:ascii="Verdana" w:hAnsi="Verdana"/>
          <w:sz w:val="24"/>
          <w:szCs w:val="24"/>
        </w:rPr>
        <w:t>Tan t = 4,9131</w:t>
      </w:r>
    </w:p>
    <w:p w:rsidR="00CD3064" w:rsidRPr="00C3429C" w:rsidRDefault="00CD3064" w:rsidP="00EC2D6E">
      <w:pPr>
        <w:numPr>
          <w:ilvl w:val="0"/>
          <w:numId w:val="81"/>
        </w:numPr>
        <w:spacing w:line="360" w:lineRule="auto"/>
        <w:rPr>
          <w:rFonts w:ascii="Verdana" w:hAnsi="Verdana"/>
          <w:sz w:val="24"/>
          <w:szCs w:val="24"/>
        </w:rPr>
      </w:pPr>
      <w:r w:rsidRPr="00C3429C">
        <w:rPr>
          <w:rFonts w:ascii="Verdana" w:hAnsi="Verdana"/>
          <w:sz w:val="24"/>
          <w:szCs w:val="24"/>
        </w:rPr>
        <w:t>Cot t = -0,47175</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2"/>
        </w:numPr>
        <w:spacing w:line="360" w:lineRule="auto"/>
        <w:rPr>
          <w:rFonts w:ascii="Verdana" w:hAnsi="Verdana"/>
          <w:sz w:val="24"/>
          <w:szCs w:val="24"/>
        </w:rPr>
      </w:pPr>
      <w:r w:rsidRPr="00C3429C">
        <w:rPr>
          <w:rFonts w:ascii="Verdana" w:hAnsi="Verdana"/>
          <w:sz w:val="24"/>
          <w:szCs w:val="24"/>
        </w:rPr>
        <w:t xml:space="preserve">Encuéntrese el ángulo de referencia (en grados) para cada uno de los siguientes ángulos. Por ejemplo, el ángulo de referencia para </w:t>
      </w:r>
      <w:r w:rsidR="00651F62" w:rsidRPr="00651F62">
        <w:rPr>
          <w:rFonts w:ascii="Verdana" w:hAnsi="Verdana"/>
          <w:noProof/>
          <w:position w:val="-6"/>
          <w:sz w:val="24"/>
          <w:szCs w:val="24"/>
        </w:rPr>
        <w:object w:dxaOrig="200" w:dyaOrig="279">
          <v:shape id="_x0000_i1164" type="#_x0000_t75" alt="theta" style="width:8pt;height:14pt;mso-width-percent:0;mso-height-percent:0;mso-width-percent:0;mso-height-percent:0" o:ole="">
            <v:imagedata r:id="rId904" o:title=""/>
          </v:shape>
          <o:OLEObject Type="Embed" ProgID="Equation.3" ShapeID="_x0000_i1164" DrawAspect="Content" ObjectID="_1655660295" r:id="rId905"/>
        </w:object>
      </w:r>
      <w:r w:rsidRPr="00C3429C">
        <w:rPr>
          <w:rFonts w:ascii="Verdana" w:hAnsi="Verdana"/>
          <w:sz w:val="24"/>
          <w:szCs w:val="24"/>
        </w:rPr>
        <w:t xml:space="preserve"> = 124,1° es </w:t>
      </w:r>
      <w:r w:rsidR="00651F62" w:rsidRPr="00651F62">
        <w:rPr>
          <w:rFonts w:ascii="Verdana" w:hAnsi="Verdana"/>
          <w:noProof/>
          <w:position w:val="-12"/>
          <w:sz w:val="24"/>
          <w:szCs w:val="24"/>
        </w:rPr>
        <w:object w:dxaOrig="260" w:dyaOrig="360">
          <v:shape id="_x0000_i1163" type="#_x0000_t75" alt="theta" style="width:14pt;height:14pt;mso-width-percent:0;mso-height-percent:0;mso-width-percent:0;mso-height-percent:0" o:ole="">
            <v:imagedata r:id="rId906" o:title=""/>
          </v:shape>
          <o:OLEObject Type="Embed" ProgID="Equation.3" ShapeID="_x0000_i1163" DrawAspect="Content" ObjectID="_1655660296" r:id="rId907"/>
        </w:object>
      </w:r>
      <w:r w:rsidRPr="00C3429C">
        <w:rPr>
          <w:rFonts w:ascii="Verdana" w:hAnsi="Verdana"/>
          <w:sz w:val="24"/>
          <w:szCs w:val="24"/>
        </w:rPr>
        <w:t xml:space="preserve"> = 180° - 124.1° = 55,9°.</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82"/>
        </w:numPr>
        <w:spacing w:line="360" w:lineRule="auto"/>
        <w:rPr>
          <w:rFonts w:ascii="Verdana" w:hAnsi="Verdana"/>
          <w:sz w:val="24"/>
          <w:szCs w:val="24"/>
        </w:rPr>
      </w:pPr>
      <w:r w:rsidRPr="00C3429C">
        <w:rPr>
          <w:rFonts w:ascii="Verdana" w:hAnsi="Verdana"/>
          <w:sz w:val="24"/>
          <w:szCs w:val="24"/>
        </w:rPr>
        <w:t xml:space="preserve">136,6º </w:t>
      </w:r>
    </w:p>
    <w:p w:rsidR="00CD3064" w:rsidRPr="00C3429C" w:rsidRDefault="00CD3064" w:rsidP="00EC2D6E">
      <w:pPr>
        <w:numPr>
          <w:ilvl w:val="0"/>
          <w:numId w:val="82"/>
        </w:numPr>
        <w:spacing w:line="360" w:lineRule="auto"/>
        <w:rPr>
          <w:rFonts w:ascii="Verdana" w:hAnsi="Verdana"/>
          <w:sz w:val="24"/>
          <w:szCs w:val="24"/>
        </w:rPr>
      </w:pPr>
      <w:r w:rsidRPr="00C3429C">
        <w:rPr>
          <w:rFonts w:ascii="Verdana" w:hAnsi="Verdana"/>
          <w:sz w:val="24"/>
          <w:szCs w:val="24"/>
        </w:rPr>
        <w:t xml:space="preserve">375,4º </w:t>
      </w:r>
    </w:p>
    <w:p w:rsidR="00CD3064" w:rsidRPr="00C3429C" w:rsidRDefault="00CD3064" w:rsidP="00EC2D6E">
      <w:pPr>
        <w:numPr>
          <w:ilvl w:val="0"/>
          <w:numId w:val="82"/>
        </w:numPr>
        <w:spacing w:line="360" w:lineRule="auto"/>
        <w:rPr>
          <w:rFonts w:ascii="Verdana" w:hAnsi="Verdana"/>
          <w:sz w:val="24"/>
          <w:szCs w:val="24"/>
        </w:rPr>
      </w:pPr>
      <w:r w:rsidRPr="00C3429C">
        <w:rPr>
          <w:rFonts w:ascii="Verdana" w:hAnsi="Verdana"/>
          <w:sz w:val="24"/>
          <w:szCs w:val="24"/>
        </w:rPr>
        <w:t xml:space="preserve">348,7º </w:t>
      </w:r>
    </w:p>
    <w:p w:rsidR="00CD3064" w:rsidRPr="00C3429C" w:rsidRDefault="00CD3064" w:rsidP="00EC2D6E">
      <w:pPr>
        <w:numPr>
          <w:ilvl w:val="0"/>
          <w:numId w:val="82"/>
        </w:numPr>
        <w:spacing w:line="360" w:lineRule="auto"/>
        <w:rPr>
          <w:rFonts w:ascii="Verdana" w:hAnsi="Verdana"/>
          <w:sz w:val="24"/>
          <w:szCs w:val="24"/>
        </w:rPr>
      </w:pPr>
      <w:r w:rsidRPr="00C3429C">
        <w:rPr>
          <w:rFonts w:ascii="Verdana" w:hAnsi="Verdana"/>
          <w:sz w:val="24"/>
          <w:szCs w:val="24"/>
        </w:rPr>
        <w:lastRenderedPageBreak/>
        <w:t>-224,4°</w:t>
      </w:r>
    </w:p>
    <w:p w:rsidR="00CD3064" w:rsidRPr="00C3429C" w:rsidRDefault="00CD3064" w:rsidP="00EC2D6E">
      <w:pPr>
        <w:numPr>
          <w:ilvl w:val="0"/>
          <w:numId w:val="82"/>
        </w:numPr>
        <w:spacing w:line="360" w:lineRule="auto"/>
        <w:rPr>
          <w:rFonts w:ascii="Verdana" w:hAnsi="Verdana"/>
          <w:sz w:val="24"/>
          <w:szCs w:val="24"/>
        </w:rPr>
      </w:pPr>
      <w:r w:rsidRPr="00C3429C">
        <w:rPr>
          <w:rFonts w:ascii="Verdana" w:hAnsi="Verdana"/>
          <w:sz w:val="24"/>
          <w:szCs w:val="24"/>
        </w:rPr>
        <w:t xml:space="preserve">218,1° </w:t>
      </w:r>
    </w:p>
    <w:p w:rsidR="00CD3064" w:rsidRPr="00C3429C" w:rsidRDefault="00CD3064" w:rsidP="00EC2D6E">
      <w:pPr>
        <w:numPr>
          <w:ilvl w:val="0"/>
          <w:numId w:val="82"/>
        </w:numPr>
        <w:spacing w:line="360" w:lineRule="auto"/>
        <w:rPr>
          <w:rFonts w:ascii="Verdana" w:hAnsi="Verdana"/>
          <w:sz w:val="24"/>
          <w:szCs w:val="24"/>
        </w:rPr>
      </w:pPr>
      <w:r w:rsidRPr="00C3429C">
        <w:rPr>
          <w:rFonts w:ascii="Verdana" w:hAnsi="Verdana"/>
          <w:sz w:val="24"/>
          <w:szCs w:val="24"/>
        </w:rPr>
        <w:t>-99,8°</w:t>
      </w:r>
    </w:p>
    <w:p w:rsidR="00CD3064" w:rsidRPr="00C3429C" w:rsidRDefault="00CD3064" w:rsidP="00EC2D6E">
      <w:pPr>
        <w:spacing w:line="360" w:lineRule="auto"/>
        <w:ind w:left="1080"/>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452CE3" w:rsidRDefault="00CD3064" w:rsidP="00EC2D6E">
      <w:pPr>
        <w:spacing w:line="360" w:lineRule="auto"/>
        <w:rPr>
          <w:rFonts w:ascii="Verdana" w:hAnsi="Verdana"/>
          <w:b/>
          <w:sz w:val="24"/>
          <w:szCs w:val="24"/>
        </w:rPr>
      </w:pPr>
      <w:r w:rsidRPr="00452CE3">
        <w:rPr>
          <w:rFonts w:ascii="Verdana" w:hAnsi="Verdana"/>
          <w:b/>
          <w:sz w:val="24"/>
          <w:szCs w:val="24"/>
        </w:rPr>
        <w:t xml:space="preserve">EJEMPLO C (Cálculo del sen </w:t>
      </w:r>
      <w:r w:rsidR="00651F62" w:rsidRPr="00651F62">
        <w:rPr>
          <w:rFonts w:ascii="Verdana" w:hAnsi="Verdana"/>
          <w:b/>
          <w:noProof/>
          <w:position w:val="-6"/>
          <w:sz w:val="24"/>
          <w:szCs w:val="24"/>
        </w:rPr>
        <w:object w:dxaOrig="200" w:dyaOrig="279">
          <v:shape id="_x0000_i1162" type="#_x0000_t75" alt="theta" style="width:8pt;height:14pt;mso-width-percent:0;mso-height-percent:0;mso-width-percent:0;mso-height-percent:0" o:ole="">
            <v:imagedata r:id="rId794" o:title=""/>
          </v:shape>
          <o:OLEObject Type="Embed" ProgID="Equation.3" ShapeID="_x0000_i1162" DrawAspect="Content" ObjectID="_1655660297" r:id="rId908"/>
        </w:object>
      </w:r>
      <w:r w:rsidRPr="00452CE3">
        <w:rPr>
          <w:rFonts w:ascii="Verdana" w:hAnsi="Verdana"/>
          <w:b/>
          <w:sz w:val="24"/>
          <w:szCs w:val="24"/>
        </w:rPr>
        <w:t xml:space="preserve">, cos </w:t>
      </w:r>
      <w:r w:rsidR="00651F62" w:rsidRPr="00651F62">
        <w:rPr>
          <w:rFonts w:ascii="Verdana" w:hAnsi="Verdana"/>
          <w:b/>
          <w:noProof/>
          <w:position w:val="-6"/>
          <w:sz w:val="24"/>
          <w:szCs w:val="24"/>
        </w:rPr>
        <w:object w:dxaOrig="200" w:dyaOrig="279">
          <v:shape id="_x0000_i1161" type="#_x0000_t75" alt="theta" style="width:8pt;height:14pt;mso-width-percent:0;mso-height-percent:0;mso-width-percent:0;mso-height-percent:0" o:ole="">
            <v:imagedata r:id="rId794" o:title=""/>
          </v:shape>
          <o:OLEObject Type="Embed" ProgID="Equation.3" ShapeID="_x0000_i1161" DrawAspect="Content" ObjectID="_1655660298" r:id="rId909"/>
        </w:object>
      </w:r>
      <w:r w:rsidRPr="00452CE3">
        <w:rPr>
          <w:rFonts w:ascii="Verdana" w:hAnsi="Verdana"/>
          <w:b/>
          <w:sz w:val="24"/>
          <w:szCs w:val="24"/>
        </w:rPr>
        <w:t xml:space="preserve">, etcétera, cuando </w:t>
      </w:r>
      <w:r w:rsidR="00651F62" w:rsidRPr="00651F62">
        <w:rPr>
          <w:rFonts w:ascii="Verdana" w:hAnsi="Verdana"/>
          <w:b/>
          <w:noProof/>
          <w:position w:val="-6"/>
          <w:sz w:val="24"/>
          <w:szCs w:val="24"/>
        </w:rPr>
        <w:object w:dxaOrig="200" w:dyaOrig="279">
          <v:shape id="_x0000_i1160" type="#_x0000_t75" alt="theta" style="width:8pt;height:14pt;mso-width-percent:0;mso-height-percent:0;mso-width-percent:0;mso-height-percent:0" o:ole="">
            <v:imagedata r:id="rId794" o:title=""/>
          </v:shape>
          <o:OLEObject Type="Embed" ProgID="Equation.3" ShapeID="_x0000_i1160" DrawAspect="Content" ObjectID="_1655660299" r:id="rId910"/>
        </w:object>
      </w:r>
      <w:r w:rsidRPr="00452CE3">
        <w:rPr>
          <w:rFonts w:ascii="Verdana" w:hAnsi="Verdana"/>
          <w:b/>
          <w:sz w:val="24"/>
          <w:szCs w:val="24"/>
        </w:rPr>
        <w:t xml:space="preserve"> es cualquier ángulo, dado en grados) Encuéntrese el valor de cada una de las siguientes expresiones.</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83"/>
        </w:numPr>
        <w:spacing w:line="360" w:lineRule="auto"/>
        <w:rPr>
          <w:rFonts w:ascii="Verdana" w:hAnsi="Verdana"/>
          <w:sz w:val="24"/>
          <w:szCs w:val="24"/>
        </w:rPr>
      </w:pPr>
      <w:r w:rsidRPr="00C3429C">
        <w:rPr>
          <w:rFonts w:ascii="Verdana" w:hAnsi="Verdana"/>
          <w:sz w:val="24"/>
          <w:szCs w:val="24"/>
        </w:rPr>
        <w:t>Cos 214,6°</w:t>
      </w:r>
    </w:p>
    <w:p w:rsidR="00CD3064" w:rsidRPr="00C3429C" w:rsidRDefault="00CD3064" w:rsidP="00EC2D6E">
      <w:pPr>
        <w:numPr>
          <w:ilvl w:val="0"/>
          <w:numId w:val="83"/>
        </w:numPr>
        <w:spacing w:line="360" w:lineRule="auto"/>
        <w:rPr>
          <w:rFonts w:ascii="Verdana" w:hAnsi="Verdana"/>
          <w:sz w:val="24"/>
          <w:szCs w:val="24"/>
        </w:rPr>
      </w:pPr>
      <w:r w:rsidRPr="00C3429C">
        <w:rPr>
          <w:rFonts w:ascii="Verdana" w:hAnsi="Verdana"/>
          <w:sz w:val="24"/>
          <w:szCs w:val="24"/>
        </w:rPr>
        <w:t>cot 658°</w:t>
      </w:r>
    </w:p>
    <w:p w:rsidR="00CD3064" w:rsidRDefault="00CD3064" w:rsidP="00EC2D6E">
      <w:pPr>
        <w:spacing w:line="360" w:lineRule="auto"/>
        <w:ind w:left="360"/>
        <w:rPr>
          <w:rFonts w:ascii="Verdana" w:hAnsi="Verdana"/>
          <w:sz w:val="24"/>
          <w:szCs w:val="24"/>
        </w:rPr>
      </w:pPr>
    </w:p>
    <w:p w:rsidR="00452CE3" w:rsidRPr="00C3429C" w:rsidRDefault="00452CE3" w:rsidP="00EC2D6E">
      <w:pPr>
        <w:spacing w:line="360" w:lineRule="auto"/>
        <w:ind w:left="360"/>
        <w:rPr>
          <w:rFonts w:ascii="Verdana" w:hAnsi="Verdana"/>
          <w:sz w:val="24"/>
          <w:szCs w:val="24"/>
        </w:rPr>
      </w:pPr>
    </w:p>
    <w:p w:rsidR="00CD3064" w:rsidRPr="00452CE3" w:rsidRDefault="00CD3064" w:rsidP="00EC2D6E">
      <w:pPr>
        <w:spacing w:line="360" w:lineRule="auto"/>
        <w:ind w:left="360"/>
        <w:rPr>
          <w:rFonts w:ascii="Verdana" w:hAnsi="Verdana"/>
          <w:b/>
          <w:sz w:val="24"/>
          <w:szCs w:val="24"/>
        </w:rPr>
      </w:pPr>
      <w:r w:rsidRPr="00452CE3">
        <w:rPr>
          <w:rFonts w:ascii="Verdana" w:hAnsi="Verdana"/>
          <w:b/>
          <w:sz w:val="24"/>
          <w:szCs w:val="24"/>
        </w:rPr>
        <w:t>Solución:</w:t>
      </w:r>
    </w:p>
    <w:p w:rsidR="00CD3064" w:rsidRDefault="00CD3064" w:rsidP="00EC2D6E">
      <w:pPr>
        <w:spacing w:line="360" w:lineRule="auto"/>
        <w:ind w:left="360"/>
        <w:rPr>
          <w:rFonts w:ascii="Verdana" w:hAnsi="Verdana"/>
          <w:sz w:val="24"/>
          <w:szCs w:val="24"/>
        </w:rPr>
      </w:pPr>
    </w:p>
    <w:p w:rsidR="00452CE3" w:rsidRPr="00C3429C" w:rsidRDefault="00452CE3" w:rsidP="00EC2D6E">
      <w:pPr>
        <w:spacing w:line="360" w:lineRule="auto"/>
        <w:ind w:left="360"/>
        <w:rPr>
          <w:rFonts w:ascii="Verdana" w:hAnsi="Verdana"/>
          <w:sz w:val="24"/>
          <w:szCs w:val="24"/>
        </w:rPr>
      </w:pPr>
    </w:p>
    <w:p w:rsidR="00CD3064" w:rsidRPr="00C3429C" w:rsidRDefault="00CD3064" w:rsidP="00EC2D6E">
      <w:pPr>
        <w:spacing w:line="360" w:lineRule="auto"/>
        <w:ind w:left="360"/>
        <w:rPr>
          <w:rFonts w:ascii="Verdana" w:hAnsi="Verdana"/>
          <w:sz w:val="24"/>
          <w:szCs w:val="24"/>
        </w:rPr>
      </w:pPr>
      <w:r w:rsidRPr="00C3429C">
        <w:rPr>
          <w:rFonts w:ascii="Verdana" w:hAnsi="Verdana"/>
          <w:sz w:val="24"/>
          <w:szCs w:val="24"/>
        </w:rPr>
        <w:t xml:space="preserve">Hasta ahora se ha utilizado la tabla para encontrar el seno, el coseno, etcétera, de ángulos positivos que medían menos de 90°. Aquí se hace eso para ángulos de medidas arbitrarias (en grados), </w:t>
      </w:r>
    </w:p>
    <w:p w:rsidR="00CD3064" w:rsidRPr="00C3429C" w:rsidRDefault="00CD3064" w:rsidP="00EC2D6E">
      <w:pPr>
        <w:spacing w:line="360" w:lineRule="auto"/>
        <w:ind w:left="360"/>
        <w:rPr>
          <w:rFonts w:ascii="Verdana" w:hAnsi="Verdana"/>
          <w:sz w:val="24"/>
          <w:szCs w:val="24"/>
        </w:rPr>
      </w:pPr>
    </w:p>
    <w:p w:rsidR="00CD3064" w:rsidRPr="00C3429C" w:rsidRDefault="00CD3064" w:rsidP="00EC2D6E">
      <w:pPr>
        <w:numPr>
          <w:ilvl w:val="0"/>
          <w:numId w:val="84"/>
        </w:numPr>
        <w:spacing w:line="360" w:lineRule="auto"/>
        <w:rPr>
          <w:rFonts w:ascii="Verdana" w:hAnsi="Verdana"/>
          <w:sz w:val="24"/>
          <w:szCs w:val="24"/>
        </w:rPr>
      </w:pPr>
      <w:r w:rsidRPr="00C3429C">
        <w:rPr>
          <w:rFonts w:ascii="Verdana" w:hAnsi="Verdana"/>
          <w:sz w:val="24"/>
          <w:szCs w:val="24"/>
        </w:rPr>
        <w:t>El ángulo de referencia es: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 xml:space="preserve">214,6º - 180° = 34,6° </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cos 214,6° = -cos 34,6° = -0,8231</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Se usa el signo menos, ya que el coseno es negativo en el cua</w:t>
      </w:r>
      <w:r w:rsidRPr="00C3429C">
        <w:rPr>
          <w:rFonts w:ascii="Verdana" w:hAnsi="Verdana"/>
          <w:sz w:val="24"/>
          <w:szCs w:val="24"/>
        </w:rPr>
        <w:softHyphen/>
        <w:t xml:space="preserve">drante III. </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84"/>
        </w:numPr>
        <w:spacing w:line="360" w:lineRule="auto"/>
        <w:rPr>
          <w:rFonts w:ascii="Verdana" w:hAnsi="Verdana"/>
          <w:sz w:val="24"/>
          <w:szCs w:val="24"/>
        </w:rPr>
      </w:pPr>
      <w:r w:rsidRPr="00C3429C">
        <w:rPr>
          <w:rFonts w:ascii="Verdana" w:hAnsi="Verdana"/>
          <w:sz w:val="24"/>
          <w:szCs w:val="24"/>
        </w:rPr>
        <w:t>Primero se resta al ángulo 360°</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658° = 360° + 298°</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El ángulo de referencia para 298° es 360°</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spacing w:line="360" w:lineRule="auto"/>
        <w:ind w:left="720"/>
        <w:rPr>
          <w:rFonts w:ascii="Verdana" w:hAnsi="Verdana"/>
          <w:sz w:val="24"/>
          <w:szCs w:val="24"/>
        </w:rPr>
      </w:pPr>
      <w:r w:rsidRPr="00C3429C">
        <w:rPr>
          <w:rFonts w:ascii="Verdana" w:hAnsi="Verdana"/>
          <w:sz w:val="24"/>
          <w:szCs w:val="24"/>
        </w:rPr>
        <w:t>En la columna con cot en la base y 62° a la derecha, se encuentra 0,5317. Por lo tanto cot 658° = -0,5317.</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2"/>
        </w:numPr>
        <w:spacing w:line="360" w:lineRule="auto"/>
        <w:rPr>
          <w:rFonts w:ascii="Verdana" w:hAnsi="Verdana"/>
          <w:sz w:val="24"/>
          <w:szCs w:val="24"/>
        </w:rPr>
      </w:pPr>
      <w:r w:rsidRPr="00C3429C">
        <w:rPr>
          <w:rFonts w:ascii="Verdana" w:hAnsi="Verdana"/>
          <w:sz w:val="24"/>
          <w:szCs w:val="24"/>
        </w:rPr>
        <w:t>Encuéntrese el valor de cada una de las siguientes expresiones.</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85"/>
        </w:numPr>
        <w:spacing w:line="360" w:lineRule="auto"/>
        <w:rPr>
          <w:rFonts w:ascii="Verdana" w:hAnsi="Verdana"/>
          <w:sz w:val="24"/>
          <w:szCs w:val="24"/>
        </w:rPr>
      </w:pPr>
      <w:r w:rsidRPr="00C3429C">
        <w:rPr>
          <w:rFonts w:ascii="Verdana" w:hAnsi="Verdana"/>
          <w:sz w:val="24"/>
          <w:szCs w:val="24"/>
        </w:rPr>
        <w:t>sen 156,1°</w:t>
      </w:r>
    </w:p>
    <w:p w:rsidR="00CD3064" w:rsidRPr="00C3429C" w:rsidRDefault="00CD3064" w:rsidP="00EC2D6E">
      <w:pPr>
        <w:numPr>
          <w:ilvl w:val="0"/>
          <w:numId w:val="85"/>
        </w:numPr>
        <w:spacing w:line="360" w:lineRule="auto"/>
        <w:rPr>
          <w:rFonts w:ascii="Verdana" w:hAnsi="Verdana"/>
          <w:sz w:val="24"/>
          <w:szCs w:val="24"/>
        </w:rPr>
      </w:pPr>
      <w:r w:rsidRPr="00C3429C">
        <w:rPr>
          <w:rFonts w:ascii="Verdana" w:hAnsi="Verdana"/>
          <w:sz w:val="24"/>
          <w:szCs w:val="24"/>
        </w:rPr>
        <w:t>cos 138,7°</w:t>
      </w:r>
    </w:p>
    <w:p w:rsidR="00CD3064" w:rsidRPr="00C3429C" w:rsidRDefault="00CD3064" w:rsidP="00EC2D6E">
      <w:pPr>
        <w:numPr>
          <w:ilvl w:val="0"/>
          <w:numId w:val="85"/>
        </w:numPr>
        <w:spacing w:line="360" w:lineRule="auto"/>
        <w:rPr>
          <w:rFonts w:ascii="Verdana" w:hAnsi="Verdana"/>
          <w:sz w:val="24"/>
          <w:szCs w:val="24"/>
        </w:rPr>
      </w:pPr>
      <w:r w:rsidRPr="00C3429C">
        <w:rPr>
          <w:rFonts w:ascii="Verdana" w:hAnsi="Verdana"/>
          <w:sz w:val="24"/>
          <w:szCs w:val="24"/>
        </w:rPr>
        <w:t>tan 348,9°</w:t>
      </w:r>
    </w:p>
    <w:p w:rsidR="00CD3064" w:rsidRPr="00C3429C" w:rsidRDefault="00CD3064" w:rsidP="00EC2D6E">
      <w:pPr>
        <w:numPr>
          <w:ilvl w:val="0"/>
          <w:numId w:val="85"/>
        </w:numPr>
        <w:spacing w:line="360" w:lineRule="auto"/>
        <w:rPr>
          <w:rFonts w:ascii="Verdana" w:hAnsi="Verdana"/>
          <w:sz w:val="24"/>
          <w:szCs w:val="24"/>
        </w:rPr>
      </w:pPr>
      <w:r w:rsidRPr="00C3429C">
        <w:rPr>
          <w:rFonts w:ascii="Verdana" w:hAnsi="Verdana"/>
          <w:sz w:val="24"/>
          <w:szCs w:val="24"/>
        </w:rPr>
        <w:t>cot  224,9°</w:t>
      </w:r>
    </w:p>
    <w:p w:rsidR="00CD3064" w:rsidRPr="00C3429C" w:rsidRDefault="00CD3064" w:rsidP="00EC2D6E">
      <w:pPr>
        <w:numPr>
          <w:ilvl w:val="0"/>
          <w:numId w:val="85"/>
        </w:numPr>
        <w:spacing w:line="360" w:lineRule="auto"/>
        <w:rPr>
          <w:rFonts w:ascii="Verdana" w:hAnsi="Verdana"/>
          <w:sz w:val="24"/>
          <w:szCs w:val="24"/>
        </w:rPr>
      </w:pPr>
      <w:r w:rsidRPr="00C3429C">
        <w:rPr>
          <w:rFonts w:ascii="Verdana" w:hAnsi="Verdana"/>
          <w:sz w:val="24"/>
          <w:szCs w:val="24"/>
        </w:rPr>
        <w:t>cos(-66,1°)</w:t>
      </w:r>
    </w:p>
    <w:p w:rsidR="00CD3064" w:rsidRPr="00C3429C" w:rsidRDefault="00CD3064" w:rsidP="00EC2D6E">
      <w:pPr>
        <w:numPr>
          <w:ilvl w:val="0"/>
          <w:numId w:val="85"/>
        </w:numPr>
        <w:spacing w:line="360" w:lineRule="auto"/>
        <w:rPr>
          <w:rFonts w:ascii="Verdana" w:hAnsi="Verdana"/>
          <w:sz w:val="24"/>
          <w:szCs w:val="24"/>
        </w:rPr>
      </w:pPr>
      <w:r w:rsidRPr="00C3429C">
        <w:rPr>
          <w:rFonts w:ascii="Verdana" w:hAnsi="Verdana"/>
          <w:sz w:val="24"/>
          <w:szCs w:val="24"/>
        </w:rPr>
        <w:t>sen 487°</w:t>
      </w:r>
    </w:p>
    <w:p w:rsidR="00CD3064" w:rsidRPr="00C3429C" w:rsidRDefault="00CD3064" w:rsidP="00EC2D6E">
      <w:pPr>
        <w:numPr>
          <w:ilvl w:val="0"/>
          <w:numId w:val="85"/>
        </w:numPr>
        <w:spacing w:line="360" w:lineRule="auto"/>
        <w:rPr>
          <w:rFonts w:ascii="Verdana" w:hAnsi="Verdana"/>
          <w:sz w:val="24"/>
          <w:szCs w:val="24"/>
        </w:rPr>
      </w:pPr>
      <w:r w:rsidRPr="00C3429C">
        <w:rPr>
          <w:rFonts w:ascii="Verdana" w:hAnsi="Verdana"/>
          <w:sz w:val="24"/>
          <w:szCs w:val="24"/>
        </w:rPr>
        <w:t>cos 441, 3°</w:t>
      </w:r>
    </w:p>
    <w:p w:rsidR="00CD3064" w:rsidRPr="00C3429C" w:rsidRDefault="00CD3064" w:rsidP="00EC2D6E">
      <w:pPr>
        <w:numPr>
          <w:ilvl w:val="0"/>
          <w:numId w:val="85"/>
        </w:numPr>
        <w:spacing w:line="360" w:lineRule="auto"/>
        <w:rPr>
          <w:rFonts w:ascii="Verdana" w:hAnsi="Verdana"/>
          <w:sz w:val="24"/>
          <w:szCs w:val="24"/>
        </w:rPr>
      </w:pPr>
      <w:r w:rsidRPr="00C3429C">
        <w:rPr>
          <w:rFonts w:ascii="Verdana" w:hAnsi="Verdana"/>
          <w:sz w:val="24"/>
          <w:szCs w:val="24"/>
        </w:rPr>
        <w:t>sen 180,2°</w:t>
      </w:r>
    </w:p>
    <w:p w:rsidR="00CD3064" w:rsidRPr="00C3429C" w:rsidRDefault="00CD3064" w:rsidP="00EC2D6E">
      <w:pPr>
        <w:numPr>
          <w:ilvl w:val="0"/>
          <w:numId w:val="85"/>
        </w:numPr>
        <w:spacing w:line="360" w:lineRule="auto"/>
        <w:rPr>
          <w:rFonts w:ascii="Verdana" w:hAnsi="Verdana"/>
          <w:sz w:val="24"/>
          <w:szCs w:val="24"/>
        </w:rPr>
      </w:pPr>
      <w:r w:rsidRPr="00C3429C">
        <w:rPr>
          <w:rFonts w:ascii="Verdana" w:hAnsi="Verdana"/>
          <w:sz w:val="24"/>
          <w:szCs w:val="24"/>
        </w:rPr>
        <w:t>cot(-134°)</w:t>
      </w:r>
    </w:p>
    <w:p w:rsidR="00CD3064" w:rsidRPr="00C3429C" w:rsidRDefault="00CD3064" w:rsidP="00EC2D6E">
      <w:pPr>
        <w:numPr>
          <w:ilvl w:val="0"/>
          <w:numId w:val="85"/>
        </w:numPr>
        <w:spacing w:line="360" w:lineRule="auto"/>
        <w:rPr>
          <w:rFonts w:ascii="Verdana" w:hAnsi="Verdana"/>
          <w:sz w:val="24"/>
          <w:szCs w:val="24"/>
        </w:rPr>
      </w:pPr>
      <w:r w:rsidRPr="00C3429C">
        <w:rPr>
          <w:rFonts w:ascii="Verdana" w:hAnsi="Verdana"/>
          <w:sz w:val="24"/>
          <w:szCs w:val="24"/>
        </w:rPr>
        <w:t>tan 311,6°</w:t>
      </w:r>
    </w:p>
    <w:p w:rsidR="00CD3064" w:rsidRPr="00C3429C" w:rsidRDefault="00CD3064" w:rsidP="00EC2D6E">
      <w:pPr>
        <w:spacing w:line="360" w:lineRule="auto"/>
        <w:rPr>
          <w:rFonts w:ascii="Verdana" w:hAnsi="Verdana"/>
          <w:sz w:val="24"/>
          <w:szCs w:val="24"/>
        </w:rPr>
      </w:pP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2"/>
        </w:numPr>
        <w:spacing w:line="360" w:lineRule="auto"/>
        <w:rPr>
          <w:rFonts w:ascii="Verdana" w:hAnsi="Verdana"/>
          <w:sz w:val="24"/>
          <w:szCs w:val="24"/>
        </w:rPr>
      </w:pPr>
      <w:r w:rsidRPr="00C3429C">
        <w:rPr>
          <w:rFonts w:ascii="Verdana" w:hAnsi="Verdana"/>
          <w:sz w:val="24"/>
          <w:szCs w:val="24"/>
        </w:rPr>
        <w:t xml:space="preserve">Encuéntrese dos valores diferentes de </w:t>
      </w:r>
      <w:r w:rsidR="00651F62" w:rsidRPr="00651F62">
        <w:rPr>
          <w:rFonts w:ascii="Verdana" w:hAnsi="Verdana"/>
          <w:noProof/>
          <w:position w:val="-6"/>
          <w:sz w:val="24"/>
          <w:szCs w:val="24"/>
        </w:rPr>
        <w:object w:dxaOrig="200" w:dyaOrig="279">
          <v:shape id="_x0000_i1159" type="#_x0000_t75" alt="theta" style="width:8pt;height:14pt;mso-width-percent:0;mso-height-percent:0;mso-width-percent:0;mso-height-percent:0" o:ole="">
            <v:imagedata r:id="rId794" o:title=""/>
          </v:shape>
          <o:OLEObject Type="Embed" ProgID="Equation.3" ShapeID="_x0000_i1159" DrawAspect="Content" ObjectID="_1655660300" r:id="rId911"/>
        </w:object>
      </w:r>
      <w:r w:rsidRPr="00C3429C">
        <w:rPr>
          <w:rFonts w:ascii="Verdana" w:hAnsi="Verdana"/>
          <w:sz w:val="24"/>
          <w:szCs w:val="24"/>
        </w:rPr>
        <w:t xml:space="preserve"> en grados entre 0° y 360° para los que las igualdades dadas se cumplan</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86"/>
        </w:numPr>
        <w:spacing w:line="360" w:lineRule="auto"/>
        <w:rPr>
          <w:rFonts w:ascii="Verdana" w:hAnsi="Verdana"/>
          <w:sz w:val="24"/>
          <w:szCs w:val="24"/>
        </w:rPr>
      </w:pPr>
      <w:r w:rsidRPr="00C3429C">
        <w:rPr>
          <w:rFonts w:ascii="Verdana" w:hAnsi="Verdana"/>
          <w:sz w:val="24"/>
          <w:szCs w:val="24"/>
        </w:rPr>
        <w:t xml:space="preserve">sen </w:t>
      </w:r>
      <w:r w:rsidR="00651F62" w:rsidRPr="00651F62">
        <w:rPr>
          <w:rFonts w:ascii="Verdana" w:hAnsi="Verdana"/>
          <w:noProof/>
          <w:position w:val="-6"/>
          <w:sz w:val="24"/>
          <w:szCs w:val="24"/>
        </w:rPr>
        <w:object w:dxaOrig="200" w:dyaOrig="279">
          <v:shape id="_x0000_i1158" type="#_x0000_t75" alt="theta" style="width:8pt;height:14pt;mso-width-percent:0;mso-height-percent:0;mso-width-percent:0;mso-height-percent:0" o:ole="">
            <v:imagedata r:id="rId794" o:title=""/>
          </v:shape>
          <o:OLEObject Type="Embed" ProgID="Equation.3" ShapeID="_x0000_i1158" DrawAspect="Content" ObjectID="_1655660301" r:id="rId912"/>
        </w:object>
      </w:r>
      <w:r w:rsidRPr="00C3429C">
        <w:rPr>
          <w:rFonts w:ascii="Verdana" w:hAnsi="Verdana"/>
          <w:sz w:val="24"/>
          <w:szCs w:val="24"/>
        </w:rPr>
        <w:t xml:space="preserve">= 0,3633 </w:t>
      </w:r>
    </w:p>
    <w:p w:rsidR="00CD3064" w:rsidRPr="00C3429C" w:rsidRDefault="00CD3064" w:rsidP="00EC2D6E">
      <w:pPr>
        <w:numPr>
          <w:ilvl w:val="0"/>
          <w:numId w:val="86"/>
        </w:numPr>
        <w:spacing w:line="360" w:lineRule="auto"/>
        <w:rPr>
          <w:rFonts w:ascii="Verdana" w:hAnsi="Verdana"/>
          <w:sz w:val="24"/>
          <w:szCs w:val="24"/>
        </w:rPr>
      </w:pPr>
      <w:r w:rsidRPr="00C3429C">
        <w:rPr>
          <w:rFonts w:ascii="Verdana" w:hAnsi="Verdana"/>
          <w:sz w:val="24"/>
          <w:szCs w:val="24"/>
        </w:rPr>
        <w:t xml:space="preserve">cot </w:t>
      </w:r>
      <w:r w:rsidR="00651F62" w:rsidRPr="00651F62">
        <w:rPr>
          <w:rFonts w:ascii="Verdana" w:hAnsi="Verdana"/>
          <w:noProof/>
          <w:position w:val="-6"/>
          <w:sz w:val="24"/>
          <w:szCs w:val="24"/>
        </w:rPr>
        <w:object w:dxaOrig="200" w:dyaOrig="279">
          <v:shape id="_x0000_i1157" type="#_x0000_t75" alt="theta" style="width:8pt;height:14pt;mso-width-percent:0;mso-height-percent:0;mso-width-percent:0;mso-height-percent:0" o:ole="">
            <v:imagedata r:id="rId794" o:title=""/>
          </v:shape>
          <o:OLEObject Type="Embed" ProgID="Equation.3" ShapeID="_x0000_i1157" DrawAspect="Content" ObjectID="_1655660302" r:id="rId913"/>
        </w:object>
      </w:r>
      <w:r w:rsidRPr="00C3429C">
        <w:rPr>
          <w:rFonts w:ascii="Verdana" w:hAnsi="Verdana"/>
          <w:sz w:val="24"/>
          <w:szCs w:val="24"/>
        </w:rPr>
        <w:t>= 1,2799</w:t>
      </w:r>
    </w:p>
    <w:p w:rsidR="00CD3064" w:rsidRPr="00C3429C" w:rsidRDefault="00CD3064" w:rsidP="00EC2D6E">
      <w:pPr>
        <w:numPr>
          <w:ilvl w:val="0"/>
          <w:numId w:val="86"/>
        </w:numPr>
        <w:spacing w:line="360" w:lineRule="auto"/>
        <w:rPr>
          <w:rFonts w:ascii="Verdana" w:hAnsi="Verdana"/>
          <w:sz w:val="24"/>
          <w:szCs w:val="24"/>
        </w:rPr>
      </w:pPr>
      <w:r w:rsidRPr="00C3429C">
        <w:rPr>
          <w:rFonts w:ascii="Verdana" w:hAnsi="Verdana"/>
          <w:sz w:val="24"/>
          <w:szCs w:val="24"/>
        </w:rPr>
        <w:t xml:space="preserve">cos </w:t>
      </w:r>
      <w:r w:rsidR="00651F62" w:rsidRPr="00651F62">
        <w:rPr>
          <w:rFonts w:ascii="Verdana" w:hAnsi="Verdana"/>
          <w:noProof/>
          <w:position w:val="-6"/>
          <w:sz w:val="24"/>
          <w:szCs w:val="24"/>
        </w:rPr>
        <w:object w:dxaOrig="200" w:dyaOrig="279">
          <v:shape id="_x0000_i1156" type="#_x0000_t75" alt="theta" style="width:8pt;height:14pt;mso-width-percent:0;mso-height-percent:0;mso-width-percent:0;mso-height-percent:0" o:ole="">
            <v:imagedata r:id="rId794" o:title=""/>
          </v:shape>
          <o:OLEObject Type="Embed" ProgID="Equation.3" ShapeID="_x0000_i1156" DrawAspect="Content" ObjectID="_1655660303" r:id="rId914"/>
        </w:object>
      </w:r>
      <w:r w:rsidRPr="00C3429C">
        <w:rPr>
          <w:rFonts w:ascii="Verdana" w:hAnsi="Verdana"/>
          <w:sz w:val="24"/>
          <w:szCs w:val="24"/>
        </w:rPr>
        <w:t xml:space="preserve"> = 0,9907</w:t>
      </w:r>
    </w:p>
    <w:p w:rsidR="00CD3064" w:rsidRPr="00C3429C" w:rsidRDefault="00CD3064" w:rsidP="00EC2D6E">
      <w:pPr>
        <w:numPr>
          <w:ilvl w:val="0"/>
          <w:numId w:val="86"/>
        </w:numPr>
        <w:spacing w:line="360" w:lineRule="auto"/>
        <w:rPr>
          <w:rFonts w:ascii="Verdana" w:hAnsi="Verdana"/>
          <w:sz w:val="24"/>
          <w:szCs w:val="24"/>
        </w:rPr>
      </w:pPr>
      <w:r w:rsidRPr="00C3429C">
        <w:rPr>
          <w:rFonts w:ascii="Verdana" w:hAnsi="Verdana"/>
          <w:sz w:val="24"/>
          <w:szCs w:val="24"/>
        </w:rPr>
        <w:lastRenderedPageBreak/>
        <w:t xml:space="preserve">cos </w:t>
      </w:r>
      <w:r w:rsidR="00651F62" w:rsidRPr="00651F62">
        <w:rPr>
          <w:rFonts w:ascii="Verdana" w:hAnsi="Verdana"/>
          <w:noProof/>
          <w:position w:val="-6"/>
          <w:sz w:val="24"/>
          <w:szCs w:val="24"/>
        </w:rPr>
        <w:object w:dxaOrig="200" w:dyaOrig="279">
          <v:shape id="_x0000_i1155" type="#_x0000_t75" alt="theta" style="width:8pt;height:14pt;mso-width-percent:0;mso-height-percent:0;mso-width-percent:0;mso-height-percent:0" o:ole="">
            <v:imagedata r:id="rId794" o:title=""/>
          </v:shape>
          <o:OLEObject Type="Embed" ProgID="Equation.3" ShapeID="_x0000_i1155" DrawAspect="Content" ObjectID="_1655660304" r:id="rId915"/>
        </w:object>
      </w:r>
      <w:r w:rsidRPr="00C3429C">
        <w:rPr>
          <w:rFonts w:ascii="Verdana" w:hAnsi="Verdana"/>
          <w:sz w:val="24"/>
          <w:szCs w:val="24"/>
        </w:rPr>
        <w:t>= -0,9085</w:t>
      </w:r>
    </w:p>
    <w:p w:rsidR="00CD3064" w:rsidRPr="00C3429C" w:rsidRDefault="00CD3064" w:rsidP="00EC2D6E">
      <w:pPr>
        <w:numPr>
          <w:ilvl w:val="0"/>
          <w:numId w:val="86"/>
        </w:numPr>
        <w:spacing w:line="360" w:lineRule="auto"/>
        <w:rPr>
          <w:rFonts w:ascii="Verdana" w:hAnsi="Verdana"/>
          <w:sz w:val="24"/>
          <w:szCs w:val="24"/>
        </w:rPr>
      </w:pPr>
      <w:r w:rsidRPr="00C3429C">
        <w:rPr>
          <w:rFonts w:ascii="Verdana" w:hAnsi="Verdana"/>
          <w:sz w:val="24"/>
          <w:szCs w:val="24"/>
        </w:rPr>
        <w:t xml:space="preserve">tan </w:t>
      </w:r>
      <w:r w:rsidR="00651F62" w:rsidRPr="00651F62">
        <w:rPr>
          <w:rFonts w:ascii="Verdana" w:hAnsi="Verdana"/>
          <w:noProof/>
          <w:position w:val="-6"/>
          <w:sz w:val="24"/>
          <w:szCs w:val="24"/>
        </w:rPr>
        <w:object w:dxaOrig="200" w:dyaOrig="279">
          <v:shape id="_x0000_i1154" type="#_x0000_t75" alt="theta" style="width:8pt;height:14pt;mso-width-percent:0;mso-height-percent:0;mso-width-percent:0;mso-height-percent:0" o:ole="">
            <v:imagedata r:id="rId794" o:title=""/>
          </v:shape>
          <o:OLEObject Type="Embed" ProgID="Equation.3" ShapeID="_x0000_i1154" DrawAspect="Content" ObjectID="_1655660305" r:id="rId916"/>
        </w:object>
      </w:r>
      <w:r w:rsidRPr="00C3429C">
        <w:rPr>
          <w:rFonts w:ascii="Verdana" w:hAnsi="Verdana"/>
          <w:sz w:val="24"/>
          <w:szCs w:val="24"/>
        </w:rPr>
        <w:t xml:space="preserve"> = 0,4942 70. </w:t>
      </w:r>
    </w:p>
    <w:p w:rsidR="00CD3064" w:rsidRPr="00C3429C" w:rsidRDefault="00CD3064" w:rsidP="00EC2D6E">
      <w:pPr>
        <w:numPr>
          <w:ilvl w:val="0"/>
          <w:numId w:val="86"/>
        </w:numPr>
        <w:spacing w:line="360" w:lineRule="auto"/>
        <w:rPr>
          <w:rFonts w:ascii="Verdana" w:hAnsi="Verdana"/>
          <w:sz w:val="24"/>
          <w:szCs w:val="24"/>
        </w:rPr>
      </w:pPr>
      <w:r w:rsidRPr="00C3429C">
        <w:rPr>
          <w:rFonts w:ascii="Verdana" w:hAnsi="Verdana"/>
          <w:sz w:val="24"/>
          <w:szCs w:val="24"/>
        </w:rPr>
        <w:t xml:space="preserve">sen </w:t>
      </w:r>
      <w:r w:rsidR="00651F62" w:rsidRPr="00651F62">
        <w:rPr>
          <w:rFonts w:ascii="Verdana" w:hAnsi="Verdana"/>
          <w:noProof/>
          <w:position w:val="-6"/>
          <w:sz w:val="24"/>
          <w:szCs w:val="24"/>
        </w:rPr>
        <w:object w:dxaOrig="200" w:dyaOrig="279">
          <v:shape id="_x0000_i1153" type="#_x0000_t75" alt="theta" style="width:8pt;height:14pt;mso-width-percent:0;mso-height-percent:0;mso-width-percent:0;mso-height-percent:0" o:ole="">
            <v:imagedata r:id="rId794" o:title=""/>
          </v:shape>
          <o:OLEObject Type="Embed" ProgID="Equation.3" ShapeID="_x0000_i1153" DrawAspect="Content" ObjectID="_1655660306" r:id="rId917"/>
        </w:object>
      </w:r>
      <w:r w:rsidRPr="00C3429C">
        <w:rPr>
          <w:rFonts w:ascii="Verdana" w:hAnsi="Verdana"/>
          <w:sz w:val="24"/>
          <w:szCs w:val="24"/>
        </w:rPr>
        <w:t xml:space="preserve"> = -0,2045</w:t>
      </w:r>
    </w:p>
    <w:p w:rsidR="00CD3064" w:rsidRPr="00C3429C" w:rsidRDefault="00CD3064" w:rsidP="00EC2D6E">
      <w:pPr>
        <w:spacing w:line="360" w:lineRule="auto"/>
        <w:rPr>
          <w:rFonts w:ascii="Verdana" w:hAnsi="Verdana"/>
          <w:sz w:val="24"/>
          <w:szCs w:val="24"/>
        </w:rPr>
      </w:pPr>
    </w:p>
    <w:p w:rsidR="00CD3064" w:rsidRPr="00C3429C" w:rsidRDefault="00CD3064" w:rsidP="00EC2D6E">
      <w:pPr>
        <w:numPr>
          <w:ilvl w:val="0"/>
          <w:numId w:val="72"/>
        </w:numPr>
        <w:spacing w:line="360" w:lineRule="auto"/>
        <w:rPr>
          <w:rFonts w:ascii="Verdana" w:hAnsi="Verdana"/>
          <w:sz w:val="24"/>
          <w:szCs w:val="24"/>
        </w:rPr>
      </w:pPr>
      <w:r w:rsidRPr="00C3429C">
        <w:rPr>
          <w:rFonts w:ascii="Verdana" w:hAnsi="Verdana"/>
          <w:sz w:val="24"/>
          <w:szCs w:val="24"/>
        </w:rPr>
        <w:t xml:space="preserve">Encuentre cada una de las siguientes expresiones. Se puede aproximar </w:t>
      </w:r>
      <w:r w:rsidR="00651F62" w:rsidRPr="00651F62">
        <w:rPr>
          <w:rFonts w:ascii="Verdana" w:hAnsi="Verdana"/>
          <w:noProof/>
          <w:position w:val="-6"/>
          <w:sz w:val="24"/>
          <w:szCs w:val="24"/>
        </w:rPr>
        <w:object w:dxaOrig="220" w:dyaOrig="220">
          <v:shape id="_x0000_i1152" type="#_x0000_t75" alt="pi" style="width:14pt;height:14pt;mso-width-percent:0;mso-height-percent:0;mso-width-percent:0;mso-height-percent:0" o:ole="">
            <v:imagedata r:id="rId840" o:title=""/>
          </v:shape>
          <o:OLEObject Type="Embed" ProgID="Equation.3" ShapeID="_x0000_i1152" DrawAspect="Content" ObjectID="_1655660307" r:id="rId918"/>
        </w:object>
      </w:r>
      <w:r w:rsidRPr="00C3429C">
        <w:rPr>
          <w:rFonts w:ascii="Verdana" w:hAnsi="Verdana"/>
          <w:sz w:val="24"/>
          <w:szCs w:val="24"/>
        </w:rPr>
        <w:t xml:space="preserve"> por 3,14.</w:t>
      </w:r>
    </w:p>
    <w:p w:rsidR="00CD3064" w:rsidRPr="00C3429C" w:rsidRDefault="00CD3064" w:rsidP="00EC2D6E">
      <w:pPr>
        <w:spacing w:line="360" w:lineRule="auto"/>
        <w:ind w:left="720"/>
        <w:rPr>
          <w:rFonts w:ascii="Verdana" w:hAnsi="Verdana"/>
          <w:sz w:val="24"/>
          <w:szCs w:val="24"/>
        </w:rPr>
      </w:pPr>
    </w:p>
    <w:p w:rsidR="00CD3064" w:rsidRPr="00C3429C" w:rsidRDefault="00CD3064" w:rsidP="00EC2D6E">
      <w:pPr>
        <w:numPr>
          <w:ilvl w:val="0"/>
          <w:numId w:val="87"/>
        </w:numPr>
        <w:spacing w:line="360" w:lineRule="auto"/>
        <w:rPr>
          <w:rFonts w:ascii="Verdana" w:hAnsi="Verdana"/>
          <w:sz w:val="24"/>
          <w:szCs w:val="24"/>
        </w:rPr>
      </w:pPr>
      <w:r w:rsidRPr="00C3429C">
        <w:rPr>
          <w:rFonts w:ascii="Verdana" w:hAnsi="Verdana"/>
          <w:sz w:val="24"/>
          <w:szCs w:val="24"/>
        </w:rPr>
        <w:t>Cos 5,63</w:t>
      </w:r>
    </w:p>
    <w:p w:rsidR="00CD3064" w:rsidRPr="00C3429C" w:rsidRDefault="00CD3064" w:rsidP="00EC2D6E">
      <w:pPr>
        <w:numPr>
          <w:ilvl w:val="0"/>
          <w:numId w:val="87"/>
        </w:numPr>
        <w:spacing w:line="360" w:lineRule="auto"/>
        <w:rPr>
          <w:rFonts w:ascii="Verdana" w:hAnsi="Verdana"/>
          <w:sz w:val="24"/>
          <w:szCs w:val="24"/>
        </w:rPr>
      </w:pPr>
      <w:r w:rsidRPr="00C3429C">
        <w:rPr>
          <w:rFonts w:ascii="Verdana" w:hAnsi="Verdana"/>
          <w:sz w:val="24"/>
          <w:szCs w:val="24"/>
        </w:rPr>
        <w:t>Sen 10,34</w:t>
      </w:r>
    </w:p>
    <w:p w:rsidR="00CD3064" w:rsidRPr="00C3429C" w:rsidRDefault="00CD3064" w:rsidP="00EC2D6E">
      <w:pPr>
        <w:numPr>
          <w:ilvl w:val="0"/>
          <w:numId w:val="87"/>
        </w:numPr>
        <w:spacing w:line="360" w:lineRule="auto"/>
        <w:rPr>
          <w:rFonts w:ascii="Verdana" w:hAnsi="Verdana"/>
          <w:sz w:val="24"/>
          <w:szCs w:val="24"/>
        </w:rPr>
      </w:pPr>
      <w:r w:rsidRPr="00C3429C">
        <w:rPr>
          <w:rFonts w:ascii="Verdana" w:hAnsi="Verdana"/>
          <w:sz w:val="24"/>
          <w:szCs w:val="24"/>
        </w:rPr>
        <w:t>Sen 311,3°</w:t>
      </w:r>
    </w:p>
    <w:p w:rsidR="00CD3064" w:rsidRPr="00C3429C" w:rsidRDefault="00CD3064" w:rsidP="00EC2D6E">
      <w:pPr>
        <w:numPr>
          <w:ilvl w:val="0"/>
          <w:numId w:val="87"/>
        </w:numPr>
        <w:shd w:val="clear" w:color="auto" w:fill="FFFFFF"/>
        <w:spacing w:line="360" w:lineRule="auto"/>
        <w:rPr>
          <w:rFonts w:ascii="Verdana" w:hAnsi="Verdana"/>
          <w:sz w:val="24"/>
          <w:szCs w:val="24"/>
        </w:rPr>
      </w:pPr>
      <w:r w:rsidRPr="00C3429C">
        <w:rPr>
          <w:rFonts w:ascii="Verdana" w:hAnsi="Verdana"/>
          <w:sz w:val="24"/>
          <w:szCs w:val="24"/>
        </w:rPr>
        <w:t>tan(-411°)</w:t>
      </w:r>
    </w:p>
    <w:p w:rsidR="00CD3064" w:rsidRPr="00C3429C" w:rsidRDefault="00CD306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FB37D2" w:rsidP="00EC2D6E">
      <w:pPr>
        <w:pStyle w:val="Ttulo1"/>
        <w:spacing w:line="360" w:lineRule="auto"/>
      </w:pPr>
      <w:bookmarkStart w:id="60" w:name="_Toc432336259"/>
      <w:r>
        <w:t xml:space="preserve">TEMA 5: </w:t>
      </w:r>
      <w:r w:rsidRPr="00C3429C">
        <w:t>GRÁFICAS DE LAS FUNCIONES TRIGONOMÉTRICAS</w:t>
      </w:r>
      <w:bookmarkEnd w:id="60"/>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Recuérdese que para hacer la gráfica de y = f(x), se construye primero una tabla de valores de los pares ordenados (x, y), después se marcan los puntos correspondientes y por último se unen esos puntos con una curva suave. Aquí se desea hacer la gráfica de y = sen t, y = cos t, y así sucesivamente, se seguirá un procedimiento similar. Obsérvese que se usa í en lugar de .v como variable independiente porque se usó i co</w:t>
      </w:r>
      <w:r w:rsidRPr="00C3429C">
        <w:rPr>
          <w:rFonts w:ascii="Verdana" w:hAnsi="Verdana"/>
          <w:sz w:val="24"/>
          <w:szCs w:val="24"/>
        </w:rPr>
        <w:softHyphen/>
        <w:t>mo variable (medida en radianes de un ángulo) en la definición de las funciones trigonométricas.</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Se empieza con las gráficas de las funciones seno y coseno. Deberá familiarizarse tanto con estas dos gráficas a modo de poder dibujarlas </w:t>
      </w:r>
      <w:r w:rsidRPr="00C3429C">
        <w:rPr>
          <w:rFonts w:ascii="Verdana" w:hAnsi="Verdana"/>
          <w:sz w:val="24"/>
          <w:szCs w:val="24"/>
        </w:rPr>
        <w:lastRenderedPageBreak/>
        <w:t>rápido siempre que se necesiten. Esto ayudará de dos maneras. Prime</w:t>
      </w:r>
      <w:r w:rsidRPr="00C3429C">
        <w:rPr>
          <w:rFonts w:ascii="Verdana" w:hAnsi="Verdana"/>
          <w:sz w:val="24"/>
          <w:szCs w:val="24"/>
        </w:rPr>
        <w:softHyphen/>
        <w:t>ro, estas gráficas le recordarán muchas de las propiedades importantes de las funciones de seno y de coseno. Segundo, conocerlas le ayudará a hacer las gráficas de otras funciones trigonométricas más complicadas.</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DC0954" w:rsidP="00EC2D6E">
      <w:pPr>
        <w:pStyle w:val="Ttulo2"/>
        <w:spacing w:line="360" w:lineRule="auto"/>
      </w:pPr>
      <w:bookmarkStart w:id="61" w:name="_Toc432336260"/>
      <w:r w:rsidRPr="00C3429C">
        <w:t>LA GRÁFICA DE y = sen t</w:t>
      </w:r>
      <w:bookmarkEnd w:id="61"/>
    </w:p>
    <w:p w:rsidR="00DC0954" w:rsidRPr="00C3429C" w:rsidRDefault="00DC0954" w:rsidP="00EC2D6E">
      <w:pPr>
        <w:spacing w:line="360" w:lineRule="auto"/>
        <w:rPr>
          <w:rFonts w:ascii="Verdana" w:hAnsi="Verdana"/>
          <w:sz w:val="24"/>
          <w:szCs w:val="24"/>
        </w:rPr>
      </w:pPr>
    </w:p>
    <w:p w:rsidR="00DC0954" w:rsidRDefault="00DC0954" w:rsidP="00EC2D6E">
      <w:pPr>
        <w:spacing w:line="360" w:lineRule="auto"/>
        <w:rPr>
          <w:rFonts w:ascii="Verdana" w:hAnsi="Verdana"/>
          <w:sz w:val="24"/>
          <w:szCs w:val="24"/>
        </w:rPr>
      </w:pPr>
      <w:r w:rsidRPr="00C3429C">
        <w:rPr>
          <w:rFonts w:ascii="Verdana" w:hAnsi="Verdana"/>
          <w:sz w:val="24"/>
          <w:szCs w:val="24"/>
        </w:rPr>
        <w:t>Se empieza con una tabla de valores:</w:t>
      </w:r>
    </w:p>
    <w:p w:rsidR="00D30979" w:rsidRDefault="00D30979" w:rsidP="00EC2D6E">
      <w:pPr>
        <w:spacing w:line="360" w:lineRule="auto"/>
        <w:rPr>
          <w:rFonts w:ascii="Verdana" w:hAnsi="Verdana"/>
          <w:sz w:val="24"/>
          <w:szCs w:val="24"/>
        </w:rPr>
      </w:pPr>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lores del seno de t para t tomado en los ángulos especiales"/>
      </w:tblPr>
      <w:tblGrid>
        <w:gridCol w:w="617"/>
        <w:gridCol w:w="1348"/>
      </w:tblGrid>
      <w:tr w:rsidR="00D30979" w:rsidTr="0058393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D30979" w:rsidRPr="00C3429C" w:rsidRDefault="00D30979" w:rsidP="00EC2D6E">
            <w:pPr>
              <w:spacing w:line="360" w:lineRule="auto"/>
              <w:rPr>
                <w:rFonts w:ascii="Verdana" w:hAnsi="Verdana"/>
                <w:sz w:val="24"/>
                <w:szCs w:val="24"/>
              </w:rPr>
            </w:pPr>
            <w:r w:rsidRPr="00C3429C">
              <w:rPr>
                <w:rFonts w:ascii="Verdana" w:hAnsi="Verdana"/>
                <w:sz w:val="24"/>
                <w:szCs w:val="24"/>
              </w:rPr>
              <w:t>t</w:t>
            </w:r>
          </w:p>
        </w:tc>
        <w:tc>
          <w:tcPr>
            <w:tcW w:w="0" w:type="auto"/>
          </w:tcPr>
          <w:p w:rsidR="00D30979" w:rsidRPr="00C3429C" w:rsidRDefault="00D30979" w:rsidP="00EC2D6E">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sz w:val="24"/>
                <w:szCs w:val="24"/>
              </w:rPr>
            </w:pPr>
            <w:r w:rsidRPr="00C3429C">
              <w:rPr>
                <w:rFonts w:ascii="Verdana" w:hAnsi="Verdana"/>
                <w:sz w:val="24"/>
                <w:szCs w:val="24"/>
              </w:rPr>
              <w:t>Y = sent</w:t>
            </w:r>
          </w:p>
        </w:tc>
      </w:tr>
      <w:tr w:rsidR="00D30979" w:rsidTr="00D30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D30979" w:rsidRPr="00D30979" w:rsidRDefault="00D30979" w:rsidP="00EC2D6E">
            <w:pPr>
              <w:spacing w:line="360" w:lineRule="auto"/>
              <w:rPr>
                <w:rFonts w:ascii="Verdana" w:hAnsi="Verdana"/>
                <w:b w:val="0"/>
                <w:sz w:val="24"/>
                <w:szCs w:val="24"/>
              </w:rPr>
            </w:pPr>
            <w:r w:rsidRPr="00D30979">
              <w:rPr>
                <w:rFonts w:ascii="Verdana" w:hAnsi="Verdana"/>
                <w:b w:val="0"/>
                <w:sz w:val="24"/>
                <w:szCs w:val="24"/>
              </w:rPr>
              <w:t>0</w:t>
            </w:r>
          </w:p>
        </w:tc>
        <w:tc>
          <w:tcPr>
            <w:tcW w:w="0" w:type="auto"/>
            <w:tcBorders>
              <w:top w:val="none" w:sz="0" w:space="0" w:color="auto"/>
              <w:bottom w:val="none" w:sz="0" w:space="0" w:color="auto"/>
              <w:right w:val="none" w:sz="0" w:space="0" w:color="auto"/>
            </w:tcBorders>
          </w:tcPr>
          <w:p w:rsidR="00D30979" w:rsidRPr="00C3429C" w:rsidRDefault="00D30979"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3429C">
              <w:rPr>
                <w:rFonts w:ascii="Verdana" w:hAnsi="Verdana"/>
                <w:sz w:val="24"/>
                <w:szCs w:val="24"/>
              </w:rPr>
              <w:t>0</w:t>
            </w:r>
          </w:p>
        </w:tc>
      </w:tr>
      <w:tr w:rsidR="00D30979" w:rsidTr="00D30979">
        <w:tc>
          <w:tcPr>
            <w:cnfStyle w:val="001000000000" w:firstRow="0" w:lastRow="0" w:firstColumn="1" w:lastColumn="0" w:oddVBand="0" w:evenVBand="0" w:oddHBand="0" w:evenHBand="0" w:firstRowFirstColumn="0" w:firstRowLastColumn="0" w:lastRowFirstColumn="0" w:lastRowLastColumn="0"/>
            <w:tcW w:w="0" w:type="auto"/>
          </w:tcPr>
          <w:p w:rsidR="00D30979" w:rsidRPr="00D30979" w:rsidRDefault="00651F62" w:rsidP="00EC2D6E">
            <w:pPr>
              <w:spacing w:line="360" w:lineRule="auto"/>
              <w:rPr>
                <w:rFonts w:ascii="Verdana" w:hAnsi="Verdana"/>
                <w:b w:val="0"/>
                <w:sz w:val="24"/>
                <w:szCs w:val="24"/>
              </w:rPr>
            </w:pPr>
            <w:r w:rsidRPr="00651F62">
              <w:rPr>
                <w:rFonts w:ascii="Verdana" w:hAnsi="Verdana" w:cs="Times New Roman"/>
                <w:b w:val="0"/>
                <w:noProof/>
                <w:position w:val="-24"/>
                <w:sz w:val="24"/>
                <w:szCs w:val="24"/>
              </w:rPr>
              <w:object w:dxaOrig="255" w:dyaOrig="615" w14:anchorId="3BACBD70">
                <v:shape id="_x0000_i1151" type="#_x0000_t75" alt="pi sobre 6 " style="width:14pt;height:31pt;mso-width-percent:0;mso-height-percent:0;mso-width-percent:0;mso-height-percent:0" o:ole="">
                  <v:imagedata r:id="rId314" o:title=""/>
                </v:shape>
                <o:OLEObject Type="Embed" ProgID="Equation.3" ShapeID="_x0000_i1151" DrawAspect="Content" ObjectID="_1655660308" r:id="rId919"/>
              </w:object>
            </w:r>
          </w:p>
        </w:tc>
        <w:tc>
          <w:tcPr>
            <w:tcW w:w="0" w:type="auto"/>
          </w:tcPr>
          <w:p w:rsidR="00D30979" w:rsidRPr="00C3429C" w:rsidRDefault="00651F62" w:rsidP="00EC2D6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240" w:dyaOrig="620" w14:anchorId="6CEC5557">
                <v:shape id="_x0000_i1150" type="#_x0000_t75" alt="un medio " style="width:12pt;height:31pt;mso-width-percent:0;mso-height-percent:0;mso-width-percent:0;mso-height-percent:0" o:ole="">
                  <v:imagedata r:id="rId318" o:title=""/>
                </v:shape>
                <o:OLEObject Type="Embed" ProgID="Equation.3" ShapeID="_x0000_i1150" DrawAspect="Content" ObjectID="_1655660309" r:id="rId920"/>
              </w:object>
            </w:r>
          </w:p>
        </w:tc>
      </w:tr>
      <w:tr w:rsidR="00D30979" w:rsidTr="00D30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D30979" w:rsidRPr="00D30979" w:rsidRDefault="00651F62" w:rsidP="00EC2D6E">
            <w:pPr>
              <w:spacing w:line="360" w:lineRule="auto"/>
              <w:rPr>
                <w:rFonts w:ascii="Verdana" w:hAnsi="Verdana"/>
                <w:b w:val="0"/>
                <w:sz w:val="24"/>
                <w:szCs w:val="24"/>
              </w:rPr>
            </w:pPr>
            <w:r w:rsidRPr="00651F62">
              <w:rPr>
                <w:rFonts w:ascii="Verdana" w:hAnsi="Verdana" w:cs="Times New Roman"/>
                <w:b w:val="0"/>
                <w:noProof/>
                <w:position w:val="-24"/>
                <w:sz w:val="24"/>
                <w:szCs w:val="24"/>
              </w:rPr>
              <w:object w:dxaOrig="255" w:dyaOrig="615" w14:anchorId="562117AB">
                <v:shape id="_x0000_i1149" type="#_x0000_t75" alt="pi sobre 4 " style="width:13pt;height:31pt;mso-width-percent:0;mso-height-percent:0;mso-width-percent:0;mso-height-percent:0" o:ole="">
                  <v:imagedata r:id="rId320" o:title=""/>
                </v:shape>
                <o:OLEObject Type="Embed" ProgID="Equation.3" ShapeID="_x0000_i1149" DrawAspect="Content" ObjectID="_1655660310" r:id="rId921"/>
              </w:object>
            </w:r>
          </w:p>
        </w:tc>
        <w:tc>
          <w:tcPr>
            <w:tcW w:w="0" w:type="auto"/>
            <w:tcBorders>
              <w:top w:val="none" w:sz="0" w:space="0" w:color="auto"/>
              <w:bottom w:val="none" w:sz="0" w:space="0" w:color="auto"/>
              <w:right w:val="none" w:sz="0" w:space="0" w:color="auto"/>
            </w:tcBorders>
          </w:tcPr>
          <w:p w:rsidR="00D30979" w:rsidRPr="00C3429C" w:rsidRDefault="00651F62"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420" w:dyaOrig="675" w14:anchorId="4E95E824">
                <v:shape id="_x0000_i1148" type="#_x0000_t75" alt="raìz cuadrada de 2 sobre 2 " style="width:21pt;height:34pt;mso-width-percent:0;mso-height-percent:0;mso-position-vertical:absolute;mso-width-percent:0;mso-height-percent:0" o:ole="">
                  <v:imagedata r:id="rId322" o:title=""/>
                </v:shape>
                <o:OLEObject Type="Embed" ProgID="Equation.3" ShapeID="_x0000_i1148" DrawAspect="Content" ObjectID="_1655660311" r:id="rId922"/>
              </w:object>
            </w:r>
          </w:p>
        </w:tc>
      </w:tr>
      <w:tr w:rsidR="00D30979" w:rsidTr="00D30979">
        <w:tc>
          <w:tcPr>
            <w:cnfStyle w:val="001000000000" w:firstRow="0" w:lastRow="0" w:firstColumn="1" w:lastColumn="0" w:oddVBand="0" w:evenVBand="0" w:oddHBand="0" w:evenHBand="0" w:firstRowFirstColumn="0" w:firstRowLastColumn="0" w:lastRowFirstColumn="0" w:lastRowLastColumn="0"/>
            <w:tcW w:w="0" w:type="auto"/>
          </w:tcPr>
          <w:p w:rsidR="00D30979" w:rsidRPr="00D30979" w:rsidRDefault="00651F62" w:rsidP="00EC2D6E">
            <w:pPr>
              <w:spacing w:line="360" w:lineRule="auto"/>
              <w:rPr>
                <w:rFonts w:ascii="Verdana" w:hAnsi="Verdana"/>
                <w:b w:val="0"/>
                <w:sz w:val="24"/>
                <w:szCs w:val="24"/>
              </w:rPr>
            </w:pPr>
            <w:r w:rsidRPr="00651F62">
              <w:rPr>
                <w:rFonts w:ascii="Verdana" w:hAnsi="Verdana" w:cs="Times New Roman"/>
                <w:b w:val="0"/>
                <w:noProof/>
                <w:position w:val="-24"/>
                <w:sz w:val="24"/>
                <w:szCs w:val="24"/>
              </w:rPr>
              <w:object w:dxaOrig="255" w:dyaOrig="615" w14:anchorId="488CC850">
                <v:shape id="_x0000_i1147" type="#_x0000_t75" alt="pi sobre 3 " style="width:13pt;height:31pt;mso-width-percent:0;mso-height-percent:0;mso-width-percent:0;mso-height-percent:0" o:ole="">
                  <v:imagedata r:id="rId325" o:title=""/>
                </v:shape>
                <o:OLEObject Type="Embed" ProgID="Equation.3" ShapeID="_x0000_i1147" DrawAspect="Content" ObjectID="_1655660312" r:id="rId923"/>
              </w:object>
            </w:r>
          </w:p>
        </w:tc>
        <w:tc>
          <w:tcPr>
            <w:tcW w:w="0" w:type="auto"/>
          </w:tcPr>
          <w:p w:rsidR="00D30979" w:rsidRPr="00C3429C" w:rsidRDefault="00651F62" w:rsidP="00EC2D6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405" w:dyaOrig="675" w14:anchorId="5BED83FF">
                <v:shape id="_x0000_i1146" type="#_x0000_t75" alt="raìz cuadrada de 3 sobre 2 " style="width:20pt;height:34pt;mso-width-percent:0;mso-height-percent:0;mso-position-vertical:absolute;mso-width-percent:0;mso-height-percent:0" o:ole="">
                  <v:imagedata r:id="rId316" o:title=""/>
                </v:shape>
                <o:OLEObject Type="Embed" ProgID="Equation.3" ShapeID="_x0000_i1146" DrawAspect="Content" ObjectID="_1655660313" r:id="rId924"/>
              </w:object>
            </w:r>
          </w:p>
        </w:tc>
      </w:tr>
      <w:tr w:rsidR="00D30979" w:rsidTr="00D30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D30979" w:rsidRPr="00D30979" w:rsidRDefault="00651F62" w:rsidP="00EC2D6E">
            <w:pPr>
              <w:spacing w:line="360" w:lineRule="auto"/>
              <w:rPr>
                <w:rFonts w:ascii="Verdana" w:hAnsi="Verdana"/>
                <w:b w:val="0"/>
                <w:sz w:val="24"/>
                <w:szCs w:val="24"/>
              </w:rPr>
            </w:pPr>
            <w:r w:rsidRPr="00651F62">
              <w:rPr>
                <w:rFonts w:ascii="Verdana" w:hAnsi="Verdana" w:cs="Times New Roman"/>
                <w:b w:val="0"/>
                <w:noProof/>
                <w:position w:val="-24"/>
                <w:sz w:val="24"/>
                <w:szCs w:val="24"/>
              </w:rPr>
              <w:object w:dxaOrig="255" w:dyaOrig="615" w14:anchorId="799F7BE6">
                <v:shape id="_x0000_i1145" type="#_x0000_t75" alt="pi sobre 2" style="width:13pt;height:31pt;mso-width-percent:0;mso-height-percent:0;mso-width-percent:0;mso-height-percent:0" o:ole="">
                  <v:imagedata r:id="rId329" o:title=""/>
                </v:shape>
                <o:OLEObject Type="Embed" ProgID="Equation.3" ShapeID="_x0000_i1145" DrawAspect="Content" ObjectID="_1655660314" r:id="rId925"/>
              </w:object>
            </w:r>
          </w:p>
        </w:tc>
        <w:tc>
          <w:tcPr>
            <w:tcW w:w="0" w:type="auto"/>
            <w:tcBorders>
              <w:top w:val="none" w:sz="0" w:space="0" w:color="auto"/>
              <w:bottom w:val="none" w:sz="0" w:space="0" w:color="auto"/>
              <w:right w:val="none" w:sz="0" w:space="0" w:color="auto"/>
            </w:tcBorders>
          </w:tcPr>
          <w:p w:rsidR="00D30979" w:rsidRPr="00C3429C" w:rsidRDefault="00D30979"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3429C">
              <w:rPr>
                <w:rFonts w:ascii="Verdana" w:hAnsi="Verdana"/>
                <w:sz w:val="24"/>
                <w:szCs w:val="24"/>
              </w:rPr>
              <w:t>1</w:t>
            </w:r>
          </w:p>
        </w:tc>
      </w:tr>
      <w:tr w:rsidR="00D30979" w:rsidTr="00D30979">
        <w:tc>
          <w:tcPr>
            <w:cnfStyle w:val="001000000000" w:firstRow="0" w:lastRow="0" w:firstColumn="1" w:lastColumn="0" w:oddVBand="0" w:evenVBand="0" w:oddHBand="0" w:evenHBand="0" w:firstRowFirstColumn="0" w:firstRowLastColumn="0" w:lastRowFirstColumn="0" w:lastRowLastColumn="0"/>
            <w:tcW w:w="0" w:type="auto"/>
          </w:tcPr>
          <w:p w:rsidR="00D30979" w:rsidRPr="00D30979" w:rsidRDefault="00651F62" w:rsidP="00EC2D6E">
            <w:pPr>
              <w:spacing w:line="360" w:lineRule="auto"/>
              <w:rPr>
                <w:rFonts w:ascii="Verdana" w:hAnsi="Verdana"/>
                <w:b w:val="0"/>
                <w:sz w:val="24"/>
                <w:szCs w:val="24"/>
              </w:rPr>
            </w:pPr>
            <w:r w:rsidRPr="00651F62">
              <w:rPr>
                <w:rFonts w:ascii="Verdana" w:hAnsi="Verdana" w:cs="Times New Roman"/>
                <w:b w:val="0"/>
                <w:noProof/>
                <w:position w:val="-24"/>
                <w:sz w:val="24"/>
                <w:szCs w:val="24"/>
              </w:rPr>
              <w:object w:dxaOrig="375" w:dyaOrig="615" w14:anchorId="50A90741">
                <v:shape id="_x0000_i1144" type="#_x0000_t75" alt="3 pi sobre 4 " style="width:19pt;height:31pt;mso-width-percent:0;mso-height-percent:0;mso-width-percent:0;mso-height-percent:0" o:ole="">
                  <v:imagedata r:id="rId926" o:title=""/>
                </v:shape>
                <o:OLEObject Type="Embed" ProgID="Equation.3" ShapeID="_x0000_i1144" DrawAspect="Content" ObjectID="_1655660315" r:id="rId927"/>
              </w:object>
            </w:r>
          </w:p>
        </w:tc>
        <w:tc>
          <w:tcPr>
            <w:tcW w:w="0" w:type="auto"/>
          </w:tcPr>
          <w:p w:rsidR="00D30979" w:rsidRPr="00C3429C" w:rsidRDefault="00651F62" w:rsidP="00EC2D6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420" w:dyaOrig="675" w14:anchorId="7F8817E2">
                <v:shape id="_x0000_i1143" type="#_x0000_t75" alt="raìz cuadrada de 2 sobre 2 " style="width:21pt;height:34pt;mso-width-percent:0;mso-height-percent:0;mso-position-vertical:absolute;mso-width-percent:0;mso-height-percent:0" o:ole="">
                  <v:imagedata r:id="rId322" o:title=""/>
                </v:shape>
                <o:OLEObject Type="Embed" ProgID="Equation.3" ShapeID="_x0000_i1143" DrawAspect="Content" ObjectID="_1655660316" r:id="rId928"/>
              </w:object>
            </w:r>
          </w:p>
        </w:tc>
      </w:tr>
      <w:tr w:rsidR="00D30979" w:rsidTr="00D30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D30979" w:rsidRPr="00D30979" w:rsidRDefault="00651F62" w:rsidP="00EC2D6E">
            <w:pPr>
              <w:spacing w:line="360" w:lineRule="auto"/>
              <w:rPr>
                <w:rFonts w:ascii="Verdana" w:hAnsi="Verdana"/>
                <w:b w:val="0"/>
                <w:sz w:val="24"/>
                <w:szCs w:val="24"/>
              </w:rPr>
            </w:pPr>
            <w:r w:rsidRPr="00651F62">
              <w:rPr>
                <w:rFonts w:ascii="Verdana" w:hAnsi="Verdana" w:cs="Times New Roman"/>
                <w:b w:val="0"/>
                <w:noProof/>
                <w:position w:val="-6"/>
                <w:sz w:val="24"/>
                <w:szCs w:val="24"/>
              </w:rPr>
              <w:object w:dxaOrig="225" w:dyaOrig="225" w14:anchorId="33573B26">
                <v:shape id="_x0000_i1142" type="#_x0000_t75" alt="pi " style="width:11pt;height:11pt;mso-width-percent:0;mso-height-percent:0;mso-width-percent:0;mso-height-percent:0" o:ole="">
                  <v:imagedata r:id="rId929" o:title=""/>
                </v:shape>
                <o:OLEObject Type="Embed" ProgID="Equation.3" ShapeID="_x0000_i1142" DrawAspect="Content" ObjectID="_1655660317" r:id="rId930"/>
              </w:object>
            </w:r>
          </w:p>
        </w:tc>
        <w:tc>
          <w:tcPr>
            <w:tcW w:w="0" w:type="auto"/>
            <w:tcBorders>
              <w:top w:val="none" w:sz="0" w:space="0" w:color="auto"/>
              <w:bottom w:val="none" w:sz="0" w:space="0" w:color="auto"/>
              <w:right w:val="none" w:sz="0" w:space="0" w:color="auto"/>
            </w:tcBorders>
          </w:tcPr>
          <w:p w:rsidR="00D30979" w:rsidRPr="00C3429C" w:rsidRDefault="00D30979"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3429C">
              <w:rPr>
                <w:rFonts w:ascii="Verdana" w:hAnsi="Verdana"/>
                <w:sz w:val="24"/>
                <w:szCs w:val="24"/>
              </w:rPr>
              <w:t>0</w:t>
            </w:r>
          </w:p>
        </w:tc>
      </w:tr>
      <w:tr w:rsidR="00D30979" w:rsidTr="00D30979">
        <w:tc>
          <w:tcPr>
            <w:cnfStyle w:val="001000000000" w:firstRow="0" w:lastRow="0" w:firstColumn="1" w:lastColumn="0" w:oddVBand="0" w:evenVBand="0" w:oddHBand="0" w:evenHBand="0" w:firstRowFirstColumn="0" w:firstRowLastColumn="0" w:lastRowFirstColumn="0" w:lastRowLastColumn="0"/>
            <w:tcW w:w="0" w:type="auto"/>
          </w:tcPr>
          <w:p w:rsidR="00D30979" w:rsidRPr="00D30979" w:rsidRDefault="00651F62" w:rsidP="00EC2D6E">
            <w:pPr>
              <w:spacing w:line="360" w:lineRule="auto"/>
              <w:rPr>
                <w:rFonts w:ascii="Verdana" w:hAnsi="Verdana"/>
                <w:b w:val="0"/>
                <w:sz w:val="24"/>
                <w:szCs w:val="24"/>
              </w:rPr>
            </w:pPr>
            <w:r w:rsidRPr="00651F62">
              <w:rPr>
                <w:rFonts w:ascii="Verdana" w:hAnsi="Verdana" w:cs="Times New Roman"/>
                <w:b w:val="0"/>
                <w:noProof/>
                <w:position w:val="-24"/>
                <w:sz w:val="24"/>
                <w:szCs w:val="24"/>
              </w:rPr>
              <w:object w:dxaOrig="375" w:dyaOrig="615" w14:anchorId="4E93A72A">
                <v:shape id="_x0000_i1141" type="#_x0000_t75" alt="5 pi sobre 4 " style="width:19pt;height:31pt;mso-width-percent:0;mso-height-percent:0;mso-width-percent:0;mso-height-percent:0" o:ole="">
                  <v:imagedata r:id="rId931" o:title=""/>
                </v:shape>
                <o:OLEObject Type="Embed" ProgID="Equation.3" ShapeID="_x0000_i1141" DrawAspect="Content" ObjectID="_1655660318" r:id="rId932"/>
              </w:object>
            </w:r>
          </w:p>
        </w:tc>
        <w:tc>
          <w:tcPr>
            <w:tcW w:w="0" w:type="auto"/>
          </w:tcPr>
          <w:p w:rsidR="00D30979" w:rsidRPr="00C3429C" w:rsidRDefault="00651F62" w:rsidP="00EC2D6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600" w:dyaOrig="675" w14:anchorId="1180D1AC">
                <v:shape id="_x0000_i1140" type="#_x0000_t75" alt="menos raìz cuadrada de 2 sobre 2 " style="width:30pt;height:34pt;mso-width-percent:0;mso-height-percent:0;mso-position-vertical:absolute;mso-width-percent:0;mso-height-percent:0" o:ole="">
                  <v:imagedata r:id="rId933" o:title=""/>
                </v:shape>
                <o:OLEObject Type="Embed" ProgID="Equation.3" ShapeID="_x0000_i1140" DrawAspect="Content" ObjectID="_1655660319" r:id="rId934"/>
              </w:object>
            </w:r>
          </w:p>
        </w:tc>
      </w:tr>
      <w:tr w:rsidR="00D30979" w:rsidTr="00D30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D30979" w:rsidRPr="00D30979" w:rsidRDefault="00651F62" w:rsidP="00EC2D6E">
            <w:pPr>
              <w:spacing w:line="360" w:lineRule="auto"/>
              <w:rPr>
                <w:rFonts w:ascii="Verdana" w:hAnsi="Verdana"/>
                <w:b w:val="0"/>
                <w:sz w:val="24"/>
                <w:szCs w:val="24"/>
              </w:rPr>
            </w:pPr>
            <w:r w:rsidRPr="00651F62">
              <w:rPr>
                <w:rFonts w:ascii="Verdana" w:hAnsi="Verdana" w:cs="Times New Roman"/>
                <w:b w:val="0"/>
                <w:noProof/>
                <w:position w:val="-24"/>
                <w:sz w:val="24"/>
                <w:szCs w:val="24"/>
              </w:rPr>
              <w:object w:dxaOrig="375" w:dyaOrig="615" w14:anchorId="46226859">
                <v:shape id="_x0000_i1139" type="#_x0000_t75" alt="3 pi sobre 2 " style="width:19pt;height:31pt;mso-width-percent:0;mso-height-percent:0;mso-position-horizontal:absolute;mso-position-vertical:absolute;mso-width-percent:0;mso-height-percent:0" o:ole="">
                  <v:imagedata r:id="rId935" o:title=""/>
                </v:shape>
                <o:OLEObject Type="Embed" ProgID="Equation.3" ShapeID="_x0000_i1139" DrawAspect="Content" ObjectID="_1655660320" r:id="rId936"/>
              </w:object>
            </w:r>
          </w:p>
        </w:tc>
        <w:tc>
          <w:tcPr>
            <w:tcW w:w="0" w:type="auto"/>
            <w:tcBorders>
              <w:top w:val="none" w:sz="0" w:space="0" w:color="auto"/>
              <w:bottom w:val="none" w:sz="0" w:space="0" w:color="auto"/>
              <w:right w:val="none" w:sz="0" w:space="0" w:color="auto"/>
            </w:tcBorders>
          </w:tcPr>
          <w:p w:rsidR="00D30979" w:rsidRPr="00C3429C" w:rsidRDefault="00D30979"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3429C">
              <w:rPr>
                <w:rFonts w:ascii="Verdana" w:hAnsi="Verdana"/>
                <w:sz w:val="24"/>
                <w:szCs w:val="24"/>
              </w:rPr>
              <w:t>-1</w:t>
            </w:r>
          </w:p>
        </w:tc>
      </w:tr>
      <w:tr w:rsidR="00D30979" w:rsidTr="00D30979">
        <w:tc>
          <w:tcPr>
            <w:cnfStyle w:val="001000000000" w:firstRow="0" w:lastRow="0" w:firstColumn="1" w:lastColumn="0" w:oddVBand="0" w:evenVBand="0" w:oddHBand="0" w:evenHBand="0" w:firstRowFirstColumn="0" w:firstRowLastColumn="0" w:lastRowFirstColumn="0" w:lastRowLastColumn="0"/>
            <w:tcW w:w="0" w:type="auto"/>
          </w:tcPr>
          <w:p w:rsidR="00D30979" w:rsidRPr="00D30979" w:rsidRDefault="00651F62" w:rsidP="00EC2D6E">
            <w:pPr>
              <w:spacing w:line="360" w:lineRule="auto"/>
              <w:rPr>
                <w:rFonts w:ascii="Verdana" w:hAnsi="Verdana"/>
                <w:b w:val="0"/>
                <w:sz w:val="24"/>
                <w:szCs w:val="24"/>
              </w:rPr>
            </w:pPr>
            <w:r w:rsidRPr="00651F62">
              <w:rPr>
                <w:rFonts w:ascii="Verdana" w:hAnsi="Verdana" w:cs="Times New Roman"/>
                <w:b w:val="0"/>
                <w:noProof/>
                <w:position w:val="-24"/>
                <w:sz w:val="24"/>
                <w:szCs w:val="24"/>
              </w:rPr>
              <w:object w:dxaOrig="405" w:dyaOrig="615" w14:anchorId="1A72D7D3">
                <v:shape id="_x0000_i1138" type="#_x0000_t75" alt="7 pi sobre 4 " style="width:20pt;height:31pt;mso-width-percent:0;mso-height-percent:0;mso-position-vertical:absolute;mso-width-percent:0;mso-height-percent:0" o:ole="">
                  <v:imagedata r:id="rId937" o:title=""/>
                </v:shape>
                <o:OLEObject Type="Embed" ProgID="Equation.3" ShapeID="_x0000_i1138" DrawAspect="Content" ObjectID="_1655660321" r:id="rId938"/>
              </w:object>
            </w:r>
          </w:p>
        </w:tc>
        <w:tc>
          <w:tcPr>
            <w:tcW w:w="0" w:type="auto"/>
          </w:tcPr>
          <w:p w:rsidR="00D30979" w:rsidRPr="00C3429C" w:rsidRDefault="00651F62" w:rsidP="00EC2D6E">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651F62">
              <w:rPr>
                <w:rFonts w:ascii="Verdana" w:hAnsi="Verdana" w:cs="Times New Roman"/>
                <w:noProof/>
                <w:position w:val="-24"/>
                <w:sz w:val="24"/>
                <w:szCs w:val="24"/>
              </w:rPr>
              <w:object w:dxaOrig="600" w:dyaOrig="675" w14:anchorId="42CE760B">
                <v:shape id="_x0000_i1137" type="#_x0000_t75" alt="menos raìz de 2 sobre 2 " style="width:30pt;height:34pt;mso-width-percent:0;mso-height-percent:0;mso-position-vertical:absolute;mso-width-percent:0;mso-height-percent:0" o:ole="">
                  <v:imagedata r:id="rId939" o:title=""/>
                </v:shape>
                <o:OLEObject Type="Embed" ProgID="Equation.3" ShapeID="_x0000_i1137" DrawAspect="Content" ObjectID="_1655660322" r:id="rId940"/>
              </w:object>
            </w:r>
          </w:p>
        </w:tc>
      </w:tr>
      <w:tr w:rsidR="00D30979" w:rsidTr="00D3097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D30979" w:rsidRPr="00D30979" w:rsidRDefault="00651F62" w:rsidP="00EC2D6E">
            <w:pPr>
              <w:spacing w:line="360" w:lineRule="auto"/>
              <w:rPr>
                <w:rFonts w:ascii="Verdana" w:hAnsi="Verdana"/>
                <w:b w:val="0"/>
                <w:sz w:val="24"/>
                <w:szCs w:val="24"/>
              </w:rPr>
            </w:pPr>
            <w:r w:rsidRPr="00651F62">
              <w:rPr>
                <w:rFonts w:ascii="Verdana" w:hAnsi="Verdana" w:cs="Times New Roman"/>
                <w:b w:val="0"/>
                <w:noProof/>
                <w:position w:val="-6"/>
                <w:sz w:val="24"/>
                <w:szCs w:val="24"/>
              </w:rPr>
              <w:object w:dxaOrig="360" w:dyaOrig="285" w14:anchorId="70236D5F">
                <v:shape id="_x0000_i1136" type="#_x0000_t75" alt="2 pi " style="width:18pt;height:14pt;mso-width-percent:0;mso-height-percent:0;mso-position-horizontal:absolute;mso-position-vertical:absolute;mso-width-percent:0;mso-height-percent:0" o:ole="">
                  <v:imagedata r:id="rId941" o:title=""/>
                </v:shape>
                <o:OLEObject Type="Embed" ProgID="Equation.3" ShapeID="_x0000_i1136" DrawAspect="Content" ObjectID="_1655660323" r:id="rId942"/>
              </w:object>
            </w:r>
          </w:p>
        </w:tc>
        <w:tc>
          <w:tcPr>
            <w:tcW w:w="0" w:type="auto"/>
            <w:tcBorders>
              <w:top w:val="none" w:sz="0" w:space="0" w:color="auto"/>
              <w:bottom w:val="none" w:sz="0" w:space="0" w:color="auto"/>
              <w:right w:val="none" w:sz="0" w:space="0" w:color="auto"/>
            </w:tcBorders>
          </w:tcPr>
          <w:p w:rsidR="00D30979" w:rsidRPr="00C3429C" w:rsidRDefault="00D30979" w:rsidP="00EC2D6E">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C3429C">
              <w:rPr>
                <w:rFonts w:ascii="Verdana" w:hAnsi="Verdana"/>
                <w:sz w:val="24"/>
                <w:szCs w:val="24"/>
              </w:rPr>
              <w:t>0</w:t>
            </w:r>
          </w:p>
        </w:tc>
      </w:tr>
    </w:tbl>
    <w:p w:rsidR="00D30979" w:rsidRPr="00C3429C" w:rsidRDefault="00D30979"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30979" w:rsidRDefault="00DC0954" w:rsidP="00EC2D6E">
      <w:pPr>
        <w:spacing w:line="360" w:lineRule="auto"/>
        <w:rPr>
          <w:rFonts w:ascii="Verdana" w:hAnsi="Verdana"/>
          <w:sz w:val="24"/>
          <w:szCs w:val="24"/>
        </w:rPr>
      </w:pPr>
      <w:r w:rsidRPr="00C3429C">
        <w:rPr>
          <w:rFonts w:ascii="Verdana" w:hAnsi="Verdana"/>
          <w:sz w:val="24"/>
          <w:szCs w:val="24"/>
        </w:rPr>
        <w:t xml:space="preserve">Se han listado valores de t entre 0 y </w:t>
      </w:r>
      <w:r w:rsidR="00651F62" w:rsidRPr="00651F62">
        <w:rPr>
          <w:rFonts w:ascii="Verdana" w:hAnsi="Verdana" w:cs="Times New Roman"/>
          <w:noProof/>
          <w:position w:val="-6"/>
          <w:sz w:val="24"/>
          <w:szCs w:val="24"/>
        </w:rPr>
        <w:object w:dxaOrig="360" w:dyaOrig="285">
          <v:shape id="_x0000_i1135" type="#_x0000_t75" alt="2 pi " style="width:18pt;height:14pt;mso-width-percent:0;mso-height-percent:0;mso-position-vertical:absolute;mso-width-percent:0;mso-height-percent:0" o:ole="">
            <v:imagedata r:id="rId943" o:title=""/>
          </v:shape>
          <o:OLEObject Type="Embed" ProgID="Equation.3" ShapeID="_x0000_i1135" DrawAspect="Content" ObjectID="_1655660324" r:id="rId944"/>
        </w:object>
      </w:r>
      <w:r w:rsidRPr="00C3429C">
        <w:rPr>
          <w:rFonts w:ascii="Verdana" w:hAnsi="Verdana"/>
          <w:sz w:val="24"/>
          <w:szCs w:val="24"/>
        </w:rPr>
        <w:t xml:space="preserve">. Esto es suficiente para hacer la gráfica de un periodo (que se muestra en la siguiente imagen). De ahí en adelante se puede continuar la curva en forma indefinida en cualquiera de las dos direcciones de manera repetitiva, ya que se aprendió antes que </w:t>
      </w:r>
      <w:r w:rsidR="00EC2D6E" w:rsidRPr="00C3429C">
        <w:rPr>
          <w:rFonts w:ascii="Verdana" w:hAnsi="Verdana"/>
          <w:sz w:val="24"/>
          <w:szCs w:val="24"/>
        </w:rPr>
        <w:t>sen (</w:t>
      </w:r>
      <w:r w:rsidRPr="00C3429C">
        <w:rPr>
          <w:rFonts w:ascii="Verdana" w:hAnsi="Verdana"/>
          <w:sz w:val="24"/>
          <w:szCs w:val="24"/>
        </w:rPr>
        <w:t xml:space="preserve">t + </w:t>
      </w:r>
      <w:r w:rsidR="00651F62" w:rsidRPr="00651F62">
        <w:rPr>
          <w:rFonts w:ascii="Verdana" w:hAnsi="Verdana" w:cs="Times New Roman"/>
          <w:noProof/>
          <w:position w:val="-6"/>
          <w:sz w:val="24"/>
          <w:szCs w:val="24"/>
        </w:rPr>
        <w:object w:dxaOrig="360" w:dyaOrig="285">
          <v:shape id="_x0000_i1134" type="#_x0000_t75" alt="2 pi " style="width:18pt;height:14pt;mso-width-percent:0;mso-height-percent:0;mso-width-percent:0;mso-height-percent:0" o:ole="">
            <v:imagedata r:id="rId943" o:title=""/>
          </v:shape>
          <o:OLEObject Type="Embed" ProgID="Equation.3" ShapeID="_x0000_i1134" DrawAspect="Content" ObjectID="_1655660325" r:id="rId945"/>
        </w:object>
      </w:r>
      <w:r w:rsidRPr="00C3429C">
        <w:rPr>
          <w:rFonts w:ascii="Verdana" w:hAnsi="Verdana"/>
          <w:sz w:val="24"/>
          <w:szCs w:val="24"/>
        </w:rPr>
        <w:t>) = sent.</w:t>
      </w:r>
    </w:p>
    <w:p w:rsidR="00D30979" w:rsidRDefault="00D30979" w:rsidP="00EC2D6E">
      <w:pPr>
        <w:spacing w:line="360" w:lineRule="auto"/>
        <w:rPr>
          <w:rFonts w:ascii="Verdana" w:hAnsi="Verdana"/>
          <w:sz w:val="24"/>
          <w:szCs w:val="24"/>
        </w:rPr>
      </w:pPr>
    </w:p>
    <w:p w:rsidR="00583936" w:rsidRDefault="00583936" w:rsidP="00EC2D6E">
      <w:pPr>
        <w:spacing w:line="360" w:lineRule="auto"/>
        <w:rPr>
          <w:rFonts w:ascii="Verdana" w:hAnsi="Verdana"/>
          <w:sz w:val="24"/>
          <w:szCs w:val="24"/>
        </w:rPr>
      </w:pPr>
    </w:p>
    <w:p w:rsidR="00D30979" w:rsidRPr="00D30979" w:rsidRDefault="00D30979" w:rsidP="00EC2D6E">
      <w:pPr>
        <w:pStyle w:val="Descripcin"/>
        <w:keepNext/>
        <w:spacing w:line="360" w:lineRule="auto"/>
        <w:rPr>
          <w:rFonts w:ascii="Verdana" w:hAnsi="Verdana"/>
          <w:color w:val="auto"/>
          <w:sz w:val="24"/>
          <w:szCs w:val="24"/>
        </w:rPr>
      </w:pPr>
      <w:bookmarkStart w:id="62" w:name="_Toc432336295"/>
      <w:r w:rsidRPr="00D30979">
        <w:rPr>
          <w:rFonts w:ascii="Verdana" w:hAnsi="Verdana"/>
          <w:color w:val="auto"/>
          <w:sz w:val="24"/>
          <w:szCs w:val="24"/>
        </w:rPr>
        <w:t xml:space="preserve">Imagen </w:t>
      </w:r>
      <w:r w:rsidRPr="00D30979">
        <w:rPr>
          <w:rFonts w:ascii="Verdana" w:hAnsi="Verdana"/>
          <w:color w:val="auto"/>
          <w:sz w:val="24"/>
          <w:szCs w:val="24"/>
        </w:rPr>
        <w:fldChar w:fldCharType="begin"/>
      </w:r>
      <w:r w:rsidRPr="00D30979">
        <w:rPr>
          <w:rFonts w:ascii="Verdana" w:hAnsi="Verdana"/>
          <w:color w:val="auto"/>
          <w:sz w:val="24"/>
          <w:szCs w:val="24"/>
        </w:rPr>
        <w:instrText xml:space="preserve"> SEQ Imagen \* ARABIC </w:instrText>
      </w:r>
      <w:r w:rsidRPr="00D30979">
        <w:rPr>
          <w:rFonts w:ascii="Verdana" w:hAnsi="Verdana"/>
          <w:color w:val="auto"/>
          <w:sz w:val="24"/>
          <w:szCs w:val="24"/>
        </w:rPr>
        <w:fldChar w:fldCharType="separate"/>
      </w:r>
      <w:r w:rsidR="007E361C">
        <w:rPr>
          <w:rFonts w:ascii="Verdana" w:hAnsi="Verdana"/>
          <w:noProof/>
          <w:color w:val="auto"/>
          <w:sz w:val="24"/>
          <w:szCs w:val="24"/>
        </w:rPr>
        <w:t>28</w:t>
      </w:r>
      <w:r w:rsidRPr="00D30979">
        <w:rPr>
          <w:rFonts w:ascii="Verdana" w:hAnsi="Verdana"/>
          <w:color w:val="auto"/>
          <w:sz w:val="24"/>
          <w:szCs w:val="24"/>
        </w:rPr>
        <w:fldChar w:fldCharType="end"/>
      </w:r>
      <w:r w:rsidRPr="00D30979">
        <w:rPr>
          <w:rFonts w:ascii="Verdana" w:hAnsi="Verdana"/>
          <w:color w:val="auto"/>
          <w:sz w:val="24"/>
          <w:szCs w:val="24"/>
        </w:rPr>
        <w:t>: Gráfica de sent</w:t>
      </w:r>
      <w:bookmarkEnd w:id="62"/>
    </w:p>
    <w:p w:rsidR="00DC0954" w:rsidRPr="00C3429C" w:rsidRDefault="00DC095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21FC8CC1" wp14:editId="70B0925D">
            <wp:extent cx="4029075" cy="1809750"/>
            <wp:effectExtent l="0" t="0" r="9525" b="0"/>
            <wp:docPr id="25" name="Imagen 25" descr="onda que describe el comportamiento de la función seno de 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descr="http://www5a.wolframalpha.com/Calculate/MSP/MSP15551db020221dc5e45d00006ae772f6531h4eee?MSPStoreType=image/gif&amp;s=31&amp;w=342.&amp;h=154.&amp;cdf=RangeControl"/>
                    <pic:cNvPicPr>
                      <a:picLocks noChangeAspect="1" noChangeArrowheads="1"/>
                    </pic:cNvPicPr>
                  </pic:nvPicPr>
                  <pic:blipFill>
                    <a:blip r:embed="rId946" r:link="rId947">
                      <a:extLst>
                        <a:ext uri="{28A0092B-C50C-407E-A947-70E740481C1C}">
                          <a14:useLocalDpi xmlns:a14="http://schemas.microsoft.com/office/drawing/2010/main" val="0"/>
                        </a:ext>
                      </a:extLst>
                    </a:blip>
                    <a:srcRect/>
                    <a:stretch>
                      <a:fillRect/>
                    </a:stretch>
                  </pic:blipFill>
                  <pic:spPr bwMode="auto">
                    <a:xfrm>
                      <a:off x="0" y="0"/>
                      <a:ext cx="4029075" cy="1809750"/>
                    </a:xfrm>
                    <a:prstGeom prst="rect">
                      <a:avLst/>
                    </a:prstGeom>
                    <a:noFill/>
                    <a:ln>
                      <a:noFill/>
                    </a:ln>
                  </pic:spPr>
                </pic:pic>
              </a:graphicData>
            </a:graphic>
          </wp:inline>
        </w:drawing>
      </w:r>
    </w:p>
    <w:p w:rsidR="00DC0954" w:rsidRDefault="00D30979"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Pr>
          <w:rFonts w:ascii="Verdana" w:hAnsi="Verdana"/>
          <w:sz w:val="24"/>
          <w:szCs w:val="24"/>
        </w:rPr>
        <w:t xml:space="preserve">Gráfica de la función seno de t la cual es una onda que para el eje positivo de la x empieza en (0, 0) en pi medios llega a 1, en pi pasa nuevamente por </w:t>
      </w:r>
      <w:r w:rsidR="00EC2D6E">
        <w:rPr>
          <w:rFonts w:ascii="Verdana" w:hAnsi="Verdana"/>
          <w:sz w:val="24"/>
          <w:szCs w:val="24"/>
        </w:rPr>
        <w:t>cero</w:t>
      </w:r>
      <w:r>
        <w:rPr>
          <w:rFonts w:ascii="Verdana" w:hAnsi="Verdana"/>
          <w:sz w:val="24"/>
          <w:szCs w:val="24"/>
        </w:rPr>
        <w:t xml:space="preserve"> luego hace este mismo recorrido de manera negativa, esto desde menos infinito hasta infinito.</w:t>
      </w:r>
    </w:p>
    <w:p w:rsidR="00D30979" w:rsidRPr="00C3429C" w:rsidRDefault="00D30979" w:rsidP="00EC2D6E">
      <w:pPr>
        <w:spacing w:line="360" w:lineRule="auto"/>
        <w:rPr>
          <w:rFonts w:ascii="Verdana" w:hAnsi="Verdana"/>
          <w:sz w:val="24"/>
          <w:szCs w:val="24"/>
        </w:rPr>
      </w:pPr>
    </w:p>
    <w:p w:rsidR="00DC0954" w:rsidRPr="00C3429C" w:rsidRDefault="00DC0954" w:rsidP="00EC2D6E">
      <w:pPr>
        <w:pStyle w:val="Ttulo2"/>
        <w:spacing w:line="360" w:lineRule="auto"/>
      </w:pPr>
      <w:bookmarkStart w:id="63" w:name="_Toc432336261"/>
      <w:r w:rsidRPr="00C3429C">
        <w:t>LA GRÁFICA DE y = cos t</w:t>
      </w:r>
      <w:bookmarkEnd w:id="63"/>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La función del coseno es una copia; su gráfica es igual a la de la función seno pero desplazada hacia la izquierda </w:t>
      </w:r>
      <w:r w:rsidR="00651F62" w:rsidRPr="00651F62">
        <w:rPr>
          <w:rFonts w:ascii="Verdana" w:hAnsi="Verdana" w:cs="Times New Roman"/>
          <w:noProof/>
          <w:position w:val="-24"/>
          <w:sz w:val="24"/>
          <w:szCs w:val="24"/>
        </w:rPr>
        <w:object w:dxaOrig="255" w:dyaOrig="615">
          <v:shape id="_x0000_i1133" type="#_x0000_t75" alt="pi sobre 2 " style="width:13pt;height:31pt;mso-width-percent:0;mso-height-percent:0;mso-width-percent:0;mso-height-percent:0" o:ole="">
            <v:imagedata r:id="rId948" o:title=""/>
          </v:shape>
          <o:OLEObject Type="Embed" ProgID="Equation.3" ShapeID="_x0000_i1133" DrawAspect="Content" ObjectID="_1655660326" r:id="rId949"/>
        </w:object>
      </w:r>
      <w:r w:rsidRPr="00C3429C">
        <w:rPr>
          <w:rFonts w:ascii="Verdana" w:hAnsi="Verdana"/>
          <w:sz w:val="24"/>
          <w:szCs w:val="24"/>
        </w:rPr>
        <w:t xml:space="preserve"> unidades.</w:t>
      </w:r>
    </w:p>
    <w:p w:rsidR="00DC0954" w:rsidRPr="00C3429C" w:rsidRDefault="00DC0954" w:rsidP="00EC2D6E">
      <w:pPr>
        <w:spacing w:line="360" w:lineRule="auto"/>
        <w:rPr>
          <w:rFonts w:ascii="Verdana" w:hAnsi="Verdana"/>
          <w:sz w:val="24"/>
          <w:szCs w:val="24"/>
        </w:rPr>
      </w:pPr>
    </w:p>
    <w:p w:rsidR="00D30979" w:rsidRPr="00D30979" w:rsidRDefault="00D30979" w:rsidP="00EC2D6E">
      <w:pPr>
        <w:pStyle w:val="Descripcin"/>
        <w:keepNext/>
        <w:spacing w:line="360" w:lineRule="auto"/>
        <w:rPr>
          <w:rFonts w:ascii="Verdana" w:hAnsi="Verdana"/>
          <w:color w:val="auto"/>
          <w:sz w:val="24"/>
          <w:szCs w:val="24"/>
        </w:rPr>
      </w:pPr>
      <w:bookmarkStart w:id="64" w:name="_Toc432336296"/>
      <w:r w:rsidRPr="00D30979">
        <w:rPr>
          <w:rFonts w:ascii="Verdana" w:hAnsi="Verdana"/>
          <w:color w:val="auto"/>
          <w:sz w:val="24"/>
          <w:szCs w:val="24"/>
        </w:rPr>
        <w:lastRenderedPageBreak/>
        <w:t xml:space="preserve">Imagen </w:t>
      </w:r>
      <w:r w:rsidRPr="00D30979">
        <w:rPr>
          <w:rFonts w:ascii="Verdana" w:hAnsi="Verdana"/>
          <w:color w:val="auto"/>
          <w:sz w:val="24"/>
          <w:szCs w:val="24"/>
        </w:rPr>
        <w:fldChar w:fldCharType="begin"/>
      </w:r>
      <w:r w:rsidRPr="00D30979">
        <w:rPr>
          <w:rFonts w:ascii="Verdana" w:hAnsi="Verdana"/>
          <w:color w:val="auto"/>
          <w:sz w:val="24"/>
          <w:szCs w:val="24"/>
        </w:rPr>
        <w:instrText xml:space="preserve"> SEQ Imagen \* ARABIC </w:instrText>
      </w:r>
      <w:r w:rsidRPr="00D30979">
        <w:rPr>
          <w:rFonts w:ascii="Verdana" w:hAnsi="Verdana"/>
          <w:color w:val="auto"/>
          <w:sz w:val="24"/>
          <w:szCs w:val="24"/>
        </w:rPr>
        <w:fldChar w:fldCharType="separate"/>
      </w:r>
      <w:r w:rsidR="007E361C">
        <w:rPr>
          <w:rFonts w:ascii="Verdana" w:hAnsi="Verdana"/>
          <w:noProof/>
          <w:color w:val="auto"/>
          <w:sz w:val="24"/>
          <w:szCs w:val="24"/>
        </w:rPr>
        <w:t>29</w:t>
      </w:r>
      <w:r w:rsidRPr="00D30979">
        <w:rPr>
          <w:rFonts w:ascii="Verdana" w:hAnsi="Verdana"/>
          <w:color w:val="auto"/>
          <w:sz w:val="24"/>
          <w:szCs w:val="24"/>
        </w:rPr>
        <w:fldChar w:fldCharType="end"/>
      </w:r>
      <w:r w:rsidRPr="00D30979">
        <w:rPr>
          <w:rFonts w:ascii="Verdana" w:hAnsi="Verdana"/>
          <w:color w:val="auto"/>
          <w:sz w:val="24"/>
          <w:szCs w:val="24"/>
        </w:rPr>
        <w:t>: Gráfica Cos t</w:t>
      </w:r>
      <w:bookmarkEnd w:id="64"/>
    </w:p>
    <w:p w:rsidR="00DC0954" w:rsidRDefault="00DC095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40EBFA36" wp14:editId="37EAD058">
            <wp:extent cx="3238500" cy="1457325"/>
            <wp:effectExtent l="0" t="0" r="0" b="9525"/>
            <wp:docPr id="22" name="Imagen 22" descr="Onda que describe el comportamiento de la función coseno d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4" descr="http://www4b.wolframalpha.com/Calculate/MSP/MSP21051e9cf432e8ga340f00000ccffaac0he2g868?MSPStoreType=image/gif&amp;s=48&amp;w=342.&amp;h=154.&amp;cdf=RangeControl"/>
                    <pic:cNvPicPr>
                      <a:picLocks noChangeAspect="1" noChangeArrowheads="1"/>
                    </pic:cNvPicPr>
                  </pic:nvPicPr>
                  <pic:blipFill>
                    <a:blip r:embed="rId950" r:link="rId951">
                      <a:extLst>
                        <a:ext uri="{28A0092B-C50C-407E-A947-70E740481C1C}">
                          <a14:useLocalDpi xmlns:a14="http://schemas.microsoft.com/office/drawing/2010/main" val="0"/>
                        </a:ext>
                      </a:extLst>
                    </a:blip>
                    <a:srcRect/>
                    <a:stretch>
                      <a:fillRect/>
                    </a:stretch>
                  </pic:blipFill>
                  <pic:spPr bwMode="auto">
                    <a:xfrm>
                      <a:off x="0" y="0"/>
                      <a:ext cx="3238500" cy="1457325"/>
                    </a:xfrm>
                    <a:prstGeom prst="rect">
                      <a:avLst/>
                    </a:prstGeom>
                    <a:noFill/>
                    <a:ln>
                      <a:noFill/>
                    </a:ln>
                  </pic:spPr>
                </pic:pic>
              </a:graphicData>
            </a:graphic>
          </wp:inline>
        </w:drawing>
      </w:r>
    </w:p>
    <w:p w:rsidR="00D30979" w:rsidRDefault="00D30979"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Pr>
          <w:rFonts w:ascii="Verdana" w:hAnsi="Verdana"/>
          <w:sz w:val="24"/>
          <w:szCs w:val="24"/>
        </w:rPr>
        <w:t>Gráfica de la función coseno de t la cual es una onda que para el eje positivo de la x empieza en (0, 1) en pi medios llega a 0, en pi pasa nuevamente por menos 1 y luego hace este mismo recorrido de manera positiva (creciente), esto desde menos infinito hasta infinito.</w:t>
      </w:r>
    </w:p>
    <w:p w:rsidR="00D30979" w:rsidRPr="00C3429C" w:rsidRDefault="00D30979"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Para verificar la gráfica de la función coseno es </w:t>
      </w:r>
      <w:r w:rsidR="00EC2D6E" w:rsidRPr="00C3429C">
        <w:rPr>
          <w:rFonts w:ascii="Verdana" w:hAnsi="Verdana"/>
          <w:sz w:val="24"/>
          <w:szCs w:val="24"/>
        </w:rPr>
        <w:t>correcto</w:t>
      </w:r>
      <w:r w:rsidRPr="00C3429C">
        <w:rPr>
          <w:rFonts w:ascii="Verdana" w:hAnsi="Verdana"/>
          <w:sz w:val="24"/>
          <w:szCs w:val="24"/>
        </w:rPr>
        <w:t>, se puede hacer una tabla de valores y proceder como se hizo con la función seno. Alternativamente se puede probar que:</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Cos t = sen </w:t>
      </w:r>
      <w:r w:rsidR="00EC2D6E" w:rsidRPr="00C3429C">
        <w:rPr>
          <w:rFonts w:ascii="Verdana" w:hAnsi="Verdana"/>
          <w:sz w:val="24"/>
          <w:szCs w:val="24"/>
        </w:rPr>
        <w:t>(t</w:t>
      </w:r>
      <w:r w:rsidRPr="00C3429C">
        <w:rPr>
          <w:rFonts w:ascii="Verdana" w:hAnsi="Verdana"/>
          <w:sz w:val="24"/>
          <w:szCs w:val="24"/>
        </w:rPr>
        <w:t xml:space="preserve"> + </w:t>
      </w:r>
      <w:r w:rsidR="00651F62" w:rsidRPr="00651F62">
        <w:rPr>
          <w:rFonts w:ascii="Verdana" w:hAnsi="Verdana" w:cs="Times New Roman"/>
          <w:noProof/>
          <w:position w:val="-24"/>
          <w:sz w:val="24"/>
          <w:szCs w:val="24"/>
        </w:rPr>
        <w:object w:dxaOrig="255" w:dyaOrig="615">
          <v:shape id="_x0000_i1132" type="#_x0000_t75" alt="pi sobre 2 " style="width:13pt;height:31pt;mso-width-percent:0;mso-height-percent:0;mso-position-horizontal:absolute;mso-position-vertical:absolute;mso-width-percent:0;mso-height-percent:0" o:ole="">
            <v:imagedata r:id="rId952" o:title=""/>
          </v:shape>
          <o:OLEObject Type="Embed" ProgID="Equation.3" ShapeID="_x0000_i1132" DrawAspect="Content" ObjectID="_1655660327" r:id="rId953"/>
        </w:object>
      </w:r>
      <w:r w:rsidRPr="00C3429C">
        <w:rPr>
          <w:rFonts w:ascii="Verdana" w:hAnsi="Verdana"/>
          <w:sz w:val="24"/>
          <w:szCs w:val="24"/>
        </w:rPr>
        <w:t>)</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Esto es consecuencia directa de las identidades que se han observado antes.</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sen </w:t>
      </w:r>
      <w:r w:rsidR="00EC2D6E" w:rsidRPr="00C3429C">
        <w:rPr>
          <w:rFonts w:ascii="Verdana" w:hAnsi="Verdana"/>
          <w:sz w:val="24"/>
          <w:szCs w:val="24"/>
        </w:rPr>
        <w:t>(t</w:t>
      </w:r>
      <w:r w:rsidRPr="00C3429C">
        <w:rPr>
          <w:rFonts w:ascii="Verdana" w:hAnsi="Verdana"/>
          <w:sz w:val="24"/>
          <w:szCs w:val="24"/>
        </w:rPr>
        <w:t xml:space="preserve"> + </w:t>
      </w:r>
      <w:r w:rsidR="00651F62" w:rsidRPr="00651F62">
        <w:rPr>
          <w:rFonts w:ascii="Verdana" w:hAnsi="Verdana" w:cs="Times New Roman"/>
          <w:noProof/>
          <w:position w:val="-24"/>
          <w:sz w:val="24"/>
          <w:szCs w:val="24"/>
        </w:rPr>
        <w:object w:dxaOrig="255" w:dyaOrig="615">
          <v:shape id="_x0000_i1131" type="#_x0000_t75" alt="pi sobre 2 " style="width:13pt;height:31pt;mso-width-percent:0;mso-height-percent:0;mso-width-percent:0;mso-height-percent:0" o:ole="">
            <v:imagedata r:id="rId952" o:title=""/>
          </v:shape>
          <o:OLEObject Type="Embed" ProgID="Equation.3" ShapeID="_x0000_i1131" DrawAspect="Content" ObjectID="_1655660328" r:id="rId954"/>
        </w:object>
      </w:r>
      <w:r w:rsidRPr="00C3429C">
        <w:rPr>
          <w:rFonts w:ascii="Verdana" w:hAnsi="Verdana"/>
          <w:sz w:val="24"/>
          <w:szCs w:val="24"/>
        </w:rPr>
        <w:t xml:space="preserve">) = sen ( </w:t>
      </w:r>
      <w:r w:rsidR="00651F62" w:rsidRPr="00651F62">
        <w:rPr>
          <w:rFonts w:ascii="Verdana" w:hAnsi="Verdana" w:cs="Times New Roman"/>
          <w:noProof/>
          <w:position w:val="-24"/>
          <w:sz w:val="24"/>
          <w:szCs w:val="24"/>
        </w:rPr>
        <w:object w:dxaOrig="255" w:dyaOrig="615">
          <v:shape id="_x0000_i1130" type="#_x0000_t75" alt="pi sobre 2 " style="width:13pt;height:31pt;mso-width-percent:0;mso-height-percent:0;mso-width-percent:0;mso-height-percent:0" o:ole="">
            <v:imagedata r:id="rId952" o:title=""/>
          </v:shape>
          <o:OLEObject Type="Embed" ProgID="Equation.3" ShapeID="_x0000_i1130" DrawAspect="Content" ObjectID="_1655660329" r:id="rId955"/>
        </w:object>
      </w:r>
      <w:r w:rsidRPr="00C3429C">
        <w:rPr>
          <w:rFonts w:ascii="Verdana" w:hAnsi="Verdana"/>
          <w:sz w:val="24"/>
          <w:szCs w:val="24"/>
        </w:rPr>
        <w:t xml:space="preserve"> - (-t))</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cos (-t) Identidad para los cofunciones</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lastRenderedPageBreak/>
        <w:t>= cos t.  El coseno es par.</w:t>
      </w:r>
    </w:p>
    <w:p w:rsidR="00DC0954" w:rsidRDefault="00DC0954" w:rsidP="00EC2D6E">
      <w:pPr>
        <w:spacing w:line="360" w:lineRule="auto"/>
        <w:rPr>
          <w:rFonts w:ascii="Verdana" w:hAnsi="Verdana"/>
          <w:sz w:val="24"/>
          <w:szCs w:val="24"/>
        </w:rPr>
      </w:pPr>
    </w:p>
    <w:p w:rsidR="00FB37D2" w:rsidRPr="00C3429C" w:rsidRDefault="00FB37D2" w:rsidP="00EC2D6E">
      <w:pPr>
        <w:spacing w:line="360" w:lineRule="auto"/>
        <w:rPr>
          <w:rFonts w:ascii="Verdana" w:hAnsi="Verdana"/>
          <w:sz w:val="24"/>
          <w:szCs w:val="24"/>
        </w:rPr>
      </w:pPr>
    </w:p>
    <w:p w:rsidR="00DC0954" w:rsidRPr="00C3429C" w:rsidRDefault="00FB37D2" w:rsidP="00EC2D6E">
      <w:pPr>
        <w:pStyle w:val="Ttulo3"/>
        <w:spacing w:line="360" w:lineRule="auto"/>
      </w:pPr>
      <w:bookmarkStart w:id="65" w:name="_Toc432336262"/>
      <w:r w:rsidRPr="00C3429C">
        <w:t>Propiedades Fácilmente Observables De Estas Gráficas</w:t>
      </w:r>
      <w:bookmarkEnd w:id="65"/>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89"/>
        </w:numPr>
        <w:spacing w:line="360" w:lineRule="auto"/>
        <w:rPr>
          <w:rFonts w:ascii="Verdana" w:hAnsi="Verdana"/>
          <w:sz w:val="24"/>
          <w:szCs w:val="24"/>
        </w:rPr>
      </w:pPr>
      <w:r w:rsidRPr="00C3429C">
        <w:rPr>
          <w:rFonts w:ascii="Verdana" w:hAnsi="Verdana"/>
          <w:sz w:val="24"/>
          <w:szCs w:val="24"/>
        </w:rPr>
        <w:t>Seno y coseno son periódicas con periodo 2</w:t>
      </w:r>
      <w:r w:rsidR="00651F62" w:rsidRPr="00651F62">
        <w:rPr>
          <w:rFonts w:ascii="Verdana" w:hAnsi="Verdana" w:cs="Times New Roman"/>
          <w:noProof/>
          <w:position w:val="-6"/>
          <w:sz w:val="24"/>
          <w:szCs w:val="24"/>
        </w:rPr>
        <w:object w:dxaOrig="225" w:dyaOrig="225">
          <v:shape id="_x0000_i1129" type="#_x0000_t75" alt="pi" style="width:11pt;height:11pt;mso-width-percent:0;mso-height-percent:0;mso-width-percent:0;mso-height-percent:0" o:ole="">
            <v:imagedata r:id="rId956" o:title=""/>
          </v:shape>
          <o:OLEObject Type="Embed" ProgID="Equation.3" ShapeID="_x0000_i1129" DrawAspect="Content" ObjectID="_1655660330" r:id="rId957"/>
        </w:object>
      </w:r>
      <w:r w:rsidRPr="00C3429C">
        <w:rPr>
          <w:rFonts w:ascii="Verdana" w:hAnsi="Verdana"/>
          <w:sz w:val="24"/>
          <w:szCs w:val="24"/>
        </w:rPr>
        <w:t>.</w:t>
      </w:r>
    </w:p>
    <w:p w:rsidR="00DC0954" w:rsidRPr="00C3429C" w:rsidRDefault="00651F62" w:rsidP="00EC2D6E">
      <w:pPr>
        <w:numPr>
          <w:ilvl w:val="0"/>
          <w:numId w:val="89"/>
        </w:numPr>
        <w:spacing w:line="360" w:lineRule="auto"/>
        <w:rPr>
          <w:rFonts w:ascii="Verdana" w:hAnsi="Verdana"/>
          <w:sz w:val="24"/>
          <w:szCs w:val="24"/>
        </w:rPr>
      </w:pPr>
      <w:r w:rsidRPr="00651F62">
        <w:rPr>
          <w:rFonts w:ascii="Verdana" w:hAnsi="Verdana" w:cs="Times New Roman"/>
          <w:noProof/>
          <w:position w:val="-6"/>
          <w:sz w:val="24"/>
          <w:szCs w:val="24"/>
        </w:rPr>
        <w:object w:dxaOrig="1320" w:dyaOrig="285">
          <v:shape id="_x0000_i1128" type="#_x0000_t75" alt="menos 1 menos o igual que seno de t menos o igual que 1 " style="width:66pt;height:14pt;mso-width-percent:0;mso-height-percent:0;mso-width-percent:0;mso-height-percent:0" o:ole="">
            <v:imagedata r:id="rId958" o:title=""/>
          </v:shape>
          <o:OLEObject Type="Embed" ProgID="Equation.3" ShapeID="_x0000_i1128" DrawAspect="Content" ObjectID="_1655660331" r:id="rId959"/>
        </w:object>
      </w:r>
      <w:r w:rsidR="00DC0954" w:rsidRPr="00C3429C">
        <w:rPr>
          <w:rFonts w:ascii="Verdana" w:hAnsi="Verdana"/>
          <w:sz w:val="24"/>
          <w:szCs w:val="24"/>
        </w:rPr>
        <w:t xml:space="preserve"> y </w:t>
      </w:r>
      <w:r w:rsidRPr="00651F62">
        <w:rPr>
          <w:rFonts w:ascii="Verdana" w:hAnsi="Verdana" w:cs="Times New Roman"/>
          <w:noProof/>
          <w:position w:val="-6"/>
          <w:sz w:val="24"/>
          <w:szCs w:val="24"/>
        </w:rPr>
        <w:object w:dxaOrig="1335" w:dyaOrig="285">
          <v:shape id="_x0000_i1127" type="#_x0000_t75" alt="menos 1 menos o igual que coseno de t menos o igual que 1 " style="width:67pt;height:14pt;mso-width-percent:0;mso-height-percent:0;mso-position-horizontal:absolute;mso-width-percent:0;mso-height-percent:0" o:ole="">
            <v:imagedata r:id="rId960" o:title=""/>
          </v:shape>
          <o:OLEObject Type="Embed" ProgID="Equation.3" ShapeID="_x0000_i1127" DrawAspect="Content" ObjectID="_1655660332" r:id="rId961"/>
        </w:object>
      </w:r>
    </w:p>
    <w:p w:rsidR="00DC0954" w:rsidRPr="00C3429C" w:rsidRDefault="00DC0954" w:rsidP="00EC2D6E">
      <w:pPr>
        <w:numPr>
          <w:ilvl w:val="0"/>
          <w:numId w:val="89"/>
        </w:numPr>
        <w:spacing w:line="360" w:lineRule="auto"/>
        <w:rPr>
          <w:rFonts w:ascii="Verdana" w:hAnsi="Verdana"/>
          <w:sz w:val="24"/>
          <w:szCs w:val="24"/>
        </w:rPr>
      </w:pPr>
      <w:r w:rsidRPr="00C3429C">
        <w:rPr>
          <w:rFonts w:ascii="Verdana" w:hAnsi="Verdana"/>
          <w:sz w:val="24"/>
          <w:szCs w:val="24"/>
        </w:rPr>
        <w:t>sen t = 0 si t = -</w:t>
      </w:r>
      <w:r w:rsidR="00651F62" w:rsidRPr="00651F62">
        <w:rPr>
          <w:rFonts w:ascii="Verdana" w:hAnsi="Verdana" w:cs="Times New Roman"/>
          <w:noProof/>
          <w:position w:val="-6"/>
          <w:sz w:val="24"/>
          <w:szCs w:val="24"/>
        </w:rPr>
        <w:object w:dxaOrig="225" w:dyaOrig="225">
          <v:shape id="_x0000_i1126" type="#_x0000_t75" alt="pi" style="width:11pt;height:11pt;mso-width-percent:0;mso-height-percent:0;mso-width-percent:0;mso-height-percent:0" o:ole="">
            <v:imagedata r:id="rId962" o:title=""/>
          </v:shape>
          <o:OLEObject Type="Embed" ProgID="Equation.3" ShapeID="_x0000_i1126" DrawAspect="Content" ObjectID="_1655660333" r:id="rId963"/>
        </w:object>
      </w:r>
      <w:r w:rsidRPr="00C3429C">
        <w:rPr>
          <w:rFonts w:ascii="Verdana" w:hAnsi="Verdana"/>
          <w:sz w:val="24"/>
          <w:szCs w:val="24"/>
        </w:rPr>
        <w:t xml:space="preserve">, o, </w:t>
      </w:r>
      <w:r w:rsidR="00651F62" w:rsidRPr="00651F62">
        <w:rPr>
          <w:rFonts w:ascii="Verdana" w:hAnsi="Verdana" w:cs="Times New Roman"/>
          <w:noProof/>
          <w:position w:val="-6"/>
          <w:sz w:val="24"/>
          <w:szCs w:val="24"/>
        </w:rPr>
        <w:object w:dxaOrig="225" w:dyaOrig="225">
          <v:shape id="_x0000_i1125" type="#_x0000_t75" alt="pi" style="width:11pt;height:11pt;mso-width-percent:0;mso-height-percent:0;mso-width-percent:0;mso-height-percent:0" o:ole="">
            <v:imagedata r:id="rId962" o:title=""/>
          </v:shape>
          <o:OLEObject Type="Embed" ProgID="Equation.3" ShapeID="_x0000_i1125" DrawAspect="Content" ObjectID="_1655660334" r:id="rId964"/>
        </w:object>
      </w:r>
      <w:r w:rsidRPr="00C3429C">
        <w:rPr>
          <w:rFonts w:ascii="Verdana" w:hAnsi="Verdana"/>
          <w:sz w:val="24"/>
          <w:szCs w:val="24"/>
        </w:rPr>
        <w:t>, 2</w:t>
      </w:r>
      <w:r w:rsidR="00651F62" w:rsidRPr="00651F62">
        <w:rPr>
          <w:rFonts w:ascii="Verdana" w:hAnsi="Verdana" w:cs="Times New Roman"/>
          <w:noProof/>
          <w:position w:val="-6"/>
          <w:sz w:val="24"/>
          <w:szCs w:val="24"/>
        </w:rPr>
        <w:object w:dxaOrig="225" w:dyaOrig="225">
          <v:shape id="_x0000_i1124" type="#_x0000_t75" alt="pi" style="width:11pt;height:11pt;mso-width-percent:0;mso-height-percent:0;mso-width-percent:0;mso-height-percent:0" o:ole="">
            <v:imagedata r:id="rId962" o:title=""/>
          </v:shape>
          <o:OLEObject Type="Embed" ProgID="Equation.3" ShapeID="_x0000_i1124" DrawAspect="Content" ObjectID="_1655660335" r:id="rId965"/>
        </w:object>
      </w:r>
      <w:r w:rsidRPr="00C3429C">
        <w:rPr>
          <w:rFonts w:ascii="Verdana" w:hAnsi="Verdana"/>
          <w:sz w:val="24"/>
          <w:szCs w:val="24"/>
        </w:rPr>
        <w:t>, y así en adelante.</w:t>
      </w:r>
    </w:p>
    <w:p w:rsidR="00DC0954" w:rsidRPr="00C3429C" w:rsidRDefault="00DC0954" w:rsidP="00EC2D6E">
      <w:pPr>
        <w:numPr>
          <w:ilvl w:val="0"/>
          <w:numId w:val="89"/>
        </w:numPr>
        <w:spacing w:line="360" w:lineRule="auto"/>
        <w:rPr>
          <w:rFonts w:ascii="Verdana" w:hAnsi="Verdana"/>
          <w:sz w:val="24"/>
          <w:szCs w:val="24"/>
        </w:rPr>
      </w:pPr>
      <w:r w:rsidRPr="00C3429C">
        <w:rPr>
          <w:rFonts w:ascii="Verdana" w:hAnsi="Verdana"/>
          <w:sz w:val="24"/>
          <w:szCs w:val="24"/>
        </w:rPr>
        <w:t xml:space="preserve">cos t = 0 si t = </w:t>
      </w:r>
      <w:r w:rsidR="00651F62" w:rsidRPr="00651F62">
        <w:rPr>
          <w:rFonts w:ascii="Verdana" w:hAnsi="Verdana" w:cs="Times New Roman"/>
          <w:noProof/>
          <w:position w:val="-24"/>
          <w:sz w:val="24"/>
          <w:szCs w:val="24"/>
        </w:rPr>
        <w:object w:dxaOrig="435" w:dyaOrig="615">
          <v:shape id="_x0000_i1123" type="#_x0000_t75" alt="menos pi sobre 2 " style="width:22pt;height:31pt;mso-width-percent:0;mso-height-percent:0;mso-width-percent:0;mso-height-percent:0" o:ole="">
            <v:imagedata r:id="rId966" o:title=""/>
          </v:shape>
          <o:OLEObject Type="Embed" ProgID="Equation.3" ShapeID="_x0000_i1123" DrawAspect="Content" ObjectID="_1655660336" r:id="rId967"/>
        </w:object>
      </w:r>
      <w:r w:rsidRPr="00C3429C">
        <w:rPr>
          <w:rFonts w:ascii="Verdana" w:hAnsi="Verdana"/>
          <w:sz w:val="24"/>
          <w:szCs w:val="24"/>
        </w:rPr>
        <w:t xml:space="preserve">, </w:t>
      </w:r>
      <w:r w:rsidR="00651F62" w:rsidRPr="00651F62">
        <w:rPr>
          <w:rFonts w:ascii="Verdana" w:hAnsi="Verdana" w:cs="Times New Roman"/>
          <w:noProof/>
          <w:position w:val="-24"/>
          <w:sz w:val="24"/>
          <w:szCs w:val="24"/>
        </w:rPr>
        <w:object w:dxaOrig="255" w:dyaOrig="615">
          <v:shape id="_x0000_i1122" type="#_x0000_t75" alt="pi sobre 2 " style="width:13pt;height:31pt;mso-width-percent:0;mso-height-percent:0;mso-width-percent:0;mso-height-percent:0" o:ole="">
            <v:imagedata r:id="rId968" o:title=""/>
          </v:shape>
          <o:OLEObject Type="Embed" ProgID="Equation.3" ShapeID="_x0000_i1122" DrawAspect="Content" ObjectID="_1655660337" r:id="rId969"/>
        </w:object>
      </w:r>
      <w:r w:rsidRPr="00C3429C">
        <w:rPr>
          <w:rFonts w:ascii="Verdana" w:hAnsi="Verdana"/>
          <w:sz w:val="24"/>
          <w:szCs w:val="24"/>
        </w:rPr>
        <w:t xml:space="preserve">, </w:t>
      </w:r>
      <w:r w:rsidR="00651F62" w:rsidRPr="00651F62">
        <w:rPr>
          <w:rFonts w:ascii="Verdana" w:hAnsi="Verdana" w:cs="Times New Roman"/>
          <w:noProof/>
          <w:position w:val="-24"/>
          <w:sz w:val="24"/>
          <w:szCs w:val="24"/>
        </w:rPr>
        <w:object w:dxaOrig="375" w:dyaOrig="615">
          <v:shape id="_x0000_i1121" type="#_x0000_t75" alt="3 pi sobre 2 " style="width:19pt;height:31pt;mso-width-percent:0;mso-height-percent:0;mso-width-percent:0;mso-height-percent:0" o:ole="">
            <v:imagedata r:id="rId970" o:title=""/>
          </v:shape>
          <o:OLEObject Type="Embed" ProgID="Equation.3" ShapeID="_x0000_i1121" DrawAspect="Content" ObjectID="_1655660338" r:id="rId971"/>
        </w:object>
      </w:r>
      <w:r w:rsidRPr="00C3429C">
        <w:rPr>
          <w:rFonts w:ascii="Verdana" w:hAnsi="Verdana"/>
          <w:sz w:val="24"/>
          <w:szCs w:val="24"/>
        </w:rPr>
        <w:t>, y así en adelante.</w:t>
      </w:r>
    </w:p>
    <w:p w:rsidR="00DC0954" w:rsidRPr="00C3429C" w:rsidRDefault="00DC0954" w:rsidP="00EC2D6E">
      <w:pPr>
        <w:numPr>
          <w:ilvl w:val="0"/>
          <w:numId w:val="89"/>
        </w:numPr>
        <w:spacing w:line="360" w:lineRule="auto"/>
        <w:rPr>
          <w:rFonts w:ascii="Verdana" w:hAnsi="Verdana"/>
          <w:sz w:val="24"/>
          <w:szCs w:val="24"/>
        </w:rPr>
      </w:pPr>
      <w:r w:rsidRPr="00C3429C">
        <w:rPr>
          <w:rFonts w:ascii="Verdana" w:hAnsi="Verdana"/>
          <w:sz w:val="24"/>
          <w:szCs w:val="24"/>
        </w:rPr>
        <w:t>sen t &gt; O en los cuadrantes I y II.</w:t>
      </w:r>
    </w:p>
    <w:p w:rsidR="00DC0954" w:rsidRPr="00C3429C" w:rsidRDefault="00DC0954" w:rsidP="00EC2D6E">
      <w:pPr>
        <w:numPr>
          <w:ilvl w:val="0"/>
          <w:numId w:val="89"/>
        </w:numPr>
        <w:spacing w:line="360" w:lineRule="auto"/>
        <w:rPr>
          <w:rFonts w:ascii="Verdana" w:hAnsi="Verdana"/>
          <w:sz w:val="24"/>
          <w:szCs w:val="24"/>
        </w:rPr>
      </w:pPr>
      <w:r w:rsidRPr="00C3429C">
        <w:rPr>
          <w:rFonts w:ascii="Verdana" w:hAnsi="Verdana"/>
          <w:sz w:val="24"/>
          <w:szCs w:val="24"/>
        </w:rPr>
        <w:t>cos t &gt; O en los cuadrantes I y IV.</w:t>
      </w:r>
    </w:p>
    <w:p w:rsidR="00DC0954" w:rsidRPr="00B93AD3" w:rsidRDefault="00DC0954" w:rsidP="00EC2D6E">
      <w:pPr>
        <w:numPr>
          <w:ilvl w:val="0"/>
          <w:numId w:val="89"/>
        </w:numPr>
        <w:spacing w:line="360" w:lineRule="auto"/>
        <w:rPr>
          <w:rFonts w:ascii="Verdana" w:hAnsi="Verdana"/>
          <w:sz w:val="24"/>
          <w:szCs w:val="24"/>
          <w:lang w:val="en-US"/>
        </w:rPr>
      </w:pPr>
      <w:proofErr w:type="spellStart"/>
      <w:r w:rsidRPr="00B93AD3">
        <w:rPr>
          <w:rFonts w:ascii="Verdana" w:hAnsi="Verdana"/>
          <w:sz w:val="24"/>
          <w:szCs w:val="24"/>
          <w:lang w:val="en-US"/>
        </w:rPr>
        <w:t>sen</w:t>
      </w:r>
      <w:proofErr w:type="spellEnd"/>
      <w:r w:rsidRPr="00B93AD3">
        <w:rPr>
          <w:rFonts w:ascii="Verdana" w:hAnsi="Verdana"/>
          <w:sz w:val="24"/>
          <w:szCs w:val="24"/>
          <w:lang w:val="en-US"/>
        </w:rPr>
        <w:t xml:space="preserve"> (-t) = - </w:t>
      </w:r>
      <w:proofErr w:type="spellStart"/>
      <w:r w:rsidRPr="00B93AD3">
        <w:rPr>
          <w:rFonts w:ascii="Verdana" w:hAnsi="Verdana"/>
          <w:sz w:val="24"/>
          <w:szCs w:val="24"/>
          <w:lang w:val="en-US"/>
        </w:rPr>
        <w:t>sen</w:t>
      </w:r>
      <w:proofErr w:type="spellEnd"/>
      <w:r w:rsidRPr="00B93AD3">
        <w:rPr>
          <w:rFonts w:ascii="Verdana" w:hAnsi="Verdana"/>
          <w:sz w:val="24"/>
          <w:szCs w:val="24"/>
          <w:lang w:val="en-US"/>
        </w:rPr>
        <w:t xml:space="preserve"> t y cos (-t) = cos t.</w:t>
      </w:r>
    </w:p>
    <w:p w:rsidR="00DC0954" w:rsidRPr="00C3429C" w:rsidRDefault="00DC0954" w:rsidP="00EC2D6E">
      <w:pPr>
        <w:numPr>
          <w:ilvl w:val="0"/>
          <w:numId w:val="89"/>
        </w:numPr>
        <w:spacing w:line="360" w:lineRule="auto"/>
        <w:rPr>
          <w:rFonts w:ascii="Verdana" w:hAnsi="Verdana"/>
          <w:sz w:val="24"/>
          <w:szCs w:val="24"/>
        </w:rPr>
      </w:pPr>
      <w:r w:rsidRPr="00C3429C">
        <w:rPr>
          <w:rFonts w:ascii="Verdana" w:hAnsi="Verdana"/>
          <w:sz w:val="24"/>
          <w:szCs w:val="24"/>
        </w:rPr>
        <w:t>El seno es una función impar; su gráfica es simétrica con respec</w:t>
      </w:r>
      <w:r w:rsidRPr="00C3429C">
        <w:rPr>
          <w:rFonts w:ascii="Verdana" w:hAnsi="Verdana"/>
          <w:sz w:val="24"/>
          <w:szCs w:val="24"/>
        </w:rPr>
        <w:softHyphen/>
        <w:t>to al origen. El coseno es una función par; su gráfica es simétrica con respecto al eje y.</w:t>
      </w:r>
    </w:p>
    <w:p w:rsidR="00DC0954" w:rsidRPr="00C3429C" w:rsidRDefault="00DC0954" w:rsidP="00EC2D6E">
      <w:pPr>
        <w:numPr>
          <w:ilvl w:val="0"/>
          <w:numId w:val="89"/>
        </w:numPr>
        <w:spacing w:line="360" w:lineRule="auto"/>
        <w:rPr>
          <w:rFonts w:ascii="Verdana" w:hAnsi="Verdana"/>
          <w:sz w:val="24"/>
          <w:szCs w:val="24"/>
        </w:rPr>
      </w:pPr>
      <w:r w:rsidRPr="00C3429C">
        <w:rPr>
          <w:rFonts w:ascii="Verdana" w:hAnsi="Verdana"/>
          <w:sz w:val="24"/>
          <w:szCs w:val="24"/>
        </w:rPr>
        <w:t>Se puede ver de inmediato en dónde las funciones seno y coseno</w:t>
      </w:r>
      <w:r w:rsidRPr="00C3429C">
        <w:rPr>
          <w:rFonts w:ascii="Verdana" w:hAnsi="Verdana"/>
          <w:sz w:val="24"/>
          <w:szCs w:val="24"/>
        </w:rPr>
        <w:br/>
        <w:t>son crecientes y dónde decrecientes. Por ejemplo, la función se</w:t>
      </w:r>
      <w:r w:rsidRPr="00C3429C">
        <w:rPr>
          <w:rFonts w:ascii="Verdana" w:hAnsi="Verdana"/>
          <w:sz w:val="24"/>
          <w:szCs w:val="24"/>
        </w:rPr>
        <w:softHyphen/>
        <w:t xml:space="preserve">no decrece para </w:t>
      </w:r>
      <w:r w:rsidR="00651F62" w:rsidRPr="00651F62">
        <w:rPr>
          <w:rFonts w:ascii="Verdana" w:hAnsi="Verdana" w:cs="Times New Roman"/>
          <w:noProof/>
          <w:position w:val="-24"/>
          <w:sz w:val="24"/>
          <w:szCs w:val="24"/>
        </w:rPr>
        <w:object w:dxaOrig="1140" w:dyaOrig="615">
          <v:shape id="_x0000_i1120" type="#_x0000_t75" alt="pi sobre 2 menor o igual que t menor o igual que 3 pi sobre 2 " style="width:57pt;height:31pt;mso-width-percent:0;mso-height-percent:0;mso-width-percent:0;mso-height-percent:0" o:ole="">
            <v:imagedata r:id="rId972" o:title=""/>
          </v:shape>
          <o:OLEObject Type="Embed" ProgID="Equation.3" ShapeID="_x0000_i1120" DrawAspect="Content" ObjectID="_1655660339" r:id="rId973"/>
        </w:object>
      </w:r>
      <w:r w:rsidRPr="00C3429C">
        <w:rPr>
          <w:rFonts w:ascii="Verdana" w:hAnsi="Verdana"/>
          <w:sz w:val="24"/>
          <w:szCs w:val="24"/>
        </w:rPr>
        <w:t>.</w:t>
      </w:r>
    </w:p>
    <w:p w:rsidR="00DC0954" w:rsidRDefault="00DC0954" w:rsidP="00EC2D6E">
      <w:pPr>
        <w:spacing w:line="360" w:lineRule="auto"/>
        <w:rPr>
          <w:rFonts w:ascii="Verdana" w:hAnsi="Verdana"/>
          <w:sz w:val="24"/>
          <w:szCs w:val="24"/>
        </w:rPr>
      </w:pPr>
    </w:p>
    <w:p w:rsidR="00FB37D2" w:rsidRPr="00C3429C" w:rsidRDefault="00FB37D2" w:rsidP="00EC2D6E">
      <w:pPr>
        <w:spacing w:line="360" w:lineRule="auto"/>
        <w:rPr>
          <w:rFonts w:ascii="Verdana" w:hAnsi="Verdana"/>
          <w:sz w:val="24"/>
          <w:szCs w:val="24"/>
        </w:rPr>
      </w:pPr>
    </w:p>
    <w:p w:rsidR="00DC0954" w:rsidRPr="00C3429C" w:rsidRDefault="00DC0954" w:rsidP="00EC2D6E">
      <w:pPr>
        <w:pStyle w:val="Ttulo2"/>
        <w:spacing w:line="360" w:lineRule="auto"/>
      </w:pPr>
      <w:bookmarkStart w:id="66" w:name="_Toc432336263"/>
      <w:r w:rsidRPr="00C3429C">
        <w:t>LA GRÁFICA DE  y = tan t</w:t>
      </w:r>
      <w:bookmarkEnd w:id="66"/>
    </w:p>
    <w:p w:rsidR="00DC0954" w:rsidRDefault="00DC0954" w:rsidP="00EC2D6E">
      <w:pPr>
        <w:spacing w:line="360" w:lineRule="auto"/>
        <w:rPr>
          <w:rFonts w:ascii="Verdana" w:hAnsi="Verdana"/>
          <w:sz w:val="24"/>
          <w:szCs w:val="24"/>
        </w:rPr>
      </w:pPr>
    </w:p>
    <w:p w:rsidR="00FB37D2" w:rsidRPr="00C3429C" w:rsidRDefault="00FB37D2"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Como la función tangente está definida por:</w:t>
      </w:r>
    </w:p>
    <w:p w:rsidR="00DC0954" w:rsidRPr="00C3429C" w:rsidRDefault="00DC0954" w:rsidP="00EC2D6E">
      <w:pPr>
        <w:spacing w:line="360" w:lineRule="auto"/>
        <w:rPr>
          <w:rFonts w:ascii="Verdana" w:hAnsi="Verdana"/>
          <w:sz w:val="24"/>
          <w:szCs w:val="24"/>
        </w:rPr>
      </w:pPr>
    </w:p>
    <w:p w:rsidR="00DC0954" w:rsidRPr="00C3429C" w:rsidRDefault="00651F62" w:rsidP="00EC2D6E">
      <w:pPr>
        <w:spacing w:line="360" w:lineRule="auto"/>
        <w:rPr>
          <w:rFonts w:ascii="Verdana" w:hAnsi="Verdana"/>
          <w:sz w:val="24"/>
          <w:szCs w:val="24"/>
        </w:rPr>
      </w:pPr>
      <w:r w:rsidRPr="00651F62">
        <w:rPr>
          <w:rFonts w:ascii="Verdana" w:hAnsi="Verdana" w:cs="Times New Roman"/>
          <w:noProof/>
          <w:position w:val="-24"/>
          <w:sz w:val="24"/>
          <w:szCs w:val="24"/>
        </w:rPr>
        <w:object w:dxaOrig="1200" w:dyaOrig="615">
          <v:shape id="_x0000_i1119" type="#_x0000_t75" alt="tangente de t igual a seno de t sobre coseno de t " style="width:60pt;height:31pt;mso-width-percent:0;mso-height-percent:0;mso-width-percent:0;mso-height-percent:0" o:ole="">
            <v:imagedata r:id="rId974" o:title=""/>
          </v:shape>
          <o:OLEObject Type="Embed" ProgID="Equation.3" ShapeID="_x0000_i1119" DrawAspect="Content" ObjectID="_1655660340" r:id="rId975"/>
        </w:objec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se debe tener cuidado de los valores de t para los cuales </w:t>
      </w:r>
      <w:r w:rsidR="00EC2D6E">
        <w:rPr>
          <w:rFonts w:ascii="Verdana" w:hAnsi="Verdana"/>
          <w:sz w:val="24"/>
          <w:szCs w:val="24"/>
        </w:rPr>
        <w:t>c</w:t>
      </w:r>
      <w:r w:rsidRPr="00C3429C">
        <w:rPr>
          <w:rFonts w:ascii="Verdana" w:hAnsi="Verdana"/>
          <w:sz w:val="24"/>
          <w:szCs w:val="24"/>
        </w:rPr>
        <w:t xml:space="preserve">os r = 0; </w:t>
      </w:r>
      <w:r w:rsidR="00651F62" w:rsidRPr="00651F62">
        <w:rPr>
          <w:rFonts w:ascii="Verdana" w:hAnsi="Verdana" w:cs="Times New Roman"/>
          <w:noProof/>
          <w:position w:val="-24"/>
          <w:sz w:val="24"/>
          <w:szCs w:val="24"/>
        </w:rPr>
        <w:object w:dxaOrig="435" w:dyaOrig="615">
          <v:shape id="_x0000_i1118" type="#_x0000_t75" alt="menos pi sobre 2 " style="width:22pt;height:31pt;mso-width-percent:0;mso-height-percent:0;mso-width-percent:0;mso-height-percent:0" o:ole="">
            <v:imagedata r:id="rId976" o:title=""/>
          </v:shape>
          <o:OLEObject Type="Embed" ProgID="Equation.3" ShapeID="_x0000_i1118" DrawAspect="Content" ObjectID="_1655660341" r:id="rId977"/>
        </w:object>
      </w:r>
      <w:r w:rsidRPr="00C3429C">
        <w:rPr>
          <w:rFonts w:ascii="Verdana" w:hAnsi="Verdana"/>
          <w:sz w:val="24"/>
          <w:szCs w:val="24"/>
        </w:rPr>
        <w:t xml:space="preserve">, </w:t>
      </w:r>
      <w:r w:rsidR="00651F62" w:rsidRPr="00651F62">
        <w:rPr>
          <w:rFonts w:ascii="Verdana" w:hAnsi="Verdana" w:cs="Times New Roman"/>
          <w:noProof/>
          <w:position w:val="-24"/>
          <w:sz w:val="24"/>
          <w:szCs w:val="24"/>
        </w:rPr>
        <w:object w:dxaOrig="255" w:dyaOrig="615">
          <v:shape id="_x0000_i1117" type="#_x0000_t75" alt="pi sobre 2 " style="width:13pt;height:31pt;mso-width-percent:0;mso-height-percent:0;mso-width-percent:0;mso-height-percent:0" o:ole="">
            <v:imagedata r:id="rId978" o:title=""/>
          </v:shape>
          <o:OLEObject Type="Embed" ProgID="Equation.3" ShapeID="_x0000_i1117" DrawAspect="Content" ObjectID="_1655660342" r:id="rId979"/>
        </w:object>
      </w:r>
      <w:r w:rsidRPr="00C3429C">
        <w:rPr>
          <w:rFonts w:ascii="Verdana" w:hAnsi="Verdana"/>
          <w:sz w:val="24"/>
          <w:szCs w:val="24"/>
        </w:rPr>
        <w:t xml:space="preserve">, </w:t>
      </w:r>
      <w:r w:rsidR="00651F62" w:rsidRPr="00651F62">
        <w:rPr>
          <w:rFonts w:ascii="Verdana" w:hAnsi="Verdana" w:cs="Times New Roman"/>
          <w:noProof/>
          <w:position w:val="-24"/>
          <w:sz w:val="24"/>
          <w:szCs w:val="24"/>
        </w:rPr>
        <w:object w:dxaOrig="375" w:dyaOrig="615">
          <v:shape id="_x0000_i1116" type="#_x0000_t75" alt="3 pi sobre 2 " style="width:19pt;height:31pt;mso-width-percent:0;mso-height-percent:0;mso-width-percent:0;mso-height-percent:0" o:ole="">
            <v:imagedata r:id="rId980" o:title=""/>
          </v:shape>
          <o:OLEObject Type="Embed" ProgID="Equation.3" ShapeID="_x0000_i1116" DrawAspect="Content" ObjectID="_1655660343" r:id="rId981"/>
        </w:object>
      </w:r>
      <w:r w:rsidRPr="00C3429C">
        <w:rPr>
          <w:rFonts w:ascii="Verdana" w:hAnsi="Verdana"/>
          <w:sz w:val="24"/>
          <w:szCs w:val="24"/>
        </w:rPr>
        <w:t>, y así en adelante. De hecho, se sabe que se deben esperar asíntotas verticales en esos lugares. Obsérvese también que:</w:t>
      </w:r>
    </w:p>
    <w:p w:rsidR="00DC0954" w:rsidRPr="00C3429C" w:rsidRDefault="00DC0954" w:rsidP="00EC2D6E">
      <w:pPr>
        <w:spacing w:line="360" w:lineRule="auto"/>
        <w:rPr>
          <w:rFonts w:ascii="Verdana" w:hAnsi="Verdana"/>
          <w:sz w:val="24"/>
          <w:szCs w:val="24"/>
        </w:rPr>
      </w:pPr>
    </w:p>
    <w:p w:rsidR="00DC0954" w:rsidRPr="00C3429C" w:rsidRDefault="00651F62" w:rsidP="00EC2D6E">
      <w:pPr>
        <w:numPr>
          <w:ilvl w:val="0"/>
          <w:numId w:val="90"/>
        </w:numPr>
        <w:spacing w:line="360" w:lineRule="auto"/>
        <w:rPr>
          <w:rFonts w:ascii="Verdana" w:hAnsi="Verdana"/>
          <w:sz w:val="24"/>
          <w:szCs w:val="24"/>
        </w:rPr>
      </w:pPr>
      <w:r w:rsidRPr="00651F62">
        <w:rPr>
          <w:rFonts w:ascii="Verdana" w:hAnsi="Verdana" w:cs="Times New Roman"/>
          <w:noProof/>
          <w:position w:val="-28"/>
          <w:sz w:val="24"/>
          <w:szCs w:val="24"/>
        </w:rPr>
        <w:object w:dxaOrig="3525" w:dyaOrig="660">
          <v:shape id="_x0000_i1115" type="#_x0000_t75" alt="tangente de ( menos t ) igual a seno de ( menos t ) sobre  coseno de ( menos t )  igual a menos seno de t sobre coseno de t igual a menos  tangente de t " style="width:176pt;height:33pt;mso-width-percent:0;mso-height-percent:0;mso-width-percent:0;mso-height-percent:0" o:ole="">
            <v:imagedata r:id="rId982" o:title=""/>
          </v:shape>
          <o:OLEObject Type="Embed" ProgID="Equation.3" ShapeID="_x0000_i1115" DrawAspect="Content" ObjectID="_1655660344" r:id="rId983"/>
        </w:objec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lo que significa que la gráfica de la tangente será simétrica con respec</w:t>
      </w:r>
      <w:r w:rsidRPr="00C3429C">
        <w:rPr>
          <w:rFonts w:ascii="Verdana" w:hAnsi="Verdana"/>
          <w:sz w:val="24"/>
          <w:szCs w:val="24"/>
        </w:rPr>
        <w:softHyphen/>
        <w:t>to al origen. Utilizando estas dos piezas de información, una pequeña tabla de valores y el hecho de que la tangente es periódica se obtiene la gráfica de la siguiente:</w:t>
      </w:r>
    </w:p>
    <w:p w:rsidR="00DC0954" w:rsidRPr="00C3429C" w:rsidRDefault="00DC0954" w:rsidP="00EC2D6E">
      <w:pPr>
        <w:spacing w:line="360" w:lineRule="auto"/>
        <w:rPr>
          <w:rFonts w:ascii="Verdana" w:hAnsi="Verdana"/>
          <w:sz w:val="24"/>
          <w:szCs w:val="24"/>
        </w:rPr>
      </w:pPr>
    </w:p>
    <w:p w:rsidR="00583936" w:rsidRPr="00583936" w:rsidRDefault="00583936" w:rsidP="00EC2D6E">
      <w:pPr>
        <w:pStyle w:val="Descripcin"/>
        <w:keepNext/>
        <w:spacing w:line="360" w:lineRule="auto"/>
        <w:rPr>
          <w:rFonts w:ascii="Verdana" w:hAnsi="Verdana"/>
          <w:color w:val="auto"/>
          <w:sz w:val="24"/>
          <w:szCs w:val="24"/>
        </w:rPr>
      </w:pPr>
      <w:bookmarkStart w:id="67" w:name="_Toc432336297"/>
      <w:r w:rsidRPr="00583936">
        <w:rPr>
          <w:rFonts w:ascii="Verdana" w:hAnsi="Verdana"/>
          <w:color w:val="auto"/>
          <w:sz w:val="24"/>
          <w:szCs w:val="24"/>
        </w:rPr>
        <w:t xml:space="preserve">Imagen </w:t>
      </w:r>
      <w:r w:rsidRPr="00583936">
        <w:rPr>
          <w:rFonts w:ascii="Verdana" w:hAnsi="Verdana"/>
          <w:color w:val="auto"/>
          <w:sz w:val="24"/>
          <w:szCs w:val="24"/>
        </w:rPr>
        <w:fldChar w:fldCharType="begin"/>
      </w:r>
      <w:r w:rsidRPr="00583936">
        <w:rPr>
          <w:rFonts w:ascii="Verdana" w:hAnsi="Verdana"/>
          <w:color w:val="auto"/>
          <w:sz w:val="24"/>
          <w:szCs w:val="24"/>
        </w:rPr>
        <w:instrText xml:space="preserve"> SEQ Imagen \* ARABIC </w:instrText>
      </w:r>
      <w:r w:rsidRPr="00583936">
        <w:rPr>
          <w:rFonts w:ascii="Verdana" w:hAnsi="Verdana"/>
          <w:color w:val="auto"/>
          <w:sz w:val="24"/>
          <w:szCs w:val="24"/>
        </w:rPr>
        <w:fldChar w:fldCharType="separate"/>
      </w:r>
      <w:r w:rsidR="007E361C">
        <w:rPr>
          <w:rFonts w:ascii="Verdana" w:hAnsi="Verdana"/>
          <w:noProof/>
          <w:color w:val="auto"/>
          <w:sz w:val="24"/>
          <w:szCs w:val="24"/>
        </w:rPr>
        <w:t>30</w:t>
      </w:r>
      <w:r w:rsidRPr="00583936">
        <w:rPr>
          <w:rFonts w:ascii="Verdana" w:hAnsi="Verdana"/>
          <w:color w:val="auto"/>
          <w:sz w:val="24"/>
          <w:szCs w:val="24"/>
        </w:rPr>
        <w:fldChar w:fldCharType="end"/>
      </w:r>
      <w:r w:rsidRPr="00583936">
        <w:rPr>
          <w:rFonts w:ascii="Verdana" w:hAnsi="Verdana"/>
          <w:color w:val="auto"/>
          <w:sz w:val="24"/>
          <w:szCs w:val="24"/>
        </w:rPr>
        <w:t>: Gráfica de tan t</w:t>
      </w:r>
      <w:bookmarkEnd w:id="67"/>
    </w:p>
    <w:p w:rsidR="00DC0954" w:rsidRPr="00C3429C" w:rsidRDefault="00DC095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46479AEE" wp14:editId="440F89EE">
            <wp:extent cx="5457825" cy="2876550"/>
            <wp:effectExtent l="0" t="0" r="9525" b="0"/>
            <wp:docPr id="21" name="Imagen 21" descr="gráfica de la función tangente de 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3" descr="http://www5a.wolframalpha.com/Calculate/MSP/MSP531hgeae58b0914ad2000057dae91e8c5efee4?MSPStoreType=image/gif&amp;s=63&amp;w=345.&amp;h=153.&amp;cdf=RangeControl"/>
                    <pic:cNvPicPr>
                      <a:picLocks noChangeAspect="1" noChangeArrowheads="1"/>
                    </pic:cNvPicPr>
                  </pic:nvPicPr>
                  <pic:blipFill>
                    <a:blip r:embed="rId984" r:link="rId985">
                      <a:extLst>
                        <a:ext uri="{28A0092B-C50C-407E-A947-70E740481C1C}">
                          <a14:useLocalDpi xmlns:a14="http://schemas.microsoft.com/office/drawing/2010/main" val="0"/>
                        </a:ext>
                      </a:extLst>
                    </a:blip>
                    <a:srcRect/>
                    <a:stretch>
                      <a:fillRect/>
                    </a:stretch>
                  </pic:blipFill>
                  <pic:spPr bwMode="auto">
                    <a:xfrm>
                      <a:off x="0" y="0"/>
                      <a:ext cx="5457825" cy="2876550"/>
                    </a:xfrm>
                    <a:prstGeom prst="rect">
                      <a:avLst/>
                    </a:prstGeom>
                    <a:noFill/>
                    <a:ln>
                      <a:noFill/>
                    </a:ln>
                  </pic:spPr>
                </pic:pic>
              </a:graphicData>
            </a:graphic>
          </wp:inline>
        </w:drawing>
      </w:r>
    </w:p>
    <w:p w:rsidR="00583936" w:rsidRDefault="00583936"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Pr>
          <w:rFonts w:ascii="Verdana" w:hAnsi="Verdana"/>
          <w:sz w:val="24"/>
          <w:szCs w:val="24"/>
        </w:rPr>
        <w:t xml:space="preserve">Gráfica de la función tangente de t la cual es una </w:t>
      </w:r>
      <w:r>
        <w:rPr>
          <w:rFonts w:ascii="Verdana" w:hAnsi="Verdana"/>
          <w:sz w:val="24"/>
          <w:szCs w:val="24"/>
        </w:rPr>
        <w:lastRenderedPageBreak/>
        <w:t xml:space="preserve">curva que </w:t>
      </w:r>
      <w:r w:rsidR="00EC2D6E">
        <w:rPr>
          <w:rFonts w:ascii="Verdana" w:hAnsi="Verdana"/>
          <w:sz w:val="24"/>
          <w:szCs w:val="24"/>
        </w:rPr>
        <w:t>cerca de</w:t>
      </w:r>
      <w:r>
        <w:rPr>
          <w:rFonts w:ascii="Verdana" w:hAnsi="Verdana"/>
          <w:sz w:val="24"/>
          <w:szCs w:val="24"/>
        </w:rPr>
        <w:t xml:space="preserve"> menos pi medios tiende a menos infinito, pasa por (0, 0) y acercándose a pi medios tiende a más infinito. Este proceso se repite cada pi unidades.</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Para confirmar que la gráfica es correcta cerca de t = </w:t>
      </w:r>
      <w:r w:rsidR="00651F62" w:rsidRPr="00651F62">
        <w:rPr>
          <w:rFonts w:ascii="Verdana" w:hAnsi="Verdana" w:cs="Times New Roman"/>
          <w:noProof/>
          <w:position w:val="-24"/>
          <w:sz w:val="24"/>
          <w:szCs w:val="24"/>
        </w:rPr>
        <w:object w:dxaOrig="255" w:dyaOrig="615">
          <v:shape id="_x0000_i1114" type="#_x0000_t75" alt="pi sobre 2 " style="width:13pt;height:31pt;mso-width-percent:0;mso-height-percent:0;mso-width-percent:0;mso-height-percent:0" o:ole="">
            <v:imagedata r:id="rId978" o:title=""/>
          </v:shape>
          <o:OLEObject Type="Embed" ProgID="Equation.3" ShapeID="_x0000_i1114" DrawAspect="Content" ObjectID="_1655660345" r:id="rId986"/>
        </w:object>
      </w:r>
      <w:r w:rsidRPr="00C3429C">
        <w:rPr>
          <w:rFonts w:ascii="Verdana" w:hAnsi="Verdana"/>
          <w:sz w:val="24"/>
          <w:szCs w:val="24"/>
        </w:rPr>
        <w:t>, se su</w:t>
      </w:r>
      <w:r w:rsidRPr="00C3429C">
        <w:rPr>
          <w:rFonts w:ascii="Verdana" w:hAnsi="Verdana"/>
          <w:sz w:val="24"/>
          <w:szCs w:val="24"/>
        </w:rPr>
        <w:softHyphen/>
        <w:t>giere ver la tabla. Obsérvese que la tangente t crece en forma conti</w:t>
      </w:r>
      <w:r w:rsidRPr="00C3429C">
        <w:rPr>
          <w:rFonts w:ascii="Verdana" w:hAnsi="Verdana"/>
          <w:sz w:val="24"/>
          <w:szCs w:val="24"/>
        </w:rPr>
        <w:softHyphen/>
        <w:t xml:space="preserve">nua hasta t = 1,57, se lee tan t = 1255,8. Pero cuando t se mueve tan sólo una centésima a 1,58, tan t se desploma en forma drástica a -108,65. En este corto espacio, t ha pasado por </w:t>
      </w:r>
      <w:r w:rsidR="00651F62" w:rsidRPr="00651F62">
        <w:rPr>
          <w:rFonts w:ascii="Verdana" w:hAnsi="Verdana" w:cs="Times New Roman"/>
          <w:noProof/>
          <w:position w:val="-24"/>
          <w:sz w:val="24"/>
          <w:szCs w:val="24"/>
        </w:rPr>
        <w:object w:dxaOrig="1125" w:dyaOrig="615">
          <v:shape id="_x0000_i1113" type="#_x0000_t75" alt="pi sobre 2 aproximadamente igual a 1,5708" style="width:56pt;height:31pt;mso-width-percent:0;mso-height-percent:0;mso-width-percent:0;mso-height-percent:0" o:ole="">
            <v:imagedata r:id="rId987" o:title=""/>
          </v:shape>
          <o:OLEObject Type="Embed" ProgID="Equation.3" ShapeID="_x0000_i1113" DrawAspect="Content" ObjectID="_1655660346" r:id="rId988"/>
        </w:object>
      </w:r>
      <w:r w:rsidRPr="00C3429C">
        <w:rPr>
          <w:rFonts w:ascii="Verdana" w:hAnsi="Verdana"/>
          <w:sz w:val="24"/>
          <w:szCs w:val="24"/>
        </w:rPr>
        <w:t xml:space="preserve"> y tan t se dispara hacia alturas celestiales para después caer en un pozo sin fondo desde el que, sin embargo, logra escapar cuando t se mueve ha</w:t>
      </w:r>
      <w:r w:rsidRPr="00C3429C">
        <w:rPr>
          <w:rFonts w:ascii="Verdana" w:hAnsi="Verdana"/>
          <w:sz w:val="24"/>
          <w:szCs w:val="24"/>
        </w:rPr>
        <w:softHyphen/>
        <w:t>cia la derecha.</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Aunque se sabía que la tangente se repetiría cada 2</w:t>
      </w:r>
      <w:r w:rsidR="00651F62" w:rsidRPr="00651F62">
        <w:rPr>
          <w:rFonts w:ascii="Verdana" w:hAnsi="Verdana" w:cs="Times New Roman"/>
          <w:noProof/>
          <w:position w:val="-6"/>
          <w:sz w:val="24"/>
          <w:szCs w:val="24"/>
        </w:rPr>
        <w:object w:dxaOrig="225" w:dyaOrig="225">
          <v:shape id="_x0000_i1112" type="#_x0000_t75" alt="pi" style="width:11pt;height:11pt;mso-width-percent:0;mso-height-percent:0;mso-width-percent:0;mso-height-percent:0" o:ole="">
            <v:imagedata r:id="rId989" o:title=""/>
          </v:shape>
          <o:OLEObject Type="Embed" ProgID="Equation.3" ShapeID="_x0000_i1112" DrawAspect="Content" ObjectID="_1655660347" r:id="rId990"/>
        </w:object>
      </w:r>
      <w:r w:rsidRPr="00C3429C">
        <w:rPr>
          <w:rFonts w:ascii="Verdana" w:hAnsi="Verdana"/>
          <w:sz w:val="24"/>
          <w:szCs w:val="24"/>
        </w:rPr>
        <w:t xml:space="preserve">  unidades ya que el seno y el coseno lo hacen, ahora se observa que realmente se repite en intervalos de longitud  </w:t>
      </w:r>
      <w:r w:rsidR="00651F62" w:rsidRPr="00651F62">
        <w:rPr>
          <w:rFonts w:ascii="Verdana" w:hAnsi="Verdana" w:cs="Times New Roman"/>
          <w:noProof/>
          <w:position w:val="-6"/>
          <w:sz w:val="24"/>
          <w:szCs w:val="24"/>
        </w:rPr>
        <w:object w:dxaOrig="225" w:dyaOrig="225">
          <v:shape id="_x0000_i1111" type="#_x0000_t75" alt="pi" style="width:11pt;height:11pt;mso-width-percent:0;mso-height-percent:0;mso-width-percent:0;mso-height-percent:0" o:ole="">
            <v:imagedata r:id="rId991" o:title=""/>
          </v:shape>
          <o:OLEObject Type="Embed" ProgID="Equation.3" ShapeID="_x0000_i1111" DrawAspect="Content" ObjectID="_1655660348" r:id="rId992"/>
        </w:object>
      </w:r>
      <w:r w:rsidRPr="00C3429C">
        <w:rPr>
          <w:rFonts w:ascii="Verdana" w:hAnsi="Verdana"/>
          <w:sz w:val="24"/>
          <w:szCs w:val="24"/>
        </w:rPr>
        <w:t xml:space="preserve">. Como la palabra periodo denota la  longitud del intervalo más corto por el que se repite una función, la función tangente tiene un periodo de  </w:t>
      </w:r>
      <w:r w:rsidR="00651F62" w:rsidRPr="00651F62">
        <w:rPr>
          <w:rFonts w:ascii="Verdana" w:hAnsi="Verdana" w:cs="Times New Roman"/>
          <w:noProof/>
          <w:position w:val="-6"/>
          <w:sz w:val="24"/>
          <w:szCs w:val="24"/>
        </w:rPr>
        <w:object w:dxaOrig="225" w:dyaOrig="225">
          <v:shape id="_x0000_i1110" type="#_x0000_t75" alt="pi" style="width:11pt;height:11pt;mso-width-percent:0;mso-height-percent:0;mso-width-percent:0;mso-height-percent:0" o:ole="">
            <v:imagedata r:id="rId991" o:title=""/>
          </v:shape>
          <o:OLEObject Type="Embed" ProgID="Equation.3" ShapeID="_x0000_i1110" DrawAspect="Content" ObjectID="_1655660349" r:id="rId993"/>
        </w:object>
      </w:r>
      <w:r w:rsidRPr="00C3429C">
        <w:rPr>
          <w:rFonts w:ascii="Verdana" w:hAnsi="Verdana"/>
          <w:sz w:val="24"/>
          <w:szCs w:val="24"/>
        </w:rPr>
        <w:t>.</w:t>
      </w:r>
    </w:p>
    <w:p w:rsidR="00DC0954" w:rsidRDefault="00DC0954" w:rsidP="00EC2D6E">
      <w:pPr>
        <w:spacing w:line="360" w:lineRule="auto"/>
        <w:rPr>
          <w:rFonts w:ascii="Verdana" w:hAnsi="Verdana"/>
          <w:sz w:val="24"/>
          <w:szCs w:val="24"/>
        </w:rPr>
      </w:pPr>
    </w:p>
    <w:p w:rsidR="00FB37D2" w:rsidRPr="00C3429C" w:rsidRDefault="00FB37D2" w:rsidP="00EC2D6E">
      <w:pPr>
        <w:spacing w:line="360" w:lineRule="auto"/>
        <w:rPr>
          <w:rFonts w:ascii="Verdana" w:hAnsi="Verdana"/>
          <w:sz w:val="24"/>
          <w:szCs w:val="24"/>
        </w:rPr>
      </w:pPr>
    </w:p>
    <w:p w:rsidR="00DC0954" w:rsidRPr="00C3429C" w:rsidRDefault="00DC0954" w:rsidP="00EC2D6E">
      <w:pPr>
        <w:pStyle w:val="Ttulo2"/>
        <w:spacing w:line="360" w:lineRule="auto"/>
      </w:pPr>
      <w:bookmarkStart w:id="68" w:name="_Toc432336264"/>
      <w:r w:rsidRPr="00C3429C">
        <w:t>LA GRÁFICA DE y = sec t</w:t>
      </w:r>
      <w:bookmarkEnd w:id="68"/>
    </w:p>
    <w:p w:rsidR="00DC0954" w:rsidRDefault="00DC0954" w:rsidP="00EC2D6E">
      <w:pPr>
        <w:spacing w:line="360" w:lineRule="auto"/>
        <w:rPr>
          <w:rFonts w:ascii="Verdana" w:hAnsi="Verdana"/>
          <w:sz w:val="24"/>
          <w:szCs w:val="24"/>
        </w:rPr>
      </w:pPr>
    </w:p>
    <w:p w:rsidR="00FB37D2" w:rsidRPr="00C3429C" w:rsidRDefault="00FB37D2" w:rsidP="00EC2D6E">
      <w:pPr>
        <w:spacing w:line="360" w:lineRule="auto"/>
        <w:rPr>
          <w:rFonts w:ascii="Verdana" w:hAnsi="Verdana"/>
          <w:sz w:val="24"/>
          <w:szCs w:val="24"/>
        </w:rPr>
      </w:pPr>
    </w:p>
    <w:p w:rsidR="00DC0954" w:rsidRDefault="00DC0954" w:rsidP="00EC2D6E">
      <w:pPr>
        <w:spacing w:line="360" w:lineRule="auto"/>
        <w:rPr>
          <w:rFonts w:ascii="Verdana" w:hAnsi="Verdana"/>
          <w:sz w:val="24"/>
          <w:szCs w:val="24"/>
        </w:rPr>
      </w:pPr>
      <w:r w:rsidRPr="00C3429C">
        <w:rPr>
          <w:rFonts w:ascii="Verdana" w:hAnsi="Verdana"/>
          <w:sz w:val="24"/>
          <w:szCs w:val="24"/>
        </w:rPr>
        <w:t xml:space="preserve">Como sec t = </w:t>
      </w:r>
      <w:r w:rsidR="00651F62" w:rsidRPr="00651F62">
        <w:rPr>
          <w:rFonts w:ascii="Verdana" w:hAnsi="Verdana" w:cs="Times New Roman"/>
          <w:noProof/>
          <w:position w:val="-24"/>
          <w:sz w:val="24"/>
          <w:szCs w:val="24"/>
        </w:rPr>
        <w:object w:dxaOrig="540" w:dyaOrig="615">
          <v:shape id="_x0000_i1109" type="#_x0000_t75" alt="1 sobre coseno de t " style="width:27pt;height:31pt;mso-width-percent:0;mso-height-percent:0;mso-position-horizontal:absolute;mso-width-percent:0;mso-height-percent:0" o:ole="">
            <v:imagedata r:id="rId994" o:title=""/>
          </v:shape>
          <o:OLEObject Type="Embed" ProgID="Equation.3" ShapeID="_x0000_i1109" DrawAspect="Content" ObjectID="_1655660350" r:id="rId995"/>
        </w:object>
      </w:r>
      <w:r w:rsidRPr="00C3429C">
        <w:rPr>
          <w:rFonts w:ascii="Verdana" w:hAnsi="Verdana"/>
          <w:sz w:val="24"/>
          <w:szCs w:val="24"/>
        </w:rPr>
        <w:t xml:space="preserve">, una forma de obtener la gráfica de la secante es dibujar la gráfica del coseno y después tomar recíprocos de las coordenadas y. Obsérvese que como el cos t = 0 en t = </w:t>
      </w:r>
      <w:r w:rsidR="00651F62" w:rsidRPr="00651F62">
        <w:rPr>
          <w:rFonts w:ascii="Verdana" w:hAnsi="Verdana" w:cs="Times New Roman"/>
          <w:noProof/>
          <w:position w:val="-24"/>
          <w:sz w:val="24"/>
          <w:szCs w:val="24"/>
        </w:rPr>
        <w:object w:dxaOrig="435" w:dyaOrig="615">
          <v:shape id="_x0000_i1108" type="#_x0000_t75" alt="menos pi sobre 2 " style="width:22pt;height:31pt;mso-width-percent:0;mso-height-percent:0;mso-position-horizontal:absolute;mso-width-percent:0;mso-height-percent:0" o:ole="">
            <v:imagedata r:id="rId976" o:title=""/>
          </v:shape>
          <o:OLEObject Type="Embed" ProgID="Equation.3" ShapeID="_x0000_i1108" DrawAspect="Content" ObjectID="_1655660351" r:id="rId996"/>
        </w:object>
      </w:r>
      <w:r w:rsidRPr="00C3429C">
        <w:rPr>
          <w:rFonts w:ascii="Verdana" w:hAnsi="Verdana"/>
          <w:sz w:val="24"/>
          <w:szCs w:val="24"/>
        </w:rPr>
        <w:t xml:space="preserve">, </w:t>
      </w:r>
      <w:r w:rsidR="00651F62" w:rsidRPr="00651F62">
        <w:rPr>
          <w:rFonts w:ascii="Verdana" w:hAnsi="Verdana" w:cs="Times New Roman"/>
          <w:noProof/>
          <w:position w:val="-24"/>
          <w:sz w:val="24"/>
          <w:szCs w:val="24"/>
        </w:rPr>
        <w:object w:dxaOrig="255" w:dyaOrig="615">
          <v:shape id="_x0000_i1107" type="#_x0000_t75" alt="pi sobre 2 " style="width:13pt;height:31pt;mso-width-percent:0;mso-height-percent:0;mso-width-percent:0;mso-height-percent:0" o:ole="">
            <v:imagedata r:id="rId978" o:title=""/>
          </v:shape>
          <o:OLEObject Type="Embed" ProgID="Equation.3" ShapeID="_x0000_i1107" DrawAspect="Content" ObjectID="_1655660352" r:id="rId997"/>
        </w:object>
      </w:r>
      <w:r w:rsidRPr="00C3429C">
        <w:rPr>
          <w:rFonts w:ascii="Verdana" w:hAnsi="Verdana"/>
          <w:sz w:val="24"/>
          <w:szCs w:val="24"/>
        </w:rPr>
        <w:t xml:space="preserve">, </w:t>
      </w:r>
      <w:r w:rsidR="00651F62" w:rsidRPr="00651F62">
        <w:rPr>
          <w:rFonts w:ascii="Verdana" w:hAnsi="Verdana" w:cs="Times New Roman"/>
          <w:noProof/>
          <w:position w:val="-24"/>
          <w:sz w:val="24"/>
          <w:szCs w:val="24"/>
        </w:rPr>
        <w:object w:dxaOrig="375" w:dyaOrig="615">
          <v:shape id="_x0000_i1106" type="#_x0000_t75" alt="3 pi sobre 2 " style="width:19pt;height:31pt;mso-width-percent:0;mso-height-percent:0;mso-width-percent:0;mso-height-percent:0" o:ole="">
            <v:imagedata r:id="rId980" o:title=""/>
          </v:shape>
          <o:OLEObject Type="Embed" ProgID="Equation.3" ShapeID="_x0000_i1106" DrawAspect="Content" ObjectID="_1655660353" r:id="rId998"/>
        </w:object>
      </w:r>
      <w:r w:rsidRPr="00C3429C">
        <w:rPr>
          <w:rFonts w:ascii="Verdana" w:hAnsi="Verdana"/>
          <w:sz w:val="24"/>
          <w:szCs w:val="24"/>
        </w:rPr>
        <w:t xml:space="preserve">, y así en adelante, la gráfica de sec t debe tener asíntotas verticales en </w:t>
      </w:r>
      <w:r w:rsidRPr="00C3429C">
        <w:rPr>
          <w:rFonts w:ascii="Verdana" w:hAnsi="Verdana"/>
          <w:sz w:val="24"/>
          <w:szCs w:val="24"/>
        </w:rPr>
        <w:lastRenderedPageBreak/>
        <w:t>esos puntos.</w:t>
      </w:r>
    </w:p>
    <w:p w:rsidR="007E361C" w:rsidRPr="00C3429C" w:rsidRDefault="007E361C"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Al igual que el coseno, la secante es una función par, esto es, sec (-t) = sec t. Y como el coseno, la secante tiene periodo 2</w:t>
      </w:r>
      <w:r w:rsidR="00651F62" w:rsidRPr="00651F62">
        <w:rPr>
          <w:rFonts w:ascii="Verdana" w:hAnsi="Verdana" w:cs="Times New Roman"/>
          <w:noProof/>
          <w:position w:val="-6"/>
          <w:sz w:val="24"/>
          <w:szCs w:val="24"/>
        </w:rPr>
        <w:object w:dxaOrig="225" w:dyaOrig="225">
          <v:shape id="_x0000_i1105" type="#_x0000_t75" alt="pi" style="width:11pt;height:11pt;mso-width-percent:0;mso-height-percent:0;mso-width-percent:0;mso-height-percent:0" o:ole="">
            <v:imagedata r:id="rId991" o:title=""/>
          </v:shape>
          <o:OLEObject Type="Embed" ProgID="Equation.3" ShapeID="_x0000_i1105" DrawAspect="Content" ObjectID="_1655660354" r:id="rId999"/>
        </w:object>
      </w:r>
      <w:r w:rsidRPr="00C3429C">
        <w:rPr>
          <w:rFonts w:ascii="Verdana" w:hAnsi="Verdana"/>
          <w:sz w:val="24"/>
          <w:szCs w:val="24"/>
        </w:rPr>
        <w:t xml:space="preserve">. Sin embargo, obsérvese que si cos t crece o decrece en un intervalo, sec t hace justo lo contrario. Por ejemplo, cos t decrece para 0 &lt; t &lt; </w:t>
      </w:r>
      <w:r w:rsidR="00651F62" w:rsidRPr="00651F62">
        <w:rPr>
          <w:rFonts w:ascii="Verdana" w:hAnsi="Verdana" w:cs="Times New Roman"/>
          <w:noProof/>
          <w:position w:val="-24"/>
          <w:sz w:val="24"/>
          <w:szCs w:val="24"/>
        </w:rPr>
        <w:object w:dxaOrig="255" w:dyaOrig="615">
          <v:shape id="_x0000_i1104" type="#_x0000_t75" alt="pi sobre 2 " style="width:13pt;height:31pt;mso-width-percent:0;mso-height-percent:0;mso-width-percent:0;mso-height-percent:0" o:ole="">
            <v:imagedata r:id="rId978" o:title=""/>
          </v:shape>
          <o:OLEObject Type="Embed" ProgID="Equation.3" ShapeID="_x0000_i1104" DrawAspect="Content" ObjectID="_1655660355" r:id="rId1000"/>
        </w:object>
      </w:r>
      <w:r w:rsidRPr="00C3429C">
        <w:rPr>
          <w:rFonts w:ascii="Verdana" w:hAnsi="Verdana"/>
          <w:sz w:val="24"/>
          <w:szCs w:val="24"/>
        </w:rPr>
        <w:t>, mientras que sec t crece ahí.</w:t>
      </w:r>
    </w:p>
    <w:p w:rsidR="007E361C" w:rsidRPr="007E361C" w:rsidRDefault="007E361C" w:rsidP="00EC2D6E">
      <w:pPr>
        <w:pStyle w:val="Descripcin"/>
        <w:keepNext/>
        <w:spacing w:line="360" w:lineRule="auto"/>
        <w:rPr>
          <w:rFonts w:ascii="Verdana" w:hAnsi="Verdana"/>
          <w:color w:val="auto"/>
          <w:sz w:val="24"/>
          <w:szCs w:val="24"/>
        </w:rPr>
      </w:pPr>
      <w:bookmarkStart w:id="69" w:name="_Toc432336298"/>
      <w:r w:rsidRPr="007E361C">
        <w:rPr>
          <w:rFonts w:ascii="Verdana" w:hAnsi="Verdana"/>
          <w:color w:val="auto"/>
          <w:sz w:val="24"/>
          <w:szCs w:val="24"/>
        </w:rPr>
        <w:t xml:space="preserve">Imagen </w:t>
      </w:r>
      <w:r w:rsidRPr="007E361C">
        <w:rPr>
          <w:rFonts w:ascii="Verdana" w:hAnsi="Verdana"/>
          <w:color w:val="auto"/>
          <w:sz w:val="24"/>
          <w:szCs w:val="24"/>
        </w:rPr>
        <w:fldChar w:fldCharType="begin"/>
      </w:r>
      <w:r w:rsidRPr="007E361C">
        <w:rPr>
          <w:rFonts w:ascii="Verdana" w:hAnsi="Verdana"/>
          <w:color w:val="auto"/>
          <w:sz w:val="24"/>
          <w:szCs w:val="24"/>
        </w:rPr>
        <w:instrText xml:space="preserve"> SEQ Imagen \* ARABIC </w:instrText>
      </w:r>
      <w:r w:rsidRPr="007E361C">
        <w:rPr>
          <w:rFonts w:ascii="Verdana" w:hAnsi="Verdana"/>
          <w:color w:val="auto"/>
          <w:sz w:val="24"/>
          <w:szCs w:val="24"/>
        </w:rPr>
        <w:fldChar w:fldCharType="separate"/>
      </w:r>
      <w:r>
        <w:rPr>
          <w:rFonts w:ascii="Verdana" w:hAnsi="Verdana"/>
          <w:noProof/>
          <w:color w:val="auto"/>
          <w:sz w:val="24"/>
          <w:szCs w:val="24"/>
        </w:rPr>
        <w:t>31</w:t>
      </w:r>
      <w:r w:rsidRPr="007E361C">
        <w:rPr>
          <w:rFonts w:ascii="Verdana" w:hAnsi="Verdana"/>
          <w:color w:val="auto"/>
          <w:sz w:val="24"/>
          <w:szCs w:val="24"/>
        </w:rPr>
        <w:fldChar w:fldCharType="end"/>
      </w:r>
      <w:r w:rsidRPr="007E361C">
        <w:rPr>
          <w:rFonts w:ascii="Verdana" w:hAnsi="Verdana"/>
          <w:color w:val="auto"/>
          <w:sz w:val="24"/>
          <w:szCs w:val="24"/>
        </w:rPr>
        <w:t>: Gráfica de sec t</w:t>
      </w:r>
      <w:bookmarkEnd w:id="69"/>
    </w:p>
    <w:p w:rsidR="00DC0954" w:rsidRDefault="00DC0954" w:rsidP="00EC2D6E">
      <w:pPr>
        <w:spacing w:line="360" w:lineRule="auto"/>
        <w:rPr>
          <w:rFonts w:ascii="Verdana" w:hAnsi="Verdana"/>
          <w:sz w:val="24"/>
          <w:szCs w:val="24"/>
        </w:rPr>
      </w:pPr>
      <w:r w:rsidRPr="00C3429C">
        <w:rPr>
          <w:rFonts w:ascii="Verdana" w:hAnsi="Verdana"/>
          <w:noProof/>
          <w:sz w:val="24"/>
          <w:szCs w:val="24"/>
        </w:rPr>
        <w:drawing>
          <wp:inline distT="0" distB="0" distL="0" distR="0" wp14:anchorId="232B57C3" wp14:editId="50D2A7AF">
            <wp:extent cx="4733925" cy="3028950"/>
            <wp:effectExtent l="0" t="0" r="9525" b="0"/>
            <wp:docPr id="20" name="Imagen 20" descr="Gráfica de las ondas descritas por la función secante d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 descr="https://encrypted-tbn0.gstatic.com/images?q=tbn:ANd9GcQpRSXE_ni74B1ZEk3R7bLx4eU_-4yOcg8hZOexV3_2E5IHqOCf"/>
                    <pic:cNvPicPr>
                      <a:picLocks noChangeAspect="1" noChangeArrowheads="1"/>
                    </pic:cNvPicPr>
                  </pic:nvPicPr>
                  <pic:blipFill>
                    <a:blip r:embed="rId1001" r:link="rId1002">
                      <a:extLst>
                        <a:ext uri="{28A0092B-C50C-407E-A947-70E740481C1C}">
                          <a14:useLocalDpi xmlns:a14="http://schemas.microsoft.com/office/drawing/2010/main" val="0"/>
                        </a:ext>
                      </a:extLst>
                    </a:blip>
                    <a:srcRect/>
                    <a:stretch>
                      <a:fillRect/>
                    </a:stretch>
                  </pic:blipFill>
                  <pic:spPr bwMode="auto">
                    <a:xfrm>
                      <a:off x="0" y="0"/>
                      <a:ext cx="4733925" cy="3028950"/>
                    </a:xfrm>
                    <a:prstGeom prst="rect">
                      <a:avLst/>
                    </a:prstGeom>
                    <a:noFill/>
                    <a:ln>
                      <a:noFill/>
                    </a:ln>
                  </pic:spPr>
                </pic:pic>
              </a:graphicData>
            </a:graphic>
          </wp:inline>
        </w:drawing>
      </w:r>
    </w:p>
    <w:p w:rsidR="007E361C" w:rsidRPr="00C3429C" w:rsidRDefault="007E361C"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Pr>
          <w:rFonts w:ascii="Verdana" w:hAnsi="Verdana"/>
          <w:sz w:val="24"/>
          <w:szCs w:val="24"/>
        </w:rPr>
        <w:t xml:space="preserve">Gráfica de la función secante de t la cual está </w:t>
      </w:r>
      <w:r w:rsidR="00EC2D6E">
        <w:rPr>
          <w:rFonts w:ascii="Verdana" w:hAnsi="Verdana"/>
          <w:sz w:val="24"/>
          <w:szCs w:val="24"/>
        </w:rPr>
        <w:t>descrita</w:t>
      </w:r>
      <w:r>
        <w:rPr>
          <w:rFonts w:ascii="Verdana" w:hAnsi="Verdana"/>
          <w:sz w:val="24"/>
          <w:szCs w:val="24"/>
        </w:rPr>
        <w:t xml:space="preserve"> por infinitas parábolas que se </w:t>
      </w:r>
      <w:r w:rsidR="00EC2D6E">
        <w:rPr>
          <w:rFonts w:ascii="Verdana" w:hAnsi="Verdana"/>
          <w:sz w:val="24"/>
          <w:szCs w:val="24"/>
        </w:rPr>
        <w:t>generan</w:t>
      </w:r>
      <w:r>
        <w:rPr>
          <w:rFonts w:ascii="Verdana" w:hAnsi="Verdana"/>
          <w:sz w:val="24"/>
          <w:szCs w:val="24"/>
        </w:rPr>
        <w:t xml:space="preserve"> desde cada trozo de la función coseno de t en el sentido contrario.</w:t>
      </w:r>
      <w:r w:rsidRPr="00C3429C">
        <w:rPr>
          <w:rFonts w:ascii="Verdana" w:hAnsi="Verdana"/>
          <w:sz w:val="24"/>
          <w:szCs w:val="24"/>
        </w:rPr>
        <w:t xml:space="preserve"> </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Asegúrese de estudiar el siguiente ejemplo. Ahí se introduce la gráfica de y = A sen Bt.</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7E361C" w:rsidRDefault="00DC0954" w:rsidP="00EC2D6E">
      <w:pPr>
        <w:pStyle w:val="Ttulo3"/>
        <w:spacing w:line="360" w:lineRule="auto"/>
      </w:pPr>
      <w:bookmarkStart w:id="70" w:name="_Toc432336265"/>
      <w:r w:rsidRPr="007E361C">
        <w:lastRenderedPageBreak/>
        <w:t>Practica lo aprendido</w:t>
      </w:r>
      <w:bookmarkEnd w:id="70"/>
    </w:p>
    <w:p w:rsidR="00DC0954" w:rsidRPr="007E361C" w:rsidRDefault="00DC0954" w:rsidP="00EC2D6E">
      <w:pPr>
        <w:spacing w:line="360" w:lineRule="auto"/>
      </w:pPr>
    </w:p>
    <w:p w:rsidR="00FB37D2" w:rsidRDefault="00FB37D2" w:rsidP="00EC2D6E">
      <w:pPr>
        <w:spacing w:line="360" w:lineRule="auto"/>
        <w:ind w:left="720"/>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Hágase una tabla de valores y después dibújese la gráfica de y = cos t.</w:t>
      </w:r>
    </w:p>
    <w:p w:rsidR="00DC0954" w:rsidRPr="00C3429C" w:rsidRDefault="00DC0954" w:rsidP="00EC2D6E">
      <w:pPr>
        <w:spacing w:line="360" w:lineRule="auto"/>
        <w:ind w:left="720"/>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¿Cuáles números reales constituyen el dominio del coseno, y el rango?</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 xml:space="preserve">Dibújese la gráfica de y = cot t para </w:t>
      </w:r>
      <w:r w:rsidR="00651F62" w:rsidRPr="00651F62">
        <w:rPr>
          <w:rFonts w:ascii="Verdana" w:hAnsi="Verdana" w:cs="Times New Roman"/>
          <w:noProof/>
          <w:position w:val="-6"/>
          <w:sz w:val="24"/>
          <w:szCs w:val="24"/>
        </w:rPr>
        <w:object w:dxaOrig="1380" w:dyaOrig="285">
          <v:shape id="_x0000_i1103" type="#_x0000_t75" alt="menos 2 pi menor o igual que t menor o igual que 2 pi " style="width:69pt;height:14pt;mso-width-percent:0;mso-height-percent:0;mso-position-vertical:absolute;mso-width-percent:0;mso-height-percent:0" o:ole="">
            <v:imagedata r:id="rId1003" o:title=""/>
          </v:shape>
          <o:OLEObject Type="Embed" ProgID="Equation.3" ShapeID="_x0000_i1103" DrawAspect="Content" ObjectID="_1655660356" r:id="rId1004"/>
        </w:object>
      </w:r>
      <w:r w:rsidRPr="00C3429C">
        <w:rPr>
          <w:rFonts w:ascii="Verdana" w:hAnsi="Verdana"/>
          <w:sz w:val="24"/>
          <w:szCs w:val="24"/>
        </w:rPr>
        <w:t>, asegúrese de mostrar las asíntotas.</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¿Qué números reales constituyen el dominio entero de la cotangente y el rango?</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Utilizando el hecho correspondiente del coseno, demuéstrese en forma algebraica que sec(t + 2</w:t>
      </w:r>
      <w:r w:rsidR="00651F62" w:rsidRPr="00651F62">
        <w:rPr>
          <w:rFonts w:ascii="Verdana" w:hAnsi="Verdana" w:cs="Times New Roman"/>
          <w:noProof/>
          <w:position w:val="-6"/>
          <w:sz w:val="24"/>
          <w:szCs w:val="24"/>
        </w:rPr>
        <w:object w:dxaOrig="225" w:dyaOrig="225">
          <v:shape id="_x0000_i1102" type="#_x0000_t75" alt="pi" style="width:11pt;height:11pt;mso-width-percent:0;mso-height-percent:0;mso-width-percent:0;mso-height-percent:0" o:ole="">
            <v:imagedata r:id="rId991" o:title=""/>
          </v:shape>
          <o:OLEObject Type="Embed" ProgID="Equation.3" ShapeID="_x0000_i1102" DrawAspect="Content" ObjectID="_1655660357" r:id="rId1005"/>
        </w:object>
      </w:r>
      <w:r w:rsidRPr="00C3429C">
        <w:rPr>
          <w:rFonts w:ascii="Verdana" w:hAnsi="Verdana"/>
          <w:sz w:val="24"/>
          <w:szCs w:val="24"/>
        </w:rPr>
        <w:t>) = sec t,</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Dibújese la gráfica de y = csc t.</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 xml:space="preserve"> ¿Cuál es el dominio de la secante y el rango?</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¿Cuál es el dominio de la cosecante y el rango?</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¿Cuál es el periodo de la cotangente y de la secante?</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 xml:space="preserve">En el intervalo </w:t>
      </w:r>
      <w:r w:rsidR="00651F62" w:rsidRPr="00651F62">
        <w:rPr>
          <w:rFonts w:ascii="Verdana" w:hAnsi="Verdana" w:cs="Times New Roman"/>
          <w:noProof/>
          <w:position w:val="-6"/>
          <w:sz w:val="24"/>
          <w:szCs w:val="24"/>
        </w:rPr>
        <w:object w:dxaOrig="1380" w:dyaOrig="285">
          <v:shape id="_x0000_i1101" type="#_x0000_t75" alt="menos 2 pi menor o igual que t menor o igual que 2 pi " style="width:69pt;height:14pt;mso-width-percent:0;mso-height-percent:0;mso-width-percent:0;mso-height-percent:0" o:ole="">
            <v:imagedata r:id="rId1003" o:title=""/>
          </v:shape>
          <o:OLEObject Type="Embed" ProgID="Equation.3" ShapeID="_x0000_i1101" DrawAspect="Content" ObjectID="_1655660358" r:id="rId1006"/>
        </w:object>
      </w:r>
      <w:r w:rsidRPr="00C3429C">
        <w:rPr>
          <w:rFonts w:ascii="Verdana" w:hAnsi="Verdana"/>
          <w:sz w:val="24"/>
          <w:szCs w:val="24"/>
        </w:rPr>
        <w:t xml:space="preserve"> ¿dónde es creciente la cotangente?</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¿Cuál es cierta: cot (-t) = cot t o cot(-t) = -cot t?</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¿Cuál es cierta: csc(-t) = csc t o csc(-t) = -csc t?</w:t>
      </w:r>
    </w:p>
    <w:p w:rsidR="00FB37D2" w:rsidRDefault="00FB37D2" w:rsidP="00EC2D6E">
      <w:pPr>
        <w:spacing w:line="360" w:lineRule="auto"/>
        <w:rPr>
          <w:rFonts w:ascii="Verdana" w:hAnsi="Verdana"/>
          <w:sz w:val="24"/>
          <w:szCs w:val="24"/>
        </w:rPr>
      </w:pPr>
    </w:p>
    <w:p w:rsidR="00FB37D2" w:rsidRDefault="00FB37D2" w:rsidP="00EC2D6E">
      <w:pPr>
        <w:spacing w:line="360" w:lineRule="auto"/>
        <w:rPr>
          <w:rFonts w:ascii="Verdana" w:hAnsi="Verdana"/>
          <w:sz w:val="24"/>
          <w:szCs w:val="24"/>
        </w:rPr>
      </w:pPr>
    </w:p>
    <w:p w:rsidR="00DC0954" w:rsidRPr="00FB37D2" w:rsidRDefault="00DC0954" w:rsidP="00EC2D6E">
      <w:pPr>
        <w:spacing w:line="360" w:lineRule="auto"/>
        <w:rPr>
          <w:rFonts w:ascii="Verdana" w:hAnsi="Verdana"/>
          <w:b/>
          <w:sz w:val="24"/>
          <w:szCs w:val="24"/>
        </w:rPr>
      </w:pPr>
      <w:r w:rsidRPr="00FB37D2">
        <w:rPr>
          <w:rFonts w:ascii="Verdana" w:hAnsi="Verdana"/>
          <w:b/>
          <w:sz w:val="24"/>
          <w:szCs w:val="24"/>
        </w:rPr>
        <w:t>EJEMPLO A (Algunas gráficas relacionadas con el seno)</w:t>
      </w:r>
    </w:p>
    <w:p w:rsidR="00DC0954" w:rsidRDefault="00DC0954" w:rsidP="00EC2D6E">
      <w:pPr>
        <w:spacing w:line="360" w:lineRule="auto"/>
        <w:rPr>
          <w:rFonts w:ascii="Verdana" w:hAnsi="Verdana"/>
          <w:sz w:val="24"/>
          <w:szCs w:val="24"/>
        </w:rPr>
      </w:pPr>
    </w:p>
    <w:p w:rsidR="00FB37D2" w:rsidRPr="00C3429C" w:rsidRDefault="00FB37D2" w:rsidP="00EC2D6E">
      <w:pPr>
        <w:spacing w:line="360" w:lineRule="auto"/>
        <w:rPr>
          <w:rFonts w:ascii="Verdana" w:hAnsi="Verdana"/>
          <w:sz w:val="24"/>
          <w:szCs w:val="24"/>
        </w:rPr>
      </w:pPr>
    </w:p>
    <w:p w:rsidR="00DC0954" w:rsidRPr="00C3429C" w:rsidRDefault="00EC2D6E" w:rsidP="00EC2D6E">
      <w:pPr>
        <w:spacing w:line="360" w:lineRule="auto"/>
        <w:rPr>
          <w:rFonts w:ascii="Verdana" w:hAnsi="Verdana"/>
          <w:sz w:val="24"/>
          <w:szCs w:val="24"/>
        </w:rPr>
      </w:pPr>
      <w:r w:rsidRPr="00C3429C">
        <w:rPr>
          <w:rFonts w:ascii="Verdana" w:hAnsi="Verdana"/>
          <w:sz w:val="24"/>
          <w:szCs w:val="24"/>
        </w:rPr>
        <w:t>Dibújala</w:t>
      </w:r>
      <w:r w:rsidR="00DC0954" w:rsidRPr="00C3429C">
        <w:rPr>
          <w:rFonts w:ascii="Verdana" w:hAnsi="Verdana"/>
          <w:sz w:val="24"/>
          <w:szCs w:val="24"/>
        </w:rPr>
        <w:t xml:space="preserve"> gráfica de cada una de las siguientes curvas para </w:t>
      </w:r>
      <w:r w:rsidR="00651F62" w:rsidRPr="00651F62">
        <w:rPr>
          <w:rFonts w:ascii="Verdana" w:hAnsi="Verdana" w:cs="Times New Roman"/>
          <w:noProof/>
          <w:position w:val="-6"/>
          <w:sz w:val="24"/>
          <w:szCs w:val="24"/>
        </w:rPr>
        <w:object w:dxaOrig="1380" w:dyaOrig="285">
          <v:shape id="_x0000_i1100" type="#_x0000_t75" alt="menos 2 pi menor o igual que t menor o igual que 2 pi " style="width:69pt;height:14pt;mso-width-percent:0;mso-height-percent:0;mso-width-percent:0;mso-height-percent:0" o:ole="">
            <v:imagedata r:id="rId1003" o:title=""/>
          </v:shape>
          <o:OLEObject Type="Embed" ProgID="Equation.3" ShapeID="_x0000_i1100" DrawAspect="Content" ObjectID="_1655660359" r:id="rId1007"/>
        </w:objec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2"/>
        </w:numPr>
        <w:spacing w:line="360" w:lineRule="auto"/>
        <w:rPr>
          <w:rFonts w:ascii="Verdana" w:hAnsi="Verdana"/>
          <w:sz w:val="24"/>
          <w:szCs w:val="24"/>
        </w:rPr>
      </w:pPr>
      <w:r w:rsidRPr="00C3429C">
        <w:rPr>
          <w:rFonts w:ascii="Verdana" w:hAnsi="Verdana"/>
          <w:sz w:val="24"/>
          <w:szCs w:val="24"/>
        </w:rPr>
        <w:t>y = 2 sen t</w:t>
      </w:r>
    </w:p>
    <w:p w:rsidR="00DC0954" w:rsidRPr="00C3429C" w:rsidRDefault="00DC0954" w:rsidP="00EC2D6E">
      <w:pPr>
        <w:numPr>
          <w:ilvl w:val="0"/>
          <w:numId w:val="92"/>
        </w:numPr>
        <w:spacing w:line="360" w:lineRule="auto"/>
        <w:rPr>
          <w:rFonts w:ascii="Verdana" w:hAnsi="Verdana"/>
          <w:sz w:val="24"/>
          <w:szCs w:val="24"/>
        </w:rPr>
      </w:pPr>
      <w:r w:rsidRPr="00C3429C">
        <w:rPr>
          <w:rFonts w:ascii="Verdana" w:hAnsi="Verdana"/>
          <w:sz w:val="24"/>
          <w:szCs w:val="24"/>
        </w:rPr>
        <w:t xml:space="preserve">y = sen 2t </w:t>
      </w:r>
    </w:p>
    <w:p w:rsidR="00DC0954" w:rsidRPr="00C3429C" w:rsidRDefault="00DC0954" w:rsidP="00EC2D6E">
      <w:pPr>
        <w:numPr>
          <w:ilvl w:val="0"/>
          <w:numId w:val="92"/>
        </w:numPr>
        <w:spacing w:line="360" w:lineRule="auto"/>
        <w:rPr>
          <w:rFonts w:ascii="Verdana" w:hAnsi="Verdana"/>
          <w:sz w:val="24"/>
          <w:szCs w:val="24"/>
        </w:rPr>
      </w:pPr>
      <w:r w:rsidRPr="00C3429C">
        <w:rPr>
          <w:rFonts w:ascii="Verdana" w:hAnsi="Verdana"/>
          <w:sz w:val="24"/>
          <w:szCs w:val="24"/>
        </w:rPr>
        <w:t>y = 3 sen 4t</w:t>
      </w:r>
    </w:p>
    <w:p w:rsidR="00DC0954" w:rsidRDefault="00DC0954" w:rsidP="00EC2D6E">
      <w:pPr>
        <w:spacing w:line="360" w:lineRule="auto"/>
        <w:ind w:left="720"/>
        <w:rPr>
          <w:rFonts w:ascii="Verdana" w:hAnsi="Verdana"/>
          <w:sz w:val="24"/>
          <w:szCs w:val="24"/>
        </w:rPr>
      </w:pPr>
    </w:p>
    <w:p w:rsidR="00FB37D2" w:rsidRPr="00C3429C" w:rsidRDefault="00FB37D2" w:rsidP="00EC2D6E">
      <w:pPr>
        <w:spacing w:line="360" w:lineRule="auto"/>
        <w:ind w:left="720"/>
        <w:rPr>
          <w:rFonts w:ascii="Verdana" w:hAnsi="Verdana"/>
          <w:sz w:val="24"/>
          <w:szCs w:val="24"/>
        </w:rPr>
      </w:pPr>
    </w:p>
    <w:p w:rsidR="00DC0954" w:rsidRPr="00FB37D2" w:rsidRDefault="00DC0954" w:rsidP="00EC2D6E">
      <w:pPr>
        <w:spacing w:line="360" w:lineRule="auto"/>
        <w:rPr>
          <w:rFonts w:ascii="Verdana" w:hAnsi="Verdana"/>
          <w:b/>
          <w:sz w:val="24"/>
          <w:szCs w:val="24"/>
        </w:rPr>
      </w:pPr>
      <w:r w:rsidRPr="00FB37D2">
        <w:rPr>
          <w:rFonts w:ascii="Verdana" w:hAnsi="Verdana"/>
          <w:b/>
          <w:sz w:val="24"/>
          <w:szCs w:val="24"/>
        </w:rPr>
        <w:t>Solución:</w:t>
      </w:r>
    </w:p>
    <w:p w:rsidR="00DC0954" w:rsidRDefault="00DC0954" w:rsidP="00EC2D6E">
      <w:pPr>
        <w:spacing w:line="360" w:lineRule="auto"/>
        <w:rPr>
          <w:rFonts w:ascii="Verdana" w:hAnsi="Verdana"/>
          <w:sz w:val="24"/>
          <w:szCs w:val="24"/>
        </w:rPr>
      </w:pPr>
      <w:r w:rsidRPr="00C3429C">
        <w:rPr>
          <w:rFonts w:ascii="Verdana" w:hAnsi="Verdana"/>
          <w:sz w:val="24"/>
          <w:szCs w:val="24"/>
        </w:rPr>
        <w:t>.</w:t>
      </w:r>
    </w:p>
    <w:p w:rsidR="00FB37D2" w:rsidRPr="00C3429C" w:rsidRDefault="00FB37D2" w:rsidP="00EC2D6E">
      <w:pPr>
        <w:spacing w:line="360" w:lineRule="auto"/>
        <w:rPr>
          <w:rFonts w:ascii="Verdana" w:hAnsi="Verdana"/>
          <w:sz w:val="24"/>
          <w:szCs w:val="24"/>
        </w:rPr>
      </w:pPr>
    </w:p>
    <w:p w:rsidR="00DC0954" w:rsidRPr="00C3429C" w:rsidRDefault="00DC0954" w:rsidP="00EC2D6E">
      <w:pPr>
        <w:numPr>
          <w:ilvl w:val="0"/>
          <w:numId w:val="93"/>
        </w:numPr>
        <w:spacing w:line="360" w:lineRule="auto"/>
        <w:rPr>
          <w:rFonts w:ascii="Verdana" w:hAnsi="Verdana"/>
          <w:sz w:val="24"/>
          <w:szCs w:val="24"/>
        </w:rPr>
      </w:pPr>
      <w:r w:rsidRPr="00C3429C">
        <w:rPr>
          <w:rFonts w:ascii="Verdana" w:hAnsi="Verdana"/>
          <w:sz w:val="24"/>
          <w:szCs w:val="24"/>
        </w:rPr>
        <w:t>De la tabla de valores se puede hacer la gráfica de y = sen t. Aunque es más fácil hacer la gráfica de sen t , y después multiplicar las ordenadas por 2. Como la gráfica sube y baja entre y = -2 y y = 2, se dice que tiene una amplitud de 2. El periodo es 2</w:t>
      </w:r>
      <w:r w:rsidR="00651F62" w:rsidRPr="00651F62">
        <w:rPr>
          <w:rFonts w:ascii="Verdana" w:hAnsi="Verdana" w:cs="Times New Roman"/>
          <w:noProof/>
          <w:position w:val="-6"/>
          <w:sz w:val="24"/>
          <w:szCs w:val="24"/>
        </w:rPr>
        <w:object w:dxaOrig="225" w:dyaOrig="225">
          <v:shape id="_x0000_i1099" type="#_x0000_t75" alt="pi" style="width:11pt;height:11pt;mso-width-percent:0;mso-height-percent:0;mso-width-percent:0;mso-height-percent:0" o:ole="">
            <v:imagedata r:id="rId991" o:title=""/>
          </v:shape>
          <o:OLEObject Type="Embed" ProgID="Equation.3" ShapeID="_x0000_i1099" DrawAspect="Content" ObjectID="_1655660360" r:id="rId1008"/>
        </w:object>
      </w:r>
      <w:r w:rsidRPr="00C3429C">
        <w:rPr>
          <w:rFonts w:ascii="Verdana" w:hAnsi="Verdana"/>
          <w:sz w:val="24"/>
          <w:szCs w:val="24"/>
        </w:rPr>
        <w:t>, igual que el de sen t.</w:t>
      </w:r>
    </w:p>
    <w:p w:rsidR="00DC0954" w:rsidRPr="00C3429C" w:rsidRDefault="00DC0954" w:rsidP="00EC2D6E">
      <w:pPr>
        <w:spacing w:line="360" w:lineRule="auto"/>
        <w:ind w:left="720"/>
        <w:rPr>
          <w:rFonts w:ascii="Verdana" w:hAnsi="Verdana"/>
          <w:sz w:val="24"/>
          <w:szCs w:val="24"/>
        </w:rPr>
      </w:pPr>
    </w:p>
    <w:p w:rsidR="007E361C" w:rsidRPr="007E361C" w:rsidRDefault="007E361C" w:rsidP="00EC2D6E">
      <w:pPr>
        <w:pStyle w:val="Descripcin"/>
        <w:keepNext/>
        <w:spacing w:line="360" w:lineRule="auto"/>
        <w:rPr>
          <w:rFonts w:ascii="Verdana" w:hAnsi="Verdana"/>
          <w:color w:val="auto"/>
          <w:sz w:val="24"/>
          <w:szCs w:val="24"/>
        </w:rPr>
      </w:pPr>
      <w:bookmarkStart w:id="71" w:name="_Toc432336299"/>
      <w:r w:rsidRPr="007E361C">
        <w:rPr>
          <w:rFonts w:ascii="Verdana" w:hAnsi="Verdana"/>
          <w:color w:val="auto"/>
          <w:sz w:val="24"/>
          <w:szCs w:val="24"/>
        </w:rPr>
        <w:lastRenderedPageBreak/>
        <w:t xml:space="preserve">Imagen </w:t>
      </w:r>
      <w:r w:rsidRPr="007E361C">
        <w:rPr>
          <w:rFonts w:ascii="Verdana" w:hAnsi="Verdana"/>
          <w:color w:val="auto"/>
          <w:sz w:val="24"/>
          <w:szCs w:val="24"/>
        </w:rPr>
        <w:fldChar w:fldCharType="begin"/>
      </w:r>
      <w:r w:rsidRPr="007E361C">
        <w:rPr>
          <w:rFonts w:ascii="Verdana" w:hAnsi="Verdana"/>
          <w:color w:val="auto"/>
          <w:sz w:val="24"/>
          <w:szCs w:val="24"/>
        </w:rPr>
        <w:instrText xml:space="preserve"> SEQ Imagen \* ARABIC </w:instrText>
      </w:r>
      <w:r w:rsidRPr="007E361C">
        <w:rPr>
          <w:rFonts w:ascii="Verdana" w:hAnsi="Verdana"/>
          <w:color w:val="auto"/>
          <w:sz w:val="24"/>
          <w:szCs w:val="24"/>
        </w:rPr>
        <w:fldChar w:fldCharType="separate"/>
      </w:r>
      <w:r>
        <w:rPr>
          <w:rFonts w:ascii="Verdana" w:hAnsi="Verdana"/>
          <w:noProof/>
          <w:color w:val="auto"/>
          <w:sz w:val="24"/>
          <w:szCs w:val="24"/>
        </w:rPr>
        <w:t>32</w:t>
      </w:r>
      <w:r w:rsidRPr="007E361C">
        <w:rPr>
          <w:rFonts w:ascii="Verdana" w:hAnsi="Verdana"/>
          <w:color w:val="auto"/>
          <w:sz w:val="24"/>
          <w:szCs w:val="24"/>
        </w:rPr>
        <w:fldChar w:fldCharType="end"/>
      </w:r>
      <w:r w:rsidRPr="007E361C">
        <w:rPr>
          <w:rFonts w:ascii="Verdana" w:hAnsi="Verdana"/>
          <w:color w:val="auto"/>
          <w:sz w:val="24"/>
          <w:szCs w:val="24"/>
        </w:rPr>
        <w:t>: Gráfica de 2sen t</w:t>
      </w:r>
      <w:bookmarkEnd w:id="71"/>
    </w:p>
    <w:p w:rsidR="00DC0954" w:rsidRDefault="00DC0954" w:rsidP="00EC2D6E">
      <w:pPr>
        <w:spacing w:line="360" w:lineRule="auto"/>
        <w:ind w:left="720"/>
        <w:rPr>
          <w:rFonts w:ascii="Verdana" w:hAnsi="Verdana"/>
          <w:sz w:val="24"/>
          <w:szCs w:val="24"/>
        </w:rPr>
      </w:pPr>
      <w:r w:rsidRPr="00C3429C">
        <w:rPr>
          <w:rFonts w:ascii="Verdana" w:hAnsi="Verdana"/>
          <w:noProof/>
          <w:sz w:val="24"/>
          <w:szCs w:val="24"/>
        </w:rPr>
        <w:drawing>
          <wp:inline distT="0" distB="0" distL="0" distR="0" wp14:anchorId="3C77C83B" wp14:editId="5A49493D">
            <wp:extent cx="4086225" cy="1809750"/>
            <wp:effectExtent l="0" t="0" r="9525" b="0"/>
            <wp:docPr id="19" name="Imagen 19" descr="cambio en la amplitud del seno d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1" descr="http://www5b.wolframalpha.com/Calculate/MSP/MSP32691h1e4578185igf9100003f2g3e8adb3gce77?MSPStoreType=image/gif&amp;s=22&amp;w=345.&amp;h=153.&amp;cdf=RangeControl"/>
                    <pic:cNvPicPr>
                      <a:picLocks noChangeAspect="1" noChangeArrowheads="1"/>
                    </pic:cNvPicPr>
                  </pic:nvPicPr>
                  <pic:blipFill>
                    <a:blip r:embed="rId1009" r:link="rId1010">
                      <a:extLst>
                        <a:ext uri="{28A0092B-C50C-407E-A947-70E740481C1C}">
                          <a14:useLocalDpi xmlns:a14="http://schemas.microsoft.com/office/drawing/2010/main" val="0"/>
                        </a:ext>
                      </a:extLst>
                    </a:blip>
                    <a:srcRect/>
                    <a:stretch>
                      <a:fillRect/>
                    </a:stretch>
                  </pic:blipFill>
                  <pic:spPr bwMode="auto">
                    <a:xfrm>
                      <a:off x="0" y="0"/>
                      <a:ext cx="4086225" cy="1809750"/>
                    </a:xfrm>
                    <a:prstGeom prst="rect">
                      <a:avLst/>
                    </a:prstGeom>
                    <a:noFill/>
                    <a:ln>
                      <a:noFill/>
                    </a:ln>
                  </pic:spPr>
                </pic:pic>
              </a:graphicData>
            </a:graphic>
          </wp:inline>
        </w:drawing>
      </w:r>
    </w:p>
    <w:p w:rsidR="007E361C" w:rsidRDefault="007E361C"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Pr>
          <w:rFonts w:ascii="Verdana" w:hAnsi="Verdana"/>
          <w:sz w:val="24"/>
          <w:szCs w:val="24"/>
        </w:rPr>
        <w:t>Gráfica de la función 2seno de t la cual es idéntica a la función seno de t pero llega hasta 2 y menos 2, cambia su amplitud.</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3"/>
        </w:numPr>
        <w:spacing w:line="360" w:lineRule="auto"/>
        <w:rPr>
          <w:rFonts w:ascii="Verdana" w:hAnsi="Verdana"/>
          <w:sz w:val="24"/>
          <w:szCs w:val="24"/>
        </w:rPr>
      </w:pPr>
      <w:r w:rsidRPr="00C3429C">
        <w:rPr>
          <w:rFonts w:ascii="Verdana" w:hAnsi="Verdana"/>
          <w:sz w:val="24"/>
          <w:szCs w:val="24"/>
        </w:rPr>
        <w:t xml:space="preserve">Aquí es aconsejable una tabla de valores, ya que es el primer ejemplo de este tipo. Esta gráfica recorre un  ciclo completo conforme t crece de 0 a  </w:t>
      </w:r>
      <w:r w:rsidR="00651F62" w:rsidRPr="00651F62">
        <w:rPr>
          <w:rFonts w:ascii="Verdana" w:hAnsi="Verdana" w:cs="Times New Roman"/>
          <w:noProof/>
          <w:position w:val="-6"/>
          <w:sz w:val="24"/>
          <w:szCs w:val="24"/>
        </w:rPr>
        <w:object w:dxaOrig="225" w:dyaOrig="225">
          <v:shape id="_x0000_i1098" type="#_x0000_t75" alt="pi" style="width:11pt;height:11pt;mso-width-percent:0;mso-height-percent:0;mso-width-percent:0;mso-height-percent:0" o:ole="">
            <v:imagedata r:id="rId991" o:title=""/>
          </v:shape>
          <o:OLEObject Type="Embed" ProgID="Equation.3" ShapeID="_x0000_i1098" DrawAspect="Content" ObjectID="_1655660361" r:id="rId1011"/>
        </w:object>
      </w:r>
      <w:r w:rsidRPr="00C3429C">
        <w:rPr>
          <w:rFonts w:ascii="Verdana" w:hAnsi="Verdana"/>
          <w:sz w:val="24"/>
          <w:szCs w:val="24"/>
        </w:rPr>
        <w:t xml:space="preserve">, esto es, el periodo de sen 2t es </w:t>
      </w:r>
      <w:r w:rsidR="00651F62" w:rsidRPr="00651F62">
        <w:rPr>
          <w:rFonts w:ascii="Verdana" w:hAnsi="Verdana" w:cs="Times New Roman"/>
          <w:noProof/>
          <w:position w:val="-6"/>
          <w:sz w:val="24"/>
          <w:szCs w:val="24"/>
        </w:rPr>
        <w:object w:dxaOrig="225" w:dyaOrig="225">
          <v:shape id="_x0000_i1097" type="#_x0000_t75" alt="pi" style="width:11pt;height:11pt;mso-width-percent:0;mso-height-percent:0;mso-width-percent:0;mso-height-percent:0" o:ole="">
            <v:imagedata r:id="rId991" o:title=""/>
          </v:shape>
          <o:OLEObject Type="Embed" ProgID="Equation.3" ShapeID="_x0000_i1097" DrawAspect="Content" ObjectID="_1655660362" r:id="rId1012"/>
        </w:object>
      </w:r>
      <w:r w:rsidRPr="00C3429C">
        <w:rPr>
          <w:rFonts w:ascii="Verdana" w:hAnsi="Verdana"/>
          <w:sz w:val="24"/>
          <w:szCs w:val="24"/>
        </w:rPr>
        <w:t xml:space="preserve"> en lugar de 2</w:t>
      </w:r>
      <w:r w:rsidR="00651F62" w:rsidRPr="00651F62">
        <w:rPr>
          <w:rFonts w:ascii="Verdana" w:hAnsi="Verdana" w:cs="Times New Roman"/>
          <w:noProof/>
          <w:position w:val="-6"/>
          <w:sz w:val="24"/>
          <w:szCs w:val="24"/>
        </w:rPr>
        <w:object w:dxaOrig="225" w:dyaOrig="225">
          <v:shape id="_x0000_i1096" type="#_x0000_t75" alt="pi" style="width:11pt;height:11pt;mso-width-percent:0;mso-height-percent:0;mso-width-percent:0;mso-height-percent:0" o:ole="">
            <v:imagedata r:id="rId991" o:title=""/>
          </v:shape>
          <o:OLEObject Type="Embed" ProgID="Equation.3" ShapeID="_x0000_i1096" DrawAspect="Content" ObjectID="_1655660363" r:id="rId1013"/>
        </w:object>
      </w:r>
      <w:r w:rsidRPr="00C3429C">
        <w:rPr>
          <w:rFonts w:ascii="Verdana" w:hAnsi="Verdana"/>
          <w:sz w:val="24"/>
          <w:szCs w:val="24"/>
        </w:rPr>
        <w:t xml:space="preserve"> al igual que para sen t. La amplitud es 1 igual que la de sen t.</w:t>
      </w:r>
    </w:p>
    <w:p w:rsidR="00DC0954" w:rsidRPr="00C3429C" w:rsidRDefault="00DC0954" w:rsidP="00EC2D6E">
      <w:pPr>
        <w:spacing w:line="360" w:lineRule="auto"/>
        <w:ind w:left="720"/>
        <w:rPr>
          <w:rFonts w:ascii="Verdana" w:hAnsi="Verdana"/>
          <w:sz w:val="24"/>
          <w:szCs w:val="24"/>
        </w:rPr>
      </w:pPr>
    </w:p>
    <w:p w:rsidR="007E361C" w:rsidRPr="007E361C" w:rsidRDefault="007E361C" w:rsidP="00EC2D6E">
      <w:pPr>
        <w:pStyle w:val="Descripcin"/>
        <w:keepNext/>
        <w:spacing w:line="360" w:lineRule="auto"/>
        <w:rPr>
          <w:rFonts w:ascii="Verdana" w:hAnsi="Verdana"/>
          <w:sz w:val="24"/>
          <w:szCs w:val="24"/>
        </w:rPr>
      </w:pPr>
      <w:bookmarkStart w:id="72" w:name="_Toc432336300"/>
      <w:r w:rsidRPr="007E361C">
        <w:rPr>
          <w:rFonts w:ascii="Verdana" w:hAnsi="Verdana"/>
          <w:color w:val="auto"/>
          <w:sz w:val="24"/>
          <w:szCs w:val="24"/>
        </w:rPr>
        <w:t xml:space="preserve">Imagen </w:t>
      </w:r>
      <w:r w:rsidRPr="007E361C">
        <w:rPr>
          <w:rFonts w:ascii="Verdana" w:hAnsi="Verdana"/>
          <w:color w:val="auto"/>
          <w:sz w:val="24"/>
          <w:szCs w:val="24"/>
        </w:rPr>
        <w:fldChar w:fldCharType="begin"/>
      </w:r>
      <w:r w:rsidRPr="007E361C">
        <w:rPr>
          <w:rFonts w:ascii="Verdana" w:hAnsi="Verdana"/>
          <w:color w:val="auto"/>
          <w:sz w:val="24"/>
          <w:szCs w:val="24"/>
        </w:rPr>
        <w:instrText xml:space="preserve"> SEQ Imagen \* ARABIC </w:instrText>
      </w:r>
      <w:r w:rsidRPr="007E361C">
        <w:rPr>
          <w:rFonts w:ascii="Verdana" w:hAnsi="Verdana"/>
          <w:color w:val="auto"/>
          <w:sz w:val="24"/>
          <w:szCs w:val="24"/>
        </w:rPr>
        <w:fldChar w:fldCharType="separate"/>
      </w:r>
      <w:r>
        <w:rPr>
          <w:rFonts w:ascii="Verdana" w:hAnsi="Verdana"/>
          <w:noProof/>
          <w:color w:val="auto"/>
          <w:sz w:val="24"/>
          <w:szCs w:val="24"/>
        </w:rPr>
        <w:t>33</w:t>
      </w:r>
      <w:r w:rsidRPr="007E361C">
        <w:rPr>
          <w:rFonts w:ascii="Verdana" w:hAnsi="Verdana"/>
          <w:color w:val="auto"/>
          <w:sz w:val="24"/>
          <w:szCs w:val="24"/>
        </w:rPr>
        <w:fldChar w:fldCharType="end"/>
      </w:r>
      <w:r w:rsidRPr="007E361C">
        <w:rPr>
          <w:rFonts w:ascii="Verdana" w:hAnsi="Verdana"/>
          <w:color w:val="auto"/>
          <w:sz w:val="24"/>
          <w:szCs w:val="24"/>
        </w:rPr>
        <w:t>: Gráfica de sen 2t</w:t>
      </w:r>
      <w:bookmarkEnd w:id="72"/>
    </w:p>
    <w:p w:rsidR="00DC0954" w:rsidRDefault="00DC0954" w:rsidP="00EC2D6E">
      <w:pPr>
        <w:spacing w:line="360" w:lineRule="auto"/>
        <w:ind w:left="720"/>
        <w:rPr>
          <w:rFonts w:ascii="Verdana" w:hAnsi="Verdana"/>
          <w:sz w:val="24"/>
          <w:szCs w:val="24"/>
        </w:rPr>
      </w:pPr>
      <w:r w:rsidRPr="00C3429C">
        <w:rPr>
          <w:rFonts w:ascii="Verdana" w:hAnsi="Verdana"/>
          <w:noProof/>
          <w:sz w:val="24"/>
          <w:szCs w:val="24"/>
        </w:rPr>
        <w:drawing>
          <wp:inline distT="0" distB="0" distL="0" distR="0" wp14:anchorId="488B7FC7" wp14:editId="2AB1CE3C">
            <wp:extent cx="4714875" cy="2105025"/>
            <wp:effectExtent l="0" t="0" r="9525" b="9525"/>
            <wp:docPr id="18" name="Imagen 18" descr="cambio de periodo de la función seno d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descr="http://www5b.wolframalpha.com/Calculate/MSP/MSP28161g712682dd66gdeh00004hcehg7bcbf20d28?MSPStoreType=image/gif&amp;s=20&amp;w=345.&amp;h=155.&amp;cdf=RangeControl"/>
                    <pic:cNvPicPr>
                      <a:picLocks noChangeAspect="1" noChangeArrowheads="1"/>
                    </pic:cNvPicPr>
                  </pic:nvPicPr>
                  <pic:blipFill>
                    <a:blip r:embed="rId1014" r:link="rId1015">
                      <a:extLst>
                        <a:ext uri="{28A0092B-C50C-407E-A947-70E740481C1C}">
                          <a14:useLocalDpi xmlns:a14="http://schemas.microsoft.com/office/drawing/2010/main" val="0"/>
                        </a:ext>
                      </a:extLst>
                    </a:blip>
                    <a:srcRect/>
                    <a:stretch>
                      <a:fillRect/>
                    </a:stretch>
                  </pic:blipFill>
                  <pic:spPr bwMode="auto">
                    <a:xfrm>
                      <a:off x="0" y="0"/>
                      <a:ext cx="4714875" cy="2105025"/>
                    </a:xfrm>
                    <a:prstGeom prst="rect">
                      <a:avLst/>
                    </a:prstGeom>
                    <a:noFill/>
                    <a:ln>
                      <a:noFill/>
                    </a:ln>
                  </pic:spPr>
                </pic:pic>
              </a:graphicData>
            </a:graphic>
          </wp:inline>
        </w:drawing>
      </w:r>
    </w:p>
    <w:p w:rsidR="007E361C" w:rsidRPr="00C3429C" w:rsidRDefault="007E361C"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Pr>
          <w:rFonts w:ascii="Verdana" w:hAnsi="Verdana"/>
          <w:sz w:val="24"/>
          <w:szCs w:val="24"/>
        </w:rPr>
        <w:t>Gráfica de la</w:t>
      </w:r>
      <w:r w:rsidR="00EC2D6E">
        <w:rPr>
          <w:rFonts w:ascii="Verdana" w:hAnsi="Verdana"/>
          <w:sz w:val="24"/>
          <w:szCs w:val="24"/>
        </w:rPr>
        <w:t xml:space="preserve"> función seno de 2t la cual </w:t>
      </w:r>
      <w:r>
        <w:rPr>
          <w:rFonts w:ascii="Verdana" w:hAnsi="Verdana"/>
          <w:sz w:val="24"/>
          <w:szCs w:val="24"/>
        </w:rPr>
        <w:t xml:space="preserve">tiene el </w:t>
      </w:r>
      <w:r>
        <w:rPr>
          <w:rFonts w:ascii="Verdana" w:hAnsi="Verdana"/>
          <w:sz w:val="24"/>
          <w:szCs w:val="24"/>
        </w:rPr>
        <w:lastRenderedPageBreak/>
        <w:t>mismo comportamiento del seno de t pero completa un recorrido en pi, cambia su periodo.</w:t>
      </w:r>
    </w:p>
    <w:p w:rsidR="00DC0954" w:rsidRPr="00C3429C" w:rsidRDefault="00DC0954" w:rsidP="00EC2D6E">
      <w:pPr>
        <w:spacing w:line="360" w:lineRule="auto"/>
        <w:ind w:left="720"/>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3"/>
        </w:numPr>
        <w:spacing w:line="360" w:lineRule="auto"/>
        <w:rPr>
          <w:rFonts w:ascii="Verdana" w:hAnsi="Verdana"/>
          <w:sz w:val="24"/>
          <w:szCs w:val="24"/>
        </w:rPr>
      </w:pPr>
      <w:r w:rsidRPr="00C3429C">
        <w:rPr>
          <w:rFonts w:ascii="Verdana" w:hAnsi="Verdana"/>
          <w:sz w:val="24"/>
          <w:szCs w:val="24"/>
        </w:rPr>
        <w:t>Se puede ahorrar mucho trabajo una vez que se reconoce , cómo está determinada la gráfica de A sen Bt (y A cos Bt)</w:t>
      </w:r>
      <w:r w:rsidRPr="00C3429C">
        <w:rPr>
          <w:rFonts w:ascii="Verdana" w:hAnsi="Verdana"/>
          <w:sz w:val="24"/>
          <w:szCs w:val="24"/>
        </w:rPr>
        <w:br/>
        <w:t xml:space="preserve">los números A y B (B &gt; 0). La amplitud (la cual dice qué tanto sube y baja la gráfica de su posición media) está dada por </w:t>
      </w:r>
      <w:r w:rsidR="00651F62" w:rsidRPr="00651F62">
        <w:rPr>
          <w:rFonts w:ascii="Verdana" w:hAnsi="Verdana" w:cs="Times New Roman"/>
          <w:noProof/>
          <w:position w:val="-14"/>
          <w:sz w:val="24"/>
          <w:szCs w:val="24"/>
        </w:rPr>
        <w:object w:dxaOrig="315" w:dyaOrig="405">
          <v:shape id="_x0000_i1095" type="#_x0000_t75" alt="valor absoluto de a " style="width:16pt;height:20pt;mso-width-percent:0;mso-height-percent:0;mso-position-horizontal:absolute;mso-width-percent:0;mso-height-percent:0" o:ole="">
            <v:imagedata r:id="rId1016" o:title=""/>
          </v:shape>
          <o:OLEObject Type="Embed" ProgID="Equation.3" ShapeID="_x0000_i1095" DrawAspect="Content" ObjectID="_1655660364" r:id="rId1017"/>
        </w:object>
      </w:r>
      <w:r w:rsidRPr="00C3429C">
        <w:rPr>
          <w:rFonts w:ascii="Verdana" w:hAnsi="Verdana"/>
          <w:sz w:val="24"/>
          <w:szCs w:val="24"/>
        </w:rPr>
        <w:t xml:space="preserve">. El periodo está dado por </w:t>
      </w:r>
      <w:r w:rsidR="00651F62" w:rsidRPr="00651F62">
        <w:rPr>
          <w:rFonts w:ascii="Verdana" w:hAnsi="Verdana" w:cs="Times New Roman"/>
          <w:noProof/>
          <w:position w:val="-24"/>
          <w:sz w:val="24"/>
          <w:szCs w:val="24"/>
        </w:rPr>
        <w:object w:dxaOrig="405" w:dyaOrig="615">
          <v:shape id="_x0000_i1094" type="#_x0000_t75" alt="2 pi sobre b " style="width:20pt;height:31pt;mso-width-percent:0;mso-height-percent:0;mso-width-percent:0;mso-height-percent:0" o:ole="">
            <v:imagedata r:id="rId1018" o:title=""/>
          </v:shape>
          <o:OLEObject Type="Embed" ProgID="Equation.3" ShapeID="_x0000_i1094" DrawAspect="Content" ObjectID="_1655660365" r:id="rId1019"/>
        </w:object>
      </w:r>
      <w:r w:rsidRPr="00C3429C">
        <w:rPr>
          <w:rFonts w:ascii="Verdana" w:hAnsi="Verdana"/>
          <w:sz w:val="24"/>
          <w:szCs w:val="24"/>
        </w:rPr>
        <w:t xml:space="preserve">. Así para y = 3 sen 4t, la amplitud es 3 y el periodo es </w:t>
      </w:r>
      <w:r w:rsidR="00651F62" w:rsidRPr="00651F62">
        <w:rPr>
          <w:rFonts w:ascii="Verdana" w:hAnsi="Verdana" w:cs="Times New Roman"/>
          <w:noProof/>
          <w:position w:val="-24"/>
          <w:sz w:val="24"/>
          <w:szCs w:val="24"/>
        </w:rPr>
        <w:object w:dxaOrig="840" w:dyaOrig="615">
          <v:shape id="_x0000_i1093" type="#_x0000_t75" alt="2 pi sobre 4 igual a pi sobre 2 " style="width:42pt;height:31pt;mso-width-percent:0;mso-height-percent:0;mso-width-percent:0;mso-height-percent:0" o:ole="">
            <v:imagedata r:id="rId1020" o:title=""/>
          </v:shape>
          <o:OLEObject Type="Embed" ProgID="Equation.3" ShapeID="_x0000_i1093" DrawAspect="Content" ObjectID="_1655660366" r:id="rId1021"/>
        </w:object>
      </w:r>
      <w:r w:rsidRPr="00C3429C">
        <w:rPr>
          <w:rFonts w:ascii="Verdana" w:hAnsi="Verdana"/>
          <w:sz w:val="24"/>
          <w:szCs w:val="24"/>
        </w:rPr>
        <w:t>. Para un dibujo rá</w:t>
      </w:r>
      <w:r w:rsidRPr="00C3429C">
        <w:rPr>
          <w:rFonts w:ascii="Verdana" w:hAnsi="Verdana"/>
          <w:sz w:val="24"/>
          <w:szCs w:val="24"/>
        </w:rPr>
        <w:softHyphen/>
        <w:t>pido se usan estos dos números para determinar los puntos al</w:t>
      </w:r>
      <w:r w:rsidRPr="00C3429C">
        <w:rPr>
          <w:rFonts w:ascii="Verdana" w:hAnsi="Verdana"/>
          <w:sz w:val="24"/>
          <w:szCs w:val="24"/>
        </w:rPr>
        <w:softHyphen/>
        <w:t>tos y bajos y las intersecciones con eje t, uniendo estos puntos con una curva suave en forma de ondas.</w:t>
      </w:r>
    </w:p>
    <w:p w:rsidR="00DC0954" w:rsidRPr="00C3429C" w:rsidRDefault="00DC0954" w:rsidP="00EC2D6E">
      <w:pPr>
        <w:spacing w:line="360" w:lineRule="auto"/>
        <w:ind w:left="720"/>
        <w:rPr>
          <w:rFonts w:ascii="Verdana" w:hAnsi="Verdana"/>
          <w:sz w:val="24"/>
          <w:szCs w:val="24"/>
        </w:rPr>
      </w:pPr>
    </w:p>
    <w:p w:rsidR="007E361C" w:rsidRPr="007E361C" w:rsidRDefault="007E361C" w:rsidP="00EC2D6E">
      <w:pPr>
        <w:pStyle w:val="Descripcin"/>
        <w:keepNext/>
        <w:spacing w:line="360" w:lineRule="auto"/>
        <w:rPr>
          <w:rFonts w:ascii="Verdana" w:hAnsi="Verdana"/>
          <w:color w:val="auto"/>
          <w:sz w:val="24"/>
          <w:szCs w:val="24"/>
        </w:rPr>
      </w:pPr>
      <w:bookmarkStart w:id="73" w:name="_Toc432336301"/>
      <w:r w:rsidRPr="007E361C">
        <w:rPr>
          <w:rFonts w:ascii="Verdana" w:hAnsi="Verdana"/>
          <w:color w:val="auto"/>
          <w:sz w:val="24"/>
          <w:szCs w:val="24"/>
        </w:rPr>
        <w:t xml:space="preserve">Imagen </w:t>
      </w:r>
      <w:r w:rsidRPr="007E361C">
        <w:rPr>
          <w:rFonts w:ascii="Verdana" w:hAnsi="Verdana"/>
          <w:color w:val="auto"/>
          <w:sz w:val="24"/>
          <w:szCs w:val="24"/>
        </w:rPr>
        <w:fldChar w:fldCharType="begin"/>
      </w:r>
      <w:r w:rsidRPr="007E361C">
        <w:rPr>
          <w:rFonts w:ascii="Verdana" w:hAnsi="Verdana"/>
          <w:color w:val="auto"/>
          <w:sz w:val="24"/>
          <w:szCs w:val="24"/>
        </w:rPr>
        <w:instrText xml:space="preserve"> SEQ Imagen \* ARABIC </w:instrText>
      </w:r>
      <w:r w:rsidRPr="007E361C">
        <w:rPr>
          <w:rFonts w:ascii="Verdana" w:hAnsi="Verdana"/>
          <w:color w:val="auto"/>
          <w:sz w:val="24"/>
          <w:szCs w:val="24"/>
        </w:rPr>
        <w:fldChar w:fldCharType="separate"/>
      </w:r>
      <w:r w:rsidRPr="007E361C">
        <w:rPr>
          <w:rFonts w:ascii="Verdana" w:hAnsi="Verdana"/>
          <w:noProof/>
          <w:color w:val="auto"/>
          <w:sz w:val="24"/>
          <w:szCs w:val="24"/>
        </w:rPr>
        <w:t>34</w:t>
      </w:r>
      <w:r w:rsidRPr="007E361C">
        <w:rPr>
          <w:rFonts w:ascii="Verdana" w:hAnsi="Verdana"/>
          <w:color w:val="auto"/>
          <w:sz w:val="24"/>
          <w:szCs w:val="24"/>
        </w:rPr>
        <w:fldChar w:fldCharType="end"/>
      </w:r>
      <w:r w:rsidRPr="007E361C">
        <w:rPr>
          <w:rFonts w:ascii="Verdana" w:hAnsi="Verdana"/>
          <w:color w:val="auto"/>
          <w:sz w:val="24"/>
          <w:szCs w:val="24"/>
        </w:rPr>
        <w:t>: Gráfica de 3sen 4t</w:t>
      </w:r>
      <w:bookmarkEnd w:id="73"/>
    </w:p>
    <w:p w:rsidR="00DC0954" w:rsidRDefault="00DC0954" w:rsidP="00EC2D6E">
      <w:pPr>
        <w:spacing w:line="360" w:lineRule="auto"/>
        <w:ind w:left="720"/>
        <w:rPr>
          <w:rFonts w:ascii="Verdana" w:hAnsi="Verdana"/>
          <w:sz w:val="24"/>
          <w:szCs w:val="24"/>
        </w:rPr>
      </w:pPr>
      <w:r w:rsidRPr="00C3429C">
        <w:rPr>
          <w:rFonts w:ascii="Verdana" w:hAnsi="Verdana"/>
          <w:noProof/>
          <w:sz w:val="24"/>
          <w:szCs w:val="24"/>
        </w:rPr>
        <w:drawing>
          <wp:inline distT="0" distB="0" distL="0" distR="0" wp14:anchorId="02419E94" wp14:editId="2A6D51E2">
            <wp:extent cx="4143375" cy="1895475"/>
            <wp:effectExtent l="0" t="0" r="9525" b="9525"/>
            <wp:docPr id="17" name="Imagen 17" descr="cambio de periodo y mplitud de la función seno de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descr="http://www4b.wolframalpha.com/Calculate/MSP/MSP1351fi5ib3756a6fe650000679h6f7gga0a59a6?MSPStoreType=image/gif&amp;s=37&amp;w=342.&amp;h=156.&amp;cdf=RangeControl"/>
                    <pic:cNvPicPr>
                      <a:picLocks noChangeAspect="1" noChangeArrowheads="1"/>
                    </pic:cNvPicPr>
                  </pic:nvPicPr>
                  <pic:blipFill>
                    <a:blip r:embed="rId1022" r:link="rId1023">
                      <a:extLst>
                        <a:ext uri="{28A0092B-C50C-407E-A947-70E740481C1C}">
                          <a14:useLocalDpi xmlns:a14="http://schemas.microsoft.com/office/drawing/2010/main" val="0"/>
                        </a:ext>
                      </a:extLst>
                    </a:blip>
                    <a:srcRect/>
                    <a:stretch>
                      <a:fillRect/>
                    </a:stretch>
                  </pic:blipFill>
                  <pic:spPr bwMode="auto">
                    <a:xfrm>
                      <a:off x="0" y="0"/>
                      <a:ext cx="4143375" cy="1895475"/>
                    </a:xfrm>
                    <a:prstGeom prst="rect">
                      <a:avLst/>
                    </a:prstGeom>
                    <a:noFill/>
                    <a:ln>
                      <a:noFill/>
                    </a:ln>
                  </pic:spPr>
                </pic:pic>
              </a:graphicData>
            </a:graphic>
          </wp:inline>
        </w:drawing>
      </w:r>
    </w:p>
    <w:p w:rsidR="007E361C" w:rsidRPr="00C3429C" w:rsidRDefault="007E361C"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Pr>
          <w:rFonts w:ascii="Verdana" w:hAnsi="Verdana"/>
          <w:sz w:val="24"/>
          <w:szCs w:val="24"/>
        </w:rPr>
        <w:t>Gráfica de la función 3seno de 4t la cual se comporta como la función seno de t pero llega hasta 3 y menos 3, cambia su amplitud y en cuanto al periodo completa un recorrido en pi medios, es decir este disminuye.</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En los siguientes ejercicios determínese la amplitud y el periodo. Después dibúje</w:t>
      </w:r>
      <w:r w:rsidRPr="00C3429C">
        <w:rPr>
          <w:rFonts w:ascii="Verdana" w:hAnsi="Verdana"/>
          <w:sz w:val="24"/>
          <w:szCs w:val="24"/>
        </w:rPr>
        <w:softHyphen/>
        <w:t>se la gráfica en los intervalos indicados.</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y = 3 cos t, </w:t>
      </w:r>
      <w:r w:rsidR="00651F62" w:rsidRPr="00651F62">
        <w:rPr>
          <w:rFonts w:ascii="Verdana" w:hAnsi="Verdana" w:cs="Times New Roman"/>
          <w:noProof/>
          <w:position w:val="-6"/>
          <w:sz w:val="24"/>
          <w:szCs w:val="24"/>
        </w:rPr>
        <w:object w:dxaOrig="1140" w:dyaOrig="255">
          <v:shape id="_x0000_i1092" type="#_x0000_t75" alt="menos pi menor o igual que t menor o igual que pi " style="width:57pt;height:13pt;mso-width-percent:0;mso-height-percent:0;mso-width-percent:0;mso-height-percent:0" o:ole="">
            <v:imagedata r:id="rId1024" o:title=""/>
          </v:shape>
          <o:OLEObject Type="Embed" ProgID="Equation.3" ShapeID="_x0000_i1092" DrawAspect="Content" ObjectID="_1655660367" r:id="rId1025"/>
        </w:objec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y = -sen t, </w:t>
      </w:r>
      <w:r w:rsidR="00651F62" w:rsidRPr="00651F62">
        <w:rPr>
          <w:rFonts w:ascii="Verdana" w:hAnsi="Verdana" w:cs="Times New Roman"/>
          <w:noProof/>
          <w:position w:val="-6"/>
          <w:sz w:val="24"/>
          <w:szCs w:val="24"/>
        </w:rPr>
        <w:object w:dxaOrig="1140" w:dyaOrig="255">
          <v:shape id="_x0000_i1091" type="#_x0000_t75" alt="menos pi menor o igual que t menor o igual que pi " style="width:57pt;height:13pt;mso-width-percent:0;mso-height-percent:0;mso-width-percent:0;mso-height-percent:0" o:ole="">
            <v:imagedata r:id="rId1026" o:title=""/>
          </v:shape>
          <o:OLEObject Type="Embed" ProgID="Equation.3" ShapeID="_x0000_i1091" DrawAspect="Content" ObjectID="_1655660368" r:id="rId1027"/>
        </w:objec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y = cos 4t, </w:t>
      </w:r>
      <w:r w:rsidR="00651F62" w:rsidRPr="00651F62">
        <w:rPr>
          <w:rFonts w:ascii="Verdana" w:hAnsi="Verdana" w:cs="Times New Roman"/>
          <w:noProof/>
          <w:position w:val="-6"/>
          <w:sz w:val="24"/>
          <w:szCs w:val="24"/>
        </w:rPr>
        <w:object w:dxaOrig="1140" w:dyaOrig="255">
          <v:shape id="_x0000_i1090" type="#_x0000_t75" alt="menos pi menor o igual que t menor o igual que pi  " style="width:57pt;height:13pt;mso-width-percent:0;mso-height-percent:0;mso-width-percent:0;mso-height-percent:0" o:ole="">
            <v:imagedata r:id="rId1026" o:title=""/>
          </v:shape>
          <o:OLEObject Type="Embed" ProgID="Equation.3" ShapeID="_x0000_i1090" DrawAspect="Content" ObjectID="_1655660369" r:id="rId1028"/>
        </w:objec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y = 2sen </w:t>
      </w:r>
      <w:r w:rsidR="00651F62" w:rsidRPr="00651F62">
        <w:rPr>
          <w:rFonts w:ascii="Verdana" w:hAnsi="Verdana" w:cs="Times New Roman"/>
          <w:noProof/>
          <w:position w:val="-24"/>
          <w:sz w:val="24"/>
          <w:szCs w:val="24"/>
        </w:rPr>
        <w:object w:dxaOrig="240" w:dyaOrig="615">
          <v:shape id="_x0000_i1089" type="#_x0000_t75" alt="un medio" style="width:12pt;height:31pt;mso-width-percent:0;mso-height-percent:0;mso-width-percent:0;mso-height-percent:0" o:ole="">
            <v:imagedata r:id="rId1029" o:title=""/>
          </v:shape>
          <o:OLEObject Type="Embed" ProgID="Equation.3" ShapeID="_x0000_i1089" DrawAspect="Content" ObjectID="_1655660370" r:id="rId1030"/>
        </w:object>
      </w:r>
      <w:r w:rsidRPr="00C3429C">
        <w:rPr>
          <w:rFonts w:ascii="Verdana" w:hAnsi="Verdana"/>
          <w:sz w:val="24"/>
          <w:szCs w:val="24"/>
        </w:rPr>
        <w:t xml:space="preserve">t, </w:t>
      </w:r>
      <w:r w:rsidR="00651F62" w:rsidRPr="00651F62">
        <w:rPr>
          <w:rFonts w:ascii="Verdana" w:hAnsi="Verdana" w:cs="Times New Roman"/>
          <w:noProof/>
          <w:position w:val="-6"/>
          <w:sz w:val="24"/>
          <w:szCs w:val="24"/>
        </w:rPr>
        <w:object w:dxaOrig="1380" w:dyaOrig="285">
          <v:shape id="_x0000_i1088" type="#_x0000_t75" alt="menos 2 pi menor o igual que t menor o igual que 2  pi " style="width:69pt;height:14pt;mso-width-percent:0;mso-height-percent:0;mso-width-percent:0;mso-height-percent:0" o:ole="">
            <v:imagedata r:id="rId1003" o:title=""/>
          </v:shape>
          <o:OLEObject Type="Embed" ProgID="Equation.3" ShapeID="_x0000_i1088" DrawAspect="Content" ObjectID="_1655660371" r:id="rId1031"/>
        </w:objec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y = 2cos3t,  </w:t>
      </w:r>
      <w:r w:rsidR="00651F62" w:rsidRPr="00651F62">
        <w:rPr>
          <w:rFonts w:ascii="Verdana" w:hAnsi="Verdana" w:cs="Times New Roman"/>
          <w:noProof/>
          <w:position w:val="-6"/>
          <w:sz w:val="24"/>
          <w:szCs w:val="24"/>
        </w:rPr>
        <w:object w:dxaOrig="1140" w:dyaOrig="255">
          <v:shape id="_x0000_i1087" type="#_x0000_t75" alt="menos pi menor o igual que t menor o igual que pi  " style="width:57pt;height:13pt;mso-width-percent:0;mso-height-percent:0;mso-width-percent:0;mso-height-percent:0" o:ole="">
            <v:imagedata r:id="rId1026" o:title=""/>
          </v:shape>
          <o:OLEObject Type="Embed" ProgID="Equation.3" ShapeID="_x0000_i1087" DrawAspect="Content" ObjectID="_1655660372" r:id="rId1032"/>
        </w:objec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y = </w:t>
      </w:r>
      <w:r w:rsidR="00651F62" w:rsidRPr="00651F62">
        <w:rPr>
          <w:rFonts w:ascii="Verdana" w:hAnsi="Verdana" w:cs="Times New Roman"/>
          <w:noProof/>
          <w:position w:val="-24"/>
          <w:sz w:val="24"/>
          <w:szCs w:val="24"/>
        </w:rPr>
        <w:object w:dxaOrig="240" w:dyaOrig="615">
          <v:shape id="_x0000_i1086" type="#_x0000_t75" alt="un medio" style="width:12pt;height:31pt;mso-width-percent:0;mso-height-percent:0;mso-width-percent:0;mso-height-percent:0" o:ole="">
            <v:imagedata r:id="rId1033" o:title=""/>
          </v:shape>
          <o:OLEObject Type="Embed" ProgID="Equation.3" ShapeID="_x0000_i1086" DrawAspect="Content" ObjectID="_1655660373" r:id="rId1034"/>
        </w:object>
      </w:r>
      <w:r w:rsidRPr="00C3429C">
        <w:rPr>
          <w:rFonts w:ascii="Verdana" w:hAnsi="Verdana"/>
          <w:sz w:val="24"/>
          <w:szCs w:val="24"/>
        </w:rPr>
        <w:t xml:space="preserve">cos t, </w:t>
      </w:r>
      <w:r w:rsidR="00651F62" w:rsidRPr="00651F62">
        <w:rPr>
          <w:rFonts w:ascii="Verdana" w:hAnsi="Verdana" w:cs="Times New Roman"/>
          <w:noProof/>
          <w:position w:val="-6"/>
          <w:sz w:val="24"/>
          <w:szCs w:val="24"/>
        </w:rPr>
        <w:object w:dxaOrig="1140" w:dyaOrig="255">
          <v:shape id="_x0000_i1085" type="#_x0000_t75" alt="menos pi menor o igual que t menor o igual que pi " style="width:57pt;height:13pt;mso-width-percent:0;mso-height-percent:0;mso-width-percent:0;mso-height-percent:0" o:ole="">
            <v:imagedata r:id="rId1026" o:title=""/>
          </v:shape>
          <o:OLEObject Type="Embed" ProgID="Equation.3" ShapeID="_x0000_i1085" DrawAspect="Content" ObjectID="_1655660374" r:id="rId1035"/>
        </w:objec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y = -2 cos t, </w:t>
      </w:r>
      <w:r w:rsidR="00651F62" w:rsidRPr="00651F62">
        <w:rPr>
          <w:rFonts w:ascii="Verdana" w:hAnsi="Verdana" w:cs="Times New Roman"/>
          <w:noProof/>
          <w:position w:val="-6"/>
          <w:sz w:val="24"/>
          <w:szCs w:val="24"/>
        </w:rPr>
        <w:object w:dxaOrig="1140" w:dyaOrig="255">
          <v:shape id="_x0000_i1084" type="#_x0000_t75" alt="menos pi menor o igual que t menor o igual que pi  " style="width:57pt;height:13pt;mso-width-percent:0;mso-height-percent:0;mso-width-percent:0;mso-height-percent:0" o:ole="">
            <v:imagedata r:id="rId1026" o:title=""/>
          </v:shape>
          <o:OLEObject Type="Embed" ProgID="Equation.3" ShapeID="_x0000_i1084" DrawAspect="Content" ObjectID="_1655660375" r:id="rId1036"/>
        </w:objec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y = cos 3t, </w:t>
      </w:r>
      <w:r w:rsidR="00651F62" w:rsidRPr="00651F62">
        <w:rPr>
          <w:rFonts w:ascii="Verdana" w:hAnsi="Verdana" w:cs="Times New Roman"/>
          <w:noProof/>
          <w:position w:val="-24"/>
          <w:sz w:val="24"/>
          <w:szCs w:val="24"/>
        </w:rPr>
        <w:object w:dxaOrig="1215" w:dyaOrig="615">
          <v:shape id="_x0000_i1083" type="#_x0000_t75" alt="menos pi sobre 2  menor o igual que t menor o igual que pi sobre 2  " style="width:61pt;height:31pt;mso-width-percent:0;mso-height-percent:0;mso-width-percent:0;mso-height-percent:0" o:ole="">
            <v:imagedata r:id="rId1037" o:title=""/>
          </v:shape>
          <o:OLEObject Type="Embed" ProgID="Equation.3" ShapeID="_x0000_i1083" DrawAspect="Content" ObjectID="_1655660376" r:id="rId1038"/>
        </w:objec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y = 3sen </w:t>
      </w:r>
      <w:r w:rsidR="00651F62" w:rsidRPr="00651F62">
        <w:rPr>
          <w:rFonts w:ascii="Verdana" w:hAnsi="Verdana" w:cs="Times New Roman"/>
          <w:noProof/>
          <w:position w:val="-24"/>
          <w:sz w:val="24"/>
          <w:szCs w:val="24"/>
        </w:rPr>
        <w:object w:dxaOrig="225" w:dyaOrig="615">
          <v:shape id="_x0000_i1082" type="#_x0000_t75" alt="un medio" style="width:11pt;height:31pt;mso-width-percent:0;mso-height-percent:0;mso-width-percent:0;mso-height-percent:0" o:ole="">
            <v:imagedata r:id="rId1039" o:title=""/>
          </v:shape>
          <o:OLEObject Type="Embed" ProgID="Equation.3" ShapeID="_x0000_i1082" DrawAspect="Content" ObjectID="_1655660377" r:id="rId1040"/>
        </w:object>
      </w:r>
      <w:r w:rsidRPr="00C3429C">
        <w:rPr>
          <w:rFonts w:ascii="Verdana" w:hAnsi="Verdana"/>
          <w:sz w:val="24"/>
          <w:szCs w:val="24"/>
        </w:rPr>
        <w:t xml:space="preserve">t,  </w:t>
      </w:r>
      <w:r w:rsidR="00651F62" w:rsidRPr="00651F62">
        <w:rPr>
          <w:rFonts w:ascii="Verdana" w:hAnsi="Verdana" w:cs="Times New Roman"/>
          <w:noProof/>
          <w:position w:val="-6"/>
          <w:sz w:val="24"/>
          <w:szCs w:val="24"/>
        </w:rPr>
        <w:object w:dxaOrig="1335" w:dyaOrig="285">
          <v:shape id="_x0000_i1081" type="#_x0000_t75" alt="menos 3 pi menor o igual que t menor o igual que 3  pi " style="width:67pt;height:14pt;mso-width-percent:0;mso-height-percent:0;mso-position-vertical:absolute;mso-width-percent:0;mso-height-percent:0" o:ole="">
            <v:imagedata r:id="rId1041" o:title=""/>
          </v:shape>
          <o:OLEObject Type="Embed" ProgID="Equation.3" ShapeID="_x0000_i1081" DrawAspect="Content" ObjectID="_1655660378" r:id="rId1042"/>
        </w:objec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y = 4sen3t. </w:t>
      </w:r>
      <w:r w:rsidR="00651F62" w:rsidRPr="00651F62">
        <w:rPr>
          <w:rFonts w:ascii="Verdana" w:hAnsi="Verdana" w:cs="Times New Roman"/>
          <w:noProof/>
          <w:position w:val="-6"/>
          <w:sz w:val="24"/>
          <w:szCs w:val="24"/>
        </w:rPr>
        <w:object w:dxaOrig="1140" w:dyaOrig="255">
          <v:shape id="_x0000_i1080" type="#_x0000_t75" alt="menos pi menor o igual que t menor o igual que pi " style="width:57pt;height:13pt;mso-width-percent:0;mso-height-percent:0;mso-width-percent:0;mso-height-percent:0" o:ole="">
            <v:imagedata r:id="rId1026" o:title=""/>
          </v:shape>
          <o:OLEObject Type="Embed" ProgID="Equation.3" ShapeID="_x0000_i1080" DrawAspect="Content" ObjectID="_1655660379" r:id="rId1043"/>
        </w:object>
      </w:r>
    </w:p>
    <w:p w:rsidR="00DC0954" w:rsidRPr="00C3429C" w:rsidRDefault="00DC0954" w:rsidP="00EC2D6E">
      <w:pPr>
        <w:spacing w:line="360" w:lineRule="auto"/>
        <w:rPr>
          <w:rFonts w:ascii="Verdana" w:hAnsi="Verdana"/>
          <w:sz w:val="24"/>
          <w:szCs w:val="24"/>
        </w:rPr>
      </w:pPr>
    </w:p>
    <w:p w:rsidR="00DC0954" w:rsidRPr="00FB37D2" w:rsidRDefault="00DC0954" w:rsidP="00EC2D6E">
      <w:pPr>
        <w:spacing w:line="360" w:lineRule="auto"/>
        <w:rPr>
          <w:rFonts w:ascii="Verdana" w:hAnsi="Verdana"/>
          <w:b/>
          <w:sz w:val="24"/>
          <w:szCs w:val="24"/>
        </w:rPr>
      </w:pPr>
      <w:r w:rsidRPr="00FB37D2">
        <w:rPr>
          <w:rFonts w:ascii="Verdana" w:hAnsi="Verdana"/>
          <w:b/>
          <w:sz w:val="24"/>
          <w:szCs w:val="24"/>
        </w:rPr>
        <w:t>EJEMPLO B (Elaboración de gráficas de sumas de funciones trigo</w:t>
      </w:r>
      <w:r w:rsidRPr="00FB37D2">
        <w:rPr>
          <w:rFonts w:ascii="Verdana" w:hAnsi="Verdana"/>
          <w:b/>
          <w:sz w:val="24"/>
          <w:szCs w:val="24"/>
        </w:rPr>
        <w:softHyphen/>
        <w:t>nométricas) Dibújese la gráfica de la ecuación y = 2 sin t + cos 2t.</w:t>
      </w:r>
    </w:p>
    <w:p w:rsidR="00DC0954" w:rsidRPr="00FB37D2" w:rsidRDefault="00DC0954" w:rsidP="00EC2D6E">
      <w:pPr>
        <w:spacing w:line="360" w:lineRule="auto"/>
        <w:rPr>
          <w:rFonts w:ascii="Verdana" w:hAnsi="Verdana"/>
          <w:b/>
          <w:sz w:val="24"/>
          <w:szCs w:val="24"/>
        </w:rPr>
      </w:pPr>
    </w:p>
    <w:p w:rsidR="00DC0954" w:rsidRPr="00FB37D2" w:rsidRDefault="00DC0954" w:rsidP="00EC2D6E">
      <w:pPr>
        <w:spacing w:line="360" w:lineRule="auto"/>
        <w:rPr>
          <w:rFonts w:ascii="Verdana" w:hAnsi="Verdana"/>
          <w:b/>
          <w:sz w:val="24"/>
          <w:szCs w:val="24"/>
        </w:rPr>
      </w:pPr>
      <w:r w:rsidRPr="00FB37D2">
        <w:rPr>
          <w:rFonts w:ascii="Verdana" w:hAnsi="Verdana"/>
          <w:b/>
          <w:sz w:val="24"/>
          <w:szCs w:val="24"/>
        </w:rPr>
        <w:t>Solución:</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Se hacen las gráficas de y = 2 sen t,  y = cos 2t en el mismo plano coordenado (estas aparecen como curvas punteadas en la siguiente imagen) y después se suman las ordenadas. Obsérvese que para cualquier t, las ordenadas (valores de .v) de las curvas punteadas se suman para obtener la ordenada deseada. La gráfica de y = 2 sen t + </w:t>
      </w:r>
      <w:r w:rsidRPr="00C3429C">
        <w:rPr>
          <w:rFonts w:ascii="Verdana" w:hAnsi="Verdana"/>
          <w:sz w:val="24"/>
          <w:szCs w:val="24"/>
        </w:rPr>
        <w:lastRenderedPageBreak/>
        <w:t>cos 2t es muy diferente de las otras gráficas (punteadas) pero se repite, tiene periodo 2</w:t>
      </w:r>
      <w:r w:rsidR="00651F62" w:rsidRPr="00651F62">
        <w:rPr>
          <w:rFonts w:ascii="Verdana" w:hAnsi="Verdana" w:cs="Times New Roman"/>
          <w:noProof/>
          <w:position w:val="-6"/>
          <w:sz w:val="24"/>
          <w:szCs w:val="24"/>
        </w:rPr>
        <w:object w:dxaOrig="225" w:dyaOrig="225">
          <v:shape id="_x0000_i1079" type="#_x0000_t75" alt="pi" style="width:11pt;height:11pt;mso-width-percent:0;mso-height-percent:0;mso-width-percent:0;mso-height-percent:0" o:ole="">
            <v:imagedata r:id="rId1044" o:title=""/>
          </v:shape>
          <o:OLEObject Type="Embed" ProgID="Equation.3" ShapeID="_x0000_i1079" DrawAspect="Content" ObjectID="_1655660380" r:id="rId1045"/>
        </w:object>
      </w:r>
      <w:r w:rsidRPr="00C3429C">
        <w:rPr>
          <w:rFonts w:ascii="Verdana" w:hAnsi="Verdana"/>
          <w:sz w:val="24"/>
          <w:szCs w:val="24"/>
        </w:rPr>
        <w:t>.</w:t>
      </w:r>
    </w:p>
    <w:p w:rsidR="00DC0954" w:rsidRPr="00C3429C" w:rsidRDefault="00DC0954" w:rsidP="00EC2D6E">
      <w:pPr>
        <w:spacing w:line="360" w:lineRule="auto"/>
        <w:rPr>
          <w:rFonts w:ascii="Verdana" w:hAnsi="Verdana"/>
          <w:sz w:val="24"/>
          <w:szCs w:val="24"/>
        </w:rPr>
      </w:pPr>
    </w:p>
    <w:p w:rsidR="00583936" w:rsidRPr="00583936" w:rsidRDefault="00583936" w:rsidP="00EC2D6E">
      <w:pPr>
        <w:pStyle w:val="Descripcin"/>
        <w:keepNext/>
        <w:spacing w:line="360" w:lineRule="auto"/>
        <w:rPr>
          <w:rFonts w:ascii="Verdana" w:hAnsi="Verdana"/>
          <w:color w:val="auto"/>
          <w:sz w:val="24"/>
          <w:szCs w:val="24"/>
        </w:rPr>
      </w:pPr>
      <w:bookmarkStart w:id="74" w:name="_Toc432336302"/>
      <w:r w:rsidRPr="00583936">
        <w:rPr>
          <w:rFonts w:ascii="Verdana" w:hAnsi="Verdana"/>
          <w:color w:val="auto"/>
          <w:sz w:val="24"/>
          <w:szCs w:val="24"/>
        </w:rPr>
        <w:t xml:space="preserve">Imagen </w:t>
      </w:r>
      <w:r w:rsidRPr="00583936">
        <w:rPr>
          <w:rFonts w:ascii="Verdana" w:hAnsi="Verdana"/>
          <w:color w:val="auto"/>
          <w:sz w:val="24"/>
          <w:szCs w:val="24"/>
        </w:rPr>
        <w:fldChar w:fldCharType="begin"/>
      </w:r>
      <w:r w:rsidRPr="00583936">
        <w:rPr>
          <w:rFonts w:ascii="Verdana" w:hAnsi="Verdana"/>
          <w:color w:val="auto"/>
          <w:sz w:val="24"/>
          <w:szCs w:val="24"/>
        </w:rPr>
        <w:instrText xml:space="preserve"> SEQ Imagen \* ARABIC </w:instrText>
      </w:r>
      <w:r w:rsidRPr="00583936">
        <w:rPr>
          <w:rFonts w:ascii="Verdana" w:hAnsi="Verdana"/>
          <w:color w:val="auto"/>
          <w:sz w:val="24"/>
          <w:szCs w:val="24"/>
        </w:rPr>
        <w:fldChar w:fldCharType="separate"/>
      </w:r>
      <w:r w:rsidR="007E361C">
        <w:rPr>
          <w:rFonts w:ascii="Verdana" w:hAnsi="Verdana"/>
          <w:noProof/>
          <w:color w:val="auto"/>
          <w:sz w:val="24"/>
          <w:szCs w:val="24"/>
        </w:rPr>
        <w:t>35</w:t>
      </w:r>
      <w:r w:rsidRPr="00583936">
        <w:rPr>
          <w:rFonts w:ascii="Verdana" w:hAnsi="Verdana"/>
          <w:color w:val="auto"/>
          <w:sz w:val="24"/>
          <w:szCs w:val="24"/>
        </w:rPr>
        <w:fldChar w:fldCharType="end"/>
      </w:r>
      <w:r w:rsidRPr="00583936">
        <w:rPr>
          <w:rFonts w:ascii="Verdana" w:hAnsi="Verdana"/>
          <w:color w:val="auto"/>
          <w:sz w:val="24"/>
          <w:szCs w:val="24"/>
        </w:rPr>
        <w:t>: Gráfica de sumas de funciones trigonométricas.</w:t>
      </w:r>
      <w:bookmarkEnd w:id="74"/>
    </w:p>
    <w:p w:rsidR="00DC0954" w:rsidRDefault="00355E83" w:rsidP="00EC2D6E">
      <w:pPr>
        <w:spacing w:line="360" w:lineRule="auto"/>
        <w:rPr>
          <w:rFonts w:ascii="Verdana" w:hAnsi="Verdana"/>
          <w:color w:val="FF0000"/>
          <w:sz w:val="24"/>
          <w:szCs w:val="24"/>
        </w:rPr>
      </w:pPr>
      <w:r>
        <w:rPr>
          <w:rFonts w:ascii="Verdana" w:hAnsi="Verdana"/>
          <w:noProof/>
          <w:color w:val="FF0000"/>
          <w:sz w:val="24"/>
          <w:szCs w:val="24"/>
        </w:rPr>
        <w:drawing>
          <wp:inline distT="0" distB="0" distL="0" distR="0" wp14:anchorId="3EEB14D5" wp14:editId="5B8B1608">
            <wp:extent cx="5610225" cy="1943100"/>
            <wp:effectExtent l="133350" t="114300" r="142875" b="171450"/>
            <wp:docPr id="28" name="Imagen 28" descr="Forma gráfica de sumar funciones trigonométric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5"/>
                    <pic:cNvPicPr>
                      <a:picLocks noChangeAspect="1" noChangeArrowheads="1"/>
                    </pic:cNvPicPr>
                  </pic:nvPicPr>
                  <pic:blipFill>
                    <a:blip r:embed="rId1046">
                      <a:extLst>
                        <a:ext uri="{BEBA8EAE-BF5A-486C-A8C5-ECC9F3942E4B}">
                          <a14:imgProps xmlns:a14="http://schemas.microsoft.com/office/drawing/2010/main">
                            <a14:imgLayer r:embed="rId1047">
                              <a14:imgEffect>
                                <a14:artisticPhotocopy/>
                              </a14:imgEffect>
                              <a14:imgEffect>
                                <a14:colorTemperature colorTemp="88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5610225" cy="19431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83936" w:rsidRDefault="00583936" w:rsidP="00EC2D6E">
      <w:pPr>
        <w:spacing w:line="360" w:lineRule="auto"/>
        <w:rPr>
          <w:rFonts w:ascii="Verdana" w:hAnsi="Verdana"/>
          <w:sz w:val="24"/>
          <w:szCs w:val="24"/>
        </w:rPr>
      </w:pPr>
      <w:r w:rsidRPr="00C3429C">
        <w:rPr>
          <w:rFonts w:ascii="Verdana" w:hAnsi="Verdana"/>
          <w:b/>
          <w:sz w:val="24"/>
          <w:szCs w:val="24"/>
        </w:rPr>
        <w:t>Descripción Imagen:</w:t>
      </w:r>
      <w:r w:rsidRPr="00C3429C">
        <w:rPr>
          <w:rFonts w:ascii="Verdana" w:hAnsi="Verdana"/>
          <w:sz w:val="24"/>
          <w:szCs w:val="24"/>
        </w:rPr>
        <w:t xml:space="preserve"> </w:t>
      </w:r>
      <w:r>
        <w:rPr>
          <w:rFonts w:ascii="Verdana" w:hAnsi="Verdana"/>
          <w:sz w:val="24"/>
          <w:szCs w:val="24"/>
        </w:rPr>
        <w:t xml:space="preserve">Gráfica de las funciones 2 seno de t y coseno de 2t, </w:t>
      </w:r>
      <w:r w:rsidR="00EC2D6E">
        <w:rPr>
          <w:rFonts w:ascii="Verdana" w:hAnsi="Verdana"/>
          <w:sz w:val="24"/>
          <w:szCs w:val="24"/>
        </w:rPr>
        <w:t>así</w:t>
      </w:r>
      <w:r>
        <w:rPr>
          <w:rFonts w:ascii="Verdana" w:hAnsi="Verdana"/>
          <w:sz w:val="24"/>
          <w:szCs w:val="24"/>
        </w:rPr>
        <w:t xml:space="preserve"> como la suma de estas en el mismo plano </w:t>
      </w:r>
      <w:r w:rsidR="00EC2D6E">
        <w:rPr>
          <w:rFonts w:ascii="Verdana" w:hAnsi="Verdana"/>
          <w:sz w:val="24"/>
          <w:szCs w:val="24"/>
        </w:rPr>
        <w:t>cartesiano</w:t>
      </w:r>
      <w:r>
        <w:rPr>
          <w:rFonts w:ascii="Verdana" w:hAnsi="Verdana"/>
          <w:sz w:val="24"/>
          <w:szCs w:val="24"/>
        </w:rPr>
        <w:t>.</w:t>
      </w:r>
    </w:p>
    <w:p w:rsidR="00583936" w:rsidRPr="00FB37D2" w:rsidRDefault="00583936" w:rsidP="00EC2D6E">
      <w:pPr>
        <w:spacing w:line="360" w:lineRule="auto"/>
        <w:rPr>
          <w:rFonts w:ascii="Verdana" w:hAnsi="Verdana"/>
          <w:color w:val="FF0000"/>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Dibújese cada gráfica por el método de sumar las ordenadas. Muéstrese al menos un periodo completo.</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4"/>
        </w:numPr>
        <w:spacing w:line="360" w:lineRule="auto"/>
        <w:rPr>
          <w:rFonts w:ascii="Verdana" w:hAnsi="Verdana"/>
          <w:sz w:val="24"/>
          <w:szCs w:val="24"/>
        </w:rPr>
      </w:pPr>
      <w:r w:rsidRPr="00C3429C">
        <w:rPr>
          <w:rFonts w:ascii="Verdana" w:hAnsi="Verdana"/>
          <w:sz w:val="24"/>
          <w:szCs w:val="24"/>
        </w:rPr>
        <w:t>y = 2 sen t + cos t</w:t>
      </w:r>
    </w:p>
    <w:p w:rsidR="00DC0954" w:rsidRPr="00C3429C" w:rsidRDefault="00DC0954" w:rsidP="00EC2D6E">
      <w:pPr>
        <w:numPr>
          <w:ilvl w:val="0"/>
          <w:numId w:val="94"/>
        </w:numPr>
        <w:spacing w:line="360" w:lineRule="auto"/>
        <w:rPr>
          <w:rFonts w:ascii="Verdana" w:hAnsi="Verdana"/>
          <w:sz w:val="24"/>
          <w:szCs w:val="24"/>
        </w:rPr>
      </w:pPr>
      <w:r w:rsidRPr="00C3429C">
        <w:rPr>
          <w:rFonts w:ascii="Verdana" w:hAnsi="Verdana"/>
          <w:sz w:val="24"/>
          <w:szCs w:val="24"/>
        </w:rPr>
        <w:t xml:space="preserve">y =sen 2t + cos t </w:t>
      </w:r>
    </w:p>
    <w:p w:rsidR="00DC0954" w:rsidRPr="00C3429C" w:rsidRDefault="00DC0954" w:rsidP="00EC2D6E">
      <w:pPr>
        <w:numPr>
          <w:ilvl w:val="0"/>
          <w:numId w:val="94"/>
        </w:numPr>
        <w:spacing w:line="360" w:lineRule="auto"/>
        <w:rPr>
          <w:rFonts w:ascii="Verdana" w:hAnsi="Verdana"/>
          <w:sz w:val="24"/>
          <w:szCs w:val="24"/>
        </w:rPr>
      </w:pPr>
      <w:r w:rsidRPr="00C3429C">
        <w:rPr>
          <w:rFonts w:ascii="Verdana" w:hAnsi="Verdana"/>
          <w:sz w:val="24"/>
          <w:szCs w:val="24"/>
        </w:rPr>
        <w:t>y = sen</w:t>
      </w:r>
      <w:r w:rsidR="00651F62" w:rsidRPr="00651F62">
        <w:rPr>
          <w:rFonts w:ascii="Verdana" w:hAnsi="Verdana" w:cs="Times New Roman"/>
          <w:noProof/>
          <w:position w:val="-24"/>
          <w:sz w:val="24"/>
          <w:szCs w:val="24"/>
        </w:rPr>
        <w:object w:dxaOrig="240" w:dyaOrig="615">
          <v:shape id="_x0000_i1078" type="#_x0000_t75" alt="un medio" style="width:12pt;height:31pt;mso-width-percent:0;mso-height-percent:0;mso-width-percent:0;mso-height-percent:0" o:ole="">
            <v:imagedata r:id="rId1048" o:title=""/>
          </v:shape>
          <o:OLEObject Type="Embed" ProgID="Equation.3" ShapeID="_x0000_i1078" DrawAspect="Content" ObjectID="_1655660381" r:id="rId1049"/>
        </w:object>
      </w:r>
      <w:r w:rsidRPr="00C3429C">
        <w:rPr>
          <w:rFonts w:ascii="Verdana" w:hAnsi="Verdana"/>
          <w:sz w:val="24"/>
          <w:szCs w:val="24"/>
        </w:rPr>
        <w:t xml:space="preserve">t  + </w:t>
      </w:r>
      <w:r w:rsidR="00651F62" w:rsidRPr="00651F62">
        <w:rPr>
          <w:rFonts w:ascii="Verdana" w:hAnsi="Verdana" w:cs="Times New Roman"/>
          <w:noProof/>
          <w:position w:val="-24"/>
          <w:sz w:val="24"/>
          <w:szCs w:val="24"/>
        </w:rPr>
        <w:object w:dxaOrig="240" w:dyaOrig="615">
          <v:shape id="_x0000_i1077" type="#_x0000_t75" alt="un medio" style="width:12pt;height:31pt;mso-width-percent:0;mso-height-percent:0;mso-width-percent:0;mso-height-percent:0" o:ole="">
            <v:imagedata r:id="rId1050" o:title=""/>
          </v:shape>
          <o:OLEObject Type="Embed" ProgID="Equation.3" ShapeID="_x0000_i1077" DrawAspect="Content" ObjectID="_1655660382" r:id="rId1051"/>
        </w:object>
      </w:r>
      <w:r w:rsidRPr="00C3429C">
        <w:rPr>
          <w:rFonts w:ascii="Verdana" w:hAnsi="Verdana"/>
          <w:sz w:val="24"/>
          <w:szCs w:val="24"/>
        </w:rPr>
        <w:t>sen t</w:t>
      </w:r>
    </w:p>
    <w:p w:rsidR="00DC0954" w:rsidRPr="00C3429C" w:rsidRDefault="00DC0954" w:rsidP="00EC2D6E">
      <w:pPr>
        <w:numPr>
          <w:ilvl w:val="0"/>
          <w:numId w:val="94"/>
        </w:numPr>
        <w:spacing w:line="360" w:lineRule="auto"/>
        <w:rPr>
          <w:rFonts w:ascii="Verdana" w:hAnsi="Verdana"/>
          <w:sz w:val="24"/>
          <w:szCs w:val="24"/>
        </w:rPr>
      </w:pPr>
      <w:r w:rsidRPr="00C3429C">
        <w:rPr>
          <w:rFonts w:ascii="Verdana" w:hAnsi="Verdana"/>
          <w:sz w:val="24"/>
          <w:szCs w:val="24"/>
        </w:rPr>
        <w:t xml:space="preserve">y = sen t + 2 cos t </w:t>
      </w:r>
    </w:p>
    <w:p w:rsidR="00DC0954" w:rsidRPr="00C3429C" w:rsidRDefault="00DC0954" w:rsidP="00EC2D6E">
      <w:pPr>
        <w:numPr>
          <w:ilvl w:val="0"/>
          <w:numId w:val="94"/>
        </w:numPr>
        <w:spacing w:line="360" w:lineRule="auto"/>
        <w:rPr>
          <w:rFonts w:ascii="Verdana" w:hAnsi="Verdana"/>
          <w:sz w:val="24"/>
          <w:szCs w:val="24"/>
        </w:rPr>
      </w:pPr>
      <w:r w:rsidRPr="00C3429C">
        <w:rPr>
          <w:rFonts w:ascii="Verdana" w:hAnsi="Verdana"/>
          <w:sz w:val="24"/>
          <w:szCs w:val="24"/>
        </w:rPr>
        <w:t>y = sen t + cos 2t</w:t>
      </w:r>
    </w:p>
    <w:p w:rsidR="00DC0954" w:rsidRPr="00C3429C" w:rsidRDefault="00DC0954" w:rsidP="00EC2D6E">
      <w:pPr>
        <w:numPr>
          <w:ilvl w:val="0"/>
          <w:numId w:val="94"/>
        </w:numPr>
        <w:spacing w:line="360" w:lineRule="auto"/>
        <w:rPr>
          <w:rFonts w:ascii="Verdana" w:hAnsi="Verdana"/>
          <w:sz w:val="24"/>
          <w:szCs w:val="24"/>
        </w:rPr>
      </w:pPr>
      <w:r w:rsidRPr="00C3429C">
        <w:rPr>
          <w:rFonts w:ascii="Verdana" w:hAnsi="Verdana"/>
          <w:sz w:val="24"/>
          <w:szCs w:val="24"/>
        </w:rPr>
        <w:t xml:space="preserve">y = cos </w:t>
      </w:r>
      <w:r w:rsidR="00651F62" w:rsidRPr="00651F62">
        <w:rPr>
          <w:rFonts w:ascii="Verdana" w:hAnsi="Verdana" w:cs="Times New Roman"/>
          <w:noProof/>
          <w:position w:val="-24"/>
          <w:sz w:val="24"/>
          <w:szCs w:val="24"/>
        </w:rPr>
        <w:object w:dxaOrig="240" w:dyaOrig="615">
          <v:shape id="_x0000_i1076" type="#_x0000_t75" alt="un medio" style="width:12pt;height:31pt;mso-width-percent:0;mso-height-percent:0;mso-width-percent:0;mso-height-percent:0" o:ole="">
            <v:imagedata r:id="rId1050" o:title=""/>
          </v:shape>
          <o:OLEObject Type="Embed" ProgID="Equation.3" ShapeID="_x0000_i1076" DrawAspect="Content" ObjectID="_1655660383" r:id="rId1052"/>
        </w:object>
      </w:r>
      <w:r w:rsidRPr="00C3429C">
        <w:rPr>
          <w:rFonts w:ascii="Verdana" w:hAnsi="Verdana"/>
          <w:sz w:val="24"/>
          <w:szCs w:val="24"/>
        </w:rPr>
        <w:t>t + cos t</w:t>
      </w: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En los siguientes ejercicios dibújese cada gráfica en el intervalo indicado.</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5"/>
        </w:numPr>
        <w:spacing w:line="360" w:lineRule="auto"/>
        <w:rPr>
          <w:rFonts w:ascii="Verdana" w:hAnsi="Verdana"/>
          <w:sz w:val="24"/>
          <w:szCs w:val="24"/>
        </w:rPr>
      </w:pPr>
      <w:r w:rsidRPr="00C3429C">
        <w:rPr>
          <w:rFonts w:ascii="Verdana" w:hAnsi="Verdana"/>
          <w:sz w:val="24"/>
          <w:szCs w:val="24"/>
        </w:rPr>
        <w:lastRenderedPageBreak/>
        <w:t xml:space="preserve">y = -cos t, </w:t>
      </w:r>
      <w:r w:rsidR="00651F62" w:rsidRPr="00651F62">
        <w:rPr>
          <w:rFonts w:ascii="Verdana" w:hAnsi="Verdana" w:cs="Times New Roman"/>
          <w:noProof/>
          <w:position w:val="-6"/>
          <w:sz w:val="24"/>
          <w:szCs w:val="24"/>
        </w:rPr>
        <w:object w:dxaOrig="1140" w:dyaOrig="255">
          <v:shape id="_x0000_i1075" type="#_x0000_t75" alt="menos pi menor o igual que t menor o igual que pi " style="width:57pt;height:13pt;mso-width-percent:0;mso-height-percent:0;mso-width-percent:0;mso-height-percent:0" o:ole="">
            <v:imagedata r:id="rId1053" o:title=""/>
          </v:shape>
          <o:OLEObject Type="Embed" ProgID="Equation.3" ShapeID="_x0000_i1075" DrawAspect="Content" ObjectID="_1655660384" r:id="rId1054"/>
        </w:object>
      </w:r>
    </w:p>
    <w:p w:rsidR="00DC0954" w:rsidRPr="00C3429C" w:rsidRDefault="00DC0954" w:rsidP="00EC2D6E">
      <w:pPr>
        <w:numPr>
          <w:ilvl w:val="0"/>
          <w:numId w:val="95"/>
        </w:numPr>
        <w:spacing w:line="360" w:lineRule="auto"/>
        <w:rPr>
          <w:rFonts w:ascii="Verdana" w:hAnsi="Verdana"/>
          <w:sz w:val="24"/>
          <w:szCs w:val="24"/>
        </w:rPr>
      </w:pPr>
      <w:r w:rsidRPr="00C3429C">
        <w:rPr>
          <w:rFonts w:ascii="Verdana" w:hAnsi="Verdana"/>
          <w:sz w:val="24"/>
          <w:szCs w:val="24"/>
        </w:rPr>
        <w:t xml:space="preserve">y = 3 sen t, </w:t>
      </w:r>
      <w:r w:rsidR="00651F62" w:rsidRPr="00651F62">
        <w:rPr>
          <w:rFonts w:ascii="Verdana" w:hAnsi="Verdana" w:cs="Times New Roman"/>
          <w:noProof/>
          <w:position w:val="-6"/>
          <w:sz w:val="24"/>
          <w:szCs w:val="24"/>
        </w:rPr>
        <w:object w:dxaOrig="1140" w:dyaOrig="255">
          <v:shape id="_x0000_i1074" type="#_x0000_t75" alt="menos pi menor o igual que t menor o igual que pi " style="width:57pt;height:13pt;mso-width-percent:0;mso-height-percent:0;mso-width-percent:0;mso-height-percent:0" o:ole="">
            <v:imagedata r:id="rId1055" o:title=""/>
          </v:shape>
          <o:OLEObject Type="Embed" ProgID="Equation.3" ShapeID="_x0000_i1074" DrawAspect="Content" ObjectID="_1655660385" r:id="rId1056"/>
        </w:object>
      </w:r>
    </w:p>
    <w:p w:rsidR="00DC0954" w:rsidRPr="00C3429C" w:rsidRDefault="00DC0954" w:rsidP="00EC2D6E">
      <w:pPr>
        <w:numPr>
          <w:ilvl w:val="0"/>
          <w:numId w:val="95"/>
        </w:numPr>
        <w:spacing w:line="360" w:lineRule="auto"/>
        <w:rPr>
          <w:rFonts w:ascii="Verdana" w:hAnsi="Verdana"/>
          <w:sz w:val="24"/>
          <w:szCs w:val="24"/>
        </w:rPr>
      </w:pPr>
      <w:r w:rsidRPr="00C3429C">
        <w:rPr>
          <w:rFonts w:ascii="Verdana" w:hAnsi="Verdana"/>
          <w:sz w:val="24"/>
          <w:szCs w:val="24"/>
        </w:rPr>
        <w:t xml:space="preserve">y = sen 4t, </w:t>
      </w:r>
      <w:r w:rsidR="00651F62" w:rsidRPr="00651F62">
        <w:rPr>
          <w:rFonts w:ascii="Verdana" w:hAnsi="Verdana" w:cs="Times New Roman"/>
          <w:noProof/>
          <w:position w:val="-6"/>
          <w:sz w:val="24"/>
          <w:szCs w:val="24"/>
        </w:rPr>
        <w:object w:dxaOrig="915" w:dyaOrig="285">
          <v:shape id="_x0000_i1073" type="#_x0000_t75" alt="0 menor o igual que t menor o igual que pi " style="width:46pt;height:14pt;mso-width-percent:0;mso-height-percent:0;mso-width-percent:0;mso-height-percent:0" o:ole="">
            <v:imagedata r:id="rId1057" o:title=""/>
          </v:shape>
          <o:OLEObject Type="Embed" ProgID="Equation.3" ShapeID="_x0000_i1073" DrawAspect="Content" ObjectID="_1655660386" r:id="rId1058"/>
        </w:object>
      </w:r>
    </w:p>
    <w:p w:rsidR="00DC0954" w:rsidRPr="00C3429C" w:rsidRDefault="00DC0954" w:rsidP="00EC2D6E">
      <w:pPr>
        <w:numPr>
          <w:ilvl w:val="0"/>
          <w:numId w:val="95"/>
        </w:numPr>
        <w:spacing w:line="360" w:lineRule="auto"/>
        <w:rPr>
          <w:rFonts w:ascii="Verdana" w:hAnsi="Verdana"/>
          <w:sz w:val="24"/>
          <w:szCs w:val="24"/>
        </w:rPr>
      </w:pPr>
      <w:r w:rsidRPr="00C3429C">
        <w:rPr>
          <w:rFonts w:ascii="Verdana" w:hAnsi="Verdana"/>
          <w:sz w:val="24"/>
          <w:szCs w:val="24"/>
        </w:rPr>
        <w:t xml:space="preserve">y = 3 cos </w:t>
      </w:r>
      <w:r w:rsidR="00651F62" w:rsidRPr="00651F62">
        <w:rPr>
          <w:rFonts w:ascii="Verdana" w:hAnsi="Verdana" w:cs="Times New Roman"/>
          <w:noProof/>
          <w:position w:val="-24"/>
          <w:sz w:val="24"/>
          <w:szCs w:val="24"/>
        </w:rPr>
        <w:object w:dxaOrig="240" w:dyaOrig="615">
          <v:shape id="_x0000_i1072" type="#_x0000_t75" alt="un medio" style="width:12pt;height:31pt;mso-width-percent:0;mso-height-percent:0;mso-width-percent:0;mso-height-percent:0" o:ole="">
            <v:imagedata r:id="rId1050" o:title=""/>
          </v:shape>
          <o:OLEObject Type="Embed" ProgID="Equation.3" ShapeID="_x0000_i1072" DrawAspect="Content" ObjectID="_1655660387" r:id="rId1059"/>
        </w:object>
      </w:r>
      <w:r w:rsidRPr="00C3429C">
        <w:rPr>
          <w:rFonts w:ascii="Verdana" w:hAnsi="Verdana"/>
          <w:sz w:val="24"/>
          <w:szCs w:val="24"/>
        </w:rPr>
        <w:t xml:space="preserve">t, </w:t>
      </w:r>
      <w:r w:rsidR="00651F62" w:rsidRPr="00651F62">
        <w:rPr>
          <w:rFonts w:ascii="Verdana" w:hAnsi="Verdana" w:cs="Times New Roman"/>
          <w:noProof/>
          <w:position w:val="-6"/>
          <w:sz w:val="24"/>
          <w:szCs w:val="24"/>
        </w:rPr>
        <w:object w:dxaOrig="1380" w:dyaOrig="285">
          <v:shape id="_x0000_i1071" type="#_x0000_t75" alt="menos 2 pi menor o igual que t menor o igual que 2 pi  " style="width:69pt;height:14pt;mso-width-percent:0;mso-height-percent:0;mso-width-percent:0;mso-height-percent:0" o:ole="">
            <v:imagedata r:id="rId1060" o:title=""/>
          </v:shape>
          <o:OLEObject Type="Embed" ProgID="Equation.3" ShapeID="_x0000_i1071" DrawAspect="Content" ObjectID="_1655660388" r:id="rId1061"/>
        </w:objec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 xml:space="preserve">¿Cuáles son las amplitudes y los periodos para las gráficas en los problemas c y d, del </w:t>
      </w:r>
      <w:r w:rsidR="00EC2D6E" w:rsidRPr="00C3429C">
        <w:rPr>
          <w:rFonts w:ascii="Verdana" w:hAnsi="Verdana"/>
          <w:sz w:val="24"/>
          <w:szCs w:val="24"/>
        </w:rPr>
        <w:t>numeral</w:t>
      </w:r>
      <w:r w:rsidRPr="00C3429C">
        <w:rPr>
          <w:rFonts w:ascii="Verdana" w:hAnsi="Verdana"/>
          <w:sz w:val="24"/>
          <w:szCs w:val="24"/>
        </w:rPr>
        <w:t xml:space="preserve"> anterior?</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 xml:space="preserve">¿Cuáles son las amplitudes y los periodos para las gráficas en los problemas a y b del </w:t>
      </w:r>
      <w:r w:rsidR="00EC2D6E" w:rsidRPr="00C3429C">
        <w:rPr>
          <w:rFonts w:ascii="Verdana" w:hAnsi="Verdana"/>
          <w:sz w:val="24"/>
          <w:szCs w:val="24"/>
        </w:rPr>
        <w:t>ejercicio</w:t>
      </w:r>
      <w:r w:rsidRPr="00C3429C">
        <w:rPr>
          <w:rFonts w:ascii="Verdana" w:hAnsi="Verdana"/>
          <w:sz w:val="24"/>
          <w:szCs w:val="24"/>
        </w:rPr>
        <w:t xml:space="preserve"> previo?</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Determínese el periodo y dibújese la gráfica de cada una de las siguientes funciones mostrando al menos tres periodos.</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y = tan 2t</w: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y = 3 tan(</w:t>
      </w:r>
      <w:r w:rsidR="00651F62" w:rsidRPr="00651F62">
        <w:rPr>
          <w:rFonts w:ascii="Verdana" w:hAnsi="Verdana" w:cs="Times New Roman"/>
          <w:noProof/>
          <w:position w:val="-24"/>
          <w:sz w:val="24"/>
          <w:szCs w:val="24"/>
        </w:rPr>
        <w:object w:dxaOrig="240" w:dyaOrig="615">
          <v:shape id="_x0000_i1070" type="#_x0000_t75" alt="t sobre 2 " style="width:12pt;height:31pt;mso-width-percent:0;mso-height-percent:0;mso-position-horizontal:absolute;mso-width-percent:0;mso-height-percent:0" o:ole="">
            <v:imagedata r:id="rId1062" o:title=""/>
          </v:shape>
          <o:OLEObject Type="Embed" ProgID="Equation.3" ShapeID="_x0000_i1070" DrawAspect="Content" ObjectID="_1655660389" r:id="rId1063"/>
        </w:object>
      </w:r>
      <w:r w:rsidRPr="00C3429C">
        <w:rPr>
          <w:rFonts w:ascii="Verdana" w:hAnsi="Verdana"/>
          <w:sz w:val="24"/>
          <w:szCs w:val="24"/>
        </w:rPr>
        <w:t>)</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Síganse las indicaciones del problema anterior.</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y = 2 cot 2t</w: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y = sec 3t</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Dibújense usando los mismos ejes las gráficas de:</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f(t) = sen t</w: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g(t) = 3 + sent</w: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h(t) =sen(t - </w:t>
      </w:r>
      <w:r w:rsidR="00651F62" w:rsidRPr="00651F62">
        <w:rPr>
          <w:rFonts w:ascii="Verdana" w:hAnsi="Verdana" w:cs="Times New Roman"/>
          <w:noProof/>
          <w:position w:val="-24"/>
          <w:sz w:val="24"/>
          <w:szCs w:val="24"/>
        </w:rPr>
        <w:object w:dxaOrig="255" w:dyaOrig="615">
          <v:shape id="_x0000_i1069" type="#_x0000_t75" alt="pi sobre 4 " style="width:13pt;height:31pt;mso-width-percent:0;mso-height-percent:0;mso-width-percent:0;mso-height-percent:0" o:ole="">
            <v:imagedata r:id="rId1064" o:title=""/>
          </v:shape>
          <o:OLEObject Type="Embed" ProgID="Equation.3" ShapeID="_x0000_i1069" DrawAspect="Content" ObjectID="_1655660390" r:id="rId1065"/>
        </w:object>
      </w:r>
      <w:r w:rsidRPr="00C3429C">
        <w:rPr>
          <w:rFonts w:ascii="Verdana" w:hAnsi="Verdana"/>
          <w:sz w:val="24"/>
          <w:szCs w:val="24"/>
        </w:rPr>
        <w:t>).</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Hágalo usando los mismos ejes las gráficas de:</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f(t) = cos t</w: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g(t) = -2 + cos t</w: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h(t) = cos(t + </w:t>
      </w:r>
      <w:r w:rsidR="00651F62" w:rsidRPr="00651F62">
        <w:rPr>
          <w:rFonts w:ascii="Verdana" w:hAnsi="Verdana" w:cs="Times New Roman"/>
          <w:noProof/>
          <w:position w:val="-24"/>
          <w:sz w:val="24"/>
          <w:szCs w:val="24"/>
        </w:rPr>
        <w:object w:dxaOrig="255" w:dyaOrig="615">
          <v:shape id="_x0000_i1068" type="#_x0000_t75" alt="pi sobre 3 " style="width:13pt;height:31pt;mso-width-percent:0;mso-height-percent:0;mso-width-percent:0;mso-height-percent:0" o:ole="">
            <v:imagedata r:id="rId1066" o:title=""/>
          </v:shape>
          <o:OLEObject Type="Embed" ProgID="Equation.3" ShapeID="_x0000_i1068" DrawAspect="Content" ObjectID="_1655660391" r:id="rId1067"/>
        </w:object>
      </w:r>
      <w:r w:rsidRPr="00C3429C">
        <w:rPr>
          <w:rFonts w:ascii="Verdana" w:hAnsi="Verdana"/>
          <w:sz w:val="24"/>
          <w:szCs w:val="24"/>
        </w:rPr>
        <w:t>)</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EC2D6E" w:rsidP="00EC2D6E">
      <w:pPr>
        <w:numPr>
          <w:ilvl w:val="0"/>
          <w:numId w:val="91"/>
        </w:numPr>
        <w:spacing w:line="360" w:lineRule="auto"/>
        <w:rPr>
          <w:rFonts w:ascii="Verdana" w:hAnsi="Verdana"/>
          <w:sz w:val="24"/>
          <w:szCs w:val="24"/>
        </w:rPr>
      </w:pPr>
      <w:r>
        <w:rPr>
          <w:rFonts w:ascii="Verdana" w:hAnsi="Verdana"/>
          <w:sz w:val="24"/>
          <w:szCs w:val="24"/>
        </w:rPr>
        <w:t xml:space="preserve">Hágase la gráfica de </w:t>
      </w:r>
      <w:r w:rsidR="00DC0954" w:rsidRPr="00C3429C">
        <w:rPr>
          <w:rFonts w:ascii="Verdana" w:hAnsi="Verdana"/>
          <w:sz w:val="24"/>
          <w:szCs w:val="24"/>
        </w:rPr>
        <w:t xml:space="preserve">y = cos 3t + 2 sen t para </w:t>
      </w:r>
      <w:r w:rsidR="00651F62" w:rsidRPr="00651F62">
        <w:rPr>
          <w:rFonts w:ascii="Verdana" w:hAnsi="Verdana" w:cs="Times New Roman"/>
          <w:noProof/>
          <w:position w:val="-6"/>
          <w:sz w:val="24"/>
          <w:szCs w:val="24"/>
        </w:rPr>
        <w:object w:dxaOrig="1140" w:dyaOrig="255">
          <v:shape id="_x0000_i1067" type="#_x0000_t75" alt="menos pi menor o igual que t menor o igual que pi " style="width:57pt;height:13pt;mso-width-percent:0;mso-height-percent:0;mso-position-horizontal:absolute;mso-width-percent:0;mso-height-percent:0" o:ole="">
            <v:imagedata r:id="rId1053" o:title=""/>
          </v:shape>
          <o:OLEObject Type="Embed" ProgID="Equation.3" ShapeID="_x0000_i1067" DrawAspect="Content" ObjectID="_1655660392" r:id="rId1068"/>
        </w:object>
      </w:r>
      <w:r w:rsidR="00DC0954" w:rsidRPr="00C3429C">
        <w:rPr>
          <w:rFonts w:ascii="Verdana" w:hAnsi="Verdana"/>
          <w:sz w:val="24"/>
          <w:szCs w:val="24"/>
        </w:rPr>
        <w:t xml:space="preserve">. </w:t>
      </w:r>
      <w:r w:rsidRPr="00C3429C">
        <w:rPr>
          <w:rFonts w:ascii="Verdana" w:hAnsi="Verdana"/>
          <w:sz w:val="24"/>
          <w:szCs w:val="24"/>
        </w:rPr>
        <w:t>Úsese</w:t>
      </w:r>
      <w:r w:rsidR="00DC0954" w:rsidRPr="00C3429C">
        <w:rPr>
          <w:rFonts w:ascii="Verdana" w:hAnsi="Verdana"/>
          <w:sz w:val="24"/>
          <w:szCs w:val="24"/>
        </w:rPr>
        <w:t xml:space="preserve"> el método de sumar ordenadas.</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Elabórese la</w:t>
      </w:r>
      <w:r w:rsidR="00EC2D6E">
        <w:rPr>
          <w:rFonts w:ascii="Verdana" w:hAnsi="Verdana"/>
          <w:sz w:val="24"/>
          <w:szCs w:val="24"/>
        </w:rPr>
        <w:t xml:space="preserve"> gráfica de </w:t>
      </w:r>
      <w:r w:rsidRPr="00C3429C">
        <w:rPr>
          <w:rFonts w:ascii="Verdana" w:hAnsi="Verdana"/>
          <w:sz w:val="24"/>
          <w:szCs w:val="24"/>
        </w:rPr>
        <w:t xml:space="preserve">v = t + sen t para </w:t>
      </w:r>
      <w:r w:rsidR="00651F62" w:rsidRPr="00651F62">
        <w:rPr>
          <w:rFonts w:ascii="Verdana" w:hAnsi="Verdana" w:cs="Times New Roman"/>
          <w:noProof/>
          <w:position w:val="-6"/>
          <w:sz w:val="24"/>
          <w:szCs w:val="24"/>
        </w:rPr>
        <w:object w:dxaOrig="1380" w:dyaOrig="285">
          <v:shape id="_x0000_i1066" type="#_x0000_t75" alt="menos 4 pi menor o igual que t menor o igual que 4 pi " style="width:69pt;height:14pt;mso-width-percent:0;mso-height-percent:0;mso-width-percent:0;mso-height-percent:0" o:ole="">
            <v:imagedata r:id="rId1069" o:title=""/>
          </v:shape>
          <o:OLEObject Type="Embed" ProgID="Equation.3" ShapeID="_x0000_i1066" DrawAspect="Content" ObjectID="_1655660393" r:id="rId1070"/>
        </w:object>
      </w:r>
      <w:r w:rsidRPr="00C3429C">
        <w:rPr>
          <w:rFonts w:ascii="Verdana" w:hAnsi="Verdana"/>
          <w:sz w:val="24"/>
          <w:szCs w:val="24"/>
        </w:rPr>
        <w:t xml:space="preserve"> Úsese el método de sumar ordenadas.</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 xml:space="preserve">Dibújese la gráfica de y = t - cost  para </w:t>
      </w:r>
      <w:r w:rsidR="00651F62" w:rsidRPr="00651F62">
        <w:rPr>
          <w:rFonts w:ascii="Verdana" w:hAnsi="Verdana" w:cs="Times New Roman"/>
          <w:noProof/>
          <w:position w:val="-6"/>
          <w:sz w:val="24"/>
          <w:szCs w:val="24"/>
        </w:rPr>
        <w:object w:dxaOrig="885" w:dyaOrig="285">
          <v:shape id="_x0000_i1065" type="#_x0000_t75" alt="0 menor o igual que t menor o igual que 6 " style="width:44pt;height:14pt;mso-width-percent:0;mso-height-percent:0;mso-width-percent:0;mso-height-percent:0" o:ole="">
            <v:imagedata r:id="rId1071" o:title=""/>
          </v:shape>
          <o:OLEObject Type="Embed" ProgID="Equation.3" ShapeID="_x0000_i1065" DrawAspect="Content" ObjectID="_1655660394" r:id="rId1072"/>
        </w:object>
      </w:r>
      <w:r w:rsidRPr="00C3429C">
        <w:rPr>
          <w:rFonts w:ascii="Verdana" w:hAnsi="Verdana"/>
          <w:sz w:val="24"/>
          <w:szCs w:val="24"/>
        </w:rPr>
        <w:t xml:space="preserve"> calculando los valores de y correspondientes a t = 0, 0.5, 1, 1.5, 2, 2.5, . . . , 6.</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Diséñense las gráficas de y = t y  y = 3 sen t en los mismos ejes coordenados para determinar en forma aproximada todas las soluciones de t = 3 sen t.</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La intensidad I de la corriente (en amperes) en un alambre de un cir</w:t>
      </w:r>
      <w:r w:rsidRPr="00C3429C">
        <w:rPr>
          <w:rFonts w:ascii="Verdana" w:hAnsi="Verdana"/>
          <w:sz w:val="24"/>
          <w:szCs w:val="24"/>
        </w:rPr>
        <w:softHyphen/>
        <w:t>cuito de corriente alterna debe satisfacer I = 30 sen (120</w:t>
      </w:r>
      <w:r w:rsidR="00651F62" w:rsidRPr="00651F62">
        <w:rPr>
          <w:rFonts w:ascii="Verdana" w:hAnsi="Verdana" w:cs="Times New Roman"/>
          <w:noProof/>
          <w:position w:val="-6"/>
          <w:sz w:val="24"/>
          <w:szCs w:val="24"/>
        </w:rPr>
        <w:object w:dxaOrig="225" w:dyaOrig="225">
          <v:shape id="_x0000_i1064" type="#_x0000_t75" alt="pi " style="width:11pt;height:11pt;mso-width-percent:0;mso-height-percent:0;mso-width-percent:0;mso-height-percent:0" o:ole="">
            <v:imagedata r:id="rId1073" o:title=""/>
          </v:shape>
          <o:OLEObject Type="Embed" ProgID="Equation.3" ShapeID="_x0000_i1064" DrawAspect="Content" ObjectID="_1655660395" r:id="rId1074"/>
        </w:object>
      </w:r>
      <w:r w:rsidRPr="00C3429C">
        <w:rPr>
          <w:rFonts w:ascii="Verdana" w:hAnsi="Verdana"/>
          <w:sz w:val="24"/>
          <w:szCs w:val="24"/>
        </w:rPr>
        <w:t>t) donde t es el tiempo medido en segundos.</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¿Cuál es el periodo?</w: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¿Cuántos ciclos (periodos) hay en un segundo?</w: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¿Cuál es la máxima intensidad en la corriente?</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 xml:space="preserve">Dibújese la gráfica de y = </w:t>
      </w:r>
      <w:r w:rsidR="00651F62" w:rsidRPr="00651F62">
        <w:rPr>
          <w:rFonts w:ascii="Verdana" w:hAnsi="Verdana" w:cs="Times New Roman"/>
          <w:noProof/>
          <w:position w:val="-24"/>
          <w:sz w:val="24"/>
          <w:szCs w:val="24"/>
        </w:rPr>
        <w:object w:dxaOrig="525" w:dyaOrig="615">
          <v:shape id="_x0000_i1063" type="#_x0000_t75" alt="seno de t sobre t " style="width:26pt;height:31pt;mso-width-percent:0;mso-height-percent:0;mso-width-percent:0;mso-height-percent:0" o:ole="">
            <v:imagedata r:id="rId1075" o:title=""/>
          </v:shape>
          <o:OLEObject Type="Embed" ProgID="Equation.3" ShapeID="_x0000_i1063" DrawAspect="Content" ObjectID="_1655660396" r:id="rId1076"/>
        </w:object>
      </w:r>
      <w:r w:rsidRPr="00C3429C">
        <w:rPr>
          <w:rFonts w:ascii="Verdana" w:hAnsi="Verdana"/>
          <w:sz w:val="24"/>
          <w:szCs w:val="24"/>
        </w:rPr>
        <w:t xml:space="preserve"> en </w:t>
      </w:r>
      <w:r w:rsidR="00651F62" w:rsidRPr="00651F62">
        <w:rPr>
          <w:rFonts w:ascii="Verdana" w:hAnsi="Verdana" w:cs="Times New Roman"/>
          <w:noProof/>
          <w:position w:val="-6"/>
          <w:sz w:val="24"/>
          <w:szCs w:val="24"/>
        </w:rPr>
        <w:object w:dxaOrig="1365" w:dyaOrig="285">
          <v:shape id="_x0000_i1062" type="#_x0000_t75" alt="menos 3 pi menor o igual que t menor o igual que 3 pi " style="width:68pt;height:14pt;mso-width-percent:0;mso-height-percent:0;mso-width-percent:0;mso-height-percent:0" o:ole="">
            <v:imagedata r:id="rId1077" o:title=""/>
          </v:shape>
          <o:OLEObject Type="Embed" ProgID="Equation.3" ShapeID="_x0000_i1062" DrawAspect="Content" ObjectID="_1655660397" r:id="rId1078"/>
        </w:object>
      </w:r>
      <w:r w:rsidRPr="00C3429C">
        <w:rPr>
          <w:rFonts w:ascii="Verdana" w:hAnsi="Verdana"/>
          <w:sz w:val="24"/>
          <w:szCs w:val="24"/>
        </w:rPr>
        <w:t>. Asegúrese de marcar varios puntos para t cerca de 0 (por ejemplo, t = -0,5; -0,2; 0,1; 0,1; 0,2; 0,5). ¿A qué valor parece acercarse y cuando t se acerca a 0?</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1"/>
        </w:numPr>
        <w:spacing w:line="360" w:lineRule="auto"/>
        <w:rPr>
          <w:rFonts w:ascii="Verdana" w:hAnsi="Verdana"/>
          <w:sz w:val="24"/>
          <w:szCs w:val="24"/>
        </w:rPr>
      </w:pPr>
      <w:r w:rsidRPr="00C3429C">
        <w:rPr>
          <w:rFonts w:ascii="Verdana" w:hAnsi="Verdana"/>
          <w:sz w:val="24"/>
          <w:szCs w:val="24"/>
        </w:rPr>
        <w:t>Considérese y = sen (</w:t>
      </w:r>
      <w:r w:rsidR="00651F62" w:rsidRPr="00651F62">
        <w:rPr>
          <w:rFonts w:ascii="Verdana" w:hAnsi="Verdana" w:cs="Times New Roman"/>
          <w:noProof/>
          <w:position w:val="-24"/>
          <w:sz w:val="24"/>
          <w:szCs w:val="24"/>
        </w:rPr>
        <w:object w:dxaOrig="180" w:dyaOrig="615">
          <v:shape id="_x0000_i1061" type="#_x0000_t75" alt="1 sobre t " style="width:9pt;height:31pt;mso-width-percent:0;mso-height-percent:0;mso-width-percent:0;mso-height-percent:0" o:ole="">
            <v:imagedata r:id="rId1079" o:title=""/>
          </v:shape>
          <o:OLEObject Type="Embed" ProgID="Equation.3" ShapeID="_x0000_i1061" DrawAspect="Content" ObjectID="_1655660398" r:id="rId1080"/>
        </w:object>
      </w:r>
      <w:r w:rsidRPr="00C3429C">
        <w:rPr>
          <w:rFonts w:ascii="Verdana" w:hAnsi="Verdana"/>
          <w:sz w:val="24"/>
          <w:szCs w:val="24"/>
        </w:rPr>
        <w:t xml:space="preserve">) en el intervalo </w:t>
      </w:r>
      <w:r w:rsidR="00651F62" w:rsidRPr="00651F62">
        <w:rPr>
          <w:rFonts w:ascii="Verdana" w:hAnsi="Verdana" w:cs="Times New Roman"/>
          <w:noProof/>
          <w:position w:val="-6"/>
          <w:sz w:val="24"/>
          <w:szCs w:val="24"/>
        </w:rPr>
        <w:object w:dxaOrig="855" w:dyaOrig="285">
          <v:shape id="_x0000_i1060" type="#_x0000_t75" alt="0 menos que t menor o igual que 1 " style="width:43pt;height:14pt;mso-width-percent:0;mso-height-percent:0;mso-width-percent:0;mso-height-percent:0" o:ole="">
            <v:imagedata r:id="rId1081" o:title=""/>
          </v:shape>
          <o:OLEObject Type="Embed" ProgID="Equation.3" ShapeID="_x0000_i1060" DrawAspect="Content" ObjectID="_1655660399" r:id="rId1082"/>
        </w:object>
      </w:r>
      <w:r w:rsidRPr="00C3429C">
        <w:rPr>
          <w:rFonts w:ascii="Verdana" w:hAnsi="Verdana"/>
          <w:sz w:val="24"/>
          <w:szCs w:val="24"/>
        </w:rPr>
        <w:t>.</w: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¿Dónde cruza su gráfica el eje t?</w: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 xml:space="preserve">Evalúese y para t = </w:t>
      </w:r>
      <w:r w:rsidR="00651F62" w:rsidRPr="00651F62">
        <w:rPr>
          <w:rFonts w:ascii="Verdana" w:hAnsi="Verdana" w:cs="Times New Roman"/>
          <w:noProof/>
          <w:position w:val="-24"/>
          <w:sz w:val="24"/>
          <w:szCs w:val="24"/>
        </w:rPr>
        <w:object w:dxaOrig="1740" w:dyaOrig="615">
          <v:shape id="_x0000_i1059" type="#_x0000_t75" alt="2 sobre pi , 2 sobre 3 pi , 2 sobre 5  pi , 2 sobre 7 pi , puntos suspensivos " style="width:87pt;height:31pt;mso-width-percent:0;mso-height-percent:0;mso-width-percent:0;mso-height-percent:0" o:ole="">
            <v:imagedata r:id="rId1083" o:title=""/>
          </v:shape>
          <o:OLEObject Type="Embed" ProgID="Equation.3" ShapeID="_x0000_i1059" DrawAspect="Content" ObjectID="_1655660400" r:id="rId1084"/>
        </w:object>
      </w:r>
    </w:p>
    <w:p w:rsidR="00DC0954" w:rsidRPr="00C3429C" w:rsidRDefault="00DC0954" w:rsidP="00EC2D6E">
      <w:pPr>
        <w:numPr>
          <w:ilvl w:val="1"/>
          <w:numId w:val="91"/>
        </w:numPr>
        <w:spacing w:line="360" w:lineRule="auto"/>
        <w:rPr>
          <w:rFonts w:ascii="Verdana" w:hAnsi="Verdana"/>
          <w:sz w:val="24"/>
          <w:szCs w:val="24"/>
        </w:rPr>
      </w:pPr>
      <w:r w:rsidRPr="00C3429C">
        <w:rPr>
          <w:rFonts w:ascii="Verdana" w:hAnsi="Verdana"/>
          <w:sz w:val="24"/>
          <w:szCs w:val="24"/>
        </w:rPr>
        <w:t>Dibújese la gráfica lo mejor que se pueda usando una unidad grande</w:t>
      </w:r>
      <w:r w:rsidRPr="00C3429C">
        <w:rPr>
          <w:rFonts w:ascii="Verdana" w:hAnsi="Verdana"/>
          <w:sz w:val="24"/>
          <w:szCs w:val="24"/>
        </w:rPr>
        <w:br/>
        <w:t>en el eje t.</w:t>
      </w:r>
    </w:p>
    <w:p w:rsidR="00DC0954" w:rsidRDefault="00DC0954" w:rsidP="00EC2D6E">
      <w:pPr>
        <w:spacing w:line="360" w:lineRule="auto"/>
        <w:rPr>
          <w:rFonts w:ascii="Verdana" w:hAnsi="Verdana"/>
          <w:sz w:val="24"/>
          <w:szCs w:val="24"/>
        </w:rPr>
      </w:pPr>
    </w:p>
    <w:p w:rsidR="00FB37D2" w:rsidRPr="00C3429C" w:rsidRDefault="00FB37D2" w:rsidP="00EC2D6E">
      <w:pPr>
        <w:spacing w:line="360" w:lineRule="auto"/>
        <w:rPr>
          <w:rFonts w:ascii="Verdana" w:hAnsi="Verdana"/>
          <w:sz w:val="24"/>
          <w:szCs w:val="24"/>
        </w:rPr>
      </w:pPr>
    </w:p>
    <w:p w:rsidR="00DC0954" w:rsidRPr="00C3429C" w:rsidRDefault="00DC0954" w:rsidP="00EC2D6E">
      <w:pPr>
        <w:pStyle w:val="Ttulo3"/>
        <w:spacing w:line="360" w:lineRule="auto"/>
      </w:pPr>
      <w:bookmarkStart w:id="75" w:name="_Toc432336266"/>
      <w:r w:rsidRPr="00C3429C">
        <w:t>Resumen del capítulo</w:t>
      </w:r>
      <w:bookmarkEnd w:id="75"/>
    </w:p>
    <w:p w:rsidR="00DC0954" w:rsidRDefault="00DC0954" w:rsidP="00EC2D6E">
      <w:pPr>
        <w:spacing w:line="360" w:lineRule="auto"/>
        <w:rPr>
          <w:rFonts w:ascii="Verdana" w:hAnsi="Verdana"/>
          <w:sz w:val="24"/>
          <w:szCs w:val="24"/>
        </w:rPr>
      </w:pPr>
    </w:p>
    <w:p w:rsidR="00FB37D2" w:rsidRPr="00C3429C" w:rsidRDefault="00FB37D2"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La palabra trigonometría significa medición de triángulos. En su for</w:t>
      </w:r>
      <w:r w:rsidRPr="00C3429C">
        <w:rPr>
          <w:rFonts w:ascii="Verdana" w:hAnsi="Verdana"/>
          <w:sz w:val="24"/>
          <w:szCs w:val="24"/>
        </w:rPr>
        <w:softHyphen/>
        <w:t>ma histórica elemental es el estudio de cómo resolver triángulos rec</w:t>
      </w:r>
      <w:r w:rsidRPr="00C3429C">
        <w:rPr>
          <w:rFonts w:ascii="Verdana" w:hAnsi="Verdana"/>
          <w:sz w:val="24"/>
          <w:szCs w:val="24"/>
        </w:rPr>
        <w:softHyphen/>
        <w:t xml:space="preserve">tángulos cuando se da la información apropiada. Las principales herramientas son las tres razones trigonométricas sen </w:t>
      </w:r>
      <w:r w:rsidR="00651F62" w:rsidRPr="00651F62">
        <w:rPr>
          <w:rFonts w:ascii="Verdana" w:hAnsi="Verdana" w:cs="Times New Roman"/>
          <w:noProof/>
          <w:position w:val="-6"/>
          <w:sz w:val="24"/>
          <w:szCs w:val="24"/>
        </w:rPr>
        <w:object w:dxaOrig="210" w:dyaOrig="285">
          <v:shape id="_x0000_i1058" type="#_x0000_t75" alt="theta&#13;&#10;" style="width:11pt;height:14pt;mso-width-percent:0;mso-height-percent:0;mso-width-percent:0;mso-height-percent:0" o:ole="">
            <v:imagedata r:id="rId1085" o:title=""/>
          </v:shape>
          <o:OLEObject Type="Embed" ProgID="Equation.3" ShapeID="_x0000_i1058" DrawAspect="Content" ObjectID="_1655660401" r:id="rId1086"/>
        </w:object>
      </w:r>
      <w:r w:rsidRPr="00C3429C">
        <w:rPr>
          <w:rFonts w:ascii="Verdana" w:hAnsi="Verdana"/>
          <w:sz w:val="24"/>
          <w:szCs w:val="24"/>
        </w:rPr>
        <w:t xml:space="preserve">, cos </w:t>
      </w:r>
      <w:r w:rsidR="00651F62" w:rsidRPr="00651F62">
        <w:rPr>
          <w:rFonts w:ascii="Verdana" w:hAnsi="Verdana" w:cs="Times New Roman"/>
          <w:noProof/>
          <w:position w:val="-6"/>
          <w:sz w:val="24"/>
          <w:szCs w:val="24"/>
        </w:rPr>
        <w:object w:dxaOrig="210" w:dyaOrig="285">
          <v:shape id="_x0000_i1057" type="#_x0000_t75" alt="theta&#13;&#10;" style="width:11pt;height:14pt;mso-width-percent:0;mso-height-percent:0;mso-width-percent:0;mso-height-percent:0" o:ole="">
            <v:imagedata r:id="rId1087" o:title=""/>
          </v:shape>
          <o:OLEObject Type="Embed" ProgID="Equation.3" ShapeID="_x0000_i1057" DrawAspect="Content" ObjectID="_1655660402" r:id="rId1088"/>
        </w:object>
      </w:r>
      <w:r w:rsidRPr="00C3429C">
        <w:rPr>
          <w:rFonts w:ascii="Verdana" w:hAnsi="Verdana"/>
          <w:sz w:val="24"/>
          <w:szCs w:val="24"/>
        </w:rPr>
        <w:t xml:space="preserve"> y tan </w:t>
      </w:r>
      <w:r w:rsidR="00651F62" w:rsidRPr="00651F62">
        <w:rPr>
          <w:rFonts w:ascii="Verdana" w:hAnsi="Verdana" w:cs="Times New Roman"/>
          <w:noProof/>
          <w:position w:val="-6"/>
          <w:sz w:val="24"/>
          <w:szCs w:val="24"/>
        </w:rPr>
        <w:object w:dxaOrig="210" w:dyaOrig="285">
          <v:shape id="_x0000_i1056" type="#_x0000_t75" alt="theta&#13;&#10;" style="width:11pt;height:14pt;mso-width-percent:0;mso-height-percent:0;mso-width-percent:0;mso-height-percent:0" o:ole="">
            <v:imagedata r:id="rId1087" o:title=""/>
          </v:shape>
          <o:OLEObject Type="Embed" ProgID="Equation.3" ShapeID="_x0000_i1056" DrawAspect="Content" ObjectID="_1655660403" r:id="rId1089"/>
        </w:object>
      </w:r>
      <w:r w:rsidRPr="00C3429C">
        <w:rPr>
          <w:rFonts w:ascii="Verdana" w:hAnsi="Verdana"/>
          <w:sz w:val="24"/>
          <w:szCs w:val="24"/>
        </w:rPr>
        <w:t xml:space="preserve"> que fueron definidas primero sólo para ángulos agudos </w:t>
      </w:r>
      <w:r w:rsidR="00651F62" w:rsidRPr="00651F62">
        <w:rPr>
          <w:rFonts w:ascii="Verdana" w:hAnsi="Verdana" w:cs="Times New Roman"/>
          <w:noProof/>
          <w:position w:val="-6"/>
          <w:sz w:val="24"/>
          <w:szCs w:val="24"/>
        </w:rPr>
        <w:object w:dxaOrig="210" w:dyaOrig="285">
          <v:shape id="_x0000_i1055" type="#_x0000_t75" alt="theta&#13;&#10;" style="width:11pt;height:14pt;mso-width-percent:0;mso-height-percent:0;mso-width-percent:0;mso-height-percent:0" o:ole="">
            <v:imagedata r:id="rId1087" o:title=""/>
          </v:shape>
          <o:OLEObject Type="Embed" ProgID="Equation.3" ShapeID="_x0000_i1055" DrawAspect="Content" ObjectID="_1655660404" r:id="rId1090"/>
        </w:object>
      </w:r>
      <w:r w:rsidRPr="00C3429C">
        <w:rPr>
          <w:rFonts w:ascii="Verdana" w:hAnsi="Verdana"/>
          <w:sz w:val="24"/>
          <w:szCs w:val="24"/>
        </w:rPr>
        <w:t>.</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A fin de darle al tema una forma general moderna, primero se ge</w:t>
      </w:r>
      <w:r w:rsidRPr="00C3429C">
        <w:rPr>
          <w:rFonts w:ascii="Verdana" w:hAnsi="Verdana"/>
          <w:sz w:val="24"/>
          <w:szCs w:val="24"/>
        </w:rPr>
        <w:softHyphen/>
        <w:t xml:space="preserve">neralizó la noción de un ángulo </w:t>
      </w:r>
      <w:r w:rsidR="00651F62" w:rsidRPr="00651F62">
        <w:rPr>
          <w:rFonts w:ascii="Verdana" w:hAnsi="Verdana" w:cs="Times New Roman"/>
          <w:noProof/>
          <w:position w:val="-6"/>
          <w:sz w:val="24"/>
          <w:szCs w:val="24"/>
        </w:rPr>
        <w:object w:dxaOrig="210" w:dyaOrig="285">
          <v:shape id="_x0000_i1054" type="#_x0000_t75" alt="theta&#13;&#10;" style="width:11pt;height:14pt;mso-width-percent:0;mso-height-percent:0;mso-width-percent:0;mso-height-percent:0" o:ole="">
            <v:imagedata r:id="rId1087" o:title=""/>
          </v:shape>
          <o:OLEObject Type="Embed" ProgID="Equation.3" ShapeID="_x0000_i1054" DrawAspect="Content" ObjectID="_1655660405" r:id="rId1091"/>
        </w:object>
      </w:r>
      <w:r w:rsidRPr="00C3429C">
        <w:rPr>
          <w:rFonts w:ascii="Verdana" w:hAnsi="Verdana"/>
          <w:sz w:val="24"/>
          <w:szCs w:val="24"/>
        </w:rPr>
        <w:t xml:space="preserve">, permitiendo que </w:t>
      </w:r>
      <w:r w:rsidR="00651F62" w:rsidRPr="00651F62">
        <w:rPr>
          <w:rFonts w:ascii="Verdana" w:hAnsi="Verdana" w:cs="Times New Roman"/>
          <w:noProof/>
          <w:position w:val="-6"/>
          <w:sz w:val="24"/>
          <w:szCs w:val="24"/>
        </w:rPr>
        <w:object w:dxaOrig="210" w:dyaOrig="285">
          <v:shape id="_x0000_i1053" type="#_x0000_t75" alt="theta&#13;&#10;" style="width:11pt;height:14pt;mso-width-percent:0;mso-height-percent:0;mso-width-percent:0;mso-height-percent:0" o:ole="">
            <v:imagedata r:id="rId1087" o:title=""/>
          </v:shape>
          <o:OLEObject Type="Embed" ProgID="Equation.3" ShapeID="_x0000_i1053" DrawAspect="Content" ObjectID="_1655660406" r:id="rId1092"/>
        </w:object>
      </w:r>
      <w:r w:rsidRPr="00C3429C">
        <w:rPr>
          <w:rFonts w:ascii="Verdana" w:hAnsi="Verdana"/>
          <w:sz w:val="24"/>
          <w:szCs w:val="24"/>
        </w:rPr>
        <w:t xml:space="preserve"> tuviera tamaño arbitrario y midiéndolo tanto en grados como en radianes. Tal ángulo </w:t>
      </w:r>
      <w:r w:rsidR="00651F62" w:rsidRPr="00651F62">
        <w:rPr>
          <w:rFonts w:ascii="Verdana" w:hAnsi="Verdana" w:cs="Times New Roman"/>
          <w:noProof/>
          <w:position w:val="-6"/>
          <w:sz w:val="24"/>
          <w:szCs w:val="24"/>
        </w:rPr>
        <w:object w:dxaOrig="210" w:dyaOrig="285">
          <v:shape id="_x0000_i1052" type="#_x0000_t75" alt="theta&#13;&#10;" style="width:11pt;height:14pt;mso-width-percent:0;mso-height-percent:0;mso-width-percent:0;mso-height-percent:0" o:ole="">
            <v:imagedata r:id="rId1087" o:title=""/>
          </v:shape>
          <o:OLEObject Type="Embed" ProgID="Equation.3" ShapeID="_x0000_i1052" DrawAspect="Content" ObjectID="_1655660407" r:id="rId1093"/>
        </w:object>
      </w:r>
      <w:r w:rsidRPr="00C3429C">
        <w:rPr>
          <w:rFonts w:ascii="Verdana" w:hAnsi="Verdana"/>
          <w:sz w:val="24"/>
          <w:szCs w:val="24"/>
        </w:rPr>
        <w:t xml:space="preserve"> puede colocarse en un sistema de coordenadas en posición estándar </w:t>
      </w:r>
      <w:r w:rsidRPr="00C3429C">
        <w:rPr>
          <w:rFonts w:ascii="Verdana" w:hAnsi="Verdana"/>
          <w:sz w:val="24"/>
          <w:szCs w:val="24"/>
        </w:rPr>
        <w:lastRenderedPageBreak/>
        <w:t xml:space="preserve">donde cortará un arco de longitud dirigida t (la medida en radianes de </w:t>
      </w:r>
      <w:r w:rsidR="00651F62" w:rsidRPr="00651F62">
        <w:rPr>
          <w:rFonts w:ascii="Verdana" w:hAnsi="Verdana" w:cs="Times New Roman"/>
          <w:noProof/>
          <w:position w:val="-6"/>
          <w:sz w:val="24"/>
          <w:szCs w:val="24"/>
        </w:rPr>
        <w:object w:dxaOrig="210" w:dyaOrig="285">
          <v:shape id="_x0000_i1051" type="#_x0000_t75" alt="theta&#13;&#10;" style="width:11pt;height:14pt;mso-width-percent:0;mso-height-percent:0;mso-width-percent:0;mso-height-percent:0" o:ole="">
            <v:imagedata r:id="rId1087" o:title=""/>
          </v:shape>
          <o:OLEObject Type="Embed" ProgID="Equation.3" ShapeID="_x0000_i1051" DrawAspect="Content" ObjectID="_1655660408" r:id="rId1094"/>
        </w:object>
      </w:r>
      <w:r w:rsidRPr="00C3429C">
        <w:rPr>
          <w:rFonts w:ascii="Verdana" w:hAnsi="Verdana"/>
          <w:sz w:val="24"/>
          <w:szCs w:val="24"/>
        </w:rPr>
        <w:t xml:space="preserve">) extendido en el círculo unitario de (1, 0) a (x, y). </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Esto permite hacer las definiciones clave</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sen </w:t>
      </w:r>
      <w:r w:rsidR="00651F62" w:rsidRPr="00651F62">
        <w:rPr>
          <w:rFonts w:ascii="Verdana" w:hAnsi="Verdana" w:cs="Times New Roman"/>
          <w:noProof/>
          <w:position w:val="-6"/>
          <w:sz w:val="24"/>
          <w:szCs w:val="24"/>
        </w:rPr>
        <w:object w:dxaOrig="210" w:dyaOrig="285">
          <v:shape id="_x0000_i1050" type="#_x0000_t75" alt="theta&#13;&#10;" style="width:11pt;height:14pt;mso-width-percent:0;mso-height-percent:0;mso-width-percent:0;mso-height-percent:0" o:ole="">
            <v:imagedata r:id="rId1087" o:title=""/>
          </v:shape>
          <o:OLEObject Type="Embed" ProgID="Equation.3" ShapeID="_x0000_i1050" DrawAspect="Content" ObjectID="_1655660409" r:id="rId1095"/>
        </w:object>
      </w:r>
      <w:r w:rsidRPr="00C3429C">
        <w:rPr>
          <w:rFonts w:ascii="Verdana" w:hAnsi="Verdana"/>
          <w:sz w:val="24"/>
          <w:szCs w:val="24"/>
        </w:rPr>
        <w:t xml:space="preserve"> = sen t = y</w:t>
      </w: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cos </w:t>
      </w:r>
      <w:r w:rsidR="00651F62" w:rsidRPr="00651F62">
        <w:rPr>
          <w:rFonts w:ascii="Verdana" w:hAnsi="Verdana" w:cs="Times New Roman"/>
          <w:noProof/>
          <w:position w:val="-6"/>
          <w:sz w:val="24"/>
          <w:szCs w:val="24"/>
        </w:rPr>
        <w:object w:dxaOrig="210" w:dyaOrig="285">
          <v:shape id="_x0000_i1049" type="#_x0000_t75" alt="theta&#13;&#10;" style="width:11pt;height:14pt;mso-width-percent:0;mso-height-percent:0;mso-width-percent:0;mso-height-percent:0" o:ole="">
            <v:imagedata r:id="rId1087" o:title=""/>
          </v:shape>
          <o:OLEObject Type="Embed" ProgID="Equation.3" ShapeID="_x0000_i1049" DrawAspect="Content" ObjectID="_1655660410" r:id="rId1096"/>
        </w:object>
      </w:r>
      <w:r w:rsidRPr="00C3429C">
        <w:rPr>
          <w:rFonts w:ascii="Verdana" w:hAnsi="Verdana"/>
          <w:sz w:val="24"/>
          <w:szCs w:val="24"/>
        </w:rPr>
        <w:t xml:space="preserve"> = cos t = x</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en las que se basa toda la trigonometría moderna.</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De las definiciones anteriores se derivan varias identidades, de las cuales la más importante es:</w:t>
      </w:r>
    </w:p>
    <w:p w:rsidR="00DC0954" w:rsidRPr="00C3429C" w:rsidRDefault="00DC0954" w:rsidP="00EC2D6E">
      <w:pPr>
        <w:spacing w:line="360" w:lineRule="auto"/>
        <w:rPr>
          <w:rFonts w:ascii="Verdana" w:hAnsi="Verdana"/>
          <w:sz w:val="24"/>
          <w:szCs w:val="24"/>
        </w:rPr>
      </w:pPr>
    </w:p>
    <w:p w:rsidR="00DC0954" w:rsidRPr="00C3429C" w:rsidRDefault="00651F62" w:rsidP="00EC2D6E">
      <w:pPr>
        <w:spacing w:line="360" w:lineRule="auto"/>
        <w:rPr>
          <w:rFonts w:ascii="Verdana" w:hAnsi="Verdana"/>
          <w:sz w:val="24"/>
          <w:szCs w:val="24"/>
        </w:rPr>
      </w:pPr>
      <w:r w:rsidRPr="00651F62">
        <w:rPr>
          <w:rFonts w:ascii="Verdana" w:hAnsi="Verdana" w:cs="Times New Roman"/>
          <w:noProof/>
          <w:position w:val="-6"/>
          <w:sz w:val="24"/>
          <w:szCs w:val="24"/>
        </w:rPr>
        <w:object w:dxaOrig="1635" w:dyaOrig="315">
          <v:shape id="_x0000_i1048" type="#_x0000_t75" alt="seno elevado a la 2 de t mas coseno elevado a la 2 de t igual a 1 " style="width:82pt;height:16pt;mso-width-percent:0;mso-height-percent:0;mso-width-percent:0;mso-height-percent:0" o:ole="">
            <v:imagedata r:id="rId1097" o:title=""/>
          </v:shape>
          <o:OLEObject Type="Embed" ProgID="Equation.3" ShapeID="_x0000_i1048" DrawAspect="Content" ObjectID="_1655660411" r:id="rId1098"/>
        </w:object>
      </w:r>
      <w:r w:rsidR="00DC0954" w:rsidRPr="00C3429C">
        <w:rPr>
          <w:rFonts w:ascii="Verdana" w:hAnsi="Verdana"/>
          <w:sz w:val="24"/>
          <w:szCs w:val="24"/>
        </w:rPr>
        <w:t xml:space="preserve"> </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También se definieron cuatro funciones adicionales:</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6"/>
        </w:numPr>
        <w:spacing w:line="360" w:lineRule="auto"/>
        <w:rPr>
          <w:rFonts w:ascii="Verdana" w:hAnsi="Verdana"/>
          <w:sz w:val="24"/>
          <w:szCs w:val="24"/>
        </w:rPr>
      </w:pPr>
      <w:r w:rsidRPr="00C3429C">
        <w:rPr>
          <w:rFonts w:ascii="Verdana" w:hAnsi="Verdana"/>
          <w:sz w:val="24"/>
          <w:szCs w:val="24"/>
        </w:rPr>
        <w:t>tan t =</w:t>
      </w:r>
      <w:r w:rsidR="00651F62" w:rsidRPr="00651F62">
        <w:rPr>
          <w:rFonts w:ascii="Verdana" w:hAnsi="Verdana" w:cs="Times New Roman"/>
          <w:noProof/>
          <w:position w:val="-24"/>
          <w:sz w:val="24"/>
          <w:szCs w:val="24"/>
        </w:rPr>
        <w:object w:dxaOrig="540" w:dyaOrig="620">
          <v:shape id="_x0000_i1047" type="#_x0000_t75" alt="seno de t sobre coseno de t " style="width:27pt;height:31pt;mso-width-percent:0;mso-height-percent:0;mso-width-percent:0;mso-height-percent:0" o:ole="">
            <v:imagedata r:id="rId1099" o:title=""/>
          </v:shape>
          <o:OLEObject Type="Embed" ProgID="Equation.3" ShapeID="_x0000_i1047" DrawAspect="Content" ObjectID="_1655660412" r:id="rId1100"/>
        </w:object>
      </w:r>
    </w:p>
    <w:p w:rsidR="00DC0954" w:rsidRPr="00C3429C" w:rsidRDefault="00DC0954" w:rsidP="00EC2D6E">
      <w:pPr>
        <w:numPr>
          <w:ilvl w:val="0"/>
          <w:numId w:val="96"/>
        </w:numPr>
        <w:spacing w:line="360" w:lineRule="auto"/>
        <w:rPr>
          <w:rFonts w:ascii="Verdana" w:hAnsi="Verdana"/>
          <w:sz w:val="24"/>
          <w:szCs w:val="24"/>
        </w:rPr>
      </w:pPr>
      <w:r w:rsidRPr="00C3429C">
        <w:rPr>
          <w:rFonts w:ascii="Verdana" w:hAnsi="Verdana"/>
          <w:sz w:val="24"/>
          <w:szCs w:val="24"/>
        </w:rPr>
        <w:t>cot t =</w:t>
      </w:r>
      <w:r w:rsidR="00651F62" w:rsidRPr="00651F62">
        <w:rPr>
          <w:rFonts w:ascii="Verdana" w:hAnsi="Verdana" w:cs="Times New Roman"/>
          <w:noProof/>
          <w:position w:val="-24"/>
          <w:sz w:val="24"/>
          <w:szCs w:val="24"/>
        </w:rPr>
        <w:object w:dxaOrig="540" w:dyaOrig="615">
          <v:shape id="_x0000_i1046" type="#_x0000_t75" alt="coseno de t sobre seno de t " style="width:27pt;height:31pt;mso-width-percent:0;mso-height-percent:0;mso-width-percent:0;mso-height-percent:0" o:ole="">
            <v:imagedata r:id="rId1101" o:title=""/>
          </v:shape>
          <o:OLEObject Type="Embed" ProgID="Equation.3" ShapeID="_x0000_i1046" DrawAspect="Content" ObjectID="_1655660413" r:id="rId1102"/>
        </w:object>
      </w:r>
    </w:p>
    <w:p w:rsidR="00DC0954" w:rsidRPr="00C3429C" w:rsidRDefault="00DC0954" w:rsidP="00EC2D6E">
      <w:pPr>
        <w:numPr>
          <w:ilvl w:val="0"/>
          <w:numId w:val="96"/>
        </w:numPr>
        <w:spacing w:line="360" w:lineRule="auto"/>
        <w:rPr>
          <w:rFonts w:ascii="Verdana" w:hAnsi="Verdana"/>
          <w:sz w:val="24"/>
          <w:szCs w:val="24"/>
        </w:rPr>
      </w:pPr>
      <w:r w:rsidRPr="00C3429C">
        <w:rPr>
          <w:rFonts w:ascii="Verdana" w:hAnsi="Verdana"/>
          <w:sz w:val="24"/>
          <w:szCs w:val="24"/>
        </w:rPr>
        <w:t>Sec t =</w:t>
      </w:r>
      <w:r w:rsidR="00651F62" w:rsidRPr="00651F62">
        <w:rPr>
          <w:rFonts w:ascii="Verdana" w:hAnsi="Verdana" w:cs="Times New Roman"/>
          <w:noProof/>
          <w:position w:val="-24"/>
          <w:sz w:val="24"/>
          <w:szCs w:val="24"/>
        </w:rPr>
        <w:object w:dxaOrig="540" w:dyaOrig="615">
          <v:shape id="_x0000_i1045" type="#_x0000_t75" alt="1 sobre coseno de t " style="width:27pt;height:31pt;mso-width-percent:0;mso-height-percent:0;mso-width-percent:0;mso-height-percent:0" o:ole="">
            <v:imagedata r:id="rId1103" o:title=""/>
          </v:shape>
          <o:OLEObject Type="Embed" ProgID="Equation.3" ShapeID="_x0000_i1045" DrawAspect="Content" ObjectID="_1655660414" r:id="rId1104"/>
        </w:object>
      </w:r>
    </w:p>
    <w:p w:rsidR="00DC0954" w:rsidRPr="00C3429C" w:rsidRDefault="00DC0954" w:rsidP="00EC2D6E">
      <w:pPr>
        <w:numPr>
          <w:ilvl w:val="0"/>
          <w:numId w:val="96"/>
        </w:numPr>
        <w:spacing w:line="360" w:lineRule="auto"/>
        <w:rPr>
          <w:rFonts w:ascii="Verdana" w:hAnsi="Verdana"/>
          <w:sz w:val="24"/>
          <w:szCs w:val="24"/>
        </w:rPr>
      </w:pPr>
      <w:r w:rsidRPr="00C3429C">
        <w:rPr>
          <w:rFonts w:ascii="Verdana" w:hAnsi="Verdana"/>
          <w:sz w:val="24"/>
          <w:szCs w:val="24"/>
        </w:rPr>
        <w:t>Csc t =</w:t>
      </w:r>
      <w:r w:rsidR="00651F62" w:rsidRPr="00651F62">
        <w:rPr>
          <w:rFonts w:ascii="Verdana" w:hAnsi="Verdana" w:cs="Times New Roman"/>
          <w:noProof/>
          <w:position w:val="-24"/>
          <w:sz w:val="24"/>
          <w:szCs w:val="24"/>
        </w:rPr>
        <w:object w:dxaOrig="525" w:dyaOrig="615">
          <v:shape id="_x0000_i1044" type="#_x0000_t75" alt="1 sobre seno de t " style="width:26pt;height:31pt;mso-width-percent:0;mso-height-percent:0;mso-width-percent:0;mso-height-percent:0" o:ole="">
            <v:imagedata r:id="rId1105" o:title=""/>
          </v:shape>
          <o:OLEObject Type="Embed" ProgID="Equation.3" ShapeID="_x0000_i1044" DrawAspect="Content" ObjectID="_1655660415" r:id="rId1106"/>
        </w:objec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r w:rsidRPr="00C3429C">
        <w:rPr>
          <w:rFonts w:ascii="Verdana" w:hAnsi="Verdana"/>
          <w:sz w:val="24"/>
          <w:szCs w:val="24"/>
        </w:rPr>
        <w:t xml:space="preserve">Para evaluar las funciones trigonométricas se puede usar ya una calculadora científica o las tablas. Si se usan las tablas, se vuelven importantes las nociones de ángulo de referencia y número de referencia. Por último se dibujaron las gráficas de varias funciones </w:t>
      </w:r>
      <w:r w:rsidRPr="00C3429C">
        <w:rPr>
          <w:rFonts w:ascii="Verdana" w:hAnsi="Verdana"/>
          <w:sz w:val="24"/>
          <w:szCs w:val="24"/>
        </w:rPr>
        <w:lastRenderedPageBreak/>
        <w:t>trigonométricas, haciendo notar su comportamiento periódico.</w:t>
      </w:r>
    </w:p>
    <w:p w:rsidR="00DC0954" w:rsidRPr="00C3429C" w:rsidRDefault="00DC0954" w:rsidP="00EC2D6E">
      <w:pPr>
        <w:spacing w:line="360" w:lineRule="auto"/>
        <w:rPr>
          <w:rFonts w:ascii="Verdana" w:hAnsi="Verdana"/>
          <w:sz w:val="24"/>
          <w:szCs w:val="24"/>
        </w:rPr>
      </w:pPr>
    </w:p>
    <w:p w:rsidR="00DC0954" w:rsidRPr="00C3429C" w:rsidRDefault="00DC0954" w:rsidP="00EC2D6E">
      <w:pPr>
        <w:spacing w:line="360" w:lineRule="auto"/>
        <w:rPr>
          <w:rFonts w:ascii="Verdana" w:hAnsi="Verdana"/>
          <w:sz w:val="24"/>
          <w:szCs w:val="24"/>
        </w:rPr>
      </w:pPr>
    </w:p>
    <w:p w:rsidR="00DC0954" w:rsidRPr="00C3429C" w:rsidRDefault="00EC2D6E" w:rsidP="00EC2D6E">
      <w:pPr>
        <w:pStyle w:val="Ttulo3"/>
        <w:spacing w:line="360" w:lineRule="auto"/>
      </w:pPr>
      <w:bookmarkStart w:id="76" w:name="_Toc432336267"/>
      <w:r w:rsidRPr="00C3429C">
        <w:t>Prepárate</w:t>
      </w:r>
      <w:r w:rsidR="00DC0954" w:rsidRPr="00C3429C">
        <w:t xml:space="preserve"> para el ICFES</w:t>
      </w:r>
      <w:bookmarkEnd w:id="76"/>
    </w:p>
    <w:p w:rsidR="00DC0954" w:rsidRPr="00C3429C" w:rsidRDefault="00DC0954" w:rsidP="00EC2D6E">
      <w:pPr>
        <w:spacing w:line="360" w:lineRule="auto"/>
        <w:rPr>
          <w:rFonts w:ascii="Verdana" w:hAnsi="Verdana"/>
          <w:sz w:val="24"/>
          <w:szCs w:val="24"/>
        </w:rPr>
      </w:pPr>
    </w:p>
    <w:p w:rsidR="00872E4B" w:rsidRPr="00C3429C" w:rsidRDefault="00872E4B" w:rsidP="00EC2D6E">
      <w:pPr>
        <w:spacing w:line="360" w:lineRule="auto"/>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Resuélvanse los siguientes triángulos rectángulos</w:t>
      </w:r>
    </w:p>
    <w:p w:rsidR="00DC0954" w:rsidRPr="00C3429C" w:rsidRDefault="00DC0954" w:rsidP="00EC2D6E">
      <w:pPr>
        <w:spacing w:line="360" w:lineRule="auto"/>
        <w:ind w:left="720"/>
        <w:rPr>
          <w:rFonts w:ascii="Verdana" w:hAnsi="Verdana"/>
          <w:sz w:val="24"/>
          <w:szCs w:val="24"/>
        </w:rPr>
      </w:pPr>
    </w:p>
    <w:p w:rsidR="00DC0954" w:rsidRPr="00C3429C" w:rsidRDefault="00651F62" w:rsidP="00EC2D6E">
      <w:pPr>
        <w:numPr>
          <w:ilvl w:val="0"/>
          <w:numId w:val="98"/>
        </w:numPr>
        <w:spacing w:line="360" w:lineRule="auto"/>
        <w:rPr>
          <w:rFonts w:ascii="Verdana" w:hAnsi="Verdana"/>
          <w:sz w:val="24"/>
          <w:szCs w:val="24"/>
        </w:rPr>
      </w:pPr>
      <w:r w:rsidRPr="00651F62">
        <w:rPr>
          <w:rFonts w:ascii="Verdana" w:hAnsi="Verdana" w:cs="Times New Roman"/>
          <w:noProof/>
          <w:position w:val="-6"/>
          <w:sz w:val="24"/>
          <w:szCs w:val="24"/>
        </w:rPr>
        <w:object w:dxaOrig="240" w:dyaOrig="225">
          <v:shape id="_x0000_i1043" type="#_x0000_t75" alt="a" style="width:12pt;height:11pt;mso-width-percent:0;mso-height-percent:0;mso-position-vertical:absolute;mso-width-percent:0;mso-height-percent:0" o:ole="">
            <v:imagedata r:id="rId1107" o:title=""/>
          </v:shape>
          <o:OLEObject Type="Embed" ProgID="Equation.3" ShapeID="_x0000_i1043" DrawAspect="Content" ObjectID="_1655660416" r:id="rId1108"/>
        </w:object>
      </w:r>
      <w:r w:rsidR="00DC0954" w:rsidRPr="00C3429C">
        <w:rPr>
          <w:rFonts w:ascii="Verdana" w:hAnsi="Verdana"/>
          <w:sz w:val="24"/>
          <w:szCs w:val="24"/>
        </w:rPr>
        <w:t xml:space="preserve"> = 47.1°, c = 36,9</w:t>
      </w:r>
    </w:p>
    <w:p w:rsidR="00DC0954" w:rsidRPr="00C3429C" w:rsidRDefault="00DC0954" w:rsidP="00EC2D6E">
      <w:pPr>
        <w:numPr>
          <w:ilvl w:val="0"/>
          <w:numId w:val="98"/>
        </w:numPr>
        <w:spacing w:line="360" w:lineRule="auto"/>
        <w:rPr>
          <w:rFonts w:ascii="Verdana" w:hAnsi="Verdana"/>
          <w:sz w:val="24"/>
          <w:szCs w:val="24"/>
        </w:rPr>
      </w:pPr>
      <w:r w:rsidRPr="00C3429C">
        <w:rPr>
          <w:rFonts w:ascii="Verdana" w:hAnsi="Verdana"/>
          <w:sz w:val="24"/>
          <w:szCs w:val="24"/>
        </w:rPr>
        <w:t>a = 417, c = 573</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A una distancia de 10 pies de una pared, el ángulo de elevación del extremo superior de un mural con respecto al nivel de los ojos es de 18º y el correspondiente ángulo de depresión del extremo inferior es de 10º ¿Qué altura tiene el mural?</w:t>
      </w:r>
    </w:p>
    <w:p w:rsidR="00DC0954" w:rsidRPr="00C3429C" w:rsidRDefault="00EC2D6E" w:rsidP="00EC2D6E">
      <w:pPr>
        <w:numPr>
          <w:ilvl w:val="0"/>
          <w:numId w:val="97"/>
        </w:numPr>
        <w:spacing w:line="360" w:lineRule="auto"/>
        <w:rPr>
          <w:rFonts w:ascii="Verdana" w:hAnsi="Verdana"/>
          <w:sz w:val="24"/>
          <w:szCs w:val="24"/>
        </w:rPr>
      </w:pPr>
      <w:r w:rsidRPr="00C3429C">
        <w:rPr>
          <w:rFonts w:ascii="Verdana" w:hAnsi="Verdana"/>
          <w:sz w:val="24"/>
          <w:szCs w:val="24"/>
        </w:rPr>
        <w:t>Cámbiese</w:t>
      </w:r>
      <w:r w:rsidR="00DC0954" w:rsidRPr="00C3429C">
        <w:rPr>
          <w:rFonts w:ascii="Verdana" w:hAnsi="Verdana"/>
          <w:sz w:val="24"/>
          <w:szCs w:val="24"/>
        </w:rPr>
        <w:t xml:space="preserve"> 33° a radianes. </w:t>
      </w:r>
      <w:r w:rsidRPr="00C3429C">
        <w:rPr>
          <w:rFonts w:ascii="Verdana" w:hAnsi="Verdana"/>
          <w:sz w:val="24"/>
          <w:szCs w:val="24"/>
        </w:rPr>
        <w:t>Cámbiese</w:t>
      </w:r>
      <w:r w:rsidR="00DC0954" w:rsidRPr="00C3429C">
        <w:rPr>
          <w:rFonts w:ascii="Verdana" w:hAnsi="Verdana"/>
          <w:sz w:val="24"/>
          <w:szCs w:val="24"/>
        </w:rPr>
        <w:t xml:space="preserve"> </w:t>
      </w:r>
      <w:r w:rsidR="00651F62" w:rsidRPr="00651F62">
        <w:rPr>
          <w:rFonts w:ascii="Verdana" w:hAnsi="Verdana" w:cs="Times New Roman"/>
          <w:noProof/>
          <w:position w:val="-24"/>
          <w:sz w:val="24"/>
          <w:szCs w:val="24"/>
        </w:rPr>
        <w:object w:dxaOrig="375" w:dyaOrig="615">
          <v:shape id="_x0000_i1042" type="#_x0000_t75" alt="9 pi sobre 4" style="width:19pt;height:31pt;mso-width-percent:0;mso-height-percent:0;mso-width-percent:0;mso-height-percent:0" o:ole="">
            <v:imagedata r:id="rId1109" o:title=""/>
          </v:shape>
          <o:OLEObject Type="Embed" ProgID="Equation.3" ShapeID="_x0000_i1042" DrawAspect="Content" ObjectID="_1655660417" r:id="rId1110"/>
        </w:object>
      </w:r>
      <w:r w:rsidR="00DC0954" w:rsidRPr="00C3429C">
        <w:rPr>
          <w:rFonts w:ascii="Verdana" w:hAnsi="Verdana"/>
          <w:sz w:val="24"/>
          <w:szCs w:val="24"/>
        </w:rPr>
        <w:t xml:space="preserve"> radianes a grados.</w:t>
      </w: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¿Qué distancia avanza una rueda con un radio de 30 centímetros si efectúa 100 revoluciones?</w:t>
      </w:r>
    </w:p>
    <w:p w:rsidR="00DC0954" w:rsidRPr="00C3429C" w:rsidRDefault="00DC0954" w:rsidP="00EC2D6E">
      <w:pPr>
        <w:spacing w:line="360" w:lineRule="auto"/>
        <w:ind w:left="720"/>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Calcúlese cada una de las siguientes expresiones sin usar tablas ni calculadora</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9"/>
        </w:numPr>
        <w:spacing w:line="360" w:lineRule="auto"/>
        <w:rPr>
          <w:rFonts w:ascii="Verdana" w:hAnsi="Verdana"/>
          <w:sz w:val="24"/>
          <w:szCs w:val="24"/>
        </w:rPr>
      </w:pPr>
      <w:r w:rsidRPr="00C3429C">
        <w:rPr>
          <w:rFonts w:ascii="Verdana" w:hAnsi="Verdana"/>
          <w:sz w:val="24"/>
          <w:szCs w:val="24"/>
        </w:rPr>
        <w:t>sen(</w:t>
      </w:r>
      <w:r w:rsidR="00651F62" w:rsidRPr="00651F62">
        <w:rPr>
          <w:rFonts w:ascii="Verdana" w:hAnsi="Verdana" w:cs="Times New Roman"/>
          <w:noProof/>
          <w:position w:val="-24"/>
          <w:sz w:val="24"/>
          <w:szCs w:val="24"/>
        </w:rPr>
        <w:object w:dxaOrig="405" w:dyaOrig="615">
          <v:shape id="_x0000_i1041" type="#_x0000_t75" alt="7 pi sobre 6 " style="width:20pt;height:31pt;mso-width-percent:0;mso-height-percent:0;mso-width-percent:0;mso-height-percent:0" o:ole="">
            <v:imagedata r:id="rId1111" o:title=""/>
          </v:shape>
          <o:OLEObject Type="Embed" ProgID="Equation.3" ShapeID="_x0000_i1041" DrawAspect="Content" ObjectID="_1655660418" r:id="rId1112"/>
        </w:object>
      </w:r>
      <w:r w:rsidRPr="00C3429C">
        <w:rPr>
          <w:rFonts w:ascii="Verdana" w:hAnsi="Verdana"/>
          <w:sz w:val="24"/>
          <w:szCs w:val="24"/>
        </w:rPr>
        <w:t>)</w:t>
      </w:r>
    </w:p>
    <w:p w:rsidR="00DC0954" w:rsidRPr="00C3429C" w:rsidRDefault="00DC0954" w:rsidP="00EC2D6E">
      <w:pPr>
        <w:numPr>
          <w:ilvl w:val="0"/>
          <w:numId w:val="99"/>
        </w:numPr>
        <w:spacing w:line="360" w:lineRule="auto"/>
        <w:rPr>
          <w:rFonts w:ascii="Verdana" w:hAnsi="Verdana"/>
          <w:sz w:val="24"/>
          <w:szCs w:val="24"/>
        </w:rPr>
      </w:pPr>
      <w:r w:rsidRPr="00C3429C">
        <w:rPr>
          <w:rFonts w:ascii="Verdana" w:hAnsi="Verdana"/>
          <w:sz w:val="24"/>
          <w:szCs w:val="24"/>
        </w:rPr>
        <w:t>cos(</w:t>
      </w:r>
      <w:r w:rsidR="00651F62" w:rsidRPr="00651F62">
        <w:rPr>
          <w:rFonts w:ascii="Verdana" w:hAnsi="Verdana" w:cs="Times New Roman"/>
          <w:noProof/>
          <w:position w:val="-24"/>
          <w:sz w:val="24"/>
          <w:szCs w:val="24"/>
        </w:rPr>
        <w:object w:dxaOrig="465" w:dyaOrig="615">
          <v:shape id="_x0000_i1040" type="#_x0000_t75" alt="11 pi sobre 6 " style="width:23pt;height:31pt;mso-width-percent:0;mso-height-percent:0;mso-width-percent:0;mso-height-percent:0" o:ole="">
            <v:imagedata r:id="rId1113" o:title=""/>
          </v:shape>
          <o:OLEObject Type="Embed" ProgID="Equation.3" ShapeID="_x0000_i1040" DrawAspect="Content" ObjectID="_1655660419" r:id="rId1114"/>
        </w:object>
      </w:r>
      <w:r w:rsidRPr="00C3429C">
        <w:rPr>
          <w:rFonts w:ascii="Verdana" w:hAnsi="Verdana"/>
          <w:sz w:val="24"/>
          <w:szCs w:val="24"/>
        </w:rPr>
        <w:t>)</w:t>
      </w:r>
    </w:p>
    <w:p w:rsidR="00DC0954" w:rsidRPr="00C3429C" w:rsidRDefault="00DC0954" w:rsidP="00EC2D6E">
      <w:pPr>
        <w:numPr>
          <w:ilvl w:val="0"/>
          <w:numId w:val="99"/>
        </w:numPr>
        <w:spacing w:line="360" w:lineRule="auto"/>
        <w:rPr>
          <w:rFonts w:ascii="Verdana" w:hAnsi="Verdana"/>
          <w:sz w:val="24"/>
          <w:szCs w:val="24"/>
        </w:rPr>
      </w:pPr>
      <w:r w:rsidRPr="00C3429C">
        <w:rPr>
          <w:rFonts w:ascii="Verdana" w:hAnsi="Verdana"/>
          <w:sz w:val="24"/>
          <w:szCs w:val="24"/>
        </w:rPr>
        <w:t xml:space="preserve"> tan(</w:t>
      </w:r>
      <w:r w:rsidR="00651F62" w:rsidRPr="00651F62">
        <w:rPr>
          <w:rFonts w:ascii="Verdana" w:hAnsi="Verdana" w:cs="Times New Roman"/>
          <w:noProof/>
          <w:position w:val="-24"/>
          <w:sz w:val="24"/>
          <w:szCs w:val="24"/>
        </w:rPr>
        <w:object w:dxaOrig="480" w:dyaOrig="615">
          <v:shape id="_x0000_i1039" type="#_x0000_t75" alt="13 pi sobre 4 " style="width:24pt;height:31pt;mso-width-percent:0;mso-height-percent:0;mso-width-percent:0;mso-height-percent:0" o:ole="">
            <v:imagedata r:id="rId1115" o:title=""/>
          </v:shape>
          <o:OLEObject Type="Embed" ProgID="Equation.3" ShapeID="_x0000_i1039" DrawAspect="Content" ObjectID="_1655660420" r:id="rId1116"/>
        </w:object>
      </w:r>
      <w:r w:rsidRPr="00C3429C">
        <w:rPr>
          <w:rFonts w:ascii="Verdana" w:hAnsi="Verdana"/>
          <w:sz w:val="24"/>
          <w:szCs w:val="24"/>
        </w:rPr>
        <w:t>)</w:t>
      </w:r>
    </w:p>
    <w:p w:rsidR="00DC0954" w:rsidRPr="00C3429C" w:rsidRDefault="00DC0954" w:rsidP="00EC2D6E">
      <w:pPr>
        <w:numPr>
          <w:ilvl w:val="0"/>
          <w:numId w:val="99"/>
        </w:numPr>
        <w:spacing w:line="360" w:lineRule="auto"/>
        <w:rPr>
          <w:rFonts w:ascii="Verdana" w:hAnsi="Verdana"/>
          <w:sz w:val="24"/>
          <w:szCs w:val="24"/>
        </w:rPr>
      </w:pPr>
      <w:r w:rsidRPr="00C3429C">
        <w:rPr>
          <w:rFonts w:ascii="Verdana" w:hAnsi="Verdana"/>
          <w:sz w:val="24"/>
          <w:szCs w:val="24"/>
        </w:rPr>
        <w:lastRenderedPageBreak/>
        <w:t>sen(</w:t>
      </w:r>
      <w:r w:rsidR="00651F62" w:rsidRPr="00651F62">
        <w:rPr>
          <w:rFonts w:ascii="Verdana" w:hAnsi="Verdana" w:cs="Times New Roman"/>
          <w:noProof/>
          <w:position w:val="-24"/>
          <w:sz w:val="24"/>
          <w:szCs w:val="24"/>
        </w:rPr>
        <w:object w:dxaOrig="495" w:dyaOrig="615">
          <v:shape id="_x0000_i1038" type="#_x0000_t75" alt="41 pi sobre 6 " style="width:25pt;height:31pt;mso-width-percent:0;mso-height-percent:0;mso-width-percent:0;mso-height-percent:0" o:ole="">
            <v:imagedata r:id="rId1117" o:title=""/>
          </v:shape>
          <o:OLEObject Type="Embed" ProgID="Equation.3" ShapeID="_x0000_i1038" DrawAspect="Content" ObjectID="_1655660421" r:id="rId1118"/>
        </w:object>
      </w:r>
      <w:r w:rsidRPr="00C3429C">
        <w:rPr>
          <w:rFonts w:ascii="Verdana" w:hAnsi="Verdana"/>
          <w:sz w:val="24"/>
          <w:szCs w:val="24"/>
        </w:rPr>
        <w:t>)</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Evalúese</w:t>
      </w:r>
    </w:p>
    <w:p w:rsidR="00DC0954" w:rsidRPr="00C3429C" w:rsidRDefault="00DC0954" w:rsidP="00EC2D6E">
      <w:pPr>
        <w:spacing w:line="360" w:lineRule="auto"/>
        <w:ind w:left="720"/>
        <w:rPr>
          <w:rFonts w:ascii="Verdana" w:hAnsi="Verdana"/>
          <w:sz w:val="24"/>
          <w:szCs w:val="24"/>
        </w:rPr>
      </w:pPr>
    </w:p>
    <w:p w:rsidR="00DC0954" w:rsidRPr="00C3429C" w:rsidRDefault="00DC0954" w:rsidP="00EC2D6E">
      <w:pPr>
        <w:numPr>
          <w:ilvl w:val="0"/>
          <w:numId w:val="100"/>
        </w:numPr>
        <w:spacing w:line="360" w:lineRule="auto"/>
        <w:rPr>
          <w:rFonts w:ascii="Verdana" w:hAnsi="Verdana"/>
          <w:sz w:val="24"/>
          <w:szCs w:val="24"/>
        </w:rPr>
      </w:pPr>
      <w:r w:rsidRPr="00C3429C">
        <w:rPr>
          <w:rFonts w:ascii="Verdana" w:hAnsi="Verdana"/>
          <w:sz w:val="24"/>
          <w:szCs w:val="24"/>
        </w:rPr>
        <w:t>sen 411°</w:t>
      </w:r>
    </w:p>
    <w:p w:rsidR="00DC0954" w:rsidRPr="00C3429C" w:rsidRDefault="00DC0954" w:rsidP="00EC2D6E">
      <w:pPr>
        <w:numPr>
          <w:ilvl w:val="0"/>
          <w:numId w:val="100"/>
        </w:numPr>
        <w:spacing w:line="360" w:lineRule="auto"/>
        <w:rPr>
          <w:rFonts w:ascii="Verdana" w:hAnsi="Verdana"/>
          <w:sz w:val="24"/>
          <w:szCs w:val="24"/>
        </w:rPr>
      </w:pPr>
      <w:r w:rsidRPr="00C3429C">
        <w:rPr>
          <w:rFonts w:ascii="Verdana" w:hAnsi="Verdana"/>
          <w:sz w:val="24"/>
          <w:szCs w:val="24"/>
        </w:rPr>
        <w:t>cos 1312</w:t>
      </w:r>
    </w:p>
    <w:p w:rsidR="00DC0954" w:rsidRPr="00C3429C" w:rsidRDefault="00DC0954" w:rsidP="00EC2D6E">
      <w:pPr>
        <w:numPr>
          <w:ilvl w:val="0"/>
          <w:numId w:val="100"/>
        </w:numPr>
        <w:spacing w:line="360" w:lineRule="auto"/>
        <w:rPr>
          <w:rFonts w:ascii="Verdana" w:hAnsi="Verdana"/>
          <w:sz w:val="24"/>
          <w:szCs w:val="24"/>
        </w:rPr>
      </w:pPr>
      <w:r w:rsidRPr="00C3429C">
        <w:rPr>
          <w:rFonts w:ascii="Verdana" w:hAnsi="Verdana"/>
          <w:sz w:val="24"/>
          <w:szCs w:val="24"/>
        </w:rPr>
        <w:t xml:space="preserve"> tan 5,77º </w:t>
      </w:r>
    </w:p>
    <w:p w:rsidR="00DC0954" w:rsidRPr="00C3429C" w:rsidRDefault="00DC0954" w:rsidP="00EC2D6E">
      <w:pPr>
        <w:numPr>
          <w:ilvl w:val="0"/>
          <w:numId w:val="100"/>
        </w:numPr>
        <w:spacing w:line="360" w:lineRule="auto"/>
        <w:rPr>
          <w:rFonts w:ascii="Verdana" w:hAnsi="Verdana"/>
          <w:sz w:val="24"/>
          <w:szCs w:val="24"/>
        </w:rPr>
      </w:pPr>
      <w:r w:rsidRPr="00C3429C">
        <w:rPr>
          <w:rFonts w:ascii="Verdana" w:hAnsi="Verdana"/>
          <w:sz w:val="24"/>
          <w:szCs w:val="24"/>
        </w:rPr>
        <w:t>sen 13,12</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Escríbanse en términos del sen t.</w:t>
      </w:r>
    </w:p>
    <w:p w:rsidR="00DC0954" w:rsidRPr="00C3429C" w:rsidRDefault="00DC0954" w:rsidP="00EC2D6E">
      <w:pPr>
        <w:spacing w:line="360" w:lineRule="auto"/>
        <w:ind w:left="720"/>
        <w:rPr>
          <w:rFonts w:ascii="Verdana" w:hAnsi="Verdana"/>
          <w:sz w:val="24"/>
          <w:szCs w:val="24"/>
        </w:rPr>
      </w:pPr>
    </w:p>
    <w:p w:rsidR="00DC0954" w:rsidRPr="00C3429C" w:rsidRDefault="00DC0954" w:rsidP="00EC2D6E">
      <w:pPr>
        <w:numPr>
          <w:ilvl w:val="0"/>
          <w:numId w:val="101"/>
        </w:numPr>
        <w:spacing w:line="360" w:lineRule="auto"/>
        <w:rPr>
          <w:rFonts w:ascii="Verdana" w:hAnsi="Verdana"/>
          <w:sz w:val="24"/>
          <w:szCs w:val="24"/>
        </w:rPr>
      </w:pPr>
      <w:r w:rsidRPr="00C3429C">
        <w:rPr>
          <w:rFonts w:ascii="Verdana" w:hAnsi="Verdana"/>
          <w:sz w:val="24"/>
          <w:szCs w:val="24"/>
        </w:rPr>
        <w:t>sen(-t)</w:t>
      </w:r>
    </w:p>
    <w:p w:rsidR="00DC0954" w:rsidRPr="00C3429C" w:rsidRDefault="00DC0954" w:rsidP="00EC2D6E">
      <w:pPr>
        <w:numPr>
          <w:ilvl w:val="0"/>
          <w:numId w:val="101"/>
        </w:numPr>
        <w:spacing w:line="360" w:lineRule="auto"/>
        <w:rPr>
          <w:rFonts w:ascii="Verdana" w:hAnsi="Verdana"/>
          <w:sz w:val="24"/>
          <w:szCs w:val="24"/>
        </w:rPr>
      </w:pPr>
      <w:r w:rsidRPr="00C3429C">
        <w:rPr>
          <w:rFonts w:ascii="Verdana" w:hAnsi="Verdana"/>
          <w:sz w:val="24"/>
          <w:szCs w:val="24"/>
        </w:rPr>
        <w:t>sen(t + 4</w:t>
      </w:r>
      <w:r w:rsidR="00651F62" w:rsidRPr="00651F62">
        <w:rPr>
          <w:rFonts w:ascii="Verdana" w:hAnsi="Verdana" w:cs="Times New Roman"/>
          <w:noProof/>
          <w:position w:val="-6"/>
          <w:sz w:val="24"/>
          <w:szCs w:val="24"/>
        </w:rPr>
        <w:object w:dxaOrig="225" w:dyaOrig="225">
          <v:shape id="_x0000_i1037" type="#_x0000_t75" alt="pi " style="width:11pt;height:11pt;mso-width-percent:0;mso-height-percent:0;mso-position-horizontal:absolute;mso-width-percent:0;mso-height-percent:0" o:ole="">
            <v:imagedata r:id="rId1119" o:title=""/>
          </v:shape>
          <o:OLEObject Type="Embed" ProgID="Equation.3" ShapeID="_x0000_i1037" DrawAspect="Content" ObjectID="_1655660422" r:id="rId1120"/>
        </w:object>
      </w:r>
      <w:r w:rsidRPr="00C3429C">
        <w:rPr>
          <w:rFonts w:ascii="Verdana" w:hAnsi="Verdana"/>
          <w:sz w:val="24"/>
          <w:szCs w:val="24"/>
        </w:rPr>
        <w:t>)</w:t>
      </w:r>
    </w:p>
    <w:p w:rsidR="00DC0954" w:rsidRPr="00C3429C" w:rsidRDefault="00DC0954" w:rsidP="00EC2D6E">
      <w:pPr>
        <w:numPr>
          <w:ilvl w:val="0"/>
          <w:numId w:val="101"/>
        </w:numPr>
        <w:spacing w:line="360" w:lineRule="auto"/>
        <w:rPr>
          <w:rFonts w:ascii="Verdana" w:hAnsi="Verdana"/>
          <w:sz w:val="24"/>
          <w:szCs w:val="24"/>
        </w:rPr>
      </w:pPr>
      <w:r w:rsidRPr="00C3429C">
        <w:rPr>
          <w:rFonts w:ascii="Verdana" w:hAnsi="Verdana"/>
          <w:sz w:val="24"/>
          <w:szCs w:val="24"/>
        </w:rPr>
        <w:t>sen(</w:t>
      </w:r>
      <w:r w:rsidR="00651F62" w:rsidRPr="00651F62">
        <w:rPr>
          <w:rFonts w:ascii="Verdana" w:hAnsi="Verdana" w:cs="Times New Roman"/>
          <w:noProof/>
          <w:position w:val="-6"/>
          <w:sz w:val="24"/>
          <w:szCs w:val="24"/>
        </w:rPr>
        <w:object w:dxaOrig="225" w:dyaOrig="225">
          <v:shape id="_x0000_i1036" type="#_x0000_t75" alt="pi " style="width:11pt;height:11pt;mso-width-percent:0;mso-height-percent:0;mso-width-percent:0;mso-height-percent:0" o:ole="">
            <v:imagedata r:id="rId1121" o:title=""/>
          </v:shape>
          <o:OLEObject Type="Embed" ProgID="Equation.3" ShapeID="_x0000_i1036" DrawAspect="Content" ObjectID="_1655660423" r:id="rId1122"/>
        </w:object>
      </w:r>
      <w:r w:rsidRPr="00C3429C">
        <w:rPr>
          <w:rFonts w:ascii="Verdana" w:hAnsi="Verdana"/>
          <w:sz w:val="24"/>
          <w:szCs w:val="24"/>
        </w:rPr>
        <w:t xml:space="preserve"> + t )</w:t>
      </w:r>
    </w:p>
    <w:p w:rsidR="00DC0954" w:rsidRPr="00C3429C" w:rsidRDefault="00DC0954" w:rsidP="00EC2D6E">
      <w:pPr>
        <w:numPr>
          <w:ilvl w:val="0"/>
          <w:numId w:val="101"/>
        </w:numPr>
        <w:spacing w:line="360" w:lineRule="auto"/>
        <w:rPr>
          <w:rFonts w:ascii="Verdana" w:hAnsi="Verdana"/>
          <w:sz w:val="24"/>
          <w:szCs w:val="24"/>
        </w:rPr>
      </w:pPr>
      <w:r w:rsidRPr="00C3429C">
        <w:rPr>
          <w:rFonts w:ascii="Verdana" w:hAnsi="Verdana"/>
          <w:sz w:val="24"/>
          <w:szCs w:val="24"/>
        </w:rPr>
        <w:t xml:space="preserve">cos( </w:t>
      </w:r>
      <w:r w:rsidR="00651F62" w:rsidRPr="00651F62">
        <w:rPr>
          <w:rFonts w:ascii="Verdana" w:hAnsi="Verdana" w:cs="Times New Roman"/>
          <w:noProof/>
          <w:position w:val="-24"/>
          <w:sz w:val="24"/>
          <w:szCs w:val="24"/>
        </w:rPr>
        <w:object w:dxaOrig="255" w:dyaOrig="615">
          <v:shape id="_x0000_i1035" type="#_x0000_t75" alt="pi sobre 2 " style="width:13pt;height:31pt;mso-width-percent:0;mso-height-percent:0;mso-position-horizontal:absolute;mso-width-percent:0;mso-height-percent:0" o:ole="">
            <v:imagedata r:id="rId1123" o:title=""/>
          </v:shape>
          <o:OLEObject Type="Embed" ProgID="Equation.3" ShapeID="_x0000_i1035" DrawAspect="Content" ObjectID="_1655660424" r:id="rId1124"/>
        </w:object>
      </w:r>
      <w:r w:rsidRPr="00C3429C">
        <w:rPr>
          <w:rFonts w:ascii="Verdana" w:hAnsi="Verdana"/>
          <w:sz w:val="24"/>
          <w:szCs w:val="24"/>
        </w:rPr>
        <w:t xml:space="preserve"> - t)</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¿Para qué valores de t entre 0 y 2</w:t>
      </w:r>
      <w:r w:rsidR="00651F62" w:rsidRPr="00651F62">
        <w:rPr>
          <w:rFonts w:ascii="Verdana" w:hAnsi="Verdana" w:cs="Times New Roman"/>
          <w:noProof/>
          <w:position w:val="-6"/>
          <w:sz w:val="24"/>
          <w:szCs w:val="24"/>
        </w:rPr>
        <w:object w:dxaOrig="225" w:dyaOrig="225">
          <v:shape id="_x0000_i1034" type="#_x0000_t75" alt="pi " style="width:11pt;height:11pt;mso-width-percent:0;mso-height-percent:0;mso-width-percent:0;mso-height-percent:0" o:ole="">
            <v:imagedata r:id="rId1121" o:title=""/>
          </v:shape>
          <o:OLEObject Type="Embed" ProgID="Equation.3" ShapeID="_x0000_i1034" DrawAspect="Content" ObjectID="_1655660425" r:id="rId1125"/>
        </w:object>
      </w:r>
      <w:r w:rsidRPr="00C3429C">
        <w:rPr>
          <w:rFonts w:ascii="Verdana" w:hAnsi="Verdana"/>
          <w:sz w:val="24"/>
          <w:szCs w:val="24"/>
        </w:rPr>
        <w:t xml:space="preserve">  es:</w:t>
      </w:r>
    </w:p>
    <w:p w:rsidR="00DC0954" w:rsidRPr="00C3429C" w:rsidRDefault="00DC0954" w:rsidP="00EC2D6E">
      <w:pPr>
        <w:spacing w:line="360" w:lineRule="auto"/>
        <w:ind w:left="720"/>
        <w:rPr>
          <w:rFonts w:ascii="Verdana" w:hAnsi="Verdana"/>
          <w:sz w:val="24"/>
          <w:szCs w:val="24"/>
        </w:rPr>
      </w:pPr>
    </w:p>
    <w:p w:rsidR="00DC0954" w:rsidRPr="00C3429C" w:rsidRDefault="00DC0954" w:rsidP="00EC2D6E">
      <w:pPr>
        <w:numPr>
          <w:ilvl w:val="0"/>
          <w:numId w:val="102"/>
        </w:numPr>
        <w:spacing w:line="360" w:lineRule="auto"/>
        <w:rPr>
          <w:rFonts w:ascii="Verdana" w:hAnsi="Verdana"/>
          <w:sz w:val="24"/>
          <w:szCs w:val="24"/>
        </w:rPr>
      </w:pPr>
      <w:r w:rsidRPr="00C3429C">
        <w:rPr>
          <w:rFonts w:ascii="Verdana" w:hAnsi="Verdana"/>
          <w:sz w:val="24"/>
          <w:szCs w:val="24"/>
        </w:rPr>
        <w:t>cos t &gt; 0</w:t>
      </w:r>
    </w:p>
    <w:p w:rsidR="00DC0954" w:rsidRPr="00C3429C" w:rsidRDefault="00DC0954" w:rsidP="00EC2D6E">
      <w:pPr>
        <w:numPr>
          <w:ilvl w:val="0"/>
          <w:numId w:val="102"/>
        </w:numPr>
        <w:spacing w:line="360" w:lineRule="auto"/>
        <w:rPr>
          <w:rFonts w:ascii="Verdana" w:hAnsi="Verdana"/>
          <w:sz w:val="24"/>
          <w:szCs w:val="24"/>
        </w:rPr>
      </w:pPr>
      <w:r w:rsidRPr="00C3429C">
        <w:rPr>
          <w:rFonts w:ascii="Verdana" w:hAnsi="Verdana"/>
          <w:sz w:val="24"/>
          <w:szCs w:val="24"/>
        </w:rPr>
        <w:t>cos 2t &gt; O</w:t>
      </w:r>
    </w:p>
    <w:p w:rsidR="00DC0954" w:rsidRPr="00C3429C" w:rsidRDefault="00DC0954" w:rsidP="00EC2D6E">
      <w:pPr>
        <w:spacing w:line="360" w:lineRule="auto"/>
        <w:ind w:left="1080"/>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 xml:space="preserve">Si (-5, -12) está en el lado final de un ángulo </w:t>
      </w:r>
      <w:r w:rsidR="00651F62" w:rsidRPr="00651F62">
        <w:rPr>
          <w:rFonts w:ascii="Verdana" w:hAnsi="Verdana" w:cs="Times New Roman"/>
          <w:noProof/>
          <w:position w:val="-6"/>
          <w:sz w:val="24"/>
          <w:szCs w:val="24"/>
        </w:rPr>
        <w:object w:dxaOrig="210" w:dyaOrig="285">
          <v:shape id="_x0000_i1033" type="#_x0000_t75" alt="theta&#13;&#10;" style="width:11pt;height:14pt;mso-width-percent:0;mso-height-percent:0;mso-width-percent:0;mso-height-percent:0" o:ole="">
            <v:imagedata r:id="rId1087" o:title=""/>
          </v:shape>
          <o:OLEObject Type="Embed" ProgID="Equation.3" ShapeID="_x0000_i1033" DrawAspect="Content" ObjectID="_1655660426" r:id="rId1126"/>
        </w:object>
      </w:r>
      <w:r w:rsidRPr="00C3429C">
        <w:rPr>
          <w:rFonts w:ascii="Verdana" w:hAnsi="Verdana"/>
          <w:sz w:val="24"/>
          <w:szCs w:val="24"/>
        </w:rPr>
        <w:t xml:space="preserve">  en su posición estándar, encuéntrese</w:t>
      </w:r>
    </w:p>
    <w:p w:rsidR="00DC0954" w:rsidRPr="00C3429C" w:rsidRDefault="00DC0954" w:rsidP="00EC2D6E">
      <w:pPr>
        <w:spacing w:line="360" w:lineRule="auto"/>
        <w:ind w:left="720"/>
        <w:rPr>
          <w:rFonts w:ascii="Verdana" w:hAnsi="Verdana"/>
          <w:sz w:val="24"/>
          <w:szCs w:val="24"/>
        </w:rPr>
      </w:pPr>
    </w:p>
    <w:p w:rsidR="00DC0954" w:rsidRPr="00C3429C" w:rsidRDefault="00DC0954" w:rsidP="00EC2D6E">
      <w:pPr>
        <w:numPr>
          <w:ilvl w:val="0"/>
          <w:numId w:val="103"/>
        </w:numPr>
        <w:spacing w:line="360" w:lineRule="auto"/>
        <w:rPr>
          <w:rFonts w:ascii="Verdana" w:hAnsi="Verdana"/>
          <w:sz w:val="24"/>
          <w:szCs w:val="24"/>
        </w:rPr>
      </w:pPr>
      <w:r w:rsidRPr="00C3429C">
        <w:rPr>
          <w:rFonts w:ascii="Verdana" w:hAnsi="Verdana"/>
          <w:sz w:val="24"/>
          <w:szCs w:val="24"/>
        </w:rPr>
        <w:t xml:space="preserve">Cot </w:t>
      </w:r>
      <w:r w:rsidR="00651F62" w:rsidRPr="00651F62">
        <w:rPr>
          <w:rFonts w:ascii="Verdana" w:hAnsi="Verdana" w:cs="Times New Roman"/>
          <w:noProof/>
          <w:position w:val="-6"/>
          <w:sz w:val="24"/>
          <w:szCs w:val="24"/>
        </w:rPr>
        <w:object w:dxaOrig="210" w:dyaOrig="285">
          <v:shape id="_x0000_i1032" type="#_x0000_t75" alt="theta&#13;&#10;" style="width:11pt;height:14pt;mso-width-percent:0;mso-height-percent:0;mso-width-percent:0;mso-height-percent:0" o:ole="">
            <v:imagedata r:id="rId1087" o:title=""/>
          </v:shape>
          <o:OLEObject Type="Embed" ProgID="Equation.3" ShapeID="_x0000_i1032" DrawAspect="Content" ObjectID="_1655660427" r:id="rId1127"/>
        </w:object>
      </w:r>
    </w:p>
    <w:p w:rsidR="00DC0954" w:rsidRPr="00C3429C" w:rsidRDefault="00DC0954" w:rsidP="00EC2D6E">
      <w:pPr>
        <w:numPr>
          <w:ilvl w:val="0"/>
          <w:numId w:val="103"/>
        </w:numPr>
        <w:spacing w:line="360" w:lineRule="auto"/>
        <w:rPr>
          <w:rFonts w:ascii="Verdana" w:hAnsi="Verdana"/>
          <w:sz w:val="24"/>
          <w:szCs w:val="24"/>
        </w:rPr>
      </w:pPr>
      <w:r w:rsidRPr="00C3429C">
        <w:rPr>
          <w:rFonts w:ascii="Verdana" w:hAnsi="Verdana"/>
          <w:sz w:val="24"/>
          <w:szCs w:val="24"/>
        </w:rPr>
        <w:t xml:space="preserve">sec </w:t>
      </w:r>
      <w:r w:rsidR="00651F62" w:rsidRPr="00651F62">
        <w:rPr>
          <w:rFonts w:ascii="Verdana" w:hAnsi="Verdana" w:cs="Times New Roman"/>
          <w:noProof/>
          <w:position w:val="-6"/>
          <w:sz w:val="24"/>
          <w:szCs w:val="24"/>
        </w:rPr>
        <w:object w:dxaOrig="210" w:dyaOrig="285">
          <v:shape id="_x0000_i1031" type="#_x0000_t75" alt="theta&#13;&#10;" style="width:11pt;height:14pt;mso-width-percent:0;mso-height-percent:0;mso-width-percent:0;mso-height-percent:0" o:ole="">
            <v:imagedata r:id="rId1087" o:title=""/>
          </v:shape>
          <o:OLEObject Type="Embed" ProgID="Equation.3" ShapeID="_x0000_i1031" DrawAspect="Content" ObjectID="_1655660428" r:id="rId1128"/>
        </w:object>
      </w:r>
      <w:r w:rsidRPr="00C3429C">
        <w:rPr>
          <w:rFonts w:ascii="Verdana" w:hAnsi="Verdana"/>
          <w:sz w:val="24"/>
          <w:szCs w:val="24"/>
        </w:rPr>
        <w:t>.</w:t>
      </w:r>
    </w:p>
    <w:p w:rsidR="00DC0954" w:rsidRPr="00C3429C" w:rsidRDefault="00DC0954" w:rsidP="00EC2D6E">
      <w:pPr>
        <w:spacing w:line="360" w:lineRule="auto"/>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lastRenderedPageBreak/>
        <w:t xml:space="preserve">Si sen </w:t>
      </w:r>
      <w:r w:rsidR="00651F62" w:rsidRPr="00651F62">
        <w:rPr>
          <w:rFonts w:ascii="Verdana" w:hAnsi="Verdana" w:cs="Times New Roman"/>
          <w:noProof/>
          <w:position w:val="-6"/>
          <w:sz w:val="24"/>
          <w:szCs w:val="24"/>
        </w:rPr>
        <w:object w:dxaOrig="210" w:dyaOrig="285">
          <v:shape id="_x0000_i1030" type="#_x0000_t75" alt="theta&#13;&#10;" style="width:11pt;height:14pt;mso-width-percent:0;mso-height-percent:0;mso-width-percent:0;mso-height-percent:0" o:ole="">
            <v:imagedata r:id="rId1087" o:title=""/>
          </v:shape>
          <o:OLEObject Type="Embed" ProgID="Equation.3" ShapeID="_x0000_i1030" DrawAspect="Content" ObjectID="_1655660429" r:id="rId1129"/>
        </w:object>
      </w:r>
      <w:r w:rsidRPr="00C3429C">
        <w:rPr>
          <w:rFonts w:ascii="Verdana" w:hAnsi="Verdana"/>
          <w:sz w:val="24"/>
          <w:szCs w:val="24"/>
        </w:rPr>
        <w:t xml:space="preserve"> = </w:t>
      </w:r>
      <w:r w:rsidR="00651F62" w:rsidRPr="00651F62">
        <w:rPr>
          <w:rFonts w:ascii="Verdana" w:hAnsi="Verdana" w:cs="Times New Roman"/>
          <w:noProof/>
          <w:position w:val="-24"/>
          <w:sz w:val="24"/>
          <w:szCs w:val="24"/>
        </w:rPr>
        <w:object w:dxaOrig="240" w:dyaOrig="615">
          <v:shape id="_x0000_i1029" type="#_x0000_t75" alt="dos tercios " style="width:12pt;height:31pt;mso-width-percent:0;mso-height-percent:0;mso-position-horizontal:absolute;mso-width-percent:0;mso-height-percent:0" o:ole="">
            <v:imagedata r:id="rId1130" o:title=""/>
          </v:shape>
          <o:OLEObject Type="Embed" ProgID="Equation.3" ShapeID="_x0000_i1029" DrawAspect="Content" ObjectID="_1655660430" r:id="rId1131"/>
        </w:object>
      </w:r>
      <w:r w:rsidRPr="00C3429C">
        <w:rPr>
          <w:rFonts w:ascii="Verdana" w:hAnsi="Verdana"/>
          <w:sz w:val="24"/>
          <w:szCs w:val="24"/>
        </w:rPr>
        <w:t xml:space="preserve"> y </w:t>
      </w:r>
      <w:r w:rsidR="00651F62" w:rsidRPr="00651F62">
        <w:rPr>
          <w:rFonts w:ascii="Verdana" w:hAnsi="Verdana" w:cs="Times New Roman"/>
          <w:noProof/>
          <w:position w:val="-6"/>
          <w:sz w:val="24"/>
          <w:szCs w:val="24"/>
        </w:rPr>
        <w:object w:dxaOrig="210" w:dyaOrig="285">
          <v:shape id="_x0000_i1028" type="#_x0000_t75" alt="theta&#13;&#10;" style="width:11pt;height:14pt;mso-width-percent:0;mso-height-percent:0;mso-width-percent:0;mso-height-percent:0" o:ole="">
            <v:imagedata r:id="rId1087" o:title=""/>
          </v:shape>
          <o:OLEObject Type="Embed" ProgID="Equation.3" ShapeID="_x0000_i1028" DrawAspect="Content" ObjectID="_1655660431" r:id="rId1132"/>
        </w:object>
      </w:r>
      <w:r w:rsidRPr="00C3429C">
        <w:rPr>
          <w:rFonts w:ascii="Verdana" w:hAnsi="Verdana"/>
          <w:sz w:val="24"/>
          <w:szCs w:val="24"/>
        </w:rPr>
        <w:t xml:space="preserve"> es un ángulo en el segundo cuadrante, encuéntrese tan </w:t>
      </w:r>
      <w:r w:rsidR="00651F62" w:rsidRPr="00651F62">
        <w:rPr>
          <w:rFonts w:ascii="Verdana" w:hAnsi="Verdana" w:cs="Times New Roman"/>
          <w:noProof/>
          <w:position w:val="-6"/>
          <w:sz w:val="24"/>
          <w:szCs w:val="24"/>
        </w:rPr>
        <w:object w:dxaOrig="210" w:dyaOrig="285">
          <v:shape id="_x0000_i1027" type="#_x0000_t75" alt="theta&#13;&#10;" style="width:11pt;height:14pt;mso-width-percent:0;mso-height-percent:0;mso-width-percent:0;mso-height-percent:0" o:ole="">
            <v:imagedata r:id="rId1087" o:title=""/>
          </v:shape>
          <o:OLEObject Type="Embed" ProgID="Equation.3" ShapeID="_x0000_i1027" DrawAspect="Content" ObjectID="_1655660432" r:id="rId1133"/>
        </w:object>
      </w:r>
      <w:r w:rsidRPr="00C3429C">
        <w:rPr>
          <w:rFonts w:ascii="Verdana" w:hAnsi="Verdana"/>
          <w:sz w:val="24"/>
          <w:szCs w:val="24"/>
        </w:rPr>
        <w:t xml:space="preserve">. </w:t>
      </w:r>
    </w:p>
    <w:p w:rsidR="00DC0954" w:rsidRPr="00C3429C" w:rsidRDefault="00DC0954" w:rsidP="00EC2D6E">
      <w:pPr>
        <w:spacing w:line="360" w:lineRule="auto"/>
        <w:ind w:left="720"/>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 xml:space="preserve">Dibújese la gráfica de y = 3 cos 2t para t entre </w:t>
      </w:r>
      <w:r w:rsidR="00651F62" w:rsidRPr="00651F62">
        <w:rPr>
          <w:rFonts w:ascii="Verdana" w:hAnsi="Verdana" w:cs="Times New Roman"/>
          <w:noProof/>
          <w:position w:val="-6"/>
          <w:sz w:val="24"/>
          <w:szCs w:val="24"/>
        </w:rPr>
        <w:object w:dxaOrig="225" w:dyaOrig="225">
          <v:shape id="_x0000_i1026" type="#_x0000_t75" alt="pi " style="width:11pt;height:11pt;mso-width-percent:0;mso-height-percent:0;mso-width-percent:0;mso-height-percent:0" o:ole="">
            <v:imagedata r:id="rId1121" o:title=""/>
          </v:shape>
          <o:OLEObject Type="Embed" ProgID="Equation.3" ShapeID="_x0000_i1026" DrawAspect="Content" ObjectID="_1655660433" r:id="rId1134"/>
        </w:object>
      </w:r>
      <w:r w:rsidRPr="00C3429C">
        <w:rPr>
          <w:rFonts w:ascii="Verdana" w:hAnsi="Verdana"/>
          <w:sz w:val="24"/>
          <w:szCs w:val="24"/>
        </w:rPr>
        <w:t xml:space="preserve"> y 2</w:t>
      </w:r>
      <w:r w:rsidR="00651F62" w:rsidRPr="00651F62">
        <w:rPr>
          <w:rFonts w:ascii="Verdana" w:hAnsi="Verdana" w:cs="Times New Roman"/>
          <w:noProof/>
          <w:position w:val="-6"/>
          <w:sz w:val="24"/>
          <w:szCs w:val="24"/>
        </w:rPr>
        <w:object w:dxaOrig="225" w:dyaOrig="225">
          <v:shape id="_x0000_i1025" type="#_x0000_t75" alt="pi " style="width:11pt;height:11pt;mso-width-percent:0;mso-height-percent:0;mso-width-percent:0;mso-height-percent:0" o:ole="">
            <v:imagedata r:id="rId1121" o:title=""/>
          </v:shape>
          <o:OLEObject Type="Embed" ProgID="Equation.3" ShapeID="_x0000_i1025" DrawAspect="Content" ObjectID="_1655660434" r:id="rId1135"/>
        </w:object>
      </w:r>
      <w:r w:rsidRPr="00C3429C">
        <w:rPr>
          <w:rFonts w:ascii="Verdana" w:hAnsi="Verdana"/>
          <w:sz w:val="24"/>
          <w:szCs w:val="24"/>
        </w:rPr>
        <w:t xml:space="preserve"> .</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Hágase la gráfica de y = sen t + sen 2t utilizando el método de sumar las ordenadas.</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¿Cuál es el rango de la función seno, y de la función cosecante?</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Utilizando el hecho de que la función seno es impar y la función coseno es par, pruébese que la cotangente es una función impar.</w:t>
      </w:r>
    </w:p>
    <w:p w:rsidR="00DC0954" w:rsidRPr="00C3429C" w:rsidRDefault="00DC0954" w:rsidP="00EC2D6E">
      <w:pPr>
        <w:pStyle w:val="Prrafodelista"/>
        <w:spacing w:line="360" w:lineRule="auto"/>
        <w:rPr>
          <w:rFonts w:ascii="Verdana" w:hAnsi="Verdana"/>
          <w:sz w:val="24"/>
          <w:szCs w:val="24"/>
        </w:rPr>
      </w:pPr>
    </w:p>
    <w:p w:rsidR="00DC0954" w:rsidRPr="00C3429C" w:rsidRDefault="00DC0954" w:rsidP="00EC2D6E">
      <w:pPr>
        <w:numPr>
          <w:ilvl w:val="0"/>
          <w:numId w:val="97"/>
        </w:numPr>
        <w:spacing w:line="360" w:lineRule="auto"/>
        <w:rPr>
          <w:rFonts w:ascii="Verdana" w:hAnsi="Verdana"/>
          <w:sz w:val="24"/>
          <w:szCs w:val="24"/>
        </w:rPr>
      </w:pPr>
      <w:r w:rsidRPr="00C3429C">
        <w:rPr>
          <w:rFonts w:ascii="Verdana" w:hAnsi="Verdana"/>
          <w:sz w:val="24"/>
          <w:szCs w:val="24"/>
        </w:rPr>
        <w:t>Dé la definición general de cos t basándose en el círculo unitario.</w:t>
      </w:r>
    </w:p>
    <w:p w:rsidR="00DC0954" w:rsidRPr="00C3429C" w:rsidRDefault="00DC0954" w:rsidP="00EC2D6E">
      <w:pPr>
        <w:spacing w:line="360" w:lineRule="auto"/>
        <w:rPr>
          <w:rFonts w:ascii="Verdana" w:hAnsi="Verdana"/>
          <w:sz w:val="24"/>
          <w:szCs w:val="24"/>
        </w:rPr>
      </w:pPr>
    </w:p>
    <w:sectPr w:rsidR="00DC0954" w:rsidRPr="00C3429C" w:rsidSect="00CD3064">
      <w:footerReference w:type="default" r:id="rId1136"/>
      <w:pgSz w:w="12240" w:h="15840" w:code="1"/>
      <w:pgMar w:top="1417" w:right="1701" w:bottom="1417" w:left="1701" w:header="720" w:footer="720" w:gutter="0"/>
      <w:cols w:space="6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51F62" w:rsidRDefault="00651F62" w:rsidP="00A255CB">
      <w:r>
        <w:separator/>
      </w:r>
    </w:p>
  </w:endnote>
  <w:endnote w:type="continuationSeparator" w:id="0">
    <w:p w:rsidR="00651F62" w:rsidRDefault="00651F62" w:rsidP="00A255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stamere Sans">
    <w:altName w:val="Courier New"/>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3065542"/>
      <w:docPartObj>
        <w:docPartGallery w:val="Page Numbers (Bottom of Page)"/>
        <w:docPartUnique/>
      </w:docPartObj>
    </w:sdtPr>
    <w:sdtEndPr/>
    <w:sdtContent>
      <w:p w:rsidR="001919E9" w:rsidRDefault="001919E9">
        <w:pPr>
          <w:pStyle w:val="Piedepgina"/>
          <w:jc w:val="center"/>
        </w:pPr>
        <w:r>
          <w:fldChar w:fldCharType="begin"/>
        </w:r>
        <w:r>
          <w:instrText>PAGE   \* MERGEFORMAT</w:instrText>
        </w:r>
        <w:r>
          <w:fldChar w:fldCharType="separate"/>
        </w:r>
        <w:r w:rsidR="00606013" w:rsidRPr="00606013">
          <w:rPr>
            <w:noProof/>
            <w:lang w:val="es-ES"/>
          </w:rPr>
          <w:t>1</w:t>
        </w:r>
        <w:r>
          <w:fldChar w:fldCharType="end"/>
        </w:r>
      </w:p>
    </w:sdtContent>
  </w:sdt>
  <w:p w:rsidR="001919E9" w:rsidRDefault="001919E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51F62" w:rsidRDefault="00651F62" w:rsidP="00A255CB">
      <w:r>
        <w:separator/>
      </w:r>
    </w:p>
  </w:footnote>
  <w:footnote w:type="continuationSeparator" w:id="0">
    <w:p w:rsidR="00651F62" w:rsidRDefault="00651F62" w:rsidP="00A255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94C7E"/>
    <w:multiLevelType w:val="hybridMultilevel"/>
    <w:tmpl w:val="D9AAFE36"/>
    <w:lvl w:ilvl="0" w:tplc="EFF2DF02">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 w15:restartNumberingAfterBreak="0">
    <w:nsid w:val="01C3327D"/>
    <w:multiLevelType w:val="hybridMultilevel"/>
    <w:tmpl w:val="3F923E2A"/>
    <w:lvl w:ilvl="0" w:tplc="3C40CDA6">
      <w:start w:val="2"/>
      <w:numFmt w:val="lowerRoman"/>
      <w:lvlText w:val="%1."/>
      <w:lvlJc w:val="left"/>
      <w:pPr>
        <w:ind w:left="1080" w:hanging="72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 w15:restartNumberingAfterBreak="0">
    <w:nsid w:val="038123DC"/>
    <w:multiLevelType w:val="hybridMultilevel"/>
    <w:tmpl w:val="76761B92"/>
    <w:lvl w:ilvl="0" w:tplc="1F401EF2">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 w15:restartNumberingAfterBreak="0">
    <w:nsid w:val="03BF6568"/>
    <w:multiLevelType w:val="hybridMultilevel"/>
    <w:tmpl w:val="905E0738"/>
    <w:lvl w:ilvl="0" w:tplc="366EA88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 w15:restartNumberingAfterBreak="0">
    <w:nsid w:val="04780CC1"/>
    <w:multiLevelType w:val="hybridMultilevel"/>
    <w:tmpl w:val="08EC8B5A"/>
    <w:lvl w:ilvl="0" w:tplc="240A0001">
      <w:start w:val="1"/>
      <w:numFmt w:val="bullet"/>
      <w:lvlText w:val=""/>
      <w:lvlJc w:val="left"/>
      <w:pPr>
        <w:ind w:left="804" w:hanging="360"/>
      </w:pPr>
      <w:rPr>
        <w:rFonts w:ascii="Symbol" w:hAnsi="Symbol" w:hint="default"/>
      </w:rPr>
    </w:lvl>
    <w:lvl w:ilvl="1" w:tplc="240A0003" w:tentative="1">
      <w:start w:val="1"/>
      <w:numFmt w:val="bullet"/>
      <w:lvlText w:val="o"/>
      <w:lvlJc w:val="left"/>
      <w:pPr>
        <w:ind w:left="1524" w:hanging="360"/>
      </w:pPr>
      <w:rPr>
        <w:rFonts w:ascii="Courier New" w:hAnsi="Courier New" w:hint="default"/>
      </w:rPr>
    </w:lvl>
    <w:lvl w:ilvl="2" w:tplc="240A0005" w:tentative="1">
      <w:start w:val="1"/>
      <w:numFmt w:val="bullet"/>
      <w:lvlText w:val=""/>
      <w:lvlJc w:val="left"/>
      <w:pPr>
        <w:ind w:left="2244" w:hanging="360"/>
      </w:pPr>
      <w:rPr>
        <w:rFonts w:ascii="Wingdings" w:hAnsi="Wingdings" w:hint="default"/>
      </w:rPr>
    </w:lvl>
    <w:lvl w:ilvl="3" w:tplc="240A0001" w:tentative="1">
      <w:start w:val="1"/>
      <w:numFmt w:val="bullet"/>
      <w:lvlText w:val=""/>
      <w:lvlJc w:val="left"/>
      <w:pPr>
        <w:ind w:left="2964" w:hanging="360"/>
      </w:pPr>
      <w:rPr>
        <w:rFonts w:ascii="Symbol" w:hAnsi="Symbol" w:hint="default"/>
      </w:rPr>
    </w:lvl>
    <w:lvl w:ilvl="4" w:tplc="240A0003" w:tentative="1">
      <w:start w:val="1"/>
      <w:numFmt w:val="bullet"/>
      <w:lvlText w:val="o"/>
      <w:lvlJc w:val="left"/>
      <w:pPr>
        <w:ind w:left="3684" w:hanging="360"/>
      </w:pPr>
      <w:rPr>
        <w:rFonts w:ascii="Courier New" w:hAnsi="Courier New" w:hint="default"/>
      </w:rPr>
    </w:lvl>
    <w:lvl w:ilvl="5" w:tplc="240A0005" w:tentative="1">
      <w:start w:val="1"/>
      <w:numFmt w:val="bullet"/>
      <w:lvlText w:val=""/>
      <w:lvlJc w:val="left"/>
      <w:pPr>
        <w:ind w:left="4404" w:hanging="360"/>
      </w:pPr>
      <w:rPr>
        <w:rFonts w:ascii="Wingdings" w:hAnsi="Wingdings" w:hint="default"/>
      </w:rPr>
    </w:lvl>
    <w:lvl w:ilvl="6" w:tplc="240A0001" w:tentative="1">
      <w:start w:val="1"/>
      <w:numFmt w:val="bullet"/>
      <w:lvlText w:val=""/>
      <w:lvlJc w:val="left"/>
      <w:pPr>
        <w:ind w:left="5124" w:hanging="360"/>
      </w:pPr>
      <w:rPr>
        <w:rFonts w:ascii="Symbol" w:hAnsi="Symbol" w:hint="default"/>
      </w:rPr>
    </w:lvl>
    <w:lvl w:ilvl="7" w:tplc="240A0003" w:tentative="1">
      <w:start w:val="1"/>
      <w:numFmt w:val="bullet"/>
      <w:lvlText w:val="o"/>
      <w:lvlJc w:val="left"/>
      <w:pPr>
        <w:ind w:left="5844" w:hanging="360"/>
      </w:pPr>
      <w:rPr>
        <w:rFonts w:ascii="Courier New" w:hAnsi="Courier New" w:hint="default"/>
      </w:rPr>
    </w:lvl>
    <w:lvl w:ilvl="8" w:tplc="240A0005" w:tentative="1">
      <w:start w:val="1"/>
      <w:numFmt w:val="bullet"/>
      <w:lvlText w:val=""/>
      <w:lvlJc w:val="left"/>
      <w:pPr>
        <w:ind w:left="6564" w:hanging="360"/>
      </w:pPr>
      <w:rPr>
        <w:rFonts w:ascii="Wingdings" w:hAnsi="Wingdings" w:hint="default"/>
      </w:rPr>
    </w:lvl>
  </w:abstractNum>
  <w:abstractNum w:abstractNumId="5" w15:restartNumberingAfterBreak="0">
    <w:nsid w:val="07034075"/>
    <w:multiLevelType w:val="hybridMultilevel"/>
    <w:tmpl w:val="5EE63416"/>
    <w:lvl w:ilvl="0" w:tplc="87F0AC9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 w15:restartNumberingAfterBreak="0">
    <w:nsid w:val="085B4396"/>
    <w:multiLevelType w:val="hybridMultilevel"/>
    <w:tmpl w:val="194016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8DD35FD"/>
    <w:multiLevelType w:val="hybridMultilevel"/>
    <w:tmpl w:val="9116605E"/>
    <w:lvl w:ilvl="0" w:tplc="4F980D8C">
      <w:start w:val="1"/>
      <w:numFmt w:val="lowerLetter"/>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 w15:restartNumberingAfterBreak="0">
    <w:nsid w:val="0BB67B58"/>
    <w:multiLevelType w:val="hybridMultilevel"/>
    <w:tmpl w:val="7606348C"/>
    <w:lvl w:ilvl="0" w:tplc="35C0654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 w15:restartNumberingAfterBreak="0">
    <w:nsid w:val="0C1F3EE6"/>
    <w:multiLevelType w:val="hybridMultilevel"/>
    <w:tmpl w:val="33406736"/>
    <w:lvl w:ilvl="0" w:tplc="ECE82A4E">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 w15:restartNumberingAfterBreak="0">
    <w:nsid w:val="0D371742"/>
    <w:multiLevelType w:val="hybridMultilevel"/>
    <w:tmpl w:val="86560DAA"/>
    <w:lvl w:ilvl="0" w:tplc="99CE063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 w15:restartNumberingAfterBreak="0">
    <w:nsid w:val="0DE82B9D"/>
    <w:multiLevelType w:val="hybridMultilevel"/>
    <w:tmpl w:val="B8D6985E"/>
    <w:lvl w:ilvl="0" w:tplc="B45E17DE">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 w15:restartNumberingAfterBreak="0">
    <w:nsid w:val="0E4E01AB"/>
    <w:multiLevelType w:val="hybridMultilevel"/>
    <w:tmpl w:val="CC0C7C90"/>
    <w:lvl w:ilvl="0" w:tplc="088072C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3" w15:restartNumberingAfterBreak="0">
    <w:nsid w:val="0EDE0C3C"/>
    <w:multiLevelType w:val="hybridMultilevel"/>
    <w:tmpl w:val="2ABE27B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 w15:restartNumberingAfterBreak="0">
    <w:nsid w:val="10025105"/>
    <w:multiLevelType w:val="hybridMultilevel"/>
    <w:tmpl w:val="FFD061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10552E75"/>
    <w:multiLevelType w:val="hybridMultilevel"/>
    <w:tmpl w:val="35BE1E9C"/>
    <w:lvl w:ilvl="0" w:tplc="D3843108">
      <w:start w:val="1"/>
      <w:numFmt w:val="decimal"/>
      <w:lvlText w:val="%1."/>
      <w:lvlJc w:val="left"/>
      <w:pPr>
        <w:ind w:left="720" w:hanging="360"/>
      </w:pPr>
      <w:rPr>
        <w:b/>
      </w:rPr>
    </w:lvl>
    <w:lvl w:ilvl="1" w:tplc="CC5EAD4E">
      <w:start w:val="1"/>
      <w:numFmt w:val="lowerLetter"/>
      <w:lvlText w:val="%2."/>
      <w:lvlJc w:val="left"/>
      <w:pPr>
        <w:ind w:left="1440" w:hanging="360"/>
      </w:pPr>
      <w:rPr>
        <w:b/>
      </w:r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13C177AD"/>
    <w:multiLevelType w:val="hybridMultilevel"/>
    <w:tmpl w:val="FF5C38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148271B6"/>
    <w:multiLevelType w:val="hybridMultilevel"/>
    <w:tmpl w:val="044ADAD8"/>
    <w:lvl w:ilvl="0" w:tplc="3408851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 w15:restartNumberingAfterBreak="0">
    <w:nsid w:val="15406982"/>
    <w:multiLevelType w:val="hybridMultilevel"/>
    <w:tmpl w:val="D262B70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15755864"/>
    <w:multiLevelType w:val="hybridMultilevel"/>
    <w:tmpl w:val="3AEAABB0"/>
    <w:lvl w:ilvl="0" w:tplc="1696E9E2">
      <w:start w:val="9"/>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0" w15:restartNumberingAfterBreak="0">
    <w:nsid w:val="15A75084"/>
    <w:multiLevelType w:val="hybridMultilevel"/>
    <w:tmpl w:val="E7DEAEB6"/>
    <w:lvl w:ilvl="0" w:tplc="0C5C6FD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 w15:restartNumberingAfterBreak="0">
    <w:nsid w:val="172469B7"/>
    <w:multiLevelType w:val="hybridMultilevel"/>
    <w:tmpl w:val="FBDA89B2"/>
    <w:lvl w:ilvl="0" w:tplc="14B263D8">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 w15:restartNumberingAfterBreak="0">
    <w:nsid w:val="181333C0"/>
    <w:multiLevelType w:val="hybridMultilevel"/>
    <w:tmpl w:val="3A9E4496"/>
    <w:lvl w:ilvl="0" w:tplc="873438C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 w15:restartNumberingAfterBreak="0">
    <w:nsid w:val="19557754"/>
    <w:multiLevelType w:val="hybridMultilevel"/>
    <w:tmpl w:val="E146FC80"/>
    <w:lvl w:ilvl="0" w:tplc="540E086A">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4" w15:restartNumberingAfterBreak="0">
    <w:nsid w:val="1A271256"/>
    <w:multiLevelType w:val="hybridMultilevel"/>
    <w:tmpl w:val="37F2A16C"/>
    <w:lvl w:ilvl="0" w:tplc="209C729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 w15:restartNumberingAfterBreak="0">
    <w:nsid w:val="1DA73C0C"/>
    <w:multiLevelType w:val="hybridMultilevel"/>
    <w:tmpl w:val="37F2A16C"/>
    <w:lvl w:ilvl="0" w:tplc="209C729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6" w15:restartNumberingAfterBreak="0">
    <w:nsid w:val="1DB3249D"/>
    <w:multiLevelType w:val="hybridMultilevel"/>
    <w:tmpl w:val="CF2C8B86"/>
    <w:lvl w:ilvl="0" w:tplc="F454CD2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 w15:restartNumberingAfterBreak="0">
    <w:nsid w:val="1E4D1A10"/>
    <w:multiLevelType w:val="hybridMultilevel"/>
    <w:tmpl w:val="2D428D1C"/>
    <w:lvl w:ilvl="0" w:tplc="DC38F17C">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8" w15:restartNumberingAfterBreak="0">
    <w:nsid w:val="1E920259"/>
    <w:multiLevelType w:val="hybridMultilevel"/>
    <w:tmpl w:val="C428E80A"/>
    <w:lvl w:ilvl="0" w:tplc="5676597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 w15:restartNumberingAfterBreak="0">
    <w:nsid w:val="1FC50881"/>
    <w:multiLevelType w:val="hybridMultilevel"/>
    <w:tmpl w:val="FC52615C"/>
    <w:lvl w:ilvl="0" w:tplc="A2A634C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 w15:restartNumberingAfterBreak="0">
    <w:nsid w:val="22566F6E"/>
    <w:multiLevelType w:val="hybridMultilevel"/>
    <w:tmpl w:val="081683D2"/>
    <w:lvl w:ilvl="0" w:tplc="B55891D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1" w15:restartNumberingAfterBreak="0">
    <w:nsid w:val="23576AF4"/>
    <w:multiLevelType w:val="hybridMultilevel"/>
    <w:tmpl w:val="F768D8B6"/>
    <w:lvl w:ilvl="0" w:tplc="62C2333E">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2" w15:restartNumberingAfterBreak="0">
    <w:nsid w:val="23634F71"/>
    <w:multiLevelType w:val="hybridMultilevel"/>
    <w:tmpl w:val="E36ADE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38C7129"/>
    <w:multiLevelType w:val="hybridMultilevel"/>
    <w:tmpl w:val="C794108A"/>
    <w:lvl w:ilvl="0" w:tplc="C1F2166E">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4" w15:restartNumberingAfterBreak="0">
    <w:nsid w:val="257D76BF"/>
    <w:multiLevelType w:val="hybridMultilevel"/>
    <w:tmpl w:val="8EE2F3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272B45AB"/>
    <w:multiLevelType w:val="hybridMultilevel"/>
    <w:tmpl w:val="7D50D676"/>
    <w:lvl w:ilvl="0" w:tplc="1CD0BD3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6" w15:restartNumberingAfterBreak="0">
    <w:nsid w:val="27C037B4"/>
    <w:multiLevelType w:val="hybridMultilevel"/>
    <w:tmpl w:val="41DACC58"/>
    <w:lvl w:ilvl="0" w:tplc="D32E1F6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7" w15:restartNumberingAfterBreak="0">
    <w:nsid w:val="28297022"/>
    <w:multiLevelType w:val="hybridMultilevel"/>
    <w:tmpl w:val="702488E4"/>
    <w:lvl w:ilvl="0" w:tplc="399A3DA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8" w15:restartNumberingAfterBreak="0">
    <w:nsid w:val="292A5D81"/>
    <w:multiLevelType w:val="hybridMultilevel"/>
    <w:tmpl w:val="0E588766"/>
    <w:lvl w:ilvl="0" w:tplc="FE243C2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9" w15:restartNumberingAfterBreak="0">
    <w:nsid w:val="29EC72E9"/>
    <w:multiLevelType w:val="hybridMultilevel"/>
    <w:tmpl w:val="FCC22B42"/>
    <w:lvl w:ilvl="0" w:tplc="EE26E43E">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0" w15:restartNumberingAfterBreak="0">
    <w:nsid w:val="2A5008DD"/>
    <w:multiLevelType w:val="hybridMultilevel"/>
    <w:tmpl w:val="1206AFDA"/>
    <w:lvl w:ilvl="0" w:tplc="240A0001">
      <w:start w:val="1"/>
      <w:numFmt w:val="bullet"/>
      <w:lvlText w:val=""/>
      <w:lvlJc w:val="left"/>
      <w:pPr>
        <w:ind w:left="926" w:hanging="360"/>
      </w:pPr>
      <w:rPr>
        <w:rFonts w:ascii="Symbol" w:hAnsi="Symbol" w:hint="default"/>
      </w:rPr>
    </w:lvl>
    <w:lvl w:ilvl="1" w:tplc="240A0003" w:tentative="1">
      <w:start w:val="1"/>
      <w:numFmt w:val="bullet"/>
      <w:lvlText w:val="o"/>
      <w:lvlJc w:val="left"/>
      <w:pPr>
        <w:ind w:left="1646" w:hanging="360"/>
      </w:pPr>
      <w:rPr>
        <w:rFonts w:ascii="Courier New" w:hAnsi="Courier New" w:hint="default"/>
      </w:rPr>
    </w:lvl>
    <w:lvl w:ilvl="2" w:tplc="240A0005" w:tentative="1">
      <w:start w:val="1"/>
      <w:numFmt w:val="bullet"/>
      <w:lvlText w:val=""/>
      <w:lvlJc w:val="left"/>
      <w:pPr>
        <w:ind w:left="2366" w:hanging="360"/>
      </w:pPr>
      <w:rPr>
        <w:rFonts w:ascii="Wingdings" w:hAnsi="Wingdings" w:hint="default"/>
      </w:rPr>
    </w:lvl>
    <w:lvl w:ilvl="3" w:tplc="240A0001" w:tentative="1">
      <w:start w:val="1"/>
      <w:numFmt w:val="bullet"/>
      <w:lvlText w:val=""/>
      <w:lvlJc w:val="left"/>
      <w:pPr>
        <w:ind w:left="3086" w:hanging="360"/>
      </w:pPr>
      <w:rPr>
        <w:rFonts w:ascii="Symbol" w:hAnsi="Symbol" w:hint="default"/>
      </w:rPr>
    </w:lvl>
    <w:lvl w:ilvl="4" w:tplc="240A0003" w:tentative="1">
      <w:start w:val="1"/>
      <w:numFmt w:val="bullet"/>
      <w:lvlText w:val="o"/>
      <w:lvlJc w:val="left"/>
      <w:pPr>
        <w:ind w:left="3806" w:hanging="360"/>
      </w:pPr>
      <w:rPr>
        <w:rFonts w:ascii="Courier New" w:hAnsi="Courier New" w:hint="default"/>
      </w:rPr>
    </w:lvl>
    <w:lvl w:ilvl="5" w:tplc="240A0005" w:tentative="1">
      <w:start w:val="1"/>
      <w:numFmt w:val="bullet"/>
      <w:lvlText w:val=""/>
      <w:lvlJc w:val="left"/>
      <w:pPr>
        <w:ind w:left="4526" w:hanging="360"/>
      </w:pPr>
      <w:rPr>
        <w:rFonts w:ascii="Wingdings" w:hAnsi="Wingdings" w:hint="default"/>
      </w:rPr>
    </w:lvl>
    <w:lvl w:ilvl="6" w:tplc="240A0001" w:tentative="1">
      <w:start w:val="1"/>
      <w:numFmt w:val="bullet"/>
      <w:lvlText w:val=""/>
      <w:lvlJc w:val="left"/>
      <w:pPr>
        <w:ind w:left="5246" w:hanging="360"/>
      </w:pPr>
      <w:rPr>
        <w:rFonts w:ascii="Symbol" w:hAnsi="Symbol" w:hint="default"/>
      </w:rPr>
    </w:lvl>
    <w:lvl w:ilvl="7" w:tplc="240A0003" w:tentative="1">
      <w:start w:val="1"/>
      <w:numFmt w:val="bullet"/>
      <w:lvlText w:val="o"/>
      <w:lvlJc w:val="left"/>
      <w:pPr>
        <w:ind w:left="5966" w:hanging="360"/>
      </w:pPr>
      <w:rPr>
        <w:rFonts w:ascii="Courier New" w:hAnsi="Courier New" w:hint="default"/>
      </w:rPr>
    </w:lvl>
    <w:lvl w:ilvl="8" w:tplc="240A0005" w:tentative="1">
      <w:start w:val="1"/>
      <w:numFmt w:val="bullet"/>
      <w:lvlText w:val=""/>
      <w:lvlJc w:val="left"/>
      <w:pPr>
        <w:ind w:left="6686" w:hanging="360"/>
      </w:pPr>
      <w:rPr>
        <w:rFonts w:ascii="Wingdings" w:hAnsi="Wingdings" w:hint="default"/>
      </w:rPr>
    </w:lvl>
  </w:abstractNum>
  <w:abstractNum w:abstractNumId="41" w15:restartNumberingAfterBreak="0">
    <w:nsid w:val="2B7B5A97"/>
    <w:multiLevelType w:val="hybridMultilevel"/>
    <w:tmpl w:val="18143546"/>
    <w:lvl w:ilvl="0" w:tplc="0C60394C">
      <w:start w:val="1"/>
      <w:numFmt w:val="lowerRoman"/>
      <w:lvlText w:val="%1."/>
      <w:lvlJc w:val="right"/>
      <w:pPr>
        <w:ind w:left="720" w:hanging="360"/>
      </w:pPr>
      <w:rPr>
        <w:rFonts w:cs="Times New Roman"/>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2" w15:restartNumberingAfterBreak="0">
    <w:nsid w:val="2C212E2C"/>
    <w:multiLevelType w:val="hybridMultilevel"/>
    <w:tmpl w:val="37F2A16C"/>
    <w:lvl w:ilvl="0" w:tplc="209C729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3" w15:restartNumberingAfterBreak="0">
    <w:nsid w:val="2D9A2887"/>
    <w:multiLevelType w:val="hybridMultilevel"/>
    <w:tmpl w:val="FF144DCC"/>
    <w:lvl w:ilvl="0" w:tplc="19146CF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4" w15:restartNumberingAfterBreak="0">
    <w:nsid w:val="31B643E7"/>
    <w:multiLevelType w:val="hybridMultilevel"/>
    <w:tmpl w:val="A980164E"/>
    <w:lvl w:ilvl="0" w:tplc="3280DDFA">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5" w15:restartNumberingAfterBreak="0">
    <w:nsid w:val="32907781"/>
    <w:multiLevelType w:val="hybridMultilevel"/>
    <w:tmpl w:val="015EE728"/>
    <w:lvl w:ilvl="0" w:tplc="70DE50FE">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6" w15:restartNumberingAfterBreak="0">
    <w:nsid w:val="35194EE7"/>
    <w:multiLevelType w:val="hybridMultilevel"/>
    <w:tmpl w:val="C3DEAF36"/>
    <w:lvl w:ilvl="0" w:tplc="2556B95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7" w15:restartNumberingAfterBreak="0">
    <w:nsid w:val="3847407F"/>
    <w:multiLevelType w:val="hybridMultilevel"/>
    <w:tmpl w:val="59E899CE"/>
    <w:lvl w:ilvl="0" w:tplc="100AB48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8" w15:restartNumberingAfterBreak="0">
    <w:nsid w:val="3ADD7830"/>
    <w:multiLevelType w:val="hybridMultilevel"/>
    <w:tmpl w:val="28768F8C"/>
    <w:lvl w:ilvl="0" w:tplc="5CF0EBD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9" w15:restartNumberingAfterBreak="0">
    <w:nsid w:val="3D4B301D"/>
    <w:multiLevelType w:val="hybridMultilevel"/>
    <w:tmpl w:val="26167A98"/>
    <w:lvl w:ilvl="0" w:tplc="AA64563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0" w15:restartNumberingAfterBreak="0">
    <w:nsid w:val="3DB9357B"/>
    <w:multiLevelType w:val="hybridMultilevel"/>
    <w:tmpl w:val="8A067D94"/>
    <w:lvl w:ilvl="0" w:tplc="135E775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1" w15:restartNumberingAfterBreak="0">
    <w:nsid w:val="401A6E4F"/>
    <w:multiLevelType w:val="hybridMultilevel"/>
    <w:tmpl w:val="A4E0AFD8"/>
    <w:lvl w:ilvl="0" w:tplc="9DA2BA62">
      <w:start w:val="1"/>
      <w:numFmt w:val="lowerLetter"/>
      <w:lvlText w:val="%1."/>
      <w:lvlJc w:val="left"/>
      <w:pPr>
        <w:ind w:left="1070" w:hanging="360"/>
      </w:pPr>
      <w:rPr>
        <w:rFonts w:cs="Times New Roman" w:hint="default"/>
        <w:b/>
      </w:rPr>
    </w:lvl>
    <w:lvl w:ilvl="1" w:tplc="240A0019" w:tentative="1">
      <w:start w:val="1"/>
      <w:numFmt w:val="lowerLetter"/>
      <w:lvlText w:val="%2."/>
      <w:lvlJc w:val="left"/>
      <w:pPr>
        <w:ind w:left="1790" w:hanging="360"/>
      </w:pPr>
      <w:rPr>
        <w:rFonts w:cs="Times New Roman"/>
      </w:rPr>
    </w:lvl>
    <w:lvl w:ilvl="2" w:tplc="240A001B" w:tentative="1">
      <w:start w:val="1"/>
      <w:numFmt w:val="lowerRoman"/>
      <w:lvlText w:val="%3."/>
      <w:lvlJc w:val="right"/>
      <w:pPr>
        <w:ind w:left="2510" w:hanging="180"/>
      </w:pPr>
      <w:rPr>
        <w:rFonts w:cs="Times New Roman"/>
      </w:rPr>
    </w:lvl>
    <w:lvl w:ilvl="3" w:tplc="240A000F" w:tentative="1">
      <w:start w:val="1"/>
      <w:numFmt w:val="decimal"/>
      <w:lvlText w:val="%4."/>
      <w:lvlJc w:val="left"/>
      <w:pPr>
        <w:ind w:left="3230" w:hanging="360"/>
      </w:pPr>
      <w:rPr>
        <w:rFonts w:cs="Times New Roman"/>
      </w:rPr>
    </w:lvl>
    <w:lvl w:ilvl="4" w:tplc="240A0019" w:tentative="1">
      <w:start w:val="1"/>
      <w:numFmt w:val="lowerLetter"/>
      <w:lvlText w:val="%5."/>
      <w:lvlJc w:val="left"/>
      <w:pPr>
        <w:ind w:left="3950" w:hanging="360"/>
      </w:pPr>
      <w:rPr>
        <w:rFonts w:cs="Times New Roman"/>
      </w:rPr>
    </w:lvl>
    <w:lvl w:ilvl="5" w:tplc="240A001B" w:tentative="1">
      <w:start w:val="1"/>
      <w:numFmt w:val="lowerRoman"/>
      <w:lvlText w:val="%6."/>
      <w:lvlJc w:val="right"/>
      <w:pPr>
        <w:ind w:left="4670" w:hanging="180"/>
      </w:pPr>
      <w:rPr>
        <w:rFonts w:cs="Times New Roman"/>
      </w:rPr>
    </w:lvl>
    <w:lvl w:ilvl="6" w:tplc="240A000F" w:tentative="1">
      <w:start w:val="1"/>
      <w:numFmt w:val="decimal"/>
      <w:lvlText w:val="%7."/>
      <w:lvlJc w:val="left"/>
      <w:pPr>
        <w:ind w:left="5390" w:hanging="360"/>
      </w:pPr>
      <w:rPr>
        <w:rFonts w:cs="Times New Roman"/>
      </w:rPr>
    </w:lvl>
    <w:lvl w:ilvl="7" w:tplc="240A0019" w:tentative="1">
      <w:start w:val="1"/>
      <w:numFmt w:val="lowerLetter"/>
      <w:lvlText w:val="%8."/>
      <w:lvlJc w:val="left"/>
      <w:pPr>
        <w:ind w:left="6110" w:hanging="360"/>
      </w:pPr>
      <w:rPr>
        <w:rFonts w:cs="Times New Roman"/>
      </w:rPr>
    </w:lvl>
    <w:lvl w:ilvl="8" w:tplc="240A001B" w:tentative="1">
      <w:start w:val="1"/>
      <w:numFmt w:val="lowerRoman"/>
      <w:lvlText w:val="%9."/>
      <w:lvlJc w:val="right"/>
      <w:pPr>
        <w:ind w:left="6830" w:hanging="180"/>
      </w:pPr>
      <w:rPr>
        <w:rFonts w:cs="Times New Roman"/>
      </w:rPr>
    </w:lvl>
  </w:abstractNum>
  <w:abstractNum w:abstractNumId="52" w15:restartNumberingAfterBreak="0">
    <w:nsid w:val="41077761"/>
    <w:multiLevelType w:val="hybridMultilevel"/>
    <w:tmpl w:val="64185830"/>
    <w:lvl w:ilvl="0" w:tplc="7A4C111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3" w15:restartNumberingAfterBreak="0">
    <w:nsid w:val="41481B9E"/>
    <w:multiLevelType w:val="hybridMultilevel"/>
    <w:tmpl w:val="434621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4" w15:restartNumberingAfterBreak="0">
    <w:nsid w:val="432C2389"/>
    <w:multiLevelType w:val="hybridMultilevel"/>
    <w:tmpl w:val="EF9A97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5" w15:restartNumberingAfterBreak="0">
    <w:nsid w:val="436127E1"/>
    <w:multiLevelType w:val="hybridMultilevel"/>
    <w:tmpl w:val="4EF22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37F33BF"/>
    <w:multiLevelType w:val="hybridMultilevel"/>
    <w:tmpl w:val="DC2C0E52"/>
    <w:lvl w:ilvl="0" w:tplc="9B941DC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7" w15:restartNumberingAfterBreak="0">
    <w:nsid w:val="43BE0E73"/>
    <w:multiLevelType w:val="hybridMultilevel"/>
    <w:tmpl w:val="2A86AD08"/>
    <w:lvl w:ilvl="0" w:tplc="9B4C446E">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58" w15:restartNumberingAfterBreak="0">
    <w:nsid w:val="46056540"/>
    <w:multiLevelType w:val="hybridMultilevel"/>
    <w:tmpl w:val="F786617E"/>
    <w:lvl w:ilvl="0" w:tplc="B628931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9" w15:restartNumberingAfterBreak="0">
    <w:nsid w:val="473D3457"/>
    <w:multiLevelType w:val="hybridMultilevel"/>
    <w:tmpl w:val="756AE27A"/>
    <w:lvl w:ilvl="0" w:tplc="0D945F88">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60" w15:restartNumberingAfterBreak="0">
    <w:nsid w:val="492B2897"/>
    <w:multiLevelType w:val="hybridMultilevel"/>
    <w:tmpl w:val="0E1EF93A"/>
    <w:lvl w:ilvl="0" w:tplc="C824C71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1" w15:restartNumberingAfterBreak="0">
    <w:nsid w:val="4B5B2B28"/>
    <w:multiLevelType w:val="hybridMultilevel"/>
    <w:tmpl w:val="3788C6BC"/>
    <w:lvl w:ilvl="0" w:tplc="D73A6F92">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2" w15:restartNumberingAfterBreak="0">
    <w:nsid w:val="4B72262F"/>
    <w:multiLevelType w:val="hybridMultilevel"/>
    <w:tmpl w:val="67A806A2"/>
    <w:lvl w:ilvl="0" w:tplc="B74099E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3" w15:restartNumberingAfterBreak="0">
    <w:nsid w:val="4B8D2A1F"/>
    <w:multiLevelType w:val="hybridMultilevel"/>
    <w:tmpl w:val="3EEAE8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4CC67F8C"/>
    <w:multiLevelType w:val="hybridMultilevel"/>
    <w:tmpl w:val="E8A253BE"/>
    <w:lvl w:ilvl="0" w:tplc="240A0011">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5" w15:restartNumberingAfterBreak="0">
    <w:nsid w:val="4DCC47D4"/>
    <w:multiLevelType w:val="hybridMultilevel"/>
    <w:tmpl w:val="08EA52BA"/>
    <w:lvl w:ilvl="0" w:tplc="15607A9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6" w15:restartNumberingAfterBreak="0">
    <w:nsid w:val="4EB41378"/>
    <w:multiLevelType w:val="hybridMultilevel"/>
    <w:tmpl w:val="15689E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7" w15:restartNumberingAfterBreak="0">
    <w:nsid w:val="500A4411"/>
    <w:multiLevelType w:val="hybridMultilevel"/>
    <w:tmpl w:val="41F841C8"/>
    <w:lvl w:ilvl="0" w:tplc="F3DCE41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8" w15:restartNumberingAfterBreak="0">
    <w:nsid w:val="50267ADA"/>
    <w:multiLevelType w:val="hybridMultilevel"/>
    <w:tmpl w:val="AACCEC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50C447B3"/>
    <w:multiLevelType w:val="hybridMultilevel"/>
    <w:tmpl w:val="C310CDA2"/>
    <w:lvl w:ilvl="0" w:tplc="5A5C05A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0" w15:restartNumberingAfterBreak="0">
    <w:nsid w:val="50D6593D"/>
    <w:multiLevelType w:val="hybridMultilevel"/>
    <w:tmpl w:val="6ED69A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58F03F9F"/>
    <w:multiLevelType w:val="hybridMultilevel"/>
    <w:tmpl w:val="F696A00E"/>
    <w:lvl w:ilvl="0" w:tplc="C38C4DAA">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2" w15:restartNumberingAfterBreak="0">
    <w:nsid w:val="59D33158"/>
    <w:multiLevelType w:val="hybridMultilevel"/>
    <w:tmpl w:val="9A202270"/>
    <w:lvl w:ilvl="0" w:tplc="81D6785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73" w15:restartNumberingAfterBreak="0">
    <w:nsid w:val="5BDD0A00"/>
    <w:multiLevelType w:val="hybridMultilevel"/>
    <w:tmpl w:val="4A2CF8A0"/>
    <w:lvl w:ilvl="0" w:tplc="97143E34">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74" w15:restartNumberingAfterBreak="0">
    <w:nsid w:val="5D4739A4"/>
    <w:multiLevelType w:val="hybridMultilevel"/>
    <w:tmpl w:val="9A8C6846"/>
    <w:lvl w:ilvl="0" w:tplc="A7920C4C">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75" w15:restartNumberingAfterBreak="0">
    <w:nsid w:val="5D4D297B"/>
    <w:multiLevelType w:val="hybridMultilevel"/>
    <w:tmpl w:val="E828E094"/>
    <w:lvl w:ilvl="0" w:tplc="4ECA112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6" w15:restartNumberingAfterBreak="0">
    <w:nsid w:val="5E1E7647"/>
    <w:multiLevelType w:val="hybridMultilevel"/>
    <w:tmpl w:val="431E4D20"/>
    <w:lvl w:ilvl="0" w:tplc="59904282">
      <w:start w:val="1"/>
      <w:numFmt w:val="lowerLetter"/>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77" w15:restartNumberingAfterBreak="0">
    <w:nsid w:val="5F2901FE"/>
    <w:multiLevelType w:val="hybridMultilevel"/>
    <w:tmpl w:val="08921222"/>
    <w:lvl w:ilvl="0" w:tplc="F7760172">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78" w15:restartNumberingAfterBreak="0">
    <w:nsid w:val="5FCD7CDE"/>
    <w:multiLevelType w:val="hybridMultilevel"/>
    <w:tmpl w:val="29446A9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9" w15:restartNumberingAfterBreak="0">
    <w:nsid w:val="608A67DA"/>
    <w:multiLevelType w:val="hybridMultilevel"/>
    <w:tmpl w:val="E76466B4"/>
    <w:lvl w:ilvl="0" w:tplc="6FAEC608">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80" w15:restartNumberingAfterBreak="0">
    <w:nsid w:val="61030AEB"/>
    <w:multiLevelType w:val="hybridMultilevel"/>
    <w:tmpl w:val="4DC61B00"/>
    <w:lvl w:ilvl="0" w:tplc="139A7AD8">
      <w:start w:val="1"/>
      <w:numFmt w:val="low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1" w15:restartNumberingAfterBreak="0">
    <w:nsid w:val="61DF7B78"/>
    <w:multiLevelType w:val="hybridMultilevel"/>
    <w:tmpl w:val="76622056"/>
    <w:lvl w:ilvl="0" w:tplc="F5649DB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2" w15:restartNumberingAfterBreak="0">
    <w:nsid w:val="63075987"/>
    <w:multiLevelType w:val="hybridMultilevel"/>
    <w:tmpl w:val="E90E7E7A"/>
    <w:lvl w:ilvl="0" w:tplc="798C653E">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3" w15:restartNumberingAfterBreak="0">
    <w:nsid w:val="64491B1F"/>
    <w:multiLevelType w:val="hybridMultilevel"/>
    <w:tmpl w:val="F7FC06C2"/>
    <w:lvl w:ilvl="0" w:tplc="B1907D1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4" w15:restartNumberingAfterBreak="0">
    <w:nsid w:val="65F8194F"/>
    <w:multiLevelType w:val="hybridMultilevel"/>
    <w:tmpl w:val="2B02718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Times New Roman"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Times New Roman"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Times New Roman" w:hint="default"/>
      </w:rPr>
    </w:lvl>
    <w:lvl w:ilvl="8" w:tplc="240A0005">
      <w:start w:val="1"/>
      <w:numFmt w:val="bullet"/>
      <w:lvlText w:val=""/>
      <w:lvlJc w:val="left"/>
      <w:pPr>
        <w:ind w:left="6480" w:hanging="360"/>
      </w:pPr>
      <w:rPr>
        <w:rFonts w:ascii="Wingdings" w:hAnsi="Wingdings" w:hint="default"/>
      </w:rPr>
    </w:lvl>
  </w:abstractNum>
  <w:abstractNum w:abstractNumId="85" w15:restartNumberingAfterBreak="0">
    <w:nsid w:val="67527D83"/>
    <w:multiLevelType w:val="hybridMultilevel"/>
    <w:tmpl w:val="B55E7E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675D2C18"/>
    <w:multiLevelType w:val="hybridMultilevel"/>
    <w:tmpl w:val="EBF839FC"/>
    <w:lvl w:ilvl="0" w:tplc="032C1480">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7" w15:restartNumberingAfterBreak="0">
    <w:nsid w:val="687051E7"/>
    <w:multiLevelType w:val="hybridMultilevel"/>
    <w:tmpl w:val="6456BCAA"/>
    <w:lvl w:ilvl="0" w:tplc="390E4D82">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88" w15:restartNumberingAfterBreak="0">
    <w:nsid w:val="6BD0588E"/>
    <w:multiLevelType w:val="hybridMultilevel"/>
    <w:tmpl w:val="2ADEDA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9" w15:restartNumberingAfterBreak="0">
    <w:nsid w:val="6ECF3EE5"/>
    <w:multiLevelType w:val="hybridMultilevel"/>
    <w:tmpl w:val="C8285E42"/>
    <w:lvl w:ilvl="0" w:tplc="6FCECD92">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0" w15:restartNumberingAfterBreak="0">
    <w:nsid w:val="6EF324BF"/>
    <w:multiLevelType w:val="hybridMultilevel"/>
    <w:tmpl w:val="974A92B2"/>
    <w:lvl w:ilvl="0" w:tplc="37F04908">
      <w:start w:val="1"/>
      <w:numFmt w:val="lowerRoman"/>
      <w:lvlText w:val="%1."/>
      <w:lvlJc w:val="right"/>
      <w:pPr>
        <w:ind w:left="810" w:hanging="360"/>
      </w:pPr>
      <w:rPr>
        <w:rFonts w:cs="Times New Roman"/>
        <w:b/>
      </w:rPr>
    </w:lvl>
    <w:lvl w:ilvl="1" w:tplc="240A0019" w:tentative="1">
      <w:start w:val="1"/>
      <w:numFmt w:val="lowerLetter"/>
      <w:lvlText w:val="%2."/>
      <w:lvlJc w:val="left"/>
      <w:pPr>
        <w:ind w:left="1530" w:hanging="360"/>
      </w:pPr>
      <w:rPr>
        <w:rFonts w:cs="Times New Roman"/>
      </w:rPr>
    </w:lvl>
    <w:lvl w:ilvl="2" w:tplc="240A001B" w:tentative="1">
      <w:start w:val="1"/>
      <w:numFmt w:val="lowerRoman"/>
      <w:lvlText w:val="%3."/>
      <w:lvlJc w:val="right"/>
      <w:pPr>
        <w:ind w:left="2250" w:hanging="180"/>
      </w:pPr>
      <w:rPr>
        <w:rFonts w:cs="Times New Roman"/>
      </w:rPr>
    </w:lvl>
    <w:lvl w:ilvl="3" w:tplc="240A000F" w:tentative="1">
      <w:start w:val="1"/>
      <w:numFmt w:val="decimal"/>
      <w:lvlText w:val="%4."/>
      <w:lvlJc w:val="left"/>
      <w:pPr>
        <w:ind w:left="2970" w:hanging="360"/>
      </w:pPr>
      <w:rPr>
        <w:rFonts w:cs="Times New Roman"/>
      </w:rPr>
    </w:lvl>
    <w:lvl w:ilvl="4" w:tplc="240A0019" w:tentative="1">
      <w:start w:val="1"/>
      <w:numFmt w:val="lowerLetter"/>
      <w:lvlText w:val="%5."/>
      <w:lvlJc w:val="left"/>
      <w:pPr>
        <w:ind w:left="3690" w:hanging="360"/>
      </w:pPr>
      <w:rPr>
        <w:rFonts w:cs="Times New Roman"/>
      </w:rPr>
    </w:lvl>
    <w:lvl w:ilvl="5" w:tplc="240A001B" w:tentative="1">
      <w:start w:val="1"/>
      <w:numFmt w:val="lowerRoman"/>
      <w:lvlText w:val="%6."/>
      <w:lvlJc w:val="right"/>
      <w:pPr>
        <w:ind w:left="4410" w:hanging="180"/>
      </w:pPr>
      <w:rPr>
        <w:rFonts w:cs="Times New Roman"/>
      </w:rPr>
    </w:lvl>
    <w:lvl w:ilvl="6" w:tplc="240A000F" w:tentative="1">
      <w:start w:val="1"/>
      <w:numFmt w:val="decimal"/>
      <w:lvlText w:val="%7."/>
      <w:lvlJc w:val="left"/>
      <w:pPr>
        <w:ind w:left="5130" w:hanging="360"/>
      </w:pPr>
      <w:rPr>
        <w:rFonts w:cs="Times New Roman"/>
      </w:rPr>
    </w:lvl>
    <w:lvl w:ilvl="7" w:tplc="240A0019" w:tentative="1">
      <w:start w:val="1"/>
      <w:numFmt w:val="lowerLetter"/>
      <w:lvlText w:val="%8."/>
      <w:lvlJc w:val="left"/>
      <w:pPr>
        <w:ind w:left="5850" w:hanging="360"/>
      </w:pPr>
      <w:rPr>
        <w:rFonts w:cs="Times New Roman"/>
      </w:rPr>
    </w:lvl>
    <w:lvl w:ilvl="8" w:tplc="240A001B" w:tentative="1">
      <w:start w:val="1"/>
      <w:numFmt w:val="lowerRoman"/>
      <w:lvlText w:val="%9."/>
      <w:lvlJc w:val="right"/>
      <w:pPr>
        <w:ind w:left="6570" w:hanging="180"/>
      </w:pPr>
      <w:rPr>
        <w:rFonts w:cs="Times New Roman"/>
      </w:rPr>
    </w:lvl>
  </w:abstractNum>
  <w:abstractNum w:abstractNumId="91" w15:restartNumberingAfterBreak="0">
    <w:nsid w:val="6FBE0AA4"/>
    <w:multiLevelType w:val="hybridMultilevel"/>
    <w:tmpl w:val="DF80D49C"/>
    <w:lvl w:ilvl="0" w:tplc="E4284DA6">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2" w15:restartNumberingAfterBreak="0">
    <w:nsid w:val="708A39B4"/>
    <w:multiLevelType w:val="hybridMultilevel"/>
    <w:tmpl w:val="58CE3F9E"/>
    <w:lvl w:ilvl="0" w:tplc="A2DAF49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3" w15:restartNumberingAfterBreak="0">
    <w:nsid w:val="710B7614"/>
    <w:multiLevelType w:val="hybridMultilevel"/>
    <w:tmpl w:val="E80253FC"/>
    <w:lvl w:ilvl="0" w:tplc="51545CDE">
      <w:start w:val="1"/>
      <w:numFmt w:val="decimal"/>
      <w:lvlText w:val="%1)"/>
      <w:lvlJc w:val="left"/>
      <w:pPr>
        <w:ind w:left="720" w:hanging="360"/>
      </w:pPr>
      <w:rPr>
        <w:rFonts w:cs="Times New Roman"/>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4" w15:restartNumberingAfterBreak="0">
    <w:nsid w:val="72F865F1"/>
    <w:multiLevelType w:val="hybridMultilevel"/>
    <w:tmpl w:val="29B2E14A"/>
    <w:lvl w:ilvl="0" w:tplc="48B6FF1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5" w15:restartNumberingAfterBreak="0">
    <w:nsid w:val="73781767"/>
    <w:multiLevelType w:val="hybridMultilevel"/>
    <w:tmpl w:val="9A38EDD0"/>
    <w:lvl w:ilvl="0" w:tplc="C7F0F862">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6" w15:restartNumberingAfterBreak="0">
    <w:nsid w:val="75DF2C7C"/>
    <w:multiLevelType w:val="hybridMultilevel"/>
    <w:tmpl w:val="62FA7942"/>
    <w:lvl w:ilvl="0" w:tplc="5F0836E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7" w15:restartNumberingAfterBreak="0">
    <w:nsid w:val="77112815"/>
    <w:multiLevelType w:val="hybridMultilevel"/>
    <w:tmpl w:val="C778E08E"/>
    <w:lvl w:ilvl="0" w:tplc="25CA3E7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8" w15:restartNumberingAfterBreak="0">
    <w:nsid w:val="77AD7B3B"/>
    <w:multiLevelType w:val="hybridMultilevel"/>
    <w:tmpl w:val="4B1E10DA"/>
    <w:lvl w:ilvl="0" w:tplc="DE367082">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9" w15:restartNumberingAfterBreak="0">
    <w:nsid w:val="781F1179"/>
    <w:multiLevelType w:val="hybridMultilevel"/>
    <w:tmpl w:val="37F2A16C"/>
    <w:lvl w:ilvl="0" w:tplc="209C729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0" w15:restartNumberingAfterBreak="0">
    <w:nsid w:val="795F7775"/>
    <w:multiLevelType w:val="hybridMultilevel"/>
    <w:tmpl w:val="336E4CFA"/>
    <w:lvl w:ilvl="0" w:tplc="877C410A">
      <w:start w:val="1"/>
      <w:numFmt w:val="lowerLetter"/>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01" w15:restartNumberingAfterBreak="0">
    <w:nsid w:val="7971282F"/>
    <w:multiLevelType w:val="hybridMultilevel"/>
    <w:tmpl w:val="5A3065DC"/>
    <w:lvl w:ilvl="0" w:tplc="200241B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2" w15:restartNumberingAfterBreak="0">
    <w:nsid w:val="7A350B3A"/>
    <w:multiLevelType w:val="hybridMultilevel"/>
    <w:tmpl w:val="CDC0F566"/>
    <w:lvl w:ilvl="0" w:tplc="05A61420">
      <w:start w:val="1"/>
      <w:numFmt w:val="low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3" w15:restartNumberingAfterBreak="0">
    <w:nsid w:val="7B583569"/>
    <w:multiLevelType w:val="hybridMultilevel"/>
    <w:tmpl w:val="37F2A16C"/>
    <w:lvl w:ilvl="0" w:tplc="209C7294">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4" w15:restartNumberingAfterBreak="0">
    <w:nsid w:val="7DDA57A0"/>
    <w:multiLevelType w:val="hybridMultilevel"/>
    <w:tmpl w:val="46EC55DC"/>
    <w:lvl w:ilvl="0" w:tplc="4EBAA34C">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5" w15:restartNumberingAfterBreak="0">
    <w:nsid w:val="7DF1636D"/>
    <w:multiLevelType w:val="hybridMultilevel"/>
    <w:tmpl w:val="D38EA2BA"/>
    <w:lvl w:ilvl="0" w:tplc="3ED6E8A8">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6" w15:restartNumberingAfterBreak="0">
    <w:nsid w:val="7E640FCE"/>
    <w:multiLevelType w:val="hybridMultilevel"/>
    <w:tmpl w:val="92565FFC"/>
    <w:lvl w:ilvl="0" w:tplc="C8CE379A">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num w:numId="1">
    <w:abstractNumId w:val="54"/>
  </w:num>
  <w:num w:numId="2">
    <w:abstractNumId w:val="70"/>
  </w:num>
  <w:num w:numId="3">
    <w:abstractNumId w:val="48"/>
  </w:num>
  <w:num w:numId="4">
    <w:abstractNumId w:val="81"/>
  </w:num>
  <w:num w:numId="5">
    <w:abstractNumId w:val="49"/>
  </w:num>
  <w:num w:numId="6">
    <w:abstractNumId w:val="28"/>
  </w:num>
  <w:num w:numId="7">
    <w:abstractNumId w:val="90"/>
  </w:num>
  <w:num w:numId="8">
    <w:abstractNumId w:val="22"/>
  </w:num>
  <w:num w:numId="9">
    <w:abstractNumId w:val="19"/>
  </w:num>
  <w:num w:numId="10">
    <w:abstractNumId w:val="1"/>
  </w:num>
  <w:num w:numId="11">
    <w:abstractNumId w:val="30"/>
  </w:num>
  <w:num w:numId="12">
    <w:abstractNumId w:val="92"/>
  </w:num>
  <w:num w:numId="13">
    <w:abstractNumId w:val="94"/>
  </w:num>
  <w:num w:numId="14">
    <w:abstractNumId w:val="53"/>
  </w:num>
  <w:num w:numId="15">
    <w:abstractNumId w:val="64"/>
  </w:num>
  <w:num w:numId="16">
    <w:abstractNumId w:val="61"/>
  </w:num>
  <w:num w:numId="17">
    <w:abstractNumId w:val="106"/>
  </w:num>
  <w:num w:numId="18">
    <w:abstractNumId w:val="10"/>
  </w:num>
  <w:num w:numId="19">
    <w:abstractNumId w:val="29"/>
  </w:num>
  <w:num w:numId="20">
    <w:abstractNumId w:val="36"/>
  </w:num>
  <w:num w:numId="21">
    <w:abstractNumId w:val="9"/>
  </w:num>
  <w:num w:numId="22">
    <w:abstractNumId w:val="35"/>
  </w:num>
  <w:num w:numId="23">
    <w:abstractNumId w:val="50"/>
  </w:num>
  <w:num w:numId="24">
    <w:abstractNumId w:val="37"/>
  </w:num>
  <w:num w:numId="25">
    <w:abstractNumId w:val="58"/>
  </w:num>
  <w:num w:numId="26">
    <w:abstractNumId w:val="4"/>
  </w:num>
  <w:num w:numId="27">
    <w:abstractNumId w:val="55"/>
  </w:num>
  <w:num w:numId="28">
    <w:abstractNumId w:val="6"/>
  </w:num>
  <w:num w:numId="29">
    <w:abstractNumId w:val="68"/>
  </w:num>
  <w:num w:numId="30">
    <w:abstractNumId w:val="18"/>
  </w:num>
  <w:num w:numId="31">
    <w:abstractNumId w:val="12"/>
  </w:num>
  <w:num w:numId="32">
    <w:abstractNumId w:val="67"/>
  </w:num>
  <w:num w:numId="33">
    <w:abstractNumId w:val="27"/>
  </w:num>
  <w:num w:numId="34">
    <w:abstractNumId w:val="11"/>
  </w:num>
  <w:num w:numId="35">
    <w:abstractNumId w:val="82"/>
  </w:num>
  <w:num w:numId="36">
    <w:abstractNumId w:val="16"/>
  </w:num>
  <w:num w:numId="37">
    <w:abstractNumId w:val="66"/>
  </w:num>
  <w:num w:numId="38">
    <w:abstractNumId w:val="47"/>
  </w:num>
  <w:num w:numId="39">
    <w:abstractNumId w:val="17"/>
  </w:num>
  <w:num w:numId="40">
    <w:abstractNumId w:val="20"/>
  </w:num>
  <w:num w:numId="41">
    <w:abstractNumId w:val="46"/>
  </w:num>
  <w:num w:numId="42">
    <w:abstractNumId w:val="75"/>
  </w:num>
  <w:num w:numId="43">
    <w:abstractNumId w:val="52"/>
  </w:num>
  <w:num w:numId="44">
    <w:abstractNumId w:val="83"/>
  </w:num>
  <w:num w:numId="45">
    <w:abstractNumId w:val="8"/>
  </w:num>
  <w:num w:numId="46">
    <w:abstractNumId w:val="104"/>
  </w:num>
  <w:num w:numId="47">
    <w:abstractNumId w:val="103"/>
  </w:num>
  <w:num w:numId="48">
    <w:abstractNumId w:val="21"/>
  </w:num>
  <w:num w:numId="49">
    <w:abstractNumId w:val="40"/>
  </w:num>
  <w:num w:numId="50">
    <w:abstractNumId w:val="93"/>
  </w:num>
  <w:num w:numId="51">
    <w:abstractNumId w:val="41"/>
  </w:num>
  <w:num w:numId="52">
    <w:abstractNumId w:val="88"/>
  </w:num>
  <w:num w:numId="53">
    <w:abstractNumId w:val="60"/>
  </w:num>
  <w:num w:numId="54">
    <w:abstractNumId w:val="33"/>
  </w:num>
  <w:num w:numId="55">
    <w:abstractNumId w:val="39"/>
  </w:num>
  <w:num w:numId="56">
    <w:abstractNumId w:val="105"/>
  </w:num>
  <w:num w:numId="57">
    <w:abstractNumId w:val="45"/>
  </w:num>
  <w:num w:numId="58">
    <w:abstractNumId w:val="51"/>
  </w:num>
  <w:num w:numId="59">
    <w:abstractNumId w:val="13"/>
  </w:num>
  <w:num w:numId="60">
    <w:abstractNumId w:val="89"/>
  </w:num>
  <w:num w:numId="61">
    <w:abstractNumId w:val="31"/>
  </w:num>
  <w:num w:numId="62">
    <w:abstractNumId w:val="96"/>
  </w:num>
  <w:num w:numId="63">
    <w:abstractNumId w:val="65"/>
  </w:num>
  <w:num w:numId="64">
    <w:abstractNumId w:val="91"/>
  </w:num>
  <w:num w:numId="65">
    <w:abstractNumId w:val="5"/>
  </w:num>
  <w:num w:numId="66">
    <w:abstractNumId w:val="98"/>
  </w:num>
  <w:num w:numId="67">
    <w:abstractNumId w:val="34"/>
  </w:num>
  <w:num w:numId="68">
    <w:abstractNumId w:val="63"/>
  </w:num>
  <w:num w:numId="69">
    <w:abstractNumId w:val="32"/>
  </w:num>
  <w:num w:numId="70">
    <w:abstractNumId w:val="14"/>
  </w:num>
  <w:num w:numId="71">
    <w:abstractNumId w:val="72"/>
  </w:num>
  <w:num w:numId="72">
    <w:abstractNumId w:val="43"/>
  </w:num>
  <w:num w:numId="73">
    <w:abstractNumId w:val="62"/>
  </w:num>
  <w:num w:numId="74">
    <w:abstractNumId w:val="71"/>
  </w:num>
  <w:num w:numId="75">
    <w:abstractNumId w:val="44"/>
  </w:num>
  <w:num w:numId="76">
    <w:abstractNumId w:val="101"/>
  </w:num>
  <w:num w:numId="77">
    <w:abstractNumId w:val="69"/>
  </w:num>
  <w:num w:numId="78">
    <w:abstractNumId w:val="56"/>
  </w:num>
  <w:num w:numId="79">
    <w:abstractNumId w:val="23"/>
  </w:num>
  <w:num w:numId="80">
    <w:abstractNumId w:val="86"/>
  </w:num>
  <w:num w:numId="81">
    <w:abstractNumId w:val="26"/>
  </w:num>
  <w:num w:numId="82">
    <w:abstractNumId w:val="38"/>
  </w:num>
  <w:num w:numId="83">
    <w:abstractNumId w:val="57"/>
  </w:num>
  <w:num w:numId="84">
    <w:abstractNumId w:val="2"/>
  </w:num>
  <w:num w:numId="85">
    <w:abstractNumId w:val="95"/>
  </w:num>
  <w:num w:numId="86">
    <w:abstractNumId w:val="3"/>
  </w:num>
  <w:num w:numId="87">
    <w:abstractNumId w:val="97"/>
  </w:num>
  <w:num w:numId="88">
    <w:abstractNumId w:val="85"/>
  </w:num>
  <w:num w:numId="8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8"/>
  </w:num>
  <w:num w:numId="9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84"/>
  </w:num>
  <w:num w:numId="9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99"/>
  </w:num>
  <w:num w:numId="105">
    <w:abstractNumId w:val="25"/>
  </w:num>
  <w:num w:numId="106">
    <w:abstractNumId w:val="24"/>
  </w:num>
  <w:num w:numId="107">
    <w:abstractNumId w:val="42"/>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510"/>
    <w:rsid w:val="00003864"/>
    <w:rsid w:val="000E003D"/>
    <w:rsid w:val="000F7AD5"/>
    <w:rsid w:val="001061D6"/>
    <w:rsid w:val="00126466"/>
    <w:rsid w:val="00133477"/>
    <w:rsid w:val="00141918"/>
    <w:rsid w:val="001919E9"/>
    <w:rsid w:val="00194281"/>
    <w:rsid w:val="00221DE2"/>
    <w:rsid w:val="00244875"/>
    <w:rsid w:val="002515E1"/>
    <w:rsid w:val="002520C0"/>
    <w:rsid w:val="002964A1"/>
    <w:rsid w:val="002A57ED"/>
    <w:rsid w:val="002C2E1D"/>
    <w:rsid w:val="00340D11"/>
    <w:rsid w:val="00355E83"/>
    <w:rsid w:val="00385DE8"/>
    <w:rsid w:val="003F76F3"/>
    <w:rsid w:val="00402D76"/>
    <w:rsid w:val="00407DA6"/>
    <w:rsid w:val="00435B75"/>
    <w:rsid w:val="00452CE3"/>
    <w:rsid w:val="004872DB"/>
    <w:rsid w:val="004C46C1"/>
    <w:rsid w:val="005557C0"/>
    <w:rsid w:val="005633A5"/>
    <w:rsid w:val="00583936"/>
    <w:rsid w:val="00592ACE"/>
    <w:rsid w:val="005A022E"/>
    <w:rsid w:val="005A178F"/>
    <w:rsid w:val="005B3FAC"/>
    <w:rsid w:val="005C4878"/>
    <w:rsid w:val="00606013"/>
    <w:rsid w:val="006346CB"/>
    <w:rsid w:val="00641F59"/>
    <w:rsid w:val="00651F62"/>
    <w:rsid w:val="00663249"/>
    <w:rsid w:val="00666E9D"/>
    <w:rsid w:val="006845BA"/>
    <w:rsid w:val="006904F1"/>
    <w:rsid w:val="0069250D"/>
    <w:rsid w:val="006B083C"/>
    <w:rsid w:val="006F34AE"/>
    <w:rsid w:val="00717390"/>
    <w:rsid w:val="00764C69"/>
    <w:rsid w:val="007A6D5D"/>
    <w:rsid w:val="007E361C"/>
    <w:rsid w:val="0082335B"/>
    <w:rsid w:val="00841A81"/>
    <w:rsid w:val="008425AB"/>
    <w:rsid w:val="00845E75"/>
    <w:rsid w:val="00864FC6"/>
    <w:rsid w:val="0086781D"/>
    <w:rsid w:val="00872E4B"/>
    <w:rsid w:val="009049BE"/>
    <w:rsid w:val="0090601E"/>
    <w:rsid w:val="00930D2E"/>
    <w:rsid w:val="00994A63"/>
    <w:rsid w:val="009E5A69"/>
    <w:rsid w:val="00A13008"/>
    <w:rsid w:val="00A255CB"/>
    <w:rsid w:val="00A931EC"/>
    <w:rsid w:val="00AD75DF"/>
    <w:rsid w:val="00B43C1B"/>
    <w:rsid w:val="00B47D75"/>
    <w:rsid w:val="00B51E01"/>
    <w:rsid w:val="00B7120C"/>
    <w:rsid w:val="00B8638A"/>
    <w:rsid w:val="00B93AD3"/>
    <w:rsid w:val="00BD0C95"/>
    <w:rsid w:val="00C20048"/>
    <w:rsid w:val="00C3429C"/>
    <w:rsid w:val="00C44D13"/>
    <w:rsid w:val="00C5287A"/>
    <w:rsid w:val="00C62A56"/>
    <w:rsid w:val="00C67D5B"/>
    <w:rsid w:val="00C761AA"/>
    <w:rsid w:val="00C80EFB"/>
    <w:rsid w:val="00C92889"/>
    <w:rsid w:val="00CC7CBB"/>
    <w:rsid w:val="00CC7DCD"/>
    <w:rsid w:val="00CD0510"/>
    <w:rsid w:val="00CD0FEB"/>
    <w:rsid w:val="00CD3064"/>
    <w:rsid w:val="00CD4726"/>
    <w:rsid w:val="00CE2278"/>
    <w:rsid w:val="00D30979"/>
    <w:rsid w:val="00D54D6B"/>
    <w:rsid w:val="00D97407"/>
    <w:rsid w:val="00DC0954"/>
    <w:rsid w:val="00DD6CBB"/>
    <w:rsid w:val="00E027F1"/>
    <w:rsid w:val="00E04CE6"/>
    <w:rsid w:val="00E66772"/>
    <w:rsid w:val="00E7409A"/>
    <w:rsid w:val="00E819F4"/>
    <w:rsid w:val="00E92079"/>
    <w:rsid w:val="00E930E3"/>
    <w:rsid w:val="00EB19EF"/>
    <w:rsid w:val="00EC2D6E"/>
    <w:rsid w:val="00EE0510"/>
    <w:rsid w:val="00EF02BE"/>
    <w:rsid w:val="00F05818"/>
    <w:rsid w:val="00F67EAC"/>
    <w:rsid w:val="00F70125"/>
    <w:rsid w:val="00F7224A"/>
    <w:rsid w:val="00FB37D2"/>
    <w:rsid w:val="00FD7F6E"/>
    <w:rsid w:val="00FE6406"/>
    <w:rsid w:val="00FF2F96"/>
    <w:rsid w:val="00FF781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6DCD5C0"/>
  <w14:defaultImageDpi w14:val="0"/>
  <w15:docId w15:val="{F92DADC8-FD37-4ADD-8277-12BE74DB01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D2E"/>
    <w:pPr>
      <w:widowControl w:val="0"/>
      <w:autoSpaceDE w:val="0"/>
      <w:autoSpaceDN w:val="0"/>
      <w:adjustRightInd w:val="0"/>
      <w:spacing w:after="0" w:line="240" w:lineRule="auto"/>
    </w:pPr>
    <w:rPr>
      <w:rFonts w:ascii="Arial" w:hAnsi="Arial" w:cs="Arial"/>
      <w:sz w:val="20"/>
      <w:szCs w:val="20"/>
    </w:rPr>
  </w:style>
  <w:style w:type="paragraph" w:styleId="Ttulo1">
    <w:name w:val="heading 1"/>
    <w:basedOn w:val="Normal"/>
    <w:next w:val="Normal"/>
    <w:link w:val="Ttulo1Car"/>
    <w:uiPriority w:val="9"/>
    <w:qFormat/>
    <w:rsid w:val="00C62A56"/>
    <w:pPr>
      <w:keepNext/>
      <w:keepLines/>
      <w:spacing w:before="480"/>
      <w:outlineLvl w:val="0"/>
    </w:pPr>
    <w:rPr>
      <w:rFonts w:ascii="Verdana" w:eastAsiaTheme="majorEastAsia" w:hAnsi="Verdana" w:cstheme="majorBidi"/>
      <w:b/>
      <w:bCs/>
      <w:sz w:val="32"/>
      <w:szCs w:val="28"/>
    </w:rPr>
  </w:style>
  <w:style w:type="paragraph" w:styleId="Ttulo2">
    <w:name w:val="heading 2"/>
    <w:basedOn w:val="Normal"/>
    <w:next w:val="Normal"/>
    <w:link w:val="Ttulo2Car"/>
    <w:uiPriority w:val="9"/>
    <w:unhideWhenUsed/>
    <w:qFormat/>
    <w:rsid w:val="00C62A56"/>
    <w:pPr>
      <w:keepNext/>
      <w:keepLines/>
      <w:spacing w:before="200"/>
      <w:outlineLvl w:val="1"/>
    </w:pPr>
    <w:rPr>
      <w:rFonts w:ascii="Verdana" w:eastAsiaTheme="majorEastAsia" w:hAnsi="Verdana" w:cstheme="majorBidi"/>
      <w:b/>
      <w:bCs/>
      <w:sz w:val="30"/>
      <w:szCs w:val="26"/>
    </w:rPr>
  </w:style>
  <w:style w:type="paragraph" w:styleId="Ttulo3">
    <w:name w:val="heading 3"/>
    <w:basedOn w:val="Normal"/>
    <w:next w:val="Normal"/>
    <w:link w:val="Ttulo3Car"/>
    <w:uiPriority w:val="9"/>
    <w:unhideWhenUsed/>
    <w:qFormat/>
    <w:rsid w:val="00C3429C"/>
    <w:pPr>
      <w:keepNext/>
      <w:keepLines/>
      <w:spacing w:before="200"/>
      <w:outlineLvl w:val="2"/>
    </w:pPr>
    <w:rPr>
      <w:rFonts w:ascii="Verdana" w:eastAsiaTheme="majorEastAsia" w:hAnsi="Verdana" w:cstheme="majorBidi"/>
      <w:b/>
      <w:bCs/>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255CB"/>
    <w:pPr>
      <w:tabs>
        <w:tab w:val="center" w:pos="4419"/>
        <w:tab w:val="right" w:pos="8838"/>
      </w:tabs>
    </w:pPr>
  </w:style>
  <w:style w:type="character" w:customStyle="1" w:styleId="EncabezadoCar">
    <w:name w:val="Encabezado Car"/>
    <w:basedOn w:val="Fuentedeprrafopredeter"/>
    <w:link w:val="Encabezado"/>
    <w:uiPriority w:val="99"/>
    <w:locked/>
    <w:rsid w:val="00A255CB"/>
    <w:rPr>
      <w:rFonts w:ascii="Arial" w:hAnsi="Arial" w:cs="Arial"/>
      <w:sz w:val="20"/>
      <w:szCs w:val="20"/>
    </w:rPr>
  </w:style>
  <w:style w:type="paragraph" w:styleId="Piedepgina">
    <w:name w:val="footer"/>
    <w:basedOn w:val="Normal"/>
    <w:link w:val="PiedepginaCar"/>
    <w:uiPriority w:val="99"/>
    <w:unhideWhenUsed/>
    <w:rsid w:val="00A255CB"/>
    <w:pPr>
      <w:tabs>
        <w:tab w:val="center" w:pos="4419"/>
        <w:tab w:val="right" w:pos="8838"/>
      </w:tabs>
    </w:pPr>
  </w:style>
  <w:style w:type="character" w:customStyle="1" w:styleId="PiedepginaCar">
    <w:name w:val="Pie de página Car"/>
    <w:basedOn w:val="Fuentedeprrafopredeter"/>
    <w:link w:val="Piedepgina"/>
    <w:uiPriority w:val="99"/>
    <w:locked/>
    <w:rsid w:val="00A255CB"/>
    <w:rPr>
      <w:rFonts w:ascii="Arial" w:hAnsi="Arial" w:cs="Arial"/>
      <w:sz w:val="20"/>
      <w:szCs w:val="20"/>
    </w:rPr>
  </w:style>
  <w:style w:type="paragraph" w:styleId="Prrafodelista">
    <w:name w:val="List Paragraph"/>
    <w:basedOn w:val="Normal"/>
    <w:uiPriority w:val="34"/>
    <w:qFormat/>
    <w:rsid w:val="005633A5"/>
    <w:pPr>
      <w:ind w:left="708"/>
    </w:pPr>
  </w:style>
  <w:style w:type="paragraph" w:styleId="Textodeglobo">
    <w:name w:val="Balloon Text"/>
    <w:basedOn w:val="Normal"/>
    <w:link w:val="TextodegloboCar"/>
    <w:uiPriority w:val="99"/>
    <w:semiHidden/>
    <w:unhideWhenUsed/>
    <w:rsid w:val="00CD3064"/>
    <w:rPr>
      <w:rFonts w:ascii="Tahoma" w:hAnsi="Tahoma" w:cs="Tahoma"/>
      <w:sz w:val="16"/>
      <w:szCs w:val="16"/>
    </w:rPr>
  </w:style>
  <w:style w:type="character" w:customStyle="1" w:styleId="TextodegloboCar">
    <w:name w:val="Texto de globo Car"/>
    <w:basedOn w:val="Fuentedeprrafopredeter"/>
    <w:link w:val="Textodeglobo"/>
    <w:uiPriority w:val="99"/>
    <w:semiHidden/>
    <w:rsid w:val="00CD3064"/>
    <w:rPr>
      <w:rFonts w:ascii="Tahoma" w:hAnsi="Tahoma" w:cs="Tahoma"/>
      <w:sz w:val="16"/>
      <w:szCs w:val="16"/>
    </w:rPr>
  </w:style>
  <w:style w:type="table" w:styleId="Tablaconcuadrcula">
    <w:name w:val="Table Grid"/>
    <w:basedOn w:val="Tablanormal"/>
    <w:uiPriority w:val="59"/>
    <w:rsid w:val="00CD30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6346CB"/>
    <w:pPr>
      <w:spacing w:after="200"/>
    </w:pPr>
    <w:rPr>
      <w:b/>
      <w:bCs/>
      <w:color w:val="4F81BD" w:themeColor="accent1"/>
      <w:sz w:val="18"/>
      <w:szCs w:val="18"/>
    </w:rPr>
  </w:style>
  <w:style w:type="character" w:customStyle="1" w:styleId="Ttulo1Car">
    <w:name w:val="Título 1 Car"/>
    <w:basedOn w:val="Fuentedeprrafopredeter"/>
    <w:link w:val="Ttulo1"/>
    <w:uiPriority w:val="9"/>
    <w:rsid w:val="00C62A56"/>
    <w:rPr>
      <w:rFonts w:ascii="Verdana" w:eastAsiaTheme="majorEastAsia" w:hAnsi="Verdana" w:cstheme="majorBidi"/>
      <w:b/>
      <w:bCs/>
      <w:sz w:val="32"/>
      <w:szCs w:val="28"/>
    </w:rPr>
  </w:style>
  <w:style w:type="character" w:customStyle="1" w:styleId="Ttulo2Car">
    <w:name w:val="Título 2 Car"/>
    <w:basedOn w:val="Fuentedeprrafopredeter"/>
    <w:link w:val="Ttulo2"/>
    <w:uiPriority w:val="9"/>
    <w:rsid w:val="00C62A56"/>
    <w:rPr>
      <w:rFonts w:ascii="Verdana" w:eastAsiaTheme="majorEastAsia" w:hAnsi="Verdana" w:cstheme="majorBidi"/>
      <w:b/>
      <w:bCs/>
      <w:sz w:val="30"/>
      <w:szCs w:val="26"/>
    </w:rPr>
  </w:style>
  <w:style w:type="character" w:customStyle="1" w:styleId="Ttulo3Car">
    <w:name w:val="Título 3 Car"/>
    <w:basedOn w:val="Fuentedeprrafopredeter"/>
    <w:link w:val="Ttulo3"/>
    <w:uiPriority w:val="9"/>
    <w:rsid w:val="00C3429C"/>
    <w:rPr>
      <w:rFonts w:ascii="Verdana" w:eastAsiaTheme="majorEastAsia" w:hAnsi="Verdana" w:cstheme="majorBidi"/>
      <w:b/>
      <w:bCs/>
      <w:sz w:val="28"/>
      <w:szCs w:val="20"/>
    </w:rPr>
  </w:style>
  <w:style w:type="table" w:styleId="Sombreadoclaro">
    <w:name w:val="Light Shading"/>
    <w:basedOn w:val="Tablanormal"/>
    <w:uiPriority w:val="60"/>
    <w:rsid w:val="00FB37D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Sombreadomedio1-nfasis1">
    <w:name w:val="Medium Shading 1 Accent 1"/>
    <w:basedOn w:val="Tablanormal"/>
    <w:uiPriority w:val="63"/>
    <w:rsid w:val="00221DE2"/>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CD4726"/>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3">
    <w:name w:val="Medium Shading 1 Accent 3"/>
    <w:basedOn w:val="Tablanormal"/>
    <w:uiPriority w:val="63"/>
    <w:rsid w:val="00CD472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Listaclara-nfasis3">
    <w:name w:val="Light List Accent 3"/>
    <w:basedOn w:val="Tablanormal"/>
    <w:uiPriority w:val="61"/>
    <w:rsid w:val="00D30979"/>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TtuloTDC">
    <w:name w:val="TOC Heading"/>
    <w:basedOn w:val="Ttulo1"/>
    <w:next w:val="Normal"/>
    <w:uiPriority w:val="39"/>
    <w:semiHidden/>
    <w:unhideWhenUsed/>
    <w:qFormat/>
    <w:rsid w:val="001919E9"/>
    <w:pPr>
      <w:widowControl/>
      <w:autoSpaceDE/>
      <w:autoSpaceDN/>
      <w:adjustRightInd/>
      <w:spacing w:line="276" w:lineRule="auto"/>
      <w:outlineLvl w:val="9"/>
    </w:pPr>
    <w:rPr>
      <w:rFonts w:asciiTheme="majorHAnsi" w:hAnsiTheme="majorHAnsi"/>
      <w:color w:val="365F91" w:themeColor="accent1" w:themeShade="BF"/>
      <w:sz w:val="28"/>
    </w:rPr>
  </w:style>
  <w:style w:type="paragraph" w:styleId="TDC2">
    <w:name w:val="toc 2"/>
    <w:basedOn w:val="Normal"/>
    <w:next w:val="Normal"/>
    <w:autoRedefine/>
    <w:uiPriority w:val="39"/>
    <w:unhideWhenUsed/>
    <w:qFormat/>
    <w:rsid w:val="001919E9"/>
    <w:pPr>
      <w:widowControl/>
      <w:autoSpaceDE/>
      <w:autoSpaceDN/>
      <w:adjustRightInd/>
      <w:spacing w:after="100" w:line="276" w:lineRule="auto"/>
      <w:ind w:left="220"/>
    </w:pPr>
    <w:rPr>
      <w:rFonts w:asciiTheme="minorHAnsi" w:hAnsiTheme="minorHAnsi" w:cstheme="minorBidi"/>
      <w:sz w:val="22"/>
      <w:szCs w:val="22"/>
    </w:rPr>
  </w:style>
  <w:style w:type="paragraph" w:styleId="TDC1">
    <w:name w:val="toc 1"/>
    <w:basedOn w:val="Normal"/>
    <w:next w:val="Normal"/>
    <w:autoRedefine/>
    <w:uiPriority w:val="39"/>
    <w:unhideWhenUsed/>
    <w:qFormat/>
    <w:rsid w:val="001919E9"/>
    <w:pPr>
      <w:widowControl/>
      <w:autoSpaceDE/>
      <w:autoSpaceDN/>
      <w:adjustRightInd/>
      <w:spacing w:after="100" w:line="276" w:lineRule="auto"/>
    </w:pPr>
    <w:rPr>
      <w:rFonts w:asciiTheme="minorHAnsi" w:hAnsiTheme="minorHAnsi" w:cstheme="minorBidi"/>
      <w:sz w:val="22"/>
      <w:szCs w:val="22"/>
    </w:rPr>
  </w:style>
  <w:style w:type="paragraph" w:styleId="TDC3">
    <w:name w:val="toc 3"/>
    <w:basedOn w:val="Normal"/>
    <w:next w:val="Normal"/>
    <w:autoRedefine/>
    <w:uiPriority w:val="39"/>
    <w:unhideWhenUsed/>
    <w:qFormat/>
    <w:rsid w:val="001919E9"/>
    <w:pPr>
      <w:widowControl/>
      <w:autoSpaceDE/>
      <w:autoSpaceDN/>
      <w:adjustRightInd/>
      <w:spacing w:after="100" w:line="276" w:lineRule="auto"/>
      <w:ind w:left="440"/>
    </w:pPr>
    <w:rPr>
      <w:rFonts w:asciiTheme="minorHAnsi" w:hAnsiTheme="minorHAnsi" w:cstheme="minorBidi"/>
      <w:sz w:val="22"/>
      <w:szCs w:val="22"/>
    </w:rPr>
  </w:style>
  <w:style w:type="character" w:styleId="Hipervnculo">
    <w:name w:val="Hyperlink"/>
    <w:basedOn w:val="Fuentedeprrafopredeter"/>
    <w:uiPriority w:val="99"/>
    <w:unhideWhenUsed/>
    <w:rsid w:val="001919E9"/>
    <w:rPr>
      <w:color w:val="0000FF" w:themeColor="hyperlink"/>
      <w:u w:val="single"/>
    </w:rPr>
  </w:style>
  <w:style w:type="paragraph" w:styleId="Tabladeilustraciones">
    <w:name w:val="table of figures"/>
    <w:basedOn w:val="Normal"/>
    <w:next w:val="Normal"/>
    <w:uiPriority w:val="99"/>
    <w:unhideWhenUsed/>
    <w:rsid w:val="001919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618991">
      <w:bodyDiv w:val="1"/>
      <w:marLeft w:val="0"/>
      <w:marRight w:val="0"/>
      <w:marTop w:val="0"/>
      <w:marBottom w:val="0"/>
      <w:divBdr>
        <w:top w:val="none" w:sz="0" w:space="0" w:color="auto"/>
        <w:left w:val="none" w:sz="0" w:space="0" w:color="auto"/>
        <w:bottom w:val="none" w:sz="0" w:space="0" w:color="auto"/>
        <w:right w:val="none" w:sz="0" w:space="0" w:color="auto"/>
      </w:divBdr>
    </w:div>
    <w:div w:id="286593514">
      <w:marLeft w:val="0"/>
      <w:marRight w:val="0"/>
      <w:marTop w:val="0"/>
      <w:marBottom w:val="0"/>
      <w:divBdr>
        <w:top w:val="none" w:sz="0" w:space="0" w:color="auto"/>
        <w:left w:val="none" w:sz="0" w:space="0" w:color="auto"/>
        <w:bottom w:val="none" w:sz="0" w:space="0" w:color="auto"/>
        <w:right w:val="none" w:sz="0" w:space="0" w:color="auto"/>
      </w:divBdr>
    </w:div>
    <w:div w:id="286593515">
      <w:marLeft w:val="0"/>
      <w:marRight w:val="0"/>
      <w:marTop w:val="0"/>
      <w:marBottom w:val="0"/>
      <w:divBdr>
        <w:top w:val="none" w:sz="0" w:space="0" w:color="auto"/>
        <w:left w:val="none" w:sz="0" w:space="0" w:color="auto"/>
        <w:bottom w:val="none" w:sz="0" w:space="0" w:color="auto"/>
        <w:right w:val="none" w:sz="0" w:space="0" w:color="auto"/>
      </w:divBdr>
    </w:div>
    <w:div w:id="286593516">
      <w:marLeft w:val="0"/>
      <w:marRight w:val="0"/>
      <w:marTop w:val="0"/>
      <w:marBottom w:val="0"/>
      <w:divBdr>
        <w:top w:val="none" w:sz="0" w:space="0" w:color="auto"/>
        <w:left w:val="none" w:sz="0" w:space="0" w:color="auto"/>
        <w:bottom w:val="none" w:sz="0" w:space="0" w:color="auto"/>
        <w:right w:val="none" w:sz="0" w:space="0" w:color="auto"/>
      </w:divBdr>
    </w:div>
    <w:div w:id="286593517">
      <w:marLeft w:val="0"/>
      <w:marRight w:val="0"/>
      <w:marTop w:val="0"/>
      <w:marBottom w:val="0"/>
      <w:divBdr>
        <w:top w:val="none" w:sz="0" w:space="0" w:color="auto"/>
        <w:left w:val="none" w:sz="0" w:space="0" w:color="auto"/>
        <w:bottom w:val="none" w:sz="0" w:space="0" w:color="auto"/>
        <w:right w:val="none" w:sz="0" w:space="0" w:color="auto"/>
      </w:divBdr>
    </w:div>
    <w:div w:id="286593518">
      <w:marLeft w:val="0"/>
      <w:marRight w:val="0"/>
      <w:marTop w:val="0"/>
      <w:marBottom w:val="0"/>
      <w:divBdr>
        <w:top w:val="none" w:sz="0" w:space="0" w:color="auto"/>
        <w:left w:val="none" w:sz="0" w:space="0" w:color="auto"/>
        <w:bottom w:val="none" w:sz="0" w:space="0" w:color="auto"/>
        <w:right w:val="none" w:sz="0" w:space="0" w:color="auto"/>
      </w:divBdr>
    </w:div>
    <w:div w:id="286593519">
      <w:marLeft w:val="0"/>
      <w:marRight w:val="0"/>
      <w:marTop w:val="0"/>
      <w:marBottom w:val="0"/>
      <w:divBdr>
        <w:top w:val="none" w:sz="0" w:space="0" w:color="auto"/>
        <w:left w:val="none" w:sz="0" w:space="0" w:color="auto"/>
        <w:bottom w:val="none" w:sz="0" w:space="0" w:color="auto"/>
        <w:right w:val="none" w:sz="0" w:space="0" w:color="auto"/>
      </w:divBdr>
    </w:div>
    <w:div w:id="286593520">
      <w:marLeft w:val="0"/>
      <w:marRight w:val="0"/>
      <w:marTop w:val="0"/>
      <w:marBottom w:val="0"/>
      <w:divBdr>
        <w:top w:val="none" w:sz="0" w:space="0" w:color="auto"/>
        <w:left w:val="none" w:sz="0" w:space="0" w:color="auto"/>
        <w:bottom w:val="none" w:sz="0" w:space="0" w:color="auto"/>
        <w:right w:val="none" w:sz="0" w:space="0" w:color="auto"/>
      </w:divBdr>
    </w:div>
    <w:div w:id="541014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image" Target="media/image8.wmf"/><Relationship Id="rId170" Type="http://schemas.openxmlformats.org/officeDocument/2006/relationships/image" Target="media/image67.wmf"/><Relationship Id="rId268" Type="http://schemas.openxmlformats.org/officeDocument/2006/relationships/image" Target="media/image104.wmf"/><Relationship Id="rId475" Type="http://schemas.openxmlformats.org/officeDocument/2006/relationships/image" Target="media/image189.wmf"/><Relationship Id="rId682" Type="http://schemas.openxmlformats.org/officeDocument/2006/relationships/image" Target="media/image271.wmf"/><Relationship Id="rId128" Type="http://schemas.openxmlformats.org/officeDocument/2006/relationships/oleObject" Target="embeddings/oleObject70.bin"/><Relationship Id="rId335" Type="http://schemas.openxmlformats.org/officeDocument/2006/relationships/image" Target="media/image128.wmf"/><Relationship Id="rId542" Type="http://schemas.openxmlformats.org/officeDocument/2006/relationships/oleObject" Target="embeddings/oleObject319.bin"/><Relationship Id="rId987" Type="http://schemas.openxmlformats.org/officeDocument/2006/relationships/image" Target="media/image367.wmf"/><Relationship Id="rId402" Type="http://schemas.openxmlformats.org/officeDocument/2006/relationships/image" Target="media/image156.wmf"/><Relationship Id="rId847" Type="http://schemas.openxmlformats.org/officeDocument/2006/relationships/oleObject" Target="embeddings/oleObject515.bin"/><Relationship Id="rId1032" Type="http://schemas.openxmlformats.org/officeDocument/2006/relationships/oleObject" Target="embeddings/oleObject634.bin"/><Relationship Id="rId707" Type="http://schemas.openxmlformats.org/officeDocument/2006/relationships/oleObject" Target="embeddings/oleObject419.bin"/><Relationship Id="rId914" Type="http://schemas.openxmlformats.org/officeDocument/2006/relationships/oleObject" Target="embeddings/oleObject565.bin"/><Relationship Id="rId43" Type="http://schemas.openxmlformats.org/officeDocument/2006/relationships/image" Target="media/image15.wmf"/><Relationship Id="rId192" Type="http://schemas.openxmlformats.org/officeDocument/2006/relationships/oleObject" Target="embeddings/oleObject108.bin"/><Relationship Id="rId497" Type="http://schemas.openxmlformats.org/officeDocument/2006/relationships/oleObject" Target="embeddings/oleObject291.bin"/><Relationship Id="rId357" Type="http://schemas.openxmlformats.org/officeDocument/2006/relationships/image" Target="media/image137.wmf"/><Relationship Id="rId217" Type="http://schemas.openxmlformats.org/officeDocument/2006/relationships/image" Target="media/image84.wmf"/><Relationship Id="rId564" Type="http://schemas.openxmlformats.org/officeDocument/2006/relationships/image" Target="media/image220.wmf"/><Relationship Id="rId771" Type="http://schemas.openxmlformats.org/officeDocument/2006/relationships/oleObject" Target="embeddings/oleObject463.bin"/><Relationship Id="rId869" Type="http://schemas.openxmlformats.org/officeDocument/2006/relationships/oleObject" Target="embeddings/oleObject533.bin"/><Relationship Id="rId424" Type="http://schemas.openxmlformats.org/officeDocument/2006/relationships/oleObject" Target="embeddings/oleObject249.bin"/><Relationship Id="rId631" Type="http://schemas.openxmlformats.org/officeDocument/2006/relationships/image" Target="media/image251.wmf"/><Relationship Id="rId729" Type="http://schemas.openxmlformats.org/officeDocument/2006/relationships/oleObject" Target="embeddings/oleObject437.bin"/><Relationship Id="rId1054" Type="http://schemas.openxmlformats.org/officeDocument/2006/relationships/oleObject" Target="embeddings/oleObject646.bin"/><Relationship Id="rId936" Type="http://schemas.openxmlformats.org/officeDocument/2006/relationships/oleObject" Target="embeddings/oleObject582.bin"/><Relationship Id="rId1121" Type="http://schemas.openxmlformats.org/officeDocument/2006/relationships/image" Target="media/image419.wmf"/><Relationship Id="rId65" Type="http://schemas.openxmlformats.org/officeDocument/2006/relationships/oleObject" Target="embeddings/oleObject33.bin"/><Relationship Id="rId281" Type="http://schemas.openxmlformats.org/officeDocument/2006/relationships/oleObject" Target="embeddings/oleObject165.bin"/><Relationship Id="rId141" Type="http://schemas.openxmlformats.org/officeDocument/2006/relationships/oleObject" Target="embeddings/oleObject79.bin"/><Relationship Id="rId379" Type="http://schemas.openxmlformats.org/officeDocument/2006/relationships/oleObject" Target="embeddings/oleObject225.bin"/><Relationship Id="rId586" Type="http://schemas.openxmlformats.org/officeDocument/2006/relationships/image" Target="media/image231.wmf"/><Relationship Id="rId793" Type="http://schemas.openxmlformats.org/officeDocument/2006/relationships/oleObject" Target="embeddings/oleObject476.bin"/><Relationship Id="rId7" Type="http://schemas.openxmlformats.org/officeDocument/2006/relationships/endnotes" Target="endnotes.xml"/><Relationship Id="rId239" Type="http://schemas.openxmlformats.org/officeDocument/2006/relationships/oleObject" Target="embeddings/oleObject140.bin"/><Relationship Id="rId446" Type="http://schemas.openxmlformats.org/officeDocument/2006/relationships/oleObject" Target="embeddings/oleObject263.bin"/><Relationship Id="rId653" Type="http://schemas.openxmlformats.org/officeDocument/2006/relationships/oleObject" Target="embeddings/oleObject385.bin"/><Relationship Id="rId1076" Type="http://schemas.openxmlformats.org/officeDocument/2006/relationships/oleObject" Target="embeddings/oleObject658.bin"/><Relationship Id="rId306" Type="http://schemas.openxmlformats.org/officeDocument/2006/relationships/image" Target="media/image115.wmf"/><Relationship Id="rId860" Type="http://schemas.openxmlformats.org/officeDocument/2006/relationships/oleObject" Target="embeddings/oleObject525.bin"/><Relationship Id="rId958" Type="http://schemas.openxmlformats.org/officeDocument/2006/relationships/image" Target="media/image354.wmf"/><Relationship Id="rId87" Type="http://schemas.openxmlformats.org/officeDocument/2006/relationships/image" Target="media/image36.wmf"/><Relationship Id="rId513" Type="http://schemas.openxmlformats.org/officeDocument/2006/relationships/image" Target="media/image205.wmf"/><Relationship Id="rId720" Type="http://schemas.openxmlformats.org/officeDocument/2006/relationships/oleObject" Target="embeddings/oleObject429.bin"/><Relationship Id="rId818" Type="http://schemas.openxmlformats.org/officeDocument/2006/relationships/oleObject" Target="embeddings/oleObject490.bin"/><Relationship Id="rId1003" Type="http://schemas.openxmlformats.org/officeDocument/2006/relationships/image" Target="media/image372.wmf"/><Relationship Id="rId14" Type="http://schemas.openxmlformats.org/officeDocument/2006/relationships/oleObject" Target="embeddings/oleObject2.bin"/><Relationship Id="rId163" Type="http://schemas.openxmlformats.org/officeDocument/2006/relationships/image" Target="media/image64.wmf"/><Relationship Id="rId370" Type="http://schemas.openxmlformats.org/officeDocument/2006/relationships/oleObject" Target="embeddings/oleObject219.bin"/><Relationship Id="rId230" Type="http://schemas.openxmlformats.org/officeDocument/2006/relationships/oleObject" Target="embeddings/oleObject133.bin"/><Relationship Id="rId468" Type="http://schemas.openxmlformats.org/officeDocument/2006/relationships/oleObject" Target="embeddings/oleObject274.bin"/><Relationship Id="rId675" Type="http://schemas.openxmlformats.org/officeDocument/2006/relationships/oleObject" Target="embeddings/oleObject399.bin"/><Relationship Id="rId882" Type="http://schemas.openxmlformats.org/officeDocument/2006/relationships/oleObject" Target="embeddings/oleObject541.bin"/><Relationship Id="rId1098" Type="http://schemas.openxmlformats.org/officeDocument/2006/relationships/oleObject" Target="embeddings/oleObject673.bin"/><Relationship Id="rId328" Type="http://schemas.openxmlformats.org/officeDocument/2006/relationships/oleObject" Target="embeddings/oleObject195.bin"/><Relationship Id="rId535" Type="http://schemas.openxmlformats.org/officeDocument/2006/relationships/oleObject" Target="embeddings/oleObject313.bin"/><Relationship Id="rId742" Type="http://schemas.openxmlformats.org/officeDocument/2006/relationships/oleObject" Target="embeddings/oleObject448.bin"/><Relationship Id="rId602" Type="http://schemas.openxmlformats.org/officeDocument/2006/relationships/image" Target="media/image239.wmf"/><Relationship Id="rId1025" Type="http://schemas.openxmlformats.org/officeDocument/2006/relationships/oleObject" Target="embeddings/oleObject629.bin"/><Relationship Id="rId907" Type="http://schemas.openxmlformats.org/officeDocument/2006/relationships/oleObject" Target="embeddings/oleObject558.bin"/><Relationship Id="rId36" Type="http://schemas.openxmlformats.org/officeDocument/2006/relationships/oleObject" Target="embeddings/oleObject19.bin"/><Relationship Id="rId339" Type="http://schemas.openxmlformats.org/officeDocument/2006/relationships/oleObject" Target="embeddings/oleObject202.bin"/><Relationship Id="rId546" Type="http://schemas.openxmlformats.org/officeDocument/2006/relationships/oleObject" Target="embeddings/oleObject323.bin"/><Relationship Id="rId753" Type="http://schemas.openxmlformats.org/officeDocument/2006/relationships/image" Target="media/image291.wmf"/><Relationship Id="rId101" Type="http://schemas.openxmlformats.org/officeDocument/2006/relationships/oleObject" Target="embeddings/oleObject53.bin"/><Relationship Id="rId185" Type="http://schemas.openxmlformats.org/officeDocument/2006/relationships/oleObject" Target="embeddings/oleObject104.bin"/><Relationship Id="rId406" Type="http://schemas.openxmlformats.org/officeDocument/2006/relationships/image" Target="media/image158.wmf"/><Relationship Id="rId960" Type="http://schemas.openxmlformats.org/officeDocument/2006/relationships/image" Target="media/image355.wmf"/><Relationship Id="rId1036" Type="http://schemas.openxmlformats.org/officeDocument/2006/relationships/oleObject" Target="embeddings/oleObject637.bin"/><Relationship Id="rId392" Type="http://schemas.openxmlformats.org/officeDocument/2006/relationships/oleObject" Target="embeddings/oleObject232.bin"/><Relationship Id="rId613" Type="http://schemas.openxmlformats.org/officeDocument/2006/relationships/oleObject" Target="embeddings/oleObject361.bin"/><Relationship Id="rId697" Type="http://schemas.openxmlformats.org/officeDocument/2006/relationships/oleObject" Target="embeddings/oleObject413.bin"/><Relationship Id="rId820" Type="http://schemas.openxmlformats.org/officeDocument/2006/relationships/oleObject" Target="embeddings/oleObject492.bin"/><Relationship Id="rId918" Type="http://schemas.openxmlformats.org/officeDocument/2006/relationships/oleObject" Target="embeddings/oleObject569.bin"/><Relationship Id="rId252" Type="http://schemas.openxmlformats.org/officeDocument/2006/relationships/oleObject" Target="embeddings/oleObject147.bin"/><Relationship Id="rId1103" Type="http://schemas.openxmlformats.org/officeDocument/2006/relationships/image" Target="media/image410.wmf"/><Relationship Id="rId47" Type="http://schemas.openxmlformats.org/officeDocument/2006/relationships/image" Target="media/image17.wmf"/><Relationship Id="rId112" Type="http://schemas.openxmlformats.org/officeDocument/2006/relationships/oleObject" Target="embeddings/oleObject58.bin"/><Relationship Id="rId557" Type="http://schemas.openxmlformats.org/officeDocument/2006/relationships/oleObject" Target="embeddings/oleObject332.bin"/><Relationship Id="rId764" Type="http://schemas.openxmlformats.org/officeDocument/2006/relationships/image" Target="media/image296.wmf"/><Relationship Id="rId971" Type="http://schemas.openxmlformats.org/officeDocument/2006/relationships/oleObject" Target="embeddings/oleObject600.bin"/><Relationship Id="rId196" Type="http://schemas.openxmlformats.org/officeDocument/2006/relationships/oleObject" Target="embeddings/oleObject111.bin"/><Relationship Id="rId417" Type="http://schemas.openxmlformats.org/officeDocument/2006/relationships/oleObject" Target="embeddings/oleObject245.bin"/><Relationship Id="rId624" Type="http://schemas.openxmlformats.org/officeDocument/2006/relationships/oleObject" Target="embeddings/oleObject368.bin"/><Relationship Id="rId831" Type="http://schemas.openxmlformats.org/officeDocument/2006/relationships/oleObject" Target="embeddings/oleObject501.bin"/><Relationship Id="rId1047" Type="http://schemas.microsoft.com/office/2007/relationships/hdphoto" Target="media/hdphoto4.wdp"/><Relationship Id="rId263" Type="http://schemas.openxmlformats.org/officeDocument/2006/relationships/oleObject" Target="embeddings/oleObject153.bin"/><Relationship Id="rId470" Type="http://schemas.openxmlformats.org/officeDocument/2006/relationships/oleObject" Target="embeddings/oleObject275.bin"/><Relationship Id="rId929" Type="http://schemas.openxmlformats.org/officeDocument/2006/relationships/image" Target="media/image341.wmf"/><Relationship Id="rId1114" Type="http://schemas.openxmlformats.org/officeDocument/2006/relationships/oleObject" Target="embeddings/oleObject681.bin"/><Relationship Id="rId58" Type="http://schemas.openxmlformats.org/officeDocument/2006/relationships/image" Target="media/image22.wmf"/><Relationship Id="rId123" Type="http://schemas.openxmlformats.org/officeDocument/2006/relationships/oleObject" Target="embeddings/oleObject65.bin"/><Relationship Id="rId330" Type="http://schemas.openxmlformats.org/officeDocument/2006/relationships/oleObject" Target="embeddings/oleObject196.bin"/><Relationship Id="rId568" Type="http://schemas.openxmlformats.org/officeDocument/2006/relationships/image" Target="media/image222.wmf"/><Relationship Id="rId775" Type="http://schemas.openxmlformats.org/officeDocument/2006/relationships/oleObject" Target="embeddings/oleObject465.bin"/><Relationship Id="rId982" Type="http://schemas.openxmlformats.org/officeDocument/2006/relationships/image" Target="media/image365.wmf"/><Relationship Id="rId428" Type="http://schemas.openxmlformats.org/officeDocument/2006/relationships/oleObject" Target="embeddings/oleObject252.bin"/><Relationship Id="rId635" Type="http://schemas.openxmlformats.org/officeDocument/2006/relationships/oleObject" Target="embeddings/oleObject375.bin"/><Relationship Id="rId842" Type="http://schemas.openxmlformats.org/officeDocument/2006/relationships/oleObject" Target="embeddings/oleObject510.bin"/><Relationship Id="rId1058" Type="http://schemas.openxmlformats.org/officeDocument/2006/relationships/oleObject" Target="embeddings/oleObject648.bin"/><Relationship Id="rId274" Type="http://schemas.microsoft.com/office/2007/relationships/hdphoto" Target="media/hdphoto2.wdp"/><Relationship Id="rId481" Type="http://schemas.openxmlformats.org/officeDocument/2006/relationships/image" Target="media/image192.wmf"/><Relationship Id="rId702" Type="http://schemas.openxmlformats.org/officeDocument/2006/relationships/image" Target="media/image278.wmf"/><Relationship Id="rId1125" Type="http://schemas.openxmlformats.org/officeDocument/2006/relationships/oleObject" Target="embeddings/oleObject687.bin"/><Relationship Id="rId69" Type="http://schemas.openxmlformats.org/officeDocument/2006/relationships/oleObject" Target="embeddings/oleObject35.bin"/><Relationship Id="rId134" Type="http://schemas.openxmlformats.org/officeDocument/2006/relationships/oleObject" Target="embeddings/oleObject73.bin"/><Relationship Id="rId579" Type="http://schemas.openxmlformats.org/officeDocument/2006/relationships/oleObject" Target="embeddings/oleObject343.bin"/><Relationship Id="rId786" Type="http://schemas.openxmlformats.org/officeDocument/2006/relationships/oleObject" Target="embeddings/oleObject472.bin"/><Relationship Id="rId993" Type="http://schemas.openxmlformats.org/officeDocument/2006/relationships/oleObject" Target="embeddings/oleObject611.bin"/><Relationship Id="rId341" Type="http://schemas.openxmlformats.org/officeDocument/2006/relationships/image" Target="media/image129.wmf"/><Relationship Id="rId439" Type="http://schemas.openxmlformats.org/officeDocument/2006/relationships/oleObject" Target="embeddings/oleObject259.bin"/><Relationship Id="rId646" Type="http://schemas.openxmlformats.org/officeDocument/2006/relationships/image" Target="media/image256.wmf"/><Relationship Id="rId1069" Type="http://schemas.openxmlformats.org/officeDocument/2006/relationships/image" Target="media/image397.wmf"/><Relationship Id="rId201" Type="http://schemas.openxmlformats.org/officeDocument/2006/relationships/oleObject" Target="embeddings/oleObject114.bin"/><Relationship Id="rId285" Type="http://schemas.openxmlformats.org/officeDocument/2006/relationships/oleObject" Target="embeddings/oleObject169.bin"/><Relationship Id="rId506" Type="http://schemas.openxmlformats.org/officeDocument/2006/relationships/oleObject" Target="embeddings/oleObject296.bin"/><Relationship Id="rId853" Type="http://schemas.openxmlformats.org/officeDocument/2006/relationships/oleObject" Target="embeddings/oleObject520.bin"/><Relationship Id="rId1136" Type="http://schemas.openxmlformats.org/officeDocument/2006/relationships/footer" Target="footer1.xml"/><Relationship Id="rId492" Type="http://schemas.openxmlformats.org/officeDocument/2006/relationships/image" Target="media/image195.wmf"/><Relationship Id="rId713" Type="http://schemas.openxmlformats.org/officeDocument/2006/relationships/oleObject" Target="embeddings/oleObject423.bin"/><Relationship Id="rId797" Type="http://schemas.openxmlformats.org/officeDocument/2006/relationships/oleObject" Target="embeddings/oleObject478.bin"/><Relationship Id="rId920" Type="http://schemas.openxmlformats.org/officeDocument/2006/relationships/oleObject" Target="embeddings/oleObject571.bin"/><Relationship Id="rId145" Type="http://schemas.openxmlformats.org/officeDocument/2006/relationships/oleObject" Target="embeddings/oleObject82.bin"/><Relationship Id="rId352" Type="http://schemas.openxmlformats.org/officeDocument/2006/relationships/oleObject" Target="embeddings/oleObject209.bin"/><Relationship Id="rId212" Type="http://schemas.openxmlformats.org/officeDocument/2006/relationships/oleObject" Target="embeddings/oleObject122.bin"/><Relationship Id="rId657" Type="http://schemas.openxmlformats.org/officeDocument/2006/relationships/oleObject" Target="embeddings/oleObject387.bin"/><Relationship Id="rId864" Type="http://schemas.openxmlformats.org/officeDocument/2006/relationships/image" Target="media/image326.wmf"/><Relationship Id="rId296" Type="http://schemas.openxmlformats.org/officeDocument/2006/relationships/image" Target="media/image110.wmf"/><Relationship Id="rId517" Type="http://schemas.openxmlformats.org/officeDocument/2006/relationships/image" Target="media/image207.wmf"/><Relationship Id="rId724" Type="http://schemas.openxmlformats.org/officeDocument/2006/relationships/oleObject" Target="embeddings/oleObject433.bin"/><Relationship Id="rId931" Type="http://schemas.openxmlformats.org/officeDocument/2006/relationships/image" Target="media/image342.wmf"/><Relationship Id="rId60" Type="http://schemas.openxmlformats.org/officeDocument/2006/relationships/image" Target="media/image23.wmf"/><Relationship Id="rId156" Type="http://schemas.openxmlformats.org/officeDocument/2006/relationships/oleObject" Target="embeddings/oleObject90.bin"/><Relationship Id="rId363" Type="http://schemas.openxmlformats.org/officeDocument/2006/relationships/image" Target="media/image140.wmf"/><Relationship Id="rId570" Type="http://schemas.openxmlformats.org/officeDocument/2006/relationships/image" Target="media/image223.wmf"/><Relationship Id="rId1007" Type="http://schemas.openxmlformats.org/officeDocument/2006/relationships/oleObject" Target="embeddings/oleObject621.bin"/><Relationship Id="rId223" Type="http://schemas.openxmlformats.org/officeDocument/2006/relationships/image" Target="media/image86.wmf"/><Relationship Id="rId430" Type="http://schemas.openxmlformats.org/officeDocument/2006/relationships/image" Target="media/image168.wmf"/><Relationship Id="rId668" Type="http://schemas.openxmlformats.org/officeDocument/2006/relationships/image" Target="media/image265.wmf"/><Relationship Id="rId875" Type="http://schemas.openxmlformats.org/officeDocument/2006/relationships/image" Target="media/image329.wmf"/><Relationship Id="rId1060" Type="http://schemas.openxmlformats.org/officeDocument/2006/relationships/image" Target="media/image393.wmf"/><Relationship Id="rId18" Type="http://schemas.openxmlformats.org/officeDocument/2006/relationships/oleObject" Target="embeddings/oleObject5.bin"/><Relationship Id="rId528" Type="http://schemas.openxmlformats.org/officeDocument/2006/relationships/image" Target="media/image212.wmf"/><Relationship Id="rId735" Type="http://schemas.openxmlformats.org/officeDocument/2006/relationships/oleObject" Target="embeddings/oleObject442.bin"/><Relationship Id="rId942" Type="http://schemas.openxmlformats.org/officeDocument/2006/relationships/oleObject" Target="embeddings/oleObject585.bin"/><Relationship Id="rId167" Type="http://schemas.openxmlformats.org/officeDocument/2006/relationships/oleObject" Target="embeddings/oleObject94.bin"/><Relationship Id="rId374" Type="http://schemas.openxmlformats.org/officeDocument/2006/relationships/oleObject" Target="embeddings/oleObject221.bin"/><Relationship Id="rId581" Type="http://schemas.openxmlformats.org/officeDocument/2006/relationships/oleObject" Target="embeddings/oleObject344.bin"/><Relationship Id="rId1018" Type="http://schemas.openxmlformats.org/officeDocument/2006/relationships/image" Target="media/image376.wmf"/><Relationship Id="rId71" Type="http://schemas.openxmlformats.org/officeDocument/2006/relationships/oleObject" Target="embeddings/oleObject36.bin"/><Relationship Id="rId234" Type="http://schemas.openxmlformats.org/officeDocument/2006/relationships/oleObject" Target="embeddings/oleObject136.bin"/><Relationship Id="rId679" Type="http://schemas.openxmlformats.org/officeDocument/2006/relationships/oleObject" Target="embeddings/oleObject401.bin"/><Relationship Id="rId802" Type="http://schemas.openxmlformats.org/officeDocument/2006/relationships/image" Target="media/image313.wmf"/><Relationship Id="rId886" Type="http://schemas.openxmlformats.org/officeDocument/2006/relationships/oleObject" Target="embeddings/oleObject543.bin"/><Relationship Id="rId2" Type="http://schemas.openxmlformats.org/officeDocument/2006/relationships/numbering" Target="numbering.xml"/><Relationship Id="rId29" Type="http://schemas.openxmlformats.org/officeDocument/2006/relationships/image" Target="media/image9.png"/><Relationship Id="rId441" Type="http://schemas.openxmlformats.org/officeDocument/2006/relationships/image" Target="media/image172.wmf"/><Relationship Id="rId539" Type="http://schemas.openxmlformats.org/officeDocument/2006/relationships/oleObject" Target="embeddings/oleObject316.bin"/><Relationship Id="rId746" Type="http://schemas.openxmlformats.org/officeDocument/2006/relationships/oleObject" Target="embeddings/oleObject450.bin"/><Relationship Id="rId1071" Type="http://schemas.openxmlformats.org/officeDocument/2006/relationships/image" Target="media/image398.wmf"/><Relationship Id="rId178" Type="http://schemas.openxmlformats.org/officeDocument/2006/relationships/image" Target="media/image71.wmf"/><Relationship Id="rId301" Type="http://schemas.openxmlformats.org/officeDocument/2006/relationships/image" Target="media/image112.wmf"/><Relationship Id="rId953" Type="http://schemas.openxmlformats.org/officeDocument/2006/relationships/oleObject" Target="embeddings/oleObject589.bin"/><Relationship Id="rId1029" Type="http://schemas.openxmlformats.org/officeDocument/2006/relationships/image" Target="media/image381.wmf"/><Relationship Id="rId82" Type="http://schemas.openxmlformats.org/officeDocument/2006/relationships/image" Target="media/image33.wmf"/><Relationship Id="rId385" Type="http://schemas.openxmlformats.org/officeDocument/2006/relationships/image" Target="media/image148.wmf"/><Relationship Id="rId592" Type="http://schemas.openxmlformats.org/officeDocument/2006/relationships/image" Target="media/image234.wmf"/><Relationship Id="rId606" Type="http://schemas.openxmlformats.org/officeDocument/2006/relationships/image" Target="media/image241.png"/><Relationship Id="rId813" Type="http://schemas.openxmlformats.org/officeDocument/2006/relationships/oleObject" Target="embeddings/oleObject487.bin"/><Relationship Id="rId245" Type="http://schemas.openxmlformats.org/officeDocument/2006/relationships/oleObject" Target="embeddings/oleObject143.bin"/><Relationship Id="rId452" Type="http://schemas.openxmlformats.org/officeDocument/2006/relationships/oleObject" Target="embeddings/oleObject266.bin"/><Relationship Id="rId897" Type="http://schemas.openxmlformats.org/officeDocument/2006/relationships/image" Target="media/image336.wmf"/><Relationship Id="rId1082" Type="http://schemas.openxmlformats.org/officeDocument/2006/relationships/oleObject" Target="embeddings/oleObject661.bin"/><Relationship Id="rId105" Type="http://schemas.openxmlformats.org/officeDocument/2006/relationships/oleObject" Target="embeddings/oleObject57.bin"/><Relationship Id="rId312" Type="http://schemas.openxmlformats.org/officeDocument/2006/relationships/image" Target="media/image118.wmf"/><Relationship Id="rId757" Type="http://schemas.openxmlformats.org/officeDocument/2006/relationships/image" Target="media/image293.wmf"/><Relationship Id="rId964" Type="http://schemas.openxmlformats.org/officeDocument/2006/relationships/oleObject" Target="embeddings/oleObject596.bin"/><Relationship Id="rId93" Type="http://schemas.openxmlformats.org/officeDocument/2006/relationships/image" Target="media/image38.wmf"/><Relationship Id="rId189" Type="http://schemas.openxmlformats.org/officeDocument/2006/relationships/oleObject" Target="embeddings/oleObject106.bin"/><Relationship Id="rId396" Type="http://schemas.openxmlformats.org/officeDocument/2006/relationships/oleObject" Target="embeddings/oleObject234.bin"/><Relationship Id="rId617" Type="http://schemas.openxmlformats.org/officeDocument/2006/relationships/image" Target="media/image245.wmf"/><Relationship Id="rId824" Type="http://schemas.openxmlformats.org/officeDocument/2006/relationships/oleObject" Target="embeddings/oleObject495.bin"/><Relationship Id="rId256" Type="http://schemas.openxmlformats.org/officeDocument/2006/relationships/oleObject" Target="embeddings/oleObject149.bin"/><Relationship Id="rId463" Type="http://schemas.openxmlformats.org/officeDocument/2006/relationships/image" Target="media/image183.wmf"/><Relationship Id="rId670" Type="http://schemas.openxmlformats.org/officeDocument/2006/relationships/image" Target="media/image266.wmf"/><Relationship Id="rId1093" Type="http://schemas.openxmlformats.org/officeDocument/2006/relationships/oleObject" Target="embeddings/oleObject669.bin"/><Relationship Id="rId1107" Type="http://schemas.openxmlformats.org/officeDocument/2006/relationships/image" Target="media/image412.wmf"/><Relationship Id="rId116" Type="http://schemas.openxmlformats.org/officeDocument/2006/relationships/oleObject" Target="embeddings/oleObject60.bin"/><Relationship Id="rId323" Type="http://schemas.openxmlformats.org/officeDocument/2006/relationships/oleObject" Target="embeddings/oleObject191.bin"/><Relationship Id="rId530" Type="http://schemas.openxmlformats.org/officeDocument/2006/relationships/oleObject" Target="embeddings/oleObject309.bin"/><Relationship Id="rId768" Type="http://schemas.openxmlformats.org/officeDocument/2006/relationships/image" Target="media/image298.wmf"/><Relationship Id="rId975" Type="http://schemas.openxmlformats.org/officeDocument/2006/relationships/oleObject" Target="embeddings/oleObject602.bin"/><Relationship Id="rId20" Type="http://schemas.openxmlformats.org/officeDocument/2006/relationships/oleObject" Target="embeddings/oleObject6.bin"/><Relationship Id="rId628" Type="http://schemas.openxmlformats.org/officeDocument/2006/relationships/oleObject" Target="embeddings/oleObject370.bin"/><Relationship Id="rId835" Type="http://schemas.openxmlformats.org/officeDocument/2006/relationships/oleObject" Target="embeddings/oleObject505.bin"/><Relationship Id="rId267" Type="http://schemas.openxmlformats.org/officeDocument/2006/relationships/image" Target="media/image103.png"/><Relationship Id="rId474" Type="http://schemas.openxmlformats.org/officeDocument/2006/relationships/oleObject" Target="embeddings/oleObject277.bin"/><Relationship Id="rId1020" Type="http://schemas.openxmlformats.org/officeDocument/2006/relationships/image" Target="media/image377.wmf"/><Relationship Id="rId1118" Type="http://schemas.openxmlformats.org/officeDocument/2006/relationships/oleObject" Target="embeddings/oleObject683.bin"/><Relationship Id="rId127" Type="http://schemas.openxmlformats.org/officeDocument/2006/relationships/oleObject" Target="embeddings/oleObject69.bin"/><Relationship Id="rId681" Type="http://schemas.openxmlformats.org/officeDocument/2006/relationships/oleObject" Target="embeddings/oleObject402.bin"/><Relationship Id="rId779" Type="http://schemas.openxmlformats.org/officeDocument/2006/relationships/oleObject" Target="embeddings/oleObject468.bin"/><Relationship Id="rId902" Type="http://schemas.openxmlformats.org/officeDocument/2006/relationships/oleObject" Target="embeddings/oleObject555.bin"/><Relationship Id="rId986" Type="http://schemas.openxmlformats.org/officeDocument/2006/relationships/oleObject" Target="embeddings/oleObject607.bin"/><Relationship Id="rId31" Type="http://schemas.openxmlformats.org/officeDocument/2006/relationships/image" Target="media/image10.wmf"/><Relationship Id="rId334" Type="http://schemas.openxmlformats.org/officeDocument/2006/relationships/oleObject" Target="embeddings/oleObject198.bin"/><Relationship Id="rId541" Type="http://schemas.openxmlformats.org/officeDocument/2006/relationships/oleObject" Target="embeddings/oleObject318.bin"/><Relationship Id="rId639" Type="http://schemas.openxmlformats.org/officeDocument/2006/relationships/image" Target="media/image253.png"/><Relationship Id="rId180" Type="http://schemas.openxmlformats.org/officeDocument/2006/relationships/oleObject" Target="embeddings/oleObject101.bin"/><Relationship Id="rId278" Type="http://schemas.openxmlformats.org/officeDocument/2006/relationships/oleObject" Target="embeddings/oleObject162.bin"/><Relationship Id="rId401" Type="http://schemas.openxmlformats.org/officeDocument/2006/relationships/oleObject" Target="embeddings/oleObject237.bin"/><Relationship Id="rId846" Type="http://schemas.openxmlformats.org/officeDocument/2006/relationships/oleObject" Target="embeddings/oleObject514.bin"/><Relationship Id="rId1031" Type="http://schemas.openxmlformats.org/officeDocument/2006/relationships/oleObject" Target="embeddings/oleObject633.bin"/><Relationship Id="rId1129" Type="http://schemas.openxmlformats.org/officeDocument/2006/relationships/oleObject" Target="embeddings/oleObject691.bin"/><Relationship Id="rId485" Type="http://schemas.openxmlformats.org/officeDocument/2006/relationships/oleObject" Target="embeddings/oleObject283.bin"/><Relationship Id="rId692" Type="http://schemas.openxmlformats.org/officeDocument/2006/relationships/image" Target="media/image275.wmf"/><Relationship Id="rId706" Type="http://schemas.openxmlformats.org/officeDocument/2006/relationships/oleObject" Target="embeddings/oleObject418.bin"/><Relationship Id="rId913" Type="http://schemas.openxmlformats.org/officeDocument/2006/relationships/oleObject" Target="embeddings/oleObject564.bin"/><Relationship Id="rId42" Type="http://schemas.openxmlformats.org/officeDocument/2006/relationships/oleObject" Target="embeddings/oleObject21.bin"/><Relationship Id="rId138" Type="http://schemas.openxmlformats.org/officeDocument/2006/relationships/image" Target="media/image54.wmf"/><Relationship Id="rId345" Type="http://schemas.openxmlformats.org/officeDocument/2006/relationships/image" Target="media/image131.wmf"/><Relationship Id="rId552" Type="http://schemas.openxmlformats.org/officeDocument/2006/relationships/oleObject" Target="embeddings/oleObject329.bin"/><Relationship Id="rId997" Type="http://schemas.openxmlformats.org/officeDocument/2006/relationships/oleObject" Target="embeddings/oleObject614.bin"/><Relationship Id="rId191" Type="http://schemas.openxmlformats.org/officeDocument/2006/relationships/oleObject" Target="embeddings/oleObject107.bin"/><Relationship Id="rId205" Type="http://schemas.openxmlformats.org/officeDocument/2006/relationships/oleObject" Target="embeddings/oleObject117.bin"/><Relationship Id="rId412" Type="http://schemas.openxmlformats.org/officeDocument/2006/relationships/image" Target="media/image161.wmf"/><Relationship Id="rId857" Type="http://schemas.openxmlformats.org/officeDocument/2006/relationships/oleObject" Target="embeddings/oleObject522.bin"/><Relationship Id="rId1042" Type="http://schemas.openxmlformats.org/officeDocument/2006/relationships/oleObject" Target="embeddings/oleObject640.bin"/><Relationship Id="rId289" Type="http://schemas.openxmlformats.org/officeDocument/2006/relationships/oleObject" Target="embeddings/oleObject173.bin"/><Relationship Id="rId496" Type="http://schemas.openxmlformats.org/officeDocument/2006/relationships/image" Target="media/image197.wmf"/><Relationship Id="rId717" Type="http://schemas.openxmlformats.org/officeDocument/2006/relationships/oleObject" Target="embeddings/oleObject427.bin"/><Relationship Id="rId924" Type="http://schemas.openxmlformats.org/officeDocument/2006/relationships/oleObject" Target="embeddings/oleObject575.bin"/><Relationship Id="rId53" Type="http://schemas.openxmlformats.org/officeDocument/2006/relationships/oleObject" Target="embeddings/oleObject27.bin"/><Relationship Id="rId149" Type="http://schemas.openxmlformats.org/officeDocument/2006/relationships/image" Target="media/image57.wmf"/><Relationship Id="rId356" Type="http://schemas.openxmlformats.org/officeDocument/2006/relationships/oleObject" Target="embeddings/oleObject211.bin"/><Relationship Id="rId563" Type="http://schemas.openxmlformats.org/officeDocument/2006/relationships/oleObject" Target="embeddings/oleObject335.bin"/><Relationship Id="rId770" Type="http://schemas.openxmlformats.org/officeDocument/2006/relationships/image" Target="media/image299.wmf"/><Relationship Id="rId216" Type="http://schemas.openxmlformats.org/officeDocument/2006/relationships/oleObject" Target="embeddings/oleObject125.bin"/><Relationship Id="rId423" Type="http://schemas.openxmlformats.org/officeDocument/2006/relationships/image" Target="media/image166.wmf"/><Relationship Id="rId868" Type="http://schemas.openxmlformats.org/officeDocument/2006/relationships/oleObject" Target="embeddings/oleObject532.bin"/><Relationship Id="rId1053" Type="http://schemas.openxmlformats.org/officeDocument/2006/relationships/image" Target="media/image390.wmf"/><Relationship Id="rId630" Type="http://schemas.openxmlformats.org/officeDocument/2006/relationships/oleObject" Target="embeddings/oleObject371.bin"/><Relationship Id="rId728" Type="http://schemas.openxmlformats.org/officeDocument/2006/relationships/oleObject" Target="embeddings/oleObject436.bin"/><Relationship Id="rId935" Type="http://schemas.openxmlformats.org/officeDocument/2006/relationships/image" Target="media/image344.wmf"/><Relationship Id="rId64" Type="http://schemas.openxmlformats.org/officeDocument/2006/relationships/image" Target="media/image25.wmf"/><Relationship Id="rId367" Type="http://schemas.openxmlformats.org/officeDocument/2006/relationships/image" Target="media/image142.wmf"/><Relationship Id="rId574" Type="http://schemas.openxmlformats.org/officeDocument/2006/relationships/image" Target="media/image225.wmf"/><Relationship Id="rId1120" Type="http://schemas.openxmlformats.org/officeDocument/2006/relationships/oleObject" Target="embeddings/oleObject684.bin"/><Relationship Id="rId227" Type="http://schemas.openxmlformats.org/officeDocument/2006/relationships/image" Target="media/image88.wmf"/><Relationship Id="rId781" Type="http://schemas.openxmlformats.org/officeDocument/2006/relationships/oleObject" Target="embeddings/oleObject469.bin"/><Relationship Id="rId879" Type="http://schemas.openxmlformats.org/officeDocument/2006/relationships/oleObject" Target="embeddings/oleObject539.bin"/><Relationship Id="rId434" Type="http://schemas.openxmlformats.org/officeDocument/2006/relationships/oleObject" Target="embeddings/oleObject256.bin"/><Relationship Id="rId641" Type="http://schemas.openxmlformats.org/officeDocument/2006/relationships/oleObject" Target="embeddings/oleObject378.bin"/><Relationship Id="rId739" Type="http://schemas.openxmlformats.org/officeDocument/2006/relationships/image" Target="media/image285.wmf"/><Relationship Id="rId1064" Type="http://schemas.openxmlformats.org/officeDocument/2006/relationships/image" Target="media/image395.wmf"/><Relationship Id="rId280" Type="http://schemas.openxmlformats.org/officeDocument/2006/relationships/oleObject" Target="embeddings/oleObject164.bin"/><Relationship Id="rId501" Type="http://schemas.openxmlformats.org/officeDocument/2006/relationships/image" Target="media/image199.wmf"/><Relationship Id="rId946" Type="http://schemas.openxmlformats.org/officeDocument/2006/relationships/image" Target="media/image349.png"/><Relationship Id="rId1131" Type="http://schemas.openxmlformats.org/officeDocument/2006/relationships/oleObject" Target="embeddings/oleObject692.bin"/><Relationship Id="rId75" Type="http://schemas.openxmlformats.org/officeDocument/2006/relationships/oleObject" Target="embeddings/oleObject39.bin"/><Relationship Id="rId140" Type="http://schemas.openxmlformats.org/officeDocument/2006/relationships/oleObject" Target="embeddings/oleObject78.bin"/><Relationship Id="rId378" Type="http://schemas.openxmlformats.org/officeDocument/2006/relationships/image" Target="media/image145.png"/><Relationship Id="rId585" Type="http://schemas.openxmlformats.org/officeDocument/2006/relationships/oleObject" Target="embeddings/oleObject346.bin"/><Relationship Id="rId792" Type="http://schemas.openxmlformats.org/officeDocument/2006/relationships/image" Target="media/image308.wmf"/><Relationship Id="rId806" Type="http://schemas.openxmlformats.org/officeDocument/2006/relationships/image" Target="media/image315.wmf"/><Relationship Id="rId6" Type="http://schemas.openxmlformats.org/officeDocument/2006/relationships/footnotes" Target="footnotes.xml"/><Relationship Id="rId238" Type="http://schemas.openxmlformats.org/officeDocument/2006/relationships/oleObject" Target="embeddings/oleObject139.bin"/><Relationship Id="rId445" Type="http://schemas.openxmlformats.org/officeDocument/2006/relationships/image" Target="media/image174.wmf"/><Relationship Id="rId652" Type="http://schemas.openxmlformats.org/officeDocument/2006/relationships/image" Target="media/image259.wmf"/><Relationship Id="rId1075" Type="http://schemas.openxmlformats.org/officeDocument/2006/relationships/image" Target="media/image400.wmf"/><Relationship Id="rId291" Type="http://schemas.openxmlformats.org/officeDocument/2006/relationships/image" Target="media/image108.wmf"/><Relationship Id="rId305" Type="http://schemas.openxmlformats.org/officeDocument/2006/relationships/image" Target="media/image114.jpeg"/><Relationship Id="rId512" Type="http://schemas.openxmlformats.org/officeDocument/2006/relationships/oleObject" Target="embeddings/oleObject299.bin"/><Relationship Id="rId957" Type="http://schemas.openxmlformats.org/officeDocument/2006/relationships/oleObject" Target="embeddings/oleObject592.bin"/><Relationship Id="rId86" Type="http://schemas.openxmlformats.org/officeDocument/2006/relationships/oleObject" Target="embeddings/oleObject43.bin"/><Relationship Id="rId151" Type="http://schemas.openxmlformats.org/officeDocument/2006/relationships/image" Target="media/image58.wmf"/><Relationship Id="rId389" Type="http://schemas.openxmlformats.org/officeDocument/2006/relationships/image" Target="media/image150.wmf"/><Relationship Id="rId596" Type="http://schemas.openxmlformats.org/officeDocument/2006/relationships/image" Target="media/image236.wmf"/><Relationship Id="rId817" Type="http://schemas.openxmlformats.org/officeDocument/2006/relationships/oleObject" Target="embeddings/oleObject489.bin"/><Relationship Id="rId1002" Type="http://schemas.openxmlformats.org/officeDocument/2006/relationships/image" Target="https://encrypted-tbn0.gstatic.com/images?q=tbn:ANd9GcQpRSXE_ni74B1ZEk3R7bLx4eU_-4yOcg8hZOexV3_2E5IHqOCf" TargetMode="External"/><Relationship Id="rId249" Type="http://schemas.openxmlformats.org/officeDocument/2006/relationships/image" Target="media/image96.wmf"/><Relationship Id="rId456" Type="http://schemas.openxmlformats.org/officeDocument/2006/relationships/oleObject" Target="embeddings/oleObject268.bin"/><Relationship Id="rId663" Type="http://schemas.openxmlformats.org/officeDocument/2006/relationships/oleObject" Target="embeddings/oleObject391.bin"/><Relationship Id="rId870" Type="http://schemas.openxmlformats.org/officeDocument/2006/relationships/image" Target="media/image327.wmf"/><Relationship Id="rId1086" Type="http://schemas.openxmlformats.org/officeDocument/2006/relationships/oleObject" Target="embeddings/oleObject663.bin"/><Relationship Id="rId13" Type="http://schemas.openxmlformats.org/officeDocument/2006/relationships/image" Target="media/image5.wmf"/><Relationship Id="rId109" Type="http://schemas.openxmlformats.org/officeDocument/2006/relationships/image" Target="media/image44.png"/><Relationship Id="rId316" Type="http://schemas.openxmlformats.org/officeDocument/2006/relationships/image" Target="media/image120.wmf"/><Relationship Id="rId523" Type="http://schemas.openxmlformats.org/officeDocument/2006/relationships/image" Target="media/image210.wmf"/><Relationship Id="rId968" Type="http://schemas.openxmlformats.org/officeDocument/2006/relationships/image" Target="media/image358.wmf"/><Relationship Id="rId97" Type="http://schemas.openxmlformats.org/officeDocument/2006/relationships/oleObject" Target="embeddings/oleObject50.bin"/><Relationship Id="rId730" Type="http://schemas.openxmlformats.org/officeDocument/2006/relationships/oleObject" Target="embeddings/oleObject438.bin"/><Relationship Id="rId828" Type="http://schemas.openxmlformats.org/officeDocument/2006/relationships/oleObject" Target="embeddings/oleObject498.bin"/><Relationship Id="rId1013" Type="http://schemas.openxmlformats.org/officeDocument/2006/relationships/oleObject" Target="embeddings/oleObject625.bin"/><Relationship Id="rId162" Type="http://schemas.openxmlformats.org/officeDocument/2006/relationships/oleObject" Target="embeddings/oleObject91.bin"/><Relationship Id="rId467" Type="http://schemas.openxmlformats.org/officeDocument/2006/relationships/image" Target="media/image185.wmf"/><Relationship Id="rId1097" Type="http://schemas.openxmlformats.org/officeDocument/2006/relationships/image" Target="media/image407.wmf"/><Relationship Id="rId674" Type="http://schemas.openxmlformats.org/officeDocument/2006/relationships/image" Target="media/image267.wmf"/><Relationship Id="rId881" Type="http://schemas.openxmlformats.org/officeDocument/2006/relationships/oleObject" Target="embeddings/oleObject540.bin"/><Relationship Id="rId979" Type="http://schemas.openxmlformats.org/officeDocument/2006/relationships/oleObject" Target="embeddings/oleObject604.bin"/><Relationship Id="rId24" Type="http://schemas.openxmlformats.org/officeDocument/2006/relationships/oleObject" Target="embeddings/oleObject9.bin"/><Relationship Id="rId327" Type="http://schemas.openxmlformats.org/officeDocument/2006/relationships/oleObject" Target="embeddings/oleObject194.bin"/><Relationship Id="rId534" Type="http://schemas.openxmlformats.org/officeDocument/2006/relationships/oleObject" Target="embeddings/oleObject312.bin"/><Relationship Id="rId741" Type="http://schemas.openxmlformats.org/officeDocument/2006/relationships/oleObject" Target="embeddings/oleObject447.bin"/><Relationship Id="rId839" Type="http://schemas.openxmlformats.org/officeDocument/2006/relationships/oleObject" Target="embeddings/oleObject508.bin"/><Relationship Id="rId173" Type="http://schemas.openxmlformats.org/officeDocument/2006/relationships/oleObject" Target="embeddings/oleObject97.bin"/><Relationship Id="rId380" Type="http://schemas.openxmlformats.org/officeDocument/2006/relationships/image" Target="media/image146.wmf"/><Relationship Id="rId601" Type="http://schemas.openxmlformats.org/officeDocument/2006/relationships/oleObject" Target="embeddings/oleObject354.bin"/><Relationship Id="rId1024" Type="http://schemas.openxmlformats.org/officeDocument/2006/relationships/image" Target="media/image379.wmf"/><Relationship Id="rId240" Type="http://schemas.openxmlformats.org/officeDocument/2006/relationships/image" Target="media/image92.wmf"/><Relationship Id="rId478" Type="http://schemas.openxmlformats.org/officeDocument/2006/relationships/oleObject" Target="embeddings/oleObject279.bin"/><Relationship Id="rId685" Type="http://schemas.openxmlformats.org/officeDocument/2006/relationships/oleObject" Target="embeddings/oleObject404.bin"/><Relationship Id="rId892" Type="http://schemas.openxmlformats.org/officeDocument/2006/relationships/oleObject" Target="embeddings/oleObject548.bin"/><Relationship Id="rId906" Type="http://schemas.openxmlformats.org/officeDocument/2006/relationships/image" Target="media/image339.wmf"/><Relationship Id="rId35" Type="http://schemas.openxmlformats.org/officeDocument/2006/relationships/oleObject" Target="embeddings/oleObject18.bin"/><Relationship Id="rId100" Type="http://schemas.openxmlformats.org/officeDocument/2006/relationships/oleObject" Target="embeddings/oleObject52.bin"/><Relationship Id="rId338" Type="http://schemas.openxmlformats.org/officeDocument/2006/relationships/oleObject" Target="embeddings/oleObject201.bin"/><Relationship Id="rId545" Type="http://schemas.openxmlformats.org/officeDocument/2006/relationships/oleObject" Target="embeddings/oleObject322.bin"/><Relationship Id="rId752" Type="http://schemas.openxmlformats.org/officeDocument/2006/relationships/oleObject" Target="embeddings/oleObject453.bin"/><Relationship Id="rId184" Type="http://schemas.openxmlformats.org/officeDocument/2006/relationships/image" Target="media/image73.wmf"/><Relationship Id="rId391" Type="http://schemas.openxmlformats.org/officeDocument/2006/relationships/image" Target="media/image151.wmf"/><Relationship Id="rId405" Type="http://schemas.openxmlformats.org/officeDocument/2006/relationships/oleObject" Target="embeddings/oleObject239.bin"/><Relationship Id="rId612" Type="http://schemas.openxmlformats.org/officeDocument/2006/relationships/oleObject" Target="embeddings/oleObject360.bin"/><Relationship Id="rId1035" Type="http://schemas.openxmlformats.org/officeDocument/2006/relationships/oleObject" Target="embeddings/oleObject636.bin"/><Relationship Id="rId251" Type="http://schemas.openxmlformats.org/officeDocument/2006/relationships/image" Target="media/image97.wmf"/><Relationship Id="rId489" Type="http://schemas.openxmlformats.org/officeDocument/2006/relationships/image" Target="media/image194.wmf"/><Relationship Id="rId696" Type="http://schemas.openxmlformats.org/officeDocument/2006/relationships/oleObject" Target="embeddings/oleObject412.bin"/><Relationship Id="rId917" Type="http://schemas.openxmlformats.org/officeDocument/2006/relationships/oleObject" Target="embeddings/oleObject568.bin"/><Relationship Id="rId1102" Type="http://schemas.openxmlformats.org/officeDocument/2006/relationships/oleObject" Target="embeddings/oleObject675.bin"/><Relationship Id="rId46" Type="http://schemas.openxmlformats.org/officeDocument/2006/relationships/oleObject" Target="embeddings/oleObject23.bin"/><Relationship Id="rId349" Type="http://schemas.openxmlformats.org/officeDocument/2006/relationships/image" Target="media/image133.wmf"/><Relationship Id="rId556" Type="http://schemas.openxmlformats.org/officeDocument/2006/relationships/image" Target="media/image216.wmf"/><Relationship Id="rId763" Type="http://schemas.openxmlformats.org/officeDocument/2006/relationships/oleObject" Target="embeddings/oleObject459.bin"/><Relationship Id="rId111" Type="http://schemas.openxmlformats.org/officeDocument/2006/relationships/image" Target="media/image46.wmf"/><Relationship Id="rId195" Type="http://schemas.openxmlformats.org/officeDocument/2006/relationships/oleObject" Target="embeddings/oleObject110.bin"/><Relationship Id="rId209" Type="http://schemas.openxmlformats.org/officeDocument/2006/relationships/oleObject" Target="embeddings/oleObject120.bin"/><Relationship Id="rId416" Type="http://schemas.openxmlformats.org/officeDocument/2006/relationships/image" Target="media/image163.wmf"/><Relationship Id="rId970" Type="http://schemas.openxmlformats.org/officeDocument/2006/relationships/image" Target="media/image359.wmf"/><Relationship Id="rId1046" Type="http://schemas.openxmlformats.org/officeDocument/2006/relationships/image" Target="media/image387.png"/><Relationship Id="rId623" Type="http://schemas.openxmlformats.org/officeDocument/2006/relationships/image" Target="media/image247.wmf"/><Relationship Id="rId830" Type="http://schemas.openxmlformats.org/officeDocument/2006/relationships/oleObject" Target="embeddings/oleObject500.bin"/><Relationship Id="rId928" Type="http://schemas.openxmlformats.org/officeDocument/2006/relationships/oleObject" Target="embeddings/oleObject578.bin"/><Relationship Id="rId57" Type="http://schemas.openxmlformats.org/officeDocument/2006/relationships/oleObject" Target="embeddings/oleObject29.bin"/><Relationship Id="rId262" Type="http://schemas.openxmlformats.org/officeDocument/2006/relationships/oleObject" Target="embeddings/oleObject152.bin"/><Relationship Id="rId567" Type="http://schemas.openxmlformats.org/officeDocument/2006/relationships/oleObject" Target="embeddings/oleObject337.bin"/><Relationship Id="rId1113" Type="http://schemas.openxmlformats.org/officeDocument/2006/relationships/image" Target="media/image415.wmf"/><Relationship Id="rId122" Type="http://schemas.openxmlformats.org/officeDocument/2006/relationships/oleObject" Target="embeddings/oleObject64.bin"/><Relationship Id="rId774" Type="http://schemas.openxmlformats.org/officeDocument/2006/relationships/image" Target="media/image301.wmf"/><Relationship Id="rId981" Type="http://schemas.openxmlformats.org/officeDocument/2006/relationships/oleObject" Target="embeddings/oleObject605.bin"/><Relationship Id="rId1057" Type="http://schemas.openxmlformats.org/officeDocument/2006/relationships/image" Target="media/image392.wmf"/><Relationship Id="rId427" Type="http://schemas.openxmlformats.org/officeDocument/2006/relationships/oleObject" Target="embeddings/oleObject251.bin"/><Relationship Id="rId634" Type="http://schemas.openxmlformats.org/officeDocument/2006/relationships/oleObject" Target="embeddings/oleObject374.bin"/><Relationship Id="rId841" Type="http://schemas.openxmlformats.org/officeDocument/2006/relationships/oleObject" Target="embeddings/oleObject509.bin"/><Relationship Id="rId273" Type="http://schemas.openxmlformats.org/officeDocument/2006/relationships/image" Target="media/image105.png"/><Relationship Id="rId480" Type="http://schemas.openxmlformats.org/officeDocument/2006/relationships/oleObject" Target="embeddings/oleObject280.bin"/><Relationship Id="rId701" Type="http://schemas.openxmlformats.org/officeDocument/2006/relationships/oleObject" Target="embeddings/oleObject415.bin"/><Relationship Id="rId939" Type="http://schemas.openxmlformats.org/officeDocument/2006/relationships/image" Target="media/image346.wmf"/><Relationship Id="rId1124" Type="http://schemas.openxmlformats.org/officeDocument/2006/relationships/oleObject" Target="embeddings/oleObject686.bin"/><Relationship Id="rId68" Type="http://schemas.openxmlformats.org/officeDocument/2006/relationships/oleObject" Target="embeddings/oleObject34.bin"/><Relationship Id="rId133" Type="http://schemas.openxmlformats.org/officeDocument/2006/relationships/image" Target="media/image53.wmf"/><Relationship Id="rId340" Type="http://schemas.openxmlformats.org/officeDocument/2006/relationships/oleObject" Target="embeddings/oleObject203.bin"/><Relationship Id="rId578" Type="http://schemas.openxmlformats.org/officeDocument/2006/relationships/image" Target="media/image227.wmf"/><Relationship Id="rId785" Type="http://schemas.openxmlformats.org/officeDocument/2006/relationships/image" Target="media/image305.wmf"/><Relationship Id="rId992" Type="http://schemas.openxmlformats.org/officeDocument/2006/relationships/oleObject" Target="embeddings/oleObject610.bin"/><Relationship Id="rId200" Type="http://schemas.openxmlformats.org/officeDocument/2006/relationships/oleObject" Target="embeddings/oleObject113.bin"/><Relationship Id="rId438" Type="http://schemas.openxmlformats.org/officeDocument/2006/relationships/image" Target="media/image171.wmf"/><Relationship Id="rId645" Type="http://schemas.openxmlformats.org/officeDocument/2006/relationships/oleObject" Target="embeddings/oleObject381.bin"/><Relationship Id="rId852" Type="http://schemas.openxmlformats.org/officeDocument/2006/relationships/oleObject" Target="embeddings/oleObject519.bin"/><Relationship Id="rId1068" Type="http://schemas.openxmlformats.org/officeDocument/2006/relationships/oleObject" Target="embeddings/oleObject654.bin"/><Relationship Id="rId284" Type="http://schemas.openxmlformats.org/officeDocument/2006/relationships/oleObject" Target="embeddings/oleObject168.bin"/><Relationship Id="rId491" Type="http://schemas.openxmlformats.org/officeDocument/2006/relationships/oleObject" Target="embeddings/oleObject288.bin"/><Relationship Id="rId505" Type="http://schemas.openxmlformats.org/officeDocument/2006/relationships/image" Target="media/image201.wmf"/><Relationship Id="rId712" Type="http://schemas.openxmlformats.org/officeDocument/2006/relationships/oleObject" Target="embeddings/oleObject422.bin"/><Relationship Id="rId1135" Type="http://schemas.openxmlformats.org/officeDocument/2006/relationships/oleObject" Target="embeddings/oleObject696.bin"/><Relationship Id="rId79" Type="http://schemas.microsoft.com/office/2007/relationships/hdphoto" Target="media/hdphoto1.wdp"/><Relationship Id="rId144" Type="http://schemas.openxmlformats.org/officeDocument/2006/relationships/image" Target="media/image55.wmf"/><Relationship Id="rId589" Type="http://schemas.openxmlformats.org/officeDocument/2006/relationships/oleObject" Target="embeddings/oleObject348.bin"/><Relationship Id="rId796" Type="http://schemas.openxmlformats.org/officeDocument/2006/relationships/image" Target="media/image310.wmf"/><Relationship Id="rId351" Type="http://schemas.openxmlformats.org/officeDocument/2006/relationships/image" Target="media/image134.wmf"/><Relationship Id="rId449" Type="http://schemas.openxmlformats.org/officeDocument/2006/relationships/image" Target="media/image176.wmf"/><Relationship Id="rId656" Type="http://schemas.openxmlformats.org/officeDocument/2006/relationships/image" Target="media/image261.wmf"/><Relationship Id="rId863" Type="http://schemas.openxmlformats.org/officeDocument/2006/relationships/oleObject" Target="embeddings/oleObject528.bin"/><Relationship Id="rId1079" Type="http://schemas.openxmlformats.org/officeDocument/2006/relationships/image" Target="media/image402.wmf"/><Relationship Id="rId211" Type="http://schemas.openxmlformats.org/officeDocument/2006/relationships/image" Target="media/image82.wmf"/><Relationship Id="rId295" Type="http://schemas.openxmlformats.org/officeDocument/2006/relationships/oleObject" Target="embeddings/oleObject177.bin"/><Relationship Id="rId309" Type="http://schemas.openxmlformats.org/officeDocument/2006/relationships/oleObject" Target="embeddings/oleObject184.bin"/><Relationship Id="rId516" Type="http://schemas.openxmlformats.org/officeDocument/2006/relationships/oleObject" Target="embeddings/oleObject301.bin"/><Relationship Id="rId723" Type="http://schemas.openxmlformats.org/officeDocument/2006/relationships/oleObject" Target="embeddings/oleObject432.bin"/><Relationship Id="rId930" Type="http://schemas.openxmlformats.org/officeDocument/2006/relationships/oleObject" Target="embeddings/oleObject579.bin"/><Relationship Id="rId1006" Type="http://schemas.openxmlformats.org/officeDocument/2006/relationships/oleObject" Target="embeddings/oleObject620.bin"/><Relationship Id="rId155" Type="http://schemas.openxmlformats.org/officeDocument/2006/relationships/oleObject" Target="embeddings/oleObject89.bin"/><Relationship Id="rId362" Type="http://schemas.openxmlformats.org/officeDocument/2006/relationships/oleObject" Target="embeddings/oleObject214.bin"/><Relationship Id="rId222" Type="http://schemas.openxmlformats.org/officeDocument/2006/relationships/oleObject" Target="embeddings/oleObject129.bin"/><Relationship Id="rId667" Type="http://schemas.openxmlformats.org/officeDocument/2006/relationships/oleObject" Target="embeddings/oleObject394.bin"/><Relationship Id="rId874" Type="http://schemas.openxmlformats.org/officeDocument/2006/relationships/oleObject" Target="embeddings/oleObject536.bin"/><Relationship Id="rId17" Type="http://schemas.openxmlformats.org/officeDocument/2006/relationships/image" Target="media/image6.wmf"/><Relationship Id="rId527" Type="http://schemas.openxmlformats.org/officeDocument/2006/relationships/oleObject" Target="embeddings/oleObject307.bin"/><Relationship Id="rId734" Type="http://schemas.openxmlformats.org/officeDocument/2006/relationships/oleObject" Target="embeddings/oleObject441.bin"/><Relationship Id="rId941" Type="http://schemas.openxmlformats.org/officeDocument/2006/relationships/image" Target="media/image347.wmf"/><Relationship Id="rId70" Type="http://schemas.openxmlformats.org/officeDocument/2006/relationships/image" Target="media/image28.wmf"/><Relationship Id="rId166" Type="http://schemas.openxmlformats.org/officeDocument/2006/relationships/oleObject" Target="embeddings/oleObject93.bin"/><Relationship Id="rId373" Type="http://schemas.openxmlformats.org/officeDocument/2006/relationships/image" Target="media/image144.wmf"/><Relationship Id="rId580" Type="http://schemas.openxmlformats.org/officeDocument/2006/relationships/image" Target="media/image228.wmf"/><Relationship Id="rId801" Type="http://schemas.openxmlformats.org/officeDocument/2006/relationships/image" Target="media/image312.png"/><Relationship Id="rId1017" Type="http://schemas.openxmlformats.org/officeDocument/2006/relationships/oleObject" Target="embeddings/oleObject626.bin"/><Relationship Id="rId1" Type="http://schemas.openxmlformats.org/officeDocument/2006/relationships/customXml" Target="../customXml/item1.xml"/><Relationship Id="rId233" Type="http://schemas.openxmlformats.org/officeDocument/2006/relationships/image" Target="media/image90.wmf"/><Relationship Id="rId440" Type="http://schemas.openxmlformats.org/officeDocument/2006/relationships/oleObject" Target="embeddings/oleObject260.bin"/><Relationship Id="rId678" Type="http://schemas.openxmlformats.org/officeDocument/2006/relationships/image" Target="media/image269.wmf"/><Relationship Id="rId885" Type="http://schemas.openxmlformats.org/officeDocument/2006/relationships/image" Target="media/image333.wmf"/><Relationship Id="rId1070" Type="http://schemas.openxmlformats.org/officeDocument/2006/relationships/oleObject" Target="embeddings/oleObject655.bin"/><Relationship Id="rId28" Type="http://schemas.openxmlformats.org/officeDocument/2006/relationships/oleObject" Target="embeddings/oleObject13.bin"/><Relationship Id="rId300" Type="http://schemas.openxmlformats.org/officeDocument/2006/relationships/oleObject" Target="embeddings/oleObject180.bin"/><Relationship Id="rId538" Type="http://schemas.openxmlformats.org/officeDocument/2006/relationships/image" Target="media/image214.wmf"/><Relationship Id="rId745" Type="http://schemas.openxmlformats.org/officeDocument/2006/relationships/image" Target="media/image287.wmf"/><Relationship Id="rId952" Type="http://schemas.openxmlformats.org/officeDocument/2006/relationships/image" Target="media/image352.wmf"/><Relationship Id="rId81" Type="http://schemas.openxmlformats.org/officeDocument/2006/relationships/oleObject" Target="embeddings/oleObject41.bin"/><Relationship Id="rId177" Type="http://schemas.openxmlformats.org/officeDocument/2006/relationships/oleObject" Target="embeddings/oleObject99.bin"/><Relationship Id="rId384" Type="http://schemas.openxmlformats.org/officeDocument/2006/relationships/oleObject" Target="embeddings/oleObject228.bin"/><Relationship Id="rId591" Type="http://schemas.openxmlformats.org/officeDocument/2006/relationships/oleObject" Target="embeddings/oleObject349.bin"/><Relationship Id="rId605" Type="http://schemas.openxmlformats.org/officeDocument/2006/relationships/oleObject" Target="embeddings/oleObject356.bin"/><Relationship Id="rId812" Type="http://schemas.openxmlformats.org/officeDocument/2006/relationships/image" Target="media/image317.wmf"/><Relationship Id="rId1028" Type="http://schemas.openxmlformats.org/officeDocument/2006/relationships/oleObject" Target="embeddings/oleObject631.bin"/><Relationship Id="rId244" Type="http://schemas.openxmlformats.org/officeDocument/2006/relationships/image" Target="media/image94.wmf"/><Relationship Id="rId689" Type="http://schemas.openxmlformats.org/officeDocument/2006/relationships/oleObject" Target="embeddings/oleObject407.bin"/><Relationship Id="rId896" Type="http://schemas.openxmlformats.org/officeDocument/2006/relationships/oleObject" Target="embeddings/oleObject551.bin"/><Relationship Id="rId1081" Type="http://schemas.openxmlformats.org/officeDocument/2006/relationships/image" Target="media/image403.wmf"/><Relationship Id="rId39" Type="http://schemas.openxmlformats.org/officeDocument/2006/relationships/image" Target="media/image12.png"/><Relationship Id="rId451" Type="http://schemas.openxmlformats.org/officeDocument/2006/relationships/image" Target="media/image177.wmf"/><Relationship Id="rId549" Type="http://schemas.openxmlformats.org/officeDocument/2006/relationships/oleObject" Target="embeddings/oleObject326.bin"/><Relationship Id="rId756" Type="http://schemas.openxmlformats.org/officeDocument/2006/relationships/oleObject" Target="embeddings/oleObject455.bin"/><Relationship Id="rId104" Type="http://schemas.openxmlformats.org/officeDocument/2006/relationships/oleObject" Target="embeddings/oleObject56.bin"/><Relationship Id="rId188" Type="http://schemas.openxmlformats.org/officeDocument/2006/relationships/image" Target="media/image75.wmf"/><Relationship Id="rId311" Type="http://schemas.openxmlformats.org/officeDocument/2006/relationships/oleObject" Target="embeddings/oleObject185.bin"/><Relationship Id="rId395" Type="http://schemas.openxmlformats.org/officeDocument/2006/relationships/image" Target="media/image153.wmf"/><Relationship Id="rId409" Type="http://schemas.openxmlformats.org/officeDocument/2006/relationships/oleObject" Target="embeddings/oleObject241.bin"/><Relationship Id="rId963" Type="http://schemas.openxmlformats.org/officeDocument/2006/relationships/oleObject" Target="embeddings/oleObject595.bin"/><Relationship Id="rId1039" Type="http://schemas.openxmlformats.org/officeDocument/2006/relationships/image" Target="media/image384.wmf"/><Relationship Id="rId92" Type="http://schemas.openxmlformats.org/officeDocument/2006/relationships/oleObject" Target="embeddings/oleObject47.bin"/><Relationship Id="rId616" Type="http://schemas.openxmlformats.org/officeDocument/2006/relationships/oleObject" Target="embeddings/oleObject363.bin"/><Relationship Id="rId823" Type="http://schemas.openxmlformats.org/officeDocument/2006/relationships/oleObject" Target="embeddings/oleObject494.bin"/><Relationship Id="rId255" Type="http://schemas.openxmlformats.org/officeDocument/2006/relationships/image" Target="media/image99.wmf"/><Relationship Id="rId462" Type="http://schemas.openxmlformats.org/officeDocument/2006/relationships/oleObject" Target="embeddings/oleObject271.bin"/><Relationship Id="rId1092" Type="http://schemas.openxmlformats.org/officeDocument/2006/relationships/oleObject" Target="embeddings/oleObject668.bin"/><Relationship Id="rId1106" Type="http://schemas.openxmlformats.org/officeDocument/2006/relationships/oleObject" Target="embeddings/oleObject677.bin"/><Relationship Id="rId115" Type="http://schemas.openxmlformats.org/officeDocument/2006/relationships/image" Target="media/image48.wmf"/><Relationship Id="rId322" Type="http://schemas.openxmlformats.org/officeDocument/2006/relationships/image" Target="media/image123.wmf"/><Relationship Id="rId767" Type="http://schemas.openxmlformats.org/officeDocument/2006/relationships/oleObject" Target="embeddings/oleObject461.bin"/><Relationship Id="rId974" Type="http://schemas.openxmlformats.org/officeDocument/2006/relationships/image" Target="media/image361.wmf"/><Relationship Id="rId199" Type="http://schemas.openxmlformats.org/officeDocument/2006/relationships/image" Target="media/image79.wmf"/><Relationship Id="rId627" Type="http://schemas.openxmlformats.org/officeDocument/2006/relationships/image" Target="media/image249.wmf"/><Relationship Id="rId834" Type="http://schemas.openxmlformats.org/officeDocument/2006/relationships/oleObject" Target="embeddings/oleObject504.bin"/><Relationship Id="rId266" Type="http://schemas.openxmlformats.org/officeDocument/2006/relationships/oleObject" Target="embeddings/oleObject156.bin"/><Relationship Id="rId473" Type="http://schemas.openxmlformats.org/officeDocument/2006/relationships/image" Target="media/image188.wmf"/><Relationship Id="rId680" Type="http://schemas.openxmlformats.org/officeDocument/2006/relationships/image" Target="media/image270.wmf"/><Relationship Id="rId901" Type="http://schemas.openxmlformats.org/officeDocument/2006/relationships/image" Target="media/image337.wmf"/><Relationship Id="rId1117" Type="http://schemas.openxmlformats.org/officeDocument/2006/relationships/image" Target="media/image417.wmf"/><Relationship Id="rId30" Type="http://schemas.openxmlformats.org/officeDocument/2006/relationships/oleObject" Target="embeddings/oleObject14.bin"/><Relationship Id="rId126" Type="http://schemas.openxmlformats.org/officeDocument/2006/relationships/oleObject" Target="embeddings/oleObject68.bin"/><Relationship Id="rId333" Type="http://schemas.openxmlformats.org/officeDocument/2006/relationships/image" Target="media/image127.wmf"/><Relationship Id="rId540" Type="http://schemas.openxmlformats.org/officeDocument/2006/relationships/oleObject" Target="embeddings/oleObject317.bin"/><Relationship Id="rId778" Type="http://schemas.openxmlformats.org/officeDocument/2006/relationships/oleObject" Target="embeddings/oleObject467.bin"/><Relationship Id="rId985" Type="http://schemas.openxmlformats.org/officeDocument/2006/relationships/image" Target="http://www5a.wolframalpha.com/Calculate/MSP/MSP531hgeae58b0914ad2000057dae91e8c5efee4?MSPStoreType=image/gif&amp;s=63&amp;w=345.&amp;h=153.&amp;cdf=RangeControl" TargetMode="External"/><Relationship Id="rId638" Type="http://schemas.openxmlformats.org/officeDocument/2006/relationships/oleObject" Target="embeddings/oleObject377.bin"/><Relationship Id="rId845" Type="http://schemas.openxmlformats.org/officeDocument/2006/relationships/oleObject" Target="embeddings/oleObject513.bin"/><Relationship Id="rId1030" Type="http://schemas.openxmlformats.org/officeDocument/2006/relationships/oleObject" Target="embeddings/oleObject632.bin"/><Relationship Id="rId277" Type="http://schemas.openxmlformats.org/officeDocument/2006/relationships/image" Target="media/image107.wmf"/><Relationship Id="rId400" Type="http://schemas.openxmlformats.org/officeDocument/2006/relationships/image" Target="media/image155.wmf"/><Relationship Id="rId484" Type="http://schemas.openxmlformats.org/officeDocument/2006/relationships/oleObject" Target="embeddings/oleObject282.bin"/><Relationship Id="rId705" Type="http://schemas.openxmlformats.org/officeDocument/2006/relationships/image" Target="media/image279.wmf"/><Relationship Id="rId1128" Type="http://schemas.openxmlformats.org/officeDocument/2006/relationships/oleObject" Target="embeddings/oleObject690.bin"/><Relationship Id="rId137" Type="http://schemas.openxmlformats.org/officeDocument/2006/relationships/oleObject" Target="embeddings/oleObject76.bin"/><Relationship Id="rId344" Type="http://schemas.openxmlformats.org/officeDocument/2006/relationships/oleObject" Target="embeddings/oleObject205.bin"/><Relationship Id="rId691" Type="http://schemas.openxmlformats.org/officeDocument/2006/relationships/oleObject" Target="embeddings/oleObject408.bin"/><Relationship Id="rId789" Type="http://schemas.openxmlformats.org/officeDocument/2006/relationships/oleObject" Target="embeddings/oleObject474.bin"/><Relationship Id="rId912" Type="http://schemas.openxmlformats.org/officeDocument/2006/relationships/oleObject" Target="embeddings/oleObject563.bin"/><Relationship Id="rId996" Type="http://schemas.openxmlformats.org/officeDocument/2006/relationships/oleObject" Target="embeddings/oleObject613.bin"/><Relationship Id="rId41" Type="http://schemas.openxmlformats.org/officeDocument/2006/relationships/image" Target="media/image14.wmf"/><Relationship Id="rId551" Type="http://schemas.openxmlformats.org/officeDocument/2006/relationships/oleObject" Target="embeddings/oleObject328.bin"/><Relationship Id="rId649" Type="http://schemas.openxmlformats.org/officeDocument/2006/relationships/oleObject" Target="embeddings/oleObject383.bin"/><Relationship Id="rId856" Type="http://schemas.openxmlformats.org/officeDocument/2006/relationships/image" Target="media/image325.wmf"/><Relationship Id="rId190" Type="http://schemas.openxmlformats.org/officeDocument/2006/relationships/image" Target="media/image76.wmf"/><Relationship Id="rId204" Type="http://schemas.openxmlformats.org/officeDocument/2006/relationships/oleObject" Target="embeddings/oleObject116.bin"/><Relationship Id="rId288" Type="http://schemas.openxmlformats.org/officeDocument/2006/relationships/oleObject" Target="embeddings/oleObject172.bin"/><Relationship Id="rId411" Type="http://schemas.openxmlformats.org/officeDocument/2006/relationships/oleObject" Target="embeddings/oleObject242.bin"/><Relationship Id="rId509" Type="http://schemas.openxmlformats.org/officeDocument/2006/relationships/image" Target="media/image203.wmf"/><Relationship Id="rId1041" Type="http://schemas.openxmlformats.org/officeDocument/2006/relationships/image" Target="media/image385.wmf"/><Relationship Id="rId495" Type="http://schemas.openxmlformats.org/officeDocument/2006/relationships/oleObject" Target="embeddings/oleObject290.bin"/><Relationship Id="rId716" Type="http://schemas.openxmlformats.org/officeDocument/2006/relationships/oleObject" Target="embeddings/oleObject426.bin"/><Relationship Id="rId923" Type="http://schemas.openxmlformats.org/officeDocument/2006/relationships/oleObject" Target="embeddings/oleObject574.bin"/><Relationship Id="rId52" Type="http://schemas.openxmlformats.org/officeDocument/2006/relationships/oleObject" Target="embeddings/oleObject26.bin"/><Relationship Id="rId148" Type="http://schemas.openxmlformats.org/officeDocument/2006/relationships/oleObject" Target="embeddings/oleObject84.bin"/><Relationship Id="rId355" Type="http://schemas.openxmlformats.org/officeDocument/2006/relationships/image" Target="media/image136.wmf"/><Relationship Id="rId562" Type="http://schemas.openxmlformats.org/officeDocument/2006/relationships/image" Target="media/image219.wmf"/><Relationship Id="rId215" Type="http://schemas.openxmlformats.org/officeDocument/2006/relationships/oleObject" Target="embeddings/oleObject124.bin"/><Relationship Id="rId422" Type="http://schemas.openxmlformats.org/officeDocument/2006/relationships/oleObject" Target="embeddings/oleObject248.bin"/><Relationship Id="rId867" Type="http://schemas.openxmlformats.org/officeDocument/2006/relationships/oleObject" Target="embeddings/oleObject531.bin"/><Relationship Id="rId1052" Type="http://schemas.openxmlformats.org/officeDocument/2006/relationships/oleObject" Target="embeddings/oleObject645.bin"/><Relationship Id="rId299" Type="http://schemas.openxmlformats.org/officeDocument/2006/relationships/oleObject" Target="embeddings/oleObject179.bin"/><Relationship Id="rId727" Type="http://schemas.openxmlformats.org/officeDocument/2006/relationships/oleObject" Target="embeddings/oleObject435.bin"/><Relationship Id="rId934" Type="http://schemas.openxmlformats.org/officeDocument/2006/relationships/oleObject" Target="embeddings/oleObject581.bin"/><Relationship Id="rId63" Type="http://schemas.openxmlformats.org/officeDocument/2006/relationships/oleObject" Target="embeddings/oleObject32.bin"/><Relationship Id="rId159" Type="http://schemas.openxmlformats.org/officeDocument/2006/relationships/image" Target="media/image61.png"/><Relationship Id="rId366" Type="http://schemas.openxmlformats.org/officeDocument/2006/relationships/oleObject" Target="embeddings/oleObject216.bin"/><Relationship Id="rId573" Type="http://schemas.openxmlformats.org/officeDocument/2006/relationships/oleObject" Target="embeddings/oleObject340.bin"/><Relationship Id="rId780" Type="http://schemas.openxmlformats.org/officeDocument/2006/relationships/image" Target="media/image303.wmf"/><Relationship Id="rId226" Type="http://schemas.openxmlformats.org/officeDocument/2006/relationships/oleObject" Target="embeddings/oleObject131.bin"/><Relationship Id="rId433" Type="http://schemas.openxmlformats.org/officeDocument/2006/relationships/image" Target="media/image169.wmf"/><Relationship Id="rId878" Type="http://schemas.openxmlformats.org/officeDocument/2006/relationships/oleObject" Target="embeddings/oleObject538.bin"/><Relationship Id="rId1063" Type="http://schemas.openxmlformats.org/officeDocument/2006/relationships/oleObject" Target="embeddings/oleObject651.bin"/><Relationship Id="rId640" Type="http://schemas.openxmlformats.org/officeDocument/2006/relationships/image" Target="media/image254.wmf"/><Relationship Id="rId738" Type="http://schemas.openxmlformats.org/officeDocument/2006/relationships/oleObject" Target="embeddings/oleObject445.bin"/><Relationship Id="rId945" Type="http://schemas.openxmlformats.org/officeDocument/2006/relationships/oleObject" Target="embeddings/oleObject587.bin"/><Relationship Id="rId74" Type="http://schemas.openxmlformats.org/officeDocument/2006/relationships/image" Target="media/image29.wmf"/><Relationship Id="rId377" Type="http://schemas.openxmlformats.org/officeDocument/2006/relationships/oleObject" Target="embeddings/oleObject224.bin"/><Relationship Id="rId500" Type="http://schemas.openxmlformats.org/officeDocument/2006/relationships/oleObject" Target="embeddings/oleObject293.bin"/><Relationship Id="rId584" Type="http://schemas.openxmlformats.org/officeDocument/2006/relationships/image" Target="media/image230.wmf"/><Relationship Id="rId805" Type="http://schemas.openxmlformats.org/officeDocument/2006/relationships/oleObject" Target="embeddings/oleObject482.bin"/><Relationship Id="rId1130" Type="http://schemas.openxmlformats.org/officeDocument/2006/relationships/image" Target="media/image421.wmf"/><Relationship Id="rId5" Type="http://schemas.openxmlformats.org/officeDocument/2006/relationships/webSettings" Target="webSettings.xml"/><Relationship Id="rId237" Type="http://schemas.openxmlformats.org/officeDocument/2006/relationships/image" Target="media/image91.wmf"/><Relationship Id="rId791" Type="http://schemas.openxmlformats.org/officeDocument/2006/relationships/oleObject" Target="embeddings/oleObject475.bin"/><Relationship Id="rId889" Type="http://schemas.openxmlformats.org/officeDocument/2006/relationships/oleObject" Target="embeddings/oleObject546.bin"/><Relationship Id="rId1074" Type="http://schemas.openxmlformats.org/officeDocument/2006/relationships/oleObject" Target="embeddings/oleObject657.bin"/><Relationship Id="rId444" Type="http://schemas.openxmlformats.org/officeDocument/2006/relationships/oleObject" Target="embeddings/oleObject262.bin"/><Relationship Id="rId651" Type="http://schemas.openxmlformats.org/officeDocument/2006/relationships/oleObject" Target="embeddings/oleObject384.bin"/><Relationship Id="rId749" Type="http://schemas.openxmlformats.org/officeDocument/2006/relationships/image" Target="media/image289.wmf"/><Relationship Id="rId290" Type="http://schemas.openxmlformats.org/officeDocument/2006/relationships/oleObject" Target="embeddings/oleObject174.bin"/><Relationship Id="rId304" Type="http://schemas.openxmlformats.org/officeDocument/2006/relationships/oleObject" Target="embeddings/oleObject182.bin"/><Relationship Id="rId388" Type="http://schemas.openxmlformats.org/officeDocument/2006/relationships/oleObject" Target="embeddings/oleObject230.bin"/><Relationship Id="rId511" Type="http://schemas.openxmlformats.org/officeDocument/2006/relationships/image" Target="media/image204.wmf"/><Relationship Id="rId609" Type="http://schemas.openxmlformats.org/officeDocument/2006/relationships/oleObject" Target="embeddings/oleObject358.bin"/><Relationship Id="rId956" Type="http://schemas.openxmlformats.org/officeDocument/2006/relationships/image" Target="media/image353.wmf"/><Relationship Id="rId85" Type="http://schemas.openxmlformats.org/officeDocument/2006/relationships/image" Target="media/image35.wmf"/><Relationship Id="rId150" Type="http://schemas.openxmlformats.org/officeDocument/2006/relationships/oleObject" Target="embeddings/oleObject85.bin"/><Relationship Id="rId595" Type="http://schemas.openxmlformats.org/officeDocument/2006/relationships/oleObject" Target="embeddings/oleObject351.bin"/><Relationship Id="rId816" Type="http://schemas.microsoft.com/office/2007/relationships/hdphoto" Target="media/hdphoto3.wdp"/><Relationship Id="rId1001" Type="http://schemas.openxmlformats.org/officeDocument/2006/relationships/image" Target="media/image371.jpeg"/><Relationship Id="rId248" Type="http://schemas.openxmlformats.org/officeDocument/2006/relationships/oleObject" Target="embeddings/oleObject145.bin"/><Relationship Id="rId455" Type="http://schemas.openxmlformats.org/officeDocument/2006/relationships/image" Target="media/image179.wmf"/><Relationship Id="rId662" Type="http://schemas.openxmlformats.org/officeDocument/2006/relationships/oleObject" Target="embeddings/oleObject390.bin"/><Relationship Id="rId1085" Type="http://schemas.openxmlformats.org/officeDocument/2006/relationships/image" Target="media/image405.wmf"/><Relationship Id="rId12" Type="http://schemas.openxmlformats.org/officeDocument/2006/relationships/oleObject" Target="embeddings/oleObject1.bin"/><Relationship Id="rId108" Type="http://schemas.openxmlformats.org/officeDocument/2006/relationships/image" Target="media/image43.png"/><Relationship Id="rId315" Type="http://schemas.openxmlformats.org/officeDocument/2006/relationships/oleObject" Target="embeddings/oleObject187.bin"/><Relationship Id="rId522" Type="http://schemas.openxmlformats.org/officeDocument/2006/relationships/oleObject" Target="embeddings/oleObject304.bin"/><Relationship Id="rId967" Type="http://schemas.openxmlformats.org/officeDocument/2006/relationships/oleObject" Target="embeddings/oleObject598.bin"/><Relationship Id="rId96" Type="http://schemas.openxmlformats.org/officeDocument/2006/relationships/oleObject" Target="embeddings/oleObject49.bin"/><Relationship Id="rId161" Type="http://schemas.openxmlformats.org/officeDocument/2006/relationships/image" Target="media/image63.wmf"/><Relationship Id="rId399" Type="http://schemas.openxmlformats.org/officeDocument/2006/relationships/oleObject" Target="embeddings/oleObject236.bin"/><Relationship Id="rId827" Type="http://schemas.openxmlformats.org/officeDocument/2006/relationships/image" Target="media/image320.wmf"/><Relationship Id="rId1012" Type="http://schemas.openxmlformats.org/officeDocument/2006/relationships/oleObject" Target="embeddings/oleObject624.bin"/><Relationship Id="rId259" Type="http://schemas.openxmlformats.org/officeDocument/2006/relationships/image" Target="media/image101.wmf"/><Relationship Id="rId466" Type="http://schemas.openxmlformats.org/officeDocument/2006/relationships/oleObject" Target="embeddings/oleObject273.bin"/><Relationship Id="rId673" Type="http://schemas.openxmlformats.org/officeDocument/2006/relationships/oleObject" Target="embeddings/oleObject398.bin"/><Relationship Id="rId880" Type="http://schemas.openxmlformats.org/officeDocument/2006/relationships/image" Target="media/image331.wmf"/><Relationship Id="rId1096" Type="http://schemas.openxmlformats.org/officeDocument/2006/relationships/oleObject" Target="embeddings/oleObject672.bin"/><Relationship Id="rId23" Type="http://schemas.openxmlformats.org/officeDocument/2006/relationships/oleObject" Target="embeddings/oleObject8.bin"/><Relationship Id="rId119" Type="http://schemas.openxmlformats.org/officeDocument/2006/relationships/image" Target="media/image49.wmf"/><Relationship Id="rId326" Type="http://schemas.openxmlformats.org/officeDocument/2006/relationships/oleObject" Target="embeddings/oleObject193.bin"/><Relationship Id="rId533" Type="http://schemas.openxmlformats.org/officeDocument/2006/relationships/oleObject" Target="embeddings/oleObject311.bin"/><Relationship Id="rId978" Type="http://schemas.openxmlformats.org/officeDocument/2006/relationships/image" Target="media/image363.wmf"/><Relationship Id="rId740" Type="http://schemas.openxmlformats.org/officeDocument/2006/relationships/oleObject" Target="embeddings/oleObject446.bin"/><Relationship Id="rId838" Type="http://schemas.openxmlformats.org/officeDocument/2006/relationships/image" Target="media/image321.wmf"/><Relationship Id="rId1023" Type="http://schemas.openxmlformats.org/officeDocument/2006/relationships/image" Target="http://www4b.wolframalpha.com/Calculate/MSP/MSP1351fi5ib3756a6fe650000679h6f7gga0a59a6?MSPStoreType=image/gif&amp;s=37&amp;w=342.&amp;h=156.&amp;cdf=RangeControl" TargetMode="External"/><Relationship Id="rId172" Type="http://schemas.openxmlformats.org/officeDocument/2006/relationships/image" Target="media/image68.wmf"/><Relationship Id="rId477" Type="http://schemas.openxmlformats.org/officeDocument/2006/relationships/image" Target="media/image190.wmf"/><Relationship Id="rId600" Type="http://schemas.openxmlformats.org/officeDocument/2006/relationships/image" Target="media/image238.wmf"/><Relationship Id="rId684" Type="http://schemas.openxmlformats.org/officeDocument/2006/relationships/image" Target="media/image272.wmf"/><Relationship Id="rId337" Type="http://schemas.openxmlformats.org/officeDocument/2006/relationships/oleObject" Target="embeddings/oleObject200.bin"/><Relationship Id="rId891" Type="http://schemas.openxmlformats.org/officeDocument/2006/relationships/oleObject" Target="embeddings/oleObject547.bin"/><Relationship Id="rId905" Type="http://schemas.openxmlformats.org/officeDocument/2006/relationships/oleObject" Target="embeddings/oleObject557.bin"/><Relationship Id="rId989" Type="http://schemas.openxmlformats.org/officeDocument/2006/relationships/image" Target="media/image368.wmf"/><Relationship Id="rId34" Type="http://schemas.openxmlformats.org/officeDocument/2006/relationships/oleObject" Target="embeddings/oleObject17.bin"/><Relationship Id="rId544" Type="http://schemas.openxmlformats.org/officeDocument/2006/relationships/oleObject" Target="embeddings/oleObject321.bin"/><Relationship Id="rId751" Type="http://schemas.openxmlformats.org/officeDocument/2006/relationships/image" Target="media/image290.wmf"/><Relationship Id="rId849" Type="http://schemas.openxmlformats.org/officeDocument/2006/relationships/oleObject" Target="embeddings/oleObject517.bin"/><Relationship Id="rId183" Type="http://schemas.openxmlformats.org/officeDocument/2006/relationships/oleObject" Target="embeddings/oleObject103.bin"/><Relationship Id="rId390" Type="http://schemas.openxmlformats.org/officeDocument/2006/relationships/oleObject" Target="embeddings/oleObject231.bin"/><Relationship Id="rId404" Type="http://schemas.openxmlformats.org/officeDocument/2006/relationships/image" Target="media/image157.wmf"/><Relationship Id="rId611" Type="http://schemas.openxmlformats.org/officeDocument/2006/relationships/image" Target="media/image243.wmf"/><Relationship Id="rId1034" Type="http://schemas.openxmlformats.org/officeDocument/2006/relationships/oleObject" Target="embeddings/oleObject635.bin"/><Relationship Id="rId250" Type="http://schemas.openxmlformats.org/officeDocument/2006/relationships/oleObject" Target="embeddings/oleObject146.bin"/><Relationship Id="rId488" Type="http://schemas.openxmlformats.org/officeDocument/2006/relationships/oleObject" Target="embeddings/oleObject286.bin"/><Relationship Id="rId695" Type="http://schemas.openxmlformats.org/officeDocument/2006/relationships/oleObject" Target="embeddings/oleObject411.bin"/><Relationship Id="rId709" Type="http://schemas.openxmlformats.org/officeDocument/2006/relationships/oleObject" Target="embeddings/oleObject420.bin"/><Relationship Id="rId916" Type="http://schemas.openxmlformats.org/officeDocument/2006/relationships/oleObject" Target="embeddings/oleObject567.bin"/><Relationship Id="rId1101" Type="http://schemas.openxmlformats.org/officeDocument/2006/relationships/image" Target="media/image409.wmf"/><Relationship Id="rId45" Type="http://schemas.openxmlformats.org/officeDocument/2006/relationships/image" Target="media/image16.wmf"/><Relationship Id="rId110" Type="http://schemas.openxmlformats.org/officeDocument/2006/relationships/image" Target="media/image45.png"/><Relationship Id="rId348" Type="http://schemas.openxmlformats.org/officeDocument/2006/relationships/oleObject" Target="embeddings/oleObject207.bin"/><Relationship Id="rId555" Type="http://schemas.openxmlformats.org/officeDocument/2006/relationships/oleObject" Target="embeddings/oleObject331.bin"/><Relationship Id="rId762" Type="http://schemas.openxmlformats.org/officeDocument/2006/relationships/image" Target="media/image295.wmf"/><Relationship Id="rId194" Type="http://schemas.openxmlformats.org/officeDocument/2006/relationships/image" Target="media/image77.wmf"/><Relationship Id="rId208" Type="http://schemas.openxmlformats.org/officeDocument/2006/relationships/image" Target="media/image81.wmf"/><Relationship Id="rId415" Type="http://schemas.openxmlformats.org/officeDocument/2006/relationships/oleObject" Target="embeddings/oleObject244.bin"/><Relationship Id="rId622" Type="http://schemas.openxmlformats.org/officeDocument/2006/relationships/oleObject" Target="embeddings/oleObject367.bin"/><Relationship Id="rId1045" Type="http://schemas.openxmlformats.org/officeDocument/2006/relationships/oleObject" Target="embeddings/oleObject642.bin"/><Relationship Id="rId261" Type="http://schemas.openxmlformats.org/officeDocument/2006/relationships/image" Target="media/image102.wmf"/><Relationship Id="rId499" Type="http://schemas.openxmlformats.org/officeDocument/2006/relationships/oleObject" Target="embeddings/oleObject292.bin"/><Relationship Id="rId927" Type="http://schemas.openxmlformats.org/officeDocument/2006/relationships/oleObject" Target="embeddings/oleObject577.bin"/><Relationship Id="rId1112" Type="http://schemas.openxmlformats.org/officeDocument/2006/relationships/oleObject" Target="embeddings/oleObject680.bin"/><Relationship Id="rId56" Type="http://schemas.openxmlformats.org/officeDocument/2006/relationships/image" Target="media/image21.wmf"/><Relationship Id="rId359" Type="http://schemas.openxmlformats.org/officeDocument/2006/relationships/image" Target="media/image138.wmf"/><Relationship Id="rId566" Type="http://schemas.openxmlformats.org/officeDocument/2006/relationships/image" Target="media/image221.wmf"/><Relationship Id="rId773" Type="http://schemas.openxmlformats.org/officeDocument/2006/relationships/oleObject" Target="embeddings/oleObject464.bin"/><Relationship Id="rId121" Type="http://schemas.openxmlformats.org/officeDocument/2006/relationships/image" Target="media/image50.wmf"/><Relationship Id="rId219" Type="http://schemas.openxmlformats.org/officeDocument/2006/relationships/oleObject" Target="embeddings/oleObject127.bin"/><Relationship Id="rId426" Type="http://schemas.openxmlformats.org/officeDocument/2006/relationships/oleObject" Target="embeddings/oleObject250.bin"/><Relationship Id="rId633" Type="http://schemas.openxmlformats.org/officeDocument/2006/relationships/oleObject" Target="embeddings/oleObject373.bin"/><Relationship Id="rId980" Type="http://schemas.openxmlformats.org/officeDocument/2006/relationships/image" Target="media/image364.wmf"/><Relationship Id="rId1056" Type="http://schemas.openxmlformats.org/officeDocument/2006/relationships/oleObject" Target="embeddings/oleObject647.bin"/><Relationship Id="rId840" Type="http://schemas.openxmlformats.org/officeDocument/2006/relationships/image" Target="media/image322.wmf"/><Relationship Id="rId938" Type="http://schemas.openxmlformats.org/officeDocument/2006/relationships/oleObject" Target="embeddings/oleObject583.bin"/><Relationship Id="rId67" Type="http://schemas.openxmlformats.org/officeDocument/2006/relationships/image" Target="media/image27.wmf"/><Relationship Id="rId272" Type="http://schemas.openxmlformats.org/officeDocument/2006/relationships/oleObject" Target="embeddings/oleObject160.bin"/><Relationship Id="rId577" Type="http://schemas.openxmlformats.org/officeDocument/2006/relationships/oleObject" Target="embeddings/oleObject342.bin"/><Relationship Id="rId700" Type="http://schemas.openxmlformats.org/officeDocument/2006/relationships/image" Target="media/image277.wmf"/><Relationship Id="rId1123" Type="http://schemas.openxmlformats.org/officeDocument/2006/relationships/image" Target="media/image420.wmf"/><Relationship Id="rId132" Type="http://schemas.openxmlformats.org/officeDocument/2006/relationships/oleObject" Target="embeddings/oleObject72.bin"/><Relationship Id="rId784" Type="http://schemas.openxmlformats.org/officeDocument/2006/relationships/oleObject" Target="embeddings/oleObject471.bin"/><Relationship Id="rId991" Type="http://schemas.openxmlformats.org/officeDocument/2006/relationships/image" Target="media/image369.wmf"/><Relationship Id="rId1067" Type="http://schemas.openxmlformats.org/officeDocument/2006/relationships/oleObject" Target="embeddings/oleObject653.bin"/><Relationship Id="rId437" Type="http://schemas.openxmlformats.org/officeDocument/2006/relationships/oleObject" Target="embeddings/oleObject258.bin"/><Relationship Id="rId644" Type="http://schemas.openxmlformats.org/officeDocument/2006/relationships/image" Target="media/image255.wmf"/><Relationship Id="rId851" Type="http://schemas.openxmlformats.org/officeDocument/2006/relationships/oleObject" Target="embeddings/oleObject518.bin"/><Relationship Id="rId283" Type="http://schemas.openxmlformats.org/officeDocument/2006/relationships/oleObject" Target="embeddings/oleObject167.bin"/><Relationship Id="rId490" Type="http://schemas.openxmlformats.org/officeDocument/2006/relationships/oleObject" Target="embeddings/oleObject287.bin"/><Relationship Id="rId504" Type="http://schemas.openxmlformats.org/officeDocument/2006/relationships/oleObject" Target="embeddings/oleObject295.bin"/><Relationship Id="rId711" Type="http://schemas.openxmlformats.org/officeDocument/2006/relationships/image" Target="media/image281.wmf"/><Relationship Id="rId949" Type="http://schemas.openxmlformats.org/officeDocument/2006/relationships/oleObject" Target="embeddings/oleObject588.bin"/><Relationship Id="rId1134" Type="http://schemas.openxmlformats.org/officeDocument/2006/relationships/oleObject" Target="embeddings/oleObject695.bin"/><Relationship Id="rId78" Type="http://schemas.openxmlformats.org/officeDocument/2006/relationships/image" Target="media/image31.png"/><Relationship Id="rId143" Type="http://schemas.openxmlformats.org/officeDocument/2006/relationships/oleObject" Target="embeddings/oleObject81.bin"/><Relationship Id="rId350" Type="http://schemas.openxmlformats.org/officeDocument/2006/relationships/oleObject" Target="embeddings/oleObject208.bin"/><Relationship Id="rId588" Type="http://schemas.openxmlformats.org/officeDocument/2006/relationships/image" Target="media/image232.wmf"/><Relationship Id="rId795" Type="http://schemas.openxmlformats.org/officeDocument/2006/relationships/oleObject" Target="embeddings/oleObject477.bin"/><Relationship Id="rId809" Type="http://schemas.openxmlformats.org/officeDocument/2006/relationships/image" Target="media/image316.wmf"/><Relationship Id="rId9" Type="http://schemas.openxmlformats.org/officeDocument/2006/relationships/image" Target="media/image2.png"/><Relationship Id="rId210" Type="http://schemas.openxmlformats.org/officeDocument/2006/relationships/oleObject" Target="embeddings/oleObject121.bin"/><Relationship Id="rId448" Type="http://schemas.openxmlformats.org/officeDocument/2006/relationships/oleObject" Target="embeddings/oleObject264.bin"/><Relationship Id="rId655" Type="http://schemas.openxmlformats.org/officeDocument/2006/relationships/oleObject" Target="embeddings/oleObject386.bin"/><Relationship Id="rId862" Type="http://schemas.openxmlformats.org/officeDocument/2006/relationships/oleObject" Target="embeddings/oleObject527.bin"/><Relationship Id="rId1078" Type="http://schemas.openxmlformats.org/officeDocument/2006/relationships/oleObject" Target="embeddings/oleObject659.bin"/><Relationship Id="rId294" Type="http://schemas.openxmlformats.org/officeDocument/2006/relationships/oleObject" Target="embeddings/oleObject176.bin"/><Relationship Id="rId308" Type="http://schemas.openxmlformats.org/officeDocument/2006/relationships/image" Target="media/image116.wmf"/><Relationship Id="rId515" Type="http://schemas.openxmlformats.org/officeDocument/2006/relationships/image" Target="media/image206.wmf"/><Relationship Id="rId722" Type="http://schemas.openxmlformats.org/officeDocument/2006/relationships/oleObject" Target="embeddings/oleObject431.bin"/><Relationship Id="rId89" Type="http://schemas.openxmlformats.org/officeDocument/2006/relationships/oleObject" Target="embeddings/oleObject45.bin"/><Relationship Id="rId154" Type="http://schemas.openxmlformats.org/officeDocument/2006/relationships/oleObject" Target="embeddings/oleObject88.bin"/><Relationship Id="rId361" Type="http://schemas.openxmlformats.org/officeDocument/2006/relationships/image" Target="media/image139.wmf"/><Relationship Id="rId599" Type="http://schemas.openxmlformats.org/officeDocument/2006/relationships/oleObject" Target="embeddings/oleObject353.bin"/><Relationship Id="rId1005" Type="http://schemas.openxmlformats.org/officeDocument/2006/relationships/oleObject" Target="embeddings/oleObject619.bin"/><Relationship Id="rId459" Type="http://schemas.openxmlformats.org/officeDocument/2006/relationships/image" Target="media/image181.wmf"/><Relationship Id="rId666" Type="http://schemas.openxmlformats.org/officeDocument/2006/relationships/image" Target="media/image264.wmf"/><Relationship Id="rId873" Type="http://schemas.openxmlformats.org/officeDocument/2006/relationships/image" Target="media/image328.wmf"/><Relationship Id="rId1089" Type="http://schemas.openxmlformats.org/officeDocument/2006/relationships/oleObject" Target="embeddings/oleObject665.bin"/><Relationship Id="rId16" Type="http://schemas.openxmlformats.org/officeDocument/2006/relationships/oleObject" Target="embeddings/oleObject4.bin"/><Relationship Id="rId221" Type="http://schemas.openxmlformats.org/officeDocument/2006/relationships/image" Target="media/image85.wmf"/><Relationship Id="rId319" Type="http://schemas.openxmlformats.org/officeDocument/2006/relationships/oleObject" Target="embeddings/oleObject189.bin"/><Relationship Id="rId526" Type="http://schemas.openxmlformats.org/officeDocument/2006/relationships/oleObject" Target="embeddings/oleObject306.bin"/><Relationship Id="rId733" Type="http://schemas.openxmlformats.org/officeDocument/2006/relationships/oleObject" Target="embeddings/oleObject440.bin"/><Relationship Id="rId940" Type="http://schemas.openxmlformats.org/officeDocument/2006/relationships/oleObject" Target="embeddings/oleObject584.bin"/><Relationship Id="rId1016" Type="http://schemas.openxmlformats.org/officeDocument/2006/relationships/image" Target="media/image375.wmf"/><Relationship Id="rId165" Type="http://schemas.openxmlformats.org/officeDocument/2006/relationships/image" Target="media/image65.jpeg"/><Relationship Id="rId372" Type="http://schemas.openxmlformats.org/officeDocument/2006/relationships/oleObject" Target="embeddings/oleObject220.bin"/><Relationship Id="rId677" Type="http://schemas.openxmlformats.org/officeDocument/2006/relationships/oleObject" Target="embeddings/oleObject400.bin"/><Relationship Id="rId800" Type="http://schemas.openxmlformats.org/officeDocument/2006/relationships/oleObject" Target="embeddings/oleObject480.bin"/><Relationship Id="rId232" Type="http://schemas.openxmlformats.org/officeDocument/2006/relationships/oleObject" Target="embeddings/oleObject135.bin"/><Relationship Id="rId884" Type="http://schemas.openxmlformats.org/officeDocument/2006/relationships/oleObject" Target="embeddings/oleObject542.bin"/><Relationship Id="rId27" Type="http://schemas.openxmlformats.org/officeDocument/2006/relationships/oleObject" Target="embeddings/oleObject12.bin"/><Relationship Id="rId537" Type="http://schemas.openxmlformats.org/officeDocument/2006/relationships/oleObject" Target="embeddings/oleObject315.bin"/><Relationship Id="rId744" Type="http://schemas.openxmlformats.org/officeDocument/2006/relationships/oleObject" Target="embeddings/oleObject449.bin"/><Relationship Id="rId951" Type="http://schemas.openxmlformats.org/officeDocument/2006/relationships/image" Target="http://www4b.wolframalpha.com/Calculate/MSP/MSP21051e9cf432e8ga340f00000ccffaac0he2g868?MSPStoreType=image/gif&amp;s=48&amp;w=342.&amp;h=154.&amp;cdf=RangeControl" TargetMode="External"/><Relationship Id="rId80" Type="http://schemas.openxmlformats.org/officeDocument/2006/relationships/image" Target="media/image32.wmf"/><Relationship Id="rId176" Type="http://schemas.openxmlformats.org/officeDocument/2006/relationships/image" Target="media/image70.wmf"/><Relationship Id="rId383" Type="http://schemas.openxmlformats.org/officeDocument/2006/relationships/oleObject" Target="embeddings/oleObject227.bin"/><Relationship Id="rId590" Type="http://schemas.openxmlformats.org/officeDocument/2006/relationships/image" Target="media/image233.wmf"/><Relationship Id="rId604" Type="http://schemas.openxmlformats.org/officeDocument/2006/relationships/image" Target="media/image240.wmf"/><Relationship Id="rId811" Type="http://schemas.openxmlformats.org/officeDocument/2006/relationships/oleObject" Target="embeddings/oleObject486.bin"/><Relationship Id="rId1027" Type="http://schemas.openxmlformats.org/officeDocument/2006/relationships/oleObject" Target="embeddings/oleObject630.bin"/><Relationship Id="rId243" Type="http://schemas.openxmlformats.org/officeDocument/2006/relationships/oleObject" Target="embeddings/oleObject142.bin"/><Relationship Id="rId450" Type="http://schemas.openxmlformats.org/officeDocument/2006/relationships/oleObject" Target="embeddings/oleObject265.bin"/><Relationship Id="rId688" Type="http://schemas.openxmlformats.org/officeDocument/2006/relationships/image" Target="media/image273.wmf"/><Relationship Id="rId895" Type="http://schemas.openxmlformats.org/officeDocument/2006/relationships/oleObject" Target="embeddings/oleObject550.bin"/><Relationship Id="rId909" Type="http://schemas.openxmlformats.org/officeDocument/2006/relationships/oleObject" Target="embeddings/oleObject560.bin"/><Relationship Id="rId1080" Type="http://schemas.openxmlformats.org/officeDocument/2006/relationships/oleObject" Target="embeddings/oleObject660.bin"/><Relationship Id="rId38" Type="http://schemas.openxmlformats.org/officeDocument/2006/relationships/oleObject" Target="embeddings/oleObject20.bin"/><Relationship Id="rId103" Type="http://schemas.openxmlformats.org/officeDocument/2006/relationships/oleObject" Target="embeddings/oleObject55.bin"/><Relationship Id="rId310" Type="http://schemas.openxmlformats.org/officeDocument/2006/relationships/image" Target="media/image117.wmf"/><Relationship Id="rId548" Type="http://schemas.openxmlformats.org/officeDocument/2006/relationships/oleObject" Target="embeddings/oleObject325.bin"/><Relationship Id="rId755" Type="http://schemas.openxmlformats.org/officeDocument/2006/relationships/image" Target="media/image292.wmf"/><Relationship Id="rId962" Type="http://schemas.openxmlformats.org/officeDocument/2006/relationships/image" Target="media/image356.wmf"/><Relationship Id="rId91" Type="http://schemas.openxmlformats.org/officeDocument/2006/relationships/image" Target="media/image37.wmf"/><Relationship Id="rId187" Type="http://schemas.openxmlformats.org/officeDocument/2006/relationships/oleObject" Target="embeddings/oleObject105.bin"/><Relationship Id="rId394" Type="http://schemas.openxmlformats.org/officeDocument/2006/relationships/oleObject" Target="embeddings/oleObject233.bin"/><Relationship Id="rId408" Type="http://schemas.openxmlformats.org/officeDocument/2006/relationships/image" Target="media/image159.wmf"/><Relationship Id="rId615" Type="http://schemas.openxmlformats.org/officeDocument/2006/relationships/oleObject" Target="embeddings/oleObject362.bin"/><Relationship Id="rId822" Type="http://schemas.openxmlformats.org/officeDocument/2006/relationships/oleObject" Target="embeddings/oleObject493.bin"/><Relationship Id="rId1038" Type="http://schemas.openxmlformats.org/officeDocument/2006/relationships/oleObject" Target="embeddings/oleObject638.bin"/><Relationship Id="rId254" Type="http://schemas.openxmlformats.org/officeDocument/2006/relationships/oleObject" Target="embeddings/oleObject148.bin"/><Relationship Id="rId699" Type="http://schemas.openxmlformats.org/officeDocument/2006/relationships/oleObject" Target="embeddings/oleObject414.bin"/><Relationship Id="rId1091" Type="http://schemas.openxmlformats.org/officeDocument/2006/relationships/oleObject" Target="embeddings/oleObject667.bin"/><Relationship Id="rId1105" Type="http://schemas.openxmlformats.org/officeDocument/2006/relationships/image" Target="media/image411.wmf"/><Relationship Id="rId49" Type="http://schemas.openxmlformats.org/officeDocument/2006/relationships/image" Target="media/image18.wmf"/><Relationship Id="rId114" Type="http://schemas.openxmlformats.org/officeDocument/2006/relationships/oleObject" Target="embeddings/oleObject59.bin"/><Relationship Id="rId461" Type="http://schemas.openxmlformats.org/officeDocument/2006/relationships/image" Target="media/image182.wmf"/><Relationship Id="rId559" Type="http://schemas.openxmlformats.org/officeDocument/2006/relationships/oleObject" Target="embeddings/oleObject333.bin"/><Relationship Id="rId766" Type="http://schemas.openxmlformats.org/officeDocument/2006/relationships/image" Target="media/image297.wmf"/><Relationship Id="rId198" Type="http://schemas.openxmlformats.org/officeDocument/2006/relationships/oleObject" Target="embeddings/oleObject112.bin"/><Relationship Id="rId321" Type="http://schemas.openxmlformats.org/officeDocument/2006/relationships/oleObject" Target="embeddings/oleObject190.bin"/><Relationship Id="rId419" Type="http://schemas.openxmlformats.org/officeDocument/2006/relationships/oleObject" Target="embeddings/oleObject246.bin"/><Relationship Id="rId626" Type="http://schemas.openxmlformats.org/officeDocument/2006/relationships/image" Target="media/image248.jpeg"/><Relationship Id="rId973" Type="http://schemas.openxmlformats.org/officeDocument/2006/relationships/oleObject" Target="embeddings/oleObject601.bin"/><Relationship Id="rId1049" Type="http://schemas.openxmlformats.org/officeDocument/2006/relationships/oleObject" Target="embeddings/oleObject643.bin"/><Relationship Id="rId833" Type="http://schemas.openxmlformats.org/officeDocument/2006/relationships/oleObject" Target="embeddings/oleObject503.bin"/><Relationship Id="rId1116" Type="http://schemas.openxmlformats.org/officeDocument/2006/relationships/oleObject" Target="embeddings/oleObject682.bin"/><Relationship Id="rId265" Type="http://schemas.openxmlformats.org/officeDocument/2006/relationships/oleObject" Target="embeddings/oleObject155.bin"/><Relationship Id="rId472" Type="http://schemas.openxmlformats.org/officeDocument/2006/relationships/oleObject" Target="embeddings/oleObject276.bin"/><Relationship Id="rId900" Type="http://schemas.openxmlformats.org/officeDocument/2006/relationships/oleObject" Target="embeddings/oleObject554.bin"/><Relationship Id="rId125" Type="http://schemas.openxmlformats.org/officeDocument/2006/relationships/oleObject" Target="embeddings/oleObject67.bin"/><Relationship Id="rId332" Type="http://schemas.openxmlformats.org/officeDocument/2006/relationships/oleObject" Target="embeddings/oleObject197.bin"/><Relationship Id="rId777" Type="http://schemas.openxmlformats.org/officeDocument/2006/relationships/oleObject" Target="embeddings/oleObject466.bin"/><Relationship Id="rId984" Type="http://schemas.openxmlformats.org/officeDocument/2006/relationships/image" Target="media/image366.gif"/><Relationship Id="rId637" Type="http://schemas.openxmlformats.org/officeDocument/2006/relationships/oleObject" Target="embeddings/oleObject376.bin"/><Relationship Id="rId844" Type="http://schemas.openxmlformats.org/officeDocument/2006/relationships/oleObject" Target="embeddings/oleObject512.bin"/><Relationship Id="rId276" Type="http://schemas.openxmlformats.org/officeDocument/2006/relationships/oleObject" Target="embeddings/oleObject161.bin"/><Relationship Id="rId483" Type="http://schemas.openxmlformats.org/officeDocument/2006/relationships/image" Target="media/image193.wmf"/><Relationship Id="rId690" Type="http://schemas.openxmlformats.org/officeDocument/2006/relationships/image" Target="media/image274.wmf"/><Relationship Id="rId704" Type="http://schemas.openxmlformats.org/officeDocument/2006/relationships/oleObject" Target="embeddings/oleObject417.bin"/><Relationship Id="rId911" Type="http://schemas.openxmlformats.org/officeDocument/2006/relationships/oleObject" Target="embeddings/oleObject562.bin"/><Relationship Id="rId1127" Type="http://schemas.openxmlformats.org/officeDocument/2006/relationships/oleObject" Target="embeddings/oleObject689.bin"/><Relationship Id="rId40" Type="http://schemas.openxmlformats.org/officeDocument/2006/relationships/image" Target="media/image13.png"/><Relationship Id="rId136" Type="http://schemas.openxmlformats.org/officeDocument/2006/relationships/oleObject" Target="embeddings/oleObject75.bin"/><Relationship Id="rId343" Type="http://schemas.openxmlformats.org/officeDocument/2006/relationships/image" Target="media/image130.wmf"/><Relationship Id="rId550" Type="http://schemas.openxmlformats.org/officeDocument/2006/relationships/oleObject" Target="embeddings/oleObject327.bin"/><Relationship Id="rId788" Type="http://schemas.openxmlformats.org/officeDocument/2006/relationships/image" Target="media/image306.wmf"/><Relationship Id="rId995" Type="http://schemas.openxmlformats.org/officeDocument/2006/relationships/oleObject" Target="embeddings/oleObject612.bin"/><Relationship Id="rId203" Type="http://schemas.openxmlformats.org/officeDocument/2006/relationships/oleObject" Target="embeddings/oleObject115.bin"/><Relationship Id="rId648" Type="http://schemas.openxmlformats.org/officeDocument/2006/relationships/image" Target="media/image257.wmf"/><Relationship Id="rId855" Type="http://schemas.openxmlformats.org/officeDocument/2006/relationships/oleObject" Target="embeddings/oleObject521.bin"/><Relationship Id="rId1040" Type="http://schemas.openxmlformats.org/officeDocument/2006/relationships/oleObject" Target="embeddings/oleObject639.bin"/><Relationship Id="rId287" Type="http://schemas.openxmlformats.org/officeDocument/2006/relationships/oleObject" Target="embeddings/oleObject171.bin"/><Relationship Id="rId410" Type="http://schemas.openxmlformats.org/officeDocument/2006/relationships/image" Target="media/image160.wmf"/><Relationship Id="rId494" Type="http://schemas.openxmlformats.org/officeDocument/2006/relationships/image" Target="media/image196.wmf"/><Relationship Id="rId508" Type="http://schemas.openxmlformats.org/officeDocument/2006/relationships/oleObject" Target="embeddings/oleObject297.bin"/><Relationship Id="rId715" Type="http://schemas.openxmlformats.org/officeDocument/2006/relationships/oleObject" Target="embeddings/oleObject425.bin"/><Relationship Id="rId922" Type="http://schemas.openxmlformats.org/officeDocument/2006/relationships/oleObject" Target="embeddings/oleObject573.bin"/><Relationship Id="rId1138" Type="http://schemas.openxmlformats.org/officeDocument/2006/relationships/theme" Target="theme/theme1.xml"/><Relationship Id="rId147" Type="http://schemas.openxmlformats.org/officeDocument/2006/relationships/image" Target="media/image56.wmf"/><Relationship Id="rId354" Type="http://schemas.openxmlformats.org/officeDocument/2006/relationships/oleObject" Target="embeddings/oleObject210.bin"/><Relationship Id="rId799" Type="http://schemas.openxmlformats.org/officeDocument/2006/relationships/oleObject" Target="embeddings/oleObject479.bin"/><Relationship Id="rId51" Type="http://schemas.openxmlformats.org/officeDocument/2006/relationships/image" Target="media/image19.wmf"/><Relationship Id="rId561" Type="http://schemas.openxmlformats.org/officeDocument/2006/relationships/oleObject" Target="embeddings/oleObject334.bin"/><Relationship Id="rId659" Type="http://schemas.openxmlformats.org/officeDocument/2006/relationships/oleObject" Target="embeddings/oleObject388.bin"/><Relationship Id="rId866" Type="http://schemas.openxmlformats.org/officeDocument/2006/relationships/oleObject" Target="embeddings/oleObject530.bin"/><Relationship Id="rId214" Type="http://schemas.openxmlformats.org/officeDocument/2006/relationships/image" Target="media/image83.wmf"/><Relationship Id="rId298" Type="http://schemas.openxmlformats.org/officeDocument/2006/relationships/image" Target="media/image111.wmf"/><Relationship Id="rId421" Type="http://schemas.openxmlformats.org/officeDocument/2006/relationships/oleObject" Target="embeddings/oleObject247.bin"/><Relationship Id="rId519" Type="http://schemas.openxmlformats.org/officeDocument/2006/relationships/image" Target="media/image208.wmf"/><Relationship Id="rId1051" Type="http://schemas.openxmlformats.org/officeDocument/2006/relationships/oleObject" Target="embeddings/oleObject644.bin"/><Relationship Id="rId158" Type="http://schemas.openxmlformats.org/officeDocument/2006/relationships/image" Target="media/image60.png"/><Relationship Id="rId726" Type="http://schemas.openxmlformats.org/officeDocument/2006/relationships/oleObject" Target="embeddings/oleObject434.bin"/><Relationship Id="rId933" Type="http://schemas.openxmlformats.org/officeDocument/2006/relationships/image" Target="media/image343.wmf"/><Relationship Id="rId1009" Type="http://schemas.openxmlformats.org/officeDocument/2006/relationships/image" Target="media/image373.gif"/><Relationship Id="rId62" Type="http://schemas.openxmlformats.org/officeDocument/2006/relationships/image" Target="media/image24.wmf"/><Relationship Id="rId365" Type="http://schemas.openxmlformats.org/officeDocument/2006/relationships/image" Target="media/image141.wmf"/><Relationship Id="rId572" Type="http://schemas.openxmlformats.org/officeDocument/2006/relationships/image" Target="media/image224.wmf"/><Relationship Id="rId225" Type="http://schemas.openxmlformats.org/officeDocument/2006/relationships/image" Target="media/image87.wmf"/><Relationship Id="rId432" Type="http://schemas.openxmlformats.org/officeDocument/2006/relationships/oleObject" Target="embeddings/oleObject255.bin"/><Relationship Id="rId877" Type="http://schemas.openxmlformats.org/officeDocument/2006/relationships/image" Target="media/image330.wmf"/><Relationship Id="rId1062" Type="http://schemas.openxmlformats.org/officeDocument/2006/relationships/image" Target="media/image394.wmf"/><Relationship Id="rId737" Type="http://schemas.openxmlformats.org/officeDocument/2006/relationships/oleObject" Target="embeddings/oleObject444.bin"/><Relationship Id="rId944" Type="http://schemas.openxmlformats.org/officeDocument/2006/relationships/oleObject" Target="embeddings/oleObject586.bin"/><Relationship Id="rId73" Type="http://schemas.openxmlformats.org/officeDocument/2006/relationships/oleObject" Target="embeddings/oleObject38.bin"/><Relationship Id="rId169" Type="http://schemas.openxmlformats.org/officeDocument/2006/relationships/oleObject" Target="embeddings/oleObject95.bin"/><Relationship Id="rId376" Type="http://schemas.openxmlformats.org/officeDocument/2006/relationships/oleObject" Target="embeddings/oleObject223.bin"/><Relationship Id="rId583" Type="http://schemas.openxmlformats.org/officeDocument/2006/relationships/oleObject" Target="embeddings/oleObject345.bin"/><Relationship Id="rId790" Type="http://schemas.openxmlformats.org/officeDocument/2006/relationships/image" Target="media/image307.wmf"/><Relationship Id="rId804" Type="http://schemas.openxmlformats.org/officeDocument/2006/relationships/image" Target="media/image314.wmf"/><Relationship Id="rId4" Type="http://schemas.openxmlformats.org/officeDocument/2006/relationships/settings" Target="settings.xml"/><Relationship Id="rId236" Type="http://schemas.openxmlformats.org/officeDocument/2006/relationships/oleObject" Target="embeddings/oleObject138.bin"/><Relationship Id="rId443" Type="http://schemas.openxmlformats.org/officeDocument/2006/relationships/image" Target="media/image173.wmf"/><Relationship Id="rId650" Type="http://schemas.openxmlformats.org/officeDocument/2006/relationships/image" Target="media/image258.wmf"/><Relationship Id="rId888" Type="http://schemas.openxmlformats.org/officeDocument/2006/relationships/oleObject" Target="embeddings/oleObject545.bin"/><Relationship Id="rId1073" Type="http://schemas.openxmlformats.org/officeDocument/2006/relationships/image" Target="media/image399.wmf"/><Relationship Id="rId303" Type="http://schemas.openxmlformats.org/officeDocument/2006/relationships/image" Target="media/image113.wmf"/><Relationship Id="rId748" Type="http://schemas.openxmlformats.org/officeDocument/2006/relationships/oleObject" Target="embeddings/oleObject451.bin"/><Relationship Id="rId955" Type="http://schemas.openxmlformats.org/officeDocument/2006/relationships/oleObject" Target="embeddings/oleObject591.bin"/><Relationship Id="rId84" Type="http://schemas.openxmlformats.org/officeDocument/2006/relationships/image" Target="media/image34.png"/><Relationship Id="rId387" Type="http://schemas.openxmlformats.org/officeDocument/2006/relationships/image" Target="media/image149.wmf"/><Relationship Id="rId510" Type="http://schemas.openxmlformats.org/officeDocument/2006/relationships/oleObject" Target="embeddings/oleObject298.bin"/><Relationship Id="rId594" Type="http://schemas.openxmlformats.org/officeDocument/2006/relationships/image" Target="media/image235.wmf"/><Relationship Id="rId608" Type="http://schemas.openxmlformats.org/officeDocument/2006/relationships/image" Target="media/image242.wmf"/><Relationship Id="rId815" Type="http://schemas.openxmlformats.org/officeDocument/2006/relationships/image" Target="media/image318.png"/><Relationship Id="rId247" Type="http://schemas.openxmlformats.org/officeDocument/2006/relationships/oleObject" Target="embeddings/oleObject144.bin"/><Relationship Id="rId899" Type="http://schemas.openxmlformats.org/officeDocument/2006/relationships/oleObject" Target="embeddings/oleObject553.bin"/><Relationship Id="rId1000" Type="http://schemas.openxmlformats.org/officeDocument/2006/relationships/oleObject" Target="embeddings/oleObject617.bin"/><Relationship Id="rId1084" Type="http://schemas.openxmlformats.org/officeDocument/2006/relationships/oleObject" Target="embeddings/oleObject662.bin"/><Relationship Id="rId107" Type="http://schemas.openxmlformats.org/officeDocument/2006/relationships/image" Target="media/image42.png"/><Relationship Id="rId454" Type="http://schemas.openxmlformats.org/officeDocument/2006/relationships/oleObject" Target="embeddings/oleObject267.bin"/><Relationship Id="rId661" Type="http://schemas.openxmlformats.org/officeDocument/2006/relationships/image" Target="media/image263.wmf"/><Relationship Id="rId759" Type="http://schemas.openxmlformats.org/officeDocument/2006/relationships/image" Target="media/image294.wmf"/><Relationship Id="rId966" Type="http://schemas.openxmlformats.org/officeDocument/2006/relationships/image" Target="media/image357.wmf"/><Relationship Id="rId11" Type="http://schemas.openxmlformats.org/officeDocument/2006/relationships/image" Target="media/image4.wmf"/><Relationship Id="rId314" Type="http://schemas.openxmlformats.org/officeDocument/2006/relationships/image" Target="media/image119.wmf"/><Relationship Id="rId398" Type="http://schemas.openxmlformats.org/officeDocument/2006/relationships/image" Target="media/image154.wmf"/><Relationship Id="rId521" Type="http://schemas.openxmlformats.org/officeDocument/2006/relationships/image" Target="media/image209.wmf"/><Relationship Id="rId619" Type="http://schemas.openxmlformats.org/officeDocument/2006/relationships/oleObject" Target="embeddings/oleObject365.bin"/><Relationship Id="rId95" Type="http://schemas.openxmlformats.org/officeDocument/2006/relationships/image" Target="media/image39.wmf"/><Relationship Id="rId160" Type="http://schemas.openxmlformats.org/officeDocument/2006/relationships/image" Target="media/image62.png"/><Relationship Id="rId826" Type="http://schemas.openxmlformats.org/officeDocument/2006/relationships/oleObject" Target="embeddings/oleObject497.bin"/><Relationship Id="rId1011" Type="http://schemas.openxmlformats.org/officeDocument/2006/relationships/oleObject" Target="embeddings/oleObject623.bin"/><Relationship Id="rId1109" Type="http://schemas.openxmlformats.org/officeDocument/2006/relationships/image" Target="media/image413.wmf"/><Relationship Id="rId258" Type="http://schemas.openxmlformats.org/officeDocument/2006/relationships/oleObject" Target="embeddings/oleObject150.bin"/><Relationship Id="rId465" Type="http://schemas.openxmlformats.org/officeDocument/2006/relationships/image" Target="media/image184.wmf"/><Relationship Id="rId672" Type="http://schemas.openxmlformats.org/officeDocument/2006/relationships/oleObject" Target="embeddings/oleObject397.bin"/><Relationship Id="rId1095" Type="http://schemas.openxmlformats.org/officeDocument/2006/relationships/oleObject" Target="embeddings/oleObject671.bin"/><Relationship Id="rId22" Type="http://schemas.openxmlformats.org/officeDocument/2006/relationships/oleObject" Target="embeddings/oleObject7.bin"/><Relationship Id="rId118" Type="http://schemas.openxmlformats.org/officeDocument/2006/relationships/oleObject" Target="embeddings/oleObject62.bin"/><Relationship Id="rId325" Type="http://schemas.openxmlformats.org/officeDocument/2006/relationships/image" Target="media/image124.wmf"/><Relationship Id="rId532" Type="http://schemas.openxmlformats.org/officeDocument/2006/relationships/image" Target="media/image213.wmf"/><Relationship Id="rId977" Type="http://schemas.openxmlformats.org/officeDocument/2006/relationships/oleObject" Target="embeddings/oleObject603.bin"/><Relationship Id="rId171" Type="http://schemas.openxmlformats.org/officeDocument/2006/relationships/oleObject" Target="embeddings/oleObject96.bin"/><Relationship Id="rId837" Type="http://schemas.openxmlformats.org/officeDocument/2006/relationships/oleObject" Target="embeddings/oleObject507.bin"/><Relationship Id="rId1022" Type="http://schemas.openxmlformats.org/officeDocument/2006/relationships/image" Target="media/image378.png"/><Relationship Id="rId269" Type="http://schemas.openxmlformats.org/officeDocument/2006/relationships/oleObject" Target="embeddings/oleObject157.bin"/><Relationship Id="rId476" Type="http://schemas.openxmlformats.org/officeDocument/2006/relationships/oleObject" Target="embeddings/oleObject278.bin"/><Relationship Id="rId683" Type="http://schemas.openxmlformats.org/officeDocument/2006/relationships/oleObject" Target="embeddings/oleObject403.bin"/><Relationship Id="rId890" Type="http://schemas.openxmlformats.org/officeDocument/2006/relationships/image" Target="media/image334.wmf"/><Relationship Id="rId904" Type="http://schemas.openxmlformats.org/officeDocument/2006/relationships/image" Target="media/image338.wmf"/><Relationship Id="rId33" Type="http://schemas.openxmlformats.org/officeDocument/2006/relationships/oleObject" Target="embeddings/oleObject16.bin"/><Relationship Id="rId129" Type="http://schemas.openxmlformats.org/officeDocument/2006/relationships/oleObject" Target="embeddings/oleObject71.bin"/><Relationship Id="rId336" Type="http://schemas.openxmlformats.org/officeDocument/2006/relationships/oleObject" Target="embeddings/oleObject199.bin"/><Relationship Id="rId543" Type="http://schemas.openxmlformats.org/officeDocument/2006/relationships/oleObject" Target="embeddings/oleObject320.bin"/><Relationship Id="rId988" Type="http://schemas.openxmlformats.org/officeDocument/2006/relationships/oleObject" Target="embeddings/oleObject608.bin"/><Relationship Id="rId182" Type="http://schemas.openxmlformats.org/officeDocument/2006/relationships/oleObject" Target="embeddings/oleObject102.bin"/><Relationship Id="rId403" Type="http://schemas.openxmlformats.org/officeDocument/2006/relationships/oleObject" Target="embeddings/oleObject238.bin"/><Relationship Id="rId750" Type="http://schemas.openxmlformats.org/officeDocument/2006/relationships/oleObject" Target="embeddings/oleObject452.bin"/><Relationship Id="rId848" Type="http://schemas.openxmlformats.org/officeDocument/2006/relationships/oleObject" Target="embeddings/oleObject516.bin"/><Relationship Id="rId1033" Type="http://schemas.openxmlformats.org/officeDocument/2006/relationships/image" Target="media/image382.wmf"/><Relationship Id="rId487" Type="http://schemas.openxmlformats.org/officeDocument/2006/relationships/oleObject" Target="embeddings/oleObject285.bin"/><Relationship Id="rId610" Type="http://schemas.openxmlformats.org/officeDocument/2006/relationships/oleObject" Target="embeddings/oleObject359.bin"/><Relationship Id="rId694" Type="http://schemas.openxmlformats.org/officeDocument/2006/relationships/oleObject" Target="embeddings/oleObject410.bin"/><Relationship Id="rId708" Type="http://schemas.openxmlformats.org/officeDocument/2006/relationships/image" Target="media/image280.wmf"/><Relationship Id="rId915" Type="http://schemas.openxmlformats.org/officeDocument/2006/relationships/oleObject" Target="embeddings/oleObject566.bin"/><Relationship Id="rId347" Type="http://schemas.openxmlformats.org/officeDocument/2006/relationships/image" Target="media/image132.wmf"/><Relationship Id="rId999" Type="http://schemas.openxmlformats.org/officeDocument/2006/relationships/oleObject" Target="embeddings/oleObject616.bin"/><Relationship Id="rId1100" Type="http://schemas.openxmlformats.org/officeDocument/2006/relationships/oleObject" Target="embeddings/oleObject674.bin"/><Relationship Id="rId44" Type="http://schemas.openxmlformats.org/officeDocument/2006/relationships/oleObject" Target="embeddings/oleObject22.bin"/><Relationship Id="rId554" Type="http://schemas.openxmlformats.org/officeDocument/2006/relationships/image" Target="media/image215.wmf"/><Relationship Id="rId761" Type="http://schemas.openxmlformats.org/officeDocument/2006/relationships/oleObject" Target="embeddings/oleObject458.bin"/><Relationship Id="rId859" Type="http://schemas.openxmlformats.org/officeDocument/2006/relationships/oleObject" Target="embeddings/oleObject524.bin"/><Relationship Id="rId193" Type="http://schemas.openxmlformats.org/officeDocument/2006/relationships/oleObject" Target="embeddings/oleObject109.bin"/><Relationship Id="rId207" Type="http://schemas.openxmlformats.org/officeDocument/2006/relationships/oleObject" Target="embeddings/oleObject119.bin"/><Relationship Id="rId414" Type="http://schemas.openxmlformats.org/officeDocument/2006/relationships/image" Target="media/image162.wmf"/><Relationship Id="rId498" Type="http://schemas.openxmlformats.org/officeDocument/2006/relationships/image" Target="media/image198.wmf"/><Relationship Id="rId621" Type="http://schemas.openxmlformats.org/officeDocument/2006/relationships/oleObject" Target="embeddings/oleObject366.bin"/><Relationship Id="rId1044" Type="http://schemas.openxmlformats.org/officeDocument/2006/relationships/image" Target="media/image386.wmf"/><Relationship Id="rId260" Type="http://schemas.openxmlformats.org/officeDocument/2006/relationships/oleObject" Target="embeddings/oleObject151.bin"/><Relationship Id="rId719" Type="http://schemas.openxmlformats.org/officeDocument/2006/relationships/oleObject" Target="embeddings/oleObject428.bin"/><Relationship Id="rId926" Type="http://schemas.openxmlformats.org/officeDocument/2006/relationships/image" Target="media/image340.wmf"/><Relationship Id="rId1111" Type="http://schemas.openxmlformats.org/officeDocument/2006/relationships/image" Target="media/image414.wmf"/><Relationship Id="rId55" Type="http://schemas.openxmlformats.org/officeDocument/2006/relationships/oleObject" Target="embeddings/oleObject28.bin"/><Relationship Id="rId120" Type="http://schemas.openxmlformats.org/officeDocument/2006/relationships/oleObject" Target="embeddings/oleObject63.bin"/><Relationship Id="rId358" Type="http://schemas.openxmlformats.org/officeDocument/2006/relationships/oleObject" Target="embeddings/oleObject212.bin"/><Relationship Id="rId565" Type="http://schemas.openxmlformats.org/officeDocument/2006/relationships/oleObject" Target="embeddings/oleObject336.bin"/><Relationship Id="rId772" Type="http://schemas.openxmlformats.org/officeDocument/2006/relationships/image" Target="media/image300.wmf"/><Relationship Id="rId218" Type="http://schemas.openxmlformats.org/officeDocument/2006/relationships/oleObject" Target="embeddings/oleObject126.bin"/><Relationship Id="rId425" Type="http://schemas.openxmlformats.org/officeDocument/2006/relationships/image" Target="media/image167.wmf"/><Relationship Id="rId632" Type="http://schemas.openxmlformats.org/officeDocument/2006/relationships/oleObject" Target="embeddings/oleObject372.bin"/><Relationship Id="rId1055" Type="http://schemas.openxmlformats.org/officeDocument/2006/relationships/image" Target="media/image391.wmf"/><Relationship Id="rId271" Type="http://schemas.openxmlformats.org/officeDocument/2006/relationships/oleObject" Target="embeddings/oleObject159.bin"/><Relationship Id="rId937" Type="http://schemas.openxmlformats.org/officeDocument/2006/relationships/image" Target="media/image345.wmf"/><Relationship Id="rId1122" Type="http://schemas.openxmlformats.org/officeDocument/2006/relationships/oleObject" Target="embeddings/oleObject685.bin"/><Relationship Id="rId66" Type="http://schemas.openxmlformats.org/officeDocument/2006/relationships/image" Target="media/image26.png"/><Relationship Id="rId131" Type="http://schemas.openxmlformats.org/officeDocument/2006/relationships/image" Target="media/image52.wmf"/><Relationship Id="rId369" Type="http://schemas.openxmlformats.org/officeDocument/2006/relationships/oleObject" Target="embeddings/oleObject218.bin"/><Relationship Id="rId576" Type="http://schemas.openxmlformats.org/officeDocument/2006/relationships/image" Target="media/image226.wmf"/><Relationship Id="rId783" Type="http://schemas.openxmlformats.org/officeDocument/2006/relationships/oleObject" Target="embeddings/oleObject470.bin"/><Relationship Id="rId990" Type="http://schemas.openxmlformats.org/officeDocument/2006/relationships/oleObject" Target="embeddings/oleObject609.bin"/><Relationship Id="rId229" Type="http://schemas.openxmlformats.org/officeDocument/2006/relationships/image" Target="media/image89.wmf"/><Relationship Id="rId436" Type="http://schemas.openxmlformats.org/officeDocument/2006/relationships/image" Target="media/image170.wmf"/><Relationship Id="rId643" Type="http://schemas.openxmlformats.org/officeDocument/2006/relationships/oleObject" Target="embeddings/oleObject380.bin"/><Relationship Id="rId1066" Type="http://schemas.openxmlformats.org/officeDocument/2006/relationships/image" Target="media/image396.wmf"/><Relationship Id="rId850" Type="http://schemas.openxmlformats.org/officeDocument/2006/relationships/image" Target="media/image323.wmf"/><Relationship Id="rId948" Type="http://schemas.openxmlformats.org/officeDocument/2006/relationships/image" Target="media/image350.wmf"/><Relationship Id="rId1133" Type="http://schemas.openxmlformats.org/officeDocument/2006/relationships/oleObject" Target="embeddings/oleObject694.bin"/><Relationship Id="rId77" Type="http://schemas.openxmlformats.org/officeDocument/2006/relationships/oleObject" Target="embeddings/oleObject40.bin"/><Relationship Id="rId282" Type="http://schemas.openxmlformats.org/officeDocument/2006/relationships/oleObject" Target="embeddings/oleObject166.bin"/><Relationship Id="rId503" Type="http://schemas.openxmlformats.org/officeDocument/2006/relationships/image" Target="media/image200.wmf"/><Relationship Id="rId587" Type="http://schemas.openxmlformats.org/officeDocument/2006/relationships/oleObject" Target="embeddings/oleObject347.bin"/><Relationship Id="rId710" Type="http://schemas.openxmlformats.org/officeDocument/2006/relationships/oleObject" Target="embeddings/oleObject421.bin"/><Relationship Id="rId808" Type="http://schemas.openxmlformats.org/officeDocument/2006/relationships/oleObject" Target="embeddings/oleObject484.bin"/><Relationship Id="rId8" Type="http://schemas.openxmlformats.org/officeDocument/2006/relationships/image" Target="media/image1.png"/><Relationship Id="rId142" Type="http://schemas.openxmlformats.org/officeDocument/2006/relationships/oleObject" Target="embeddings/oleObject80.bin"/><Relationship Id="rId447" Type="http://schemas.openxmlformats.org/officeDocument/2006/relationships/image" Target="media/image175.wmf"/><Relationship Id="rId794" Type="http://schemas.openxmlformats.org/officeDocument/2006/relationships/image" Target="media/image309.wmf"/><Relationship Id="rId1077" Type="http://schemas.openxmlformats.org/officeDocument/2006/relationships/image" Target="media/image401.wmf"/><Relationship Id="rId654" Type="http://schemas.openxmlformats.org/officeDocument/2006/relationships/image" Target="media/image260.wmf"/><Relationship Id="rId861" Type="http://schemas.openxmlformats.org/officeDocument/2006/relationships/oleObject" Target="embeddings/oleObject526.bin"/><Relationship Id="rId959" Type="http://schemas.openxmlformats.org/officeDocument/2006/relationships/oleObject" Target="embeddings/oleObject593.bin"/><Relationship Id="rId293" Type="http://schemas.openxmlformats.org/officeDocument/2006/relationships/image" Target="media/image109.wmf"/><Relationship Id="rId307" Type="http://schemas.openxmlformats.org/officeDocument/2006/relationships/oleObject" Target="embeddings/oleObject183.bin"/><Relationship Id="rId514" Type="http://schemas.openxmlformats.org/officeDocument/2006/relationships/oleObject" Target="embeddings/oleObject300.bin"/><Relationship Id="rId721" Type="http://schemas.openxmlformats.org/officeDocument/2006/relationships/oleObject" Target="embeddings/oleObject430.bin"/><Relationship Id="rId88" Type="http://schemas.openxmlformats.org/officeDocument/2006/relationships/oleObject" Target="embeddings/oleObject44.bin"/><Relationship Id="rId153" Type="http://schemas.openxmlformats.org/officeDocument/2006/relationships/oleObject" Target="embeddings/oleObject87.bin"/><Relationship Id="rId360" Type="http://schemas.openxmlformats.org/officeDocument/2006/relationships/oleObject" Target="embeddings/oleObject213.bin"/><Relationship Id="rId598" Type="http://schemas.openxmlformats.org/officeDocument/2006/relationships/image" Target="media/image237.wmf"/><Relationship Id="rId819" Type="http://schemas.openxmlformats.org/officeDocument/2006/relationships/oleObject" Target="embeddings/oleObject491.bin"/><Relationship Id="rId1004" Type="http://schemas.openxmlformats.org/officeDocument/2006/relationships/oleObject" Target="embeddings/oleObject618.bin"/><Relationship Id="rId220" Type="http://schemas.openxmlformats.org/officeDocument/2006/relationships/oleObject" Target="embeddings/oleObject128.bin"/><Relationship Id="rId458" Type="http://schemas.openxmlformats.org/officeDocument/2006/relationships/oleObject" Target="embeddings/oleObject269.bin"/><Relationship Id="rId665" Type="http://schemas.openxmlformats.org/officeDocument/2006/relationships/oleObject" Target="embeddings/oleObject393.bin"/><Relationship Id="rId872" Type="http://schemas.openxmlformats.org/officeDocument/2006/relationships/oleObject" Target="embeddings/oleObject535.bin"/><Relationship Id="rId1088" Type="http://schemas.openxmlformats.org/officeDocument/2006/relationships/oleObject" Target="embeddings/oleObject664.bin"/><Relationship Id="rId15" Type="http://schemas.openxmlformats.org/officeDocument/2006/relationships/oleObject" Target="embeddings/oleObject3.bin"/><Relationship Id="rId318" Type="http://schemas.openxmlformats.org/officeDocument/2006/relationships/image" Target="media/image121.wmf"/><Relationship Id="rId525" Type="http://schemas.openxmlformats.org/officeDocument/2006/relationships/image" Target="media/image211.wmf"/><Relationship Id="rId732" Type="http://schemas.openxmlformats.org/officeDocument/2006/relationships/image" Target="media/image284.wmf"/><Relationship Id="rId99" Type="http://schemas.openxmlformats.org/officeDocument/2006/relationships/oleObject" Target="embeddings/oleObject51.bin"/><Relationship Id="rId164" Type="http://schemas.openxmlformats.org/officeDocument/2006/relationships/oleObject" Target="embeddings/oleObject92.bin"/><Relationship Id="rId371" Type="http://schemas.openxmlformats.org/officeDocument/2006/relationships/image" Target="media/image143.wmf"/><Relationship Id="rId1015" Type="http://schemas.openxmlformats.org/officeDocument/2006/relationships/image" Target="http://www5b.wolframalpha.com/Calculate/MSP/MSP28161g712682dd66gdeh00004hcehg7bcbf20d28?MSPStoreType=image/gif&amp;s=20&amp;w=345.&amp;h=155.&amp;cdf=RangeControl" TargetMode="External"/><Relationship Id="rId469" Type="http://schemas.openxmlformats.org/officeDocument/2006/relationships/image" Target="media/image186.wmf"/><Relationship Id="rId676" Type="http://schemas.openxmlformats.org/officeDocument/2006/relationships/image" Target="media/image268.wmf"/><Relationship Id="rId883" Type="http://schemas.openxmlformats.org/officeDocument/2006/relationships/image" Target="media/image332.wmf"/><Relationship Id="rId1099" Type="http://schemas.openxmlformats.org/officeDocument/2006/relationships/image" Target="media/image408.wmf"/><Relationship Id="rId26" Type="http://schemas.openxmlformats.org/officeDocument/2006/relationships/oleObject" Target="embeddings/oleObject11.bin"/><Relationship Id="rId231" Type="http://schemas.openxmlformats.org/officeDocument/2006/relationships/oleObject" Target="embeddings/oleObject134.bin"/><Relationship Id="rId329" Type="http://schemas.openxmlformats.org/officeDocument/2006/relationships/image" Target="media/image125.wmf"/><Relationship Id="rId536" Type="http://schemas.openxmlformats.org/officeDocument/2006/relationships/oleObject" Target="embeddings/oleObject314.bin"/><Relationship Id="rId175" Type="http://schemas.openxmlformats.org/officeDocument/2006/relationships/oleObject" Target="embeddings/oleObject98.bin"/><Relationship Id="rId743" Type="http://schemas.openxmlformats.org/officeDocument/2006/relationships/image" Target="media/image286.wmf"/><Relationship Id="rId950" Type="http://schemas.openxmlformats.org/officeDocument/2006/relationships/image" Target="media/image351.png"/><Relationship Id="rId1026" Type="http://schemas.openxmlformats.org/officeDocument/2006/relationships/image" Target="media/image380.wmf"/><Relationship Id="rId382" Type="http://schemas.openxmlformats.org/officeDocument/2006/relationships/image" Target="media/image147.wmf"/><Relationship Id="rId603" Type="http://schemas.openxmlformats.org/officeDocument/2006/relationships/oleObject" Target="embeddings/oleObject355.bin"/><Relationship Id="rId687" Type="http://schemas.openxmlformats.org/officeDocument/2006/relationships/oleObject" Target="embeddings/oleObject406.bin"/><Relationship Id="rId810" Type="http://schemas.openxmlformats.org/officeDocument/2006/relationships/oleObject" Target="embeddings/oleObject485.bin"/><Relationship Id="rId908" Type="http://schemas.openxmlformats.org/officeDocument/2006/relationships/oleObject" Target="embeddings/oleObject559.bin"/><Relationship Id="rId242" Type="http://schemas.openxmlformats.org/officeDocument/2006/relationships/image" Target="media/image93.wmf"/><Relationship Id="rId894" Type="http://schemas.openxmlformats.org/officeDocument/2006/relationships/image" Target="media/image335.wmf"/><Relationship Id="rId37" Type="http://schemas.openxmlformats.org/officeDocument/2006/relationships/image" Target="media/image11.wmf"/><Relationship Id="rId102" Type="http://schemas.openxmlformats.org/officeDocument/2006/relationships/oleObject" Target="embeddings/oleObject54.bin"/><Relationship Id="rId547" Type="http://schemas.openxmlformats.org/officeDocument/2006/relationships/oleObject" Target="embeddings/oleObject324.bin"/><Relationship Id="rId754" Type="http://schemas.openxmlformats.org/officeDocument/2006/relationships/oleObject" Target="embeddings/oleObject454.bin"/><Relationship Id="rId961" Type="http://schemas.openxmlformats.org/officeDocument/2006/relationships/oleObject" Target="embeddings/oleObject594.bin"/><Relationship Id="rId90" Type="http://schemas.openxmlformats.org/officeDocument/2006/relationships/oleObject" Target="embeddings/oleObject46.bin"/><Relationship Id="rId186" Type="http://schemas.openxmlformats.org/officeDocument/2006/relationships/image" Target="media/image74.wmf"/><Relationship Id="rId393" Type="http://schemas.openxmlformats.org/officeDocument/2006/relationships/image" Target="media/image152.wmf"/><Relationship Id="rId407" Type="http://schemas.openxmlformats.org/officeDocument/2006/relationships/oleObject" Target="embeddings/oleObject240.bin"/><Relationship Id="rId614" Type="http://schemas.openxmlformats.org/officeDocument/2006/relationships/image" Target="media/image244.wmf"/><Relationship Id="rId821" Type="http://schemas.openxmlformats.org/officeDocument/2006/relationships/image" Target="media/image319.wmf"/><Relationship Id="rId1037" Type="http://schemas.openxmlformats.org/officeDocument/2006/relationships/image" Target="media/image383.wmf"/><Relationship Id="rId253" Type="http://schemas.openxmlformats.org/officeDocument/2006/relationships/image" Target="media/image98.wmf"/><Relationship Id="rId460" Type="http://schemas.openxmlformats.org/officeDocument/2006/relationships/oleObject" Target="embeddings/oleObject270.bin"/><Relationship Id="rId698" Type="http://schemas.openxmlformats.org/officeDocument/2006/relationships/image" Target="media/image276.wmf"/><Relationship Id="rId919" Type="http://schemas.openxmlformats.org/officeDocument/2006/relationships/oleObject" Target="embeddings/oleObject570.bin"/><Relationship Id="rId1090" Type="http://schemas.openxmlformats.org/officeDocument/2006/relationships/oleObject" Target="embeddings/oleObject666.bin"/><Relationship Id="rId1104" Type="http://schemas.openxmlformats.org/officeDocument/2006/relationships/oleObject" Target="embeddings/oleObject676.bin"/><Relationship Id="rId48" Type="http://schemas.openxmlformats.org/officeDocument/2006/relationships/oleObject" Target="embeddings/oleObject24.bin"/><Relationship Id="rId113" Type="http://schemas.openxmlformats.org/officeDocument/2006/relationships/image" Target="media/image47.wmf"/><Relationship Id="rId320" Type="http://schemas.openxmlformats.org/officeDocument/2006/relationships/image" Target="media/image122.wmf"/><Relationship Id="rId558" Type="http://schemas.openxmlformats.org/officeDocument/2006/relationships/image" Target="media/image217.wmf"/><Relationship Id="rId765" Type="http://schemas.openxmlformats.org/officeDocument/2006/relationships/oleObject" Target="embeddings/oleObject460.bin"/><Relationship Id="rId972" Type="http://schemas.openxmlformats.org/officeDocument/2006/relationships/image" Target="media/image360.wmf"/><Relationship Id="rId197" Type="http://schemas.openxmlformats.org/officeDocument/2006/relationships/image" Target="media/image78.wmf"/><Relationship Id="rId418" Type="http://schemas.openxmlformats.org/officeDocument/2006/relationships/image" Target="media/image164.wmf"/><Relationship Id="rId625" Type="http://schemas.openxmlformats.org/officeDocument/2006/relationships/oleObject" Target="embeddings/oleObject369.bin"/><Relationship Id="rId832" Type="http://schemas.openxmlformats.org/officeDocument/2006/relationships/oleObject" Target="embeddings/oleObject502.bin"/><Relationship Id="rId1048" Type="http://schemas.openxmlformats.org/officeDocument/2006/relationships/image" Target="media/image388.wmf"/><Relationship Id="rId264" Type="http://schemas.openxmlformats.org/officeDocument/2006/relationships/oleObject" Target="embeddings/oleObject154.bin"/><Relationship Id="rId471" Type="http://schemas.openxmlformats.org/officeDocument/2006/relationships/image" Target="media/image187.wmf"/><Relationship Id="rId1115" Type="http://schemas.openxmlformats.org/officeDocument/2006/relationships/image" Target="media/image416.wmf"/><Relationship Id="rId59" Type="http://schemas.openxmlformats.org/officeDocument/2006/relationships/oleObject" Target="embeddings/oleObject30.bin"/><Relationship Id="rId124" Type="http://schemas.openxmlformats.org/officeDocument/2006/relationships/oleObject" Target="embeddings/oleObject66.bin"/><Relationship Id="rId569" Type="http://schemas.openxmlformats.org/officeDocument/2006/relationships/oleObject" Target="embeddings/oleObject338.bin"/><Relationship Id="rId776" Type="http://schemas.openxmlformats.org/officeDocument/2006/relationships/image" Target="media/image302.wmf"/><Relationship Id="rId983" Type="http://schemas.openxmlformats.org/officeDocument/2006/relationships/oleObject" Target="embeddings/oleObject606.bin"/><Relationship Id="rId331" Type="http://schemas.openxmlformats.org/officeDocument/2006/relationships/image" Target="media/image126.wmf"/><Relationship Id="rId429" Type="http://schemas.openxmlformats.org/officeDocument/2006/relationships/oleObject" Target="embeddings/oleObject253.bin"/><Relationship Id="rId636" Type="http://schemas.openxmlformats.org/officeDocument/2006/relationships/image" Target="media/image252.wmf"/><Relationship Id="rId1059" Type="http://schemas.openxmlformats.org/officeDocument/2006/relationships/oleObject" Target="embeddings/oleObject649.bin"/><Relationship Id="rId843" Type="http://schemas.openxmlformats.org/officeDocument/2006/relationships/oleObject" Target="embeddings/oleObject511.bin"/><Relationship Id="rId1126" Type="http://schemas.openxmlformats.org/officeDocument/2006/relationships/oleObject" Target="embeddings/oleObject688.bin"/><Relationship Id="rId275" Type="http://schemas.openxmlformats.org/officeDocument/2006/relationships/image" Target="media/image106.wmf"/><Relationship Id="rId482" Type="http://schemas.openxmlformats.org/officeDocument/2006/relationships/oleObject" Target="embeddings/oleObject281.bin"/><Relationship Id="rId703" Type="http://schemas.openxmlformats.org/officeDocument/2006/relationships/oleObject" Target="embeddings/oleObject416.bin"/><Relationship Id="rId910" Type="http://schemas.openxmlformats.org/officeDocument/2006/relationships/oleObject" Target="embeddings/oleObject561.bin"/><Relationship Id="rId135" Type="http://schemas.openxmlformats.org/officeDocument/2006/relationships/oleObject" Target="embeddings/oleObject74.bin"/><Relationship Id="rId342" Type="http://schemas.openxmlformats.org/officeDocument/2006/relationships/oleObject" Target="embeddings/oleObject204.bin"/><Relationship Id="rId787" Type="http://schemas.openxmlformats.org/officeDocument/2006/relationships/oleObject" Target="embeddings/oleObject473.bin"/><Relationship Id="rId994" Type="http://schemas.openxmlformats.org/officeDocument/2006/relationships/image" Target="media/image370.wmf"/><Relationship Id="rId202" Type="http://schemas.openxmlformats.org/officeDocument/2006/relationships/image" Target="media/image80.png"/><Relationship Id="rId647" Type="http://schemas.openxmlformats.org/officeDocument/2006/relationships/oleObject" Target="embeddings/oleObject382.bin"/><Relationship Id="rId854" Type="http://schemas.openxmlformats.org/officeDocument/2006/relationships/image" Target="media/image324.wmf"/><Relationship Id="rId286" Type="http://schemas.openxmlformats.org/officeDocument/2006/relationships/oleObject" Target="embeddings/oleObject170.bin"/><Relationship Id="rId493" Type="http://schemas.openxmlformats.org/officeDocument/2006/relationships/oleObject" Target="embeddings/oleObject289.bin"/><Relationship Id="rId507" Type="http://schemas.openxmlformats.org/officeDocument/2006/relationships/image" Target="media/image202.wmf"/><Relationship Id="rId714" Type="http://schemas.openxmlformats.org/officeDocument/2006/relationships/oleObject" Target="embeddings/oleObject424.bin"/><Relationship Id="rId921" Type="http://schemas.openxmlformats.org/officeDocument/2006/relationships/oleObject" Target="embeddings/oleObject572.bin"/><Relationship Id="rId1137" Type="http://schemas.openxmlformats.org/officeDocument/2006/relationships/fontTable" Target="fontTable.xml"/><Relationship Id="rId50" Type="http://schemas.openxmlformats.org/officeDocument/2006/relationships/oleObject" Target="embeddings/oleObject25.bin"/><Relationship Id="rId146" Type="http://schemas.openxmlformats.org/officeDocument/2006/relationships/oleObject" Target="embeddings/oleObject83.bin"/><Relationship Id="rId353" Type="http://schemas.openxmlformats.org/officeDocument/2006/relationships/image" Target="media/image135.wmf"/><Relationship Id="rId560" Type="http://schemas.openxmlformats.org/officeDocument/2006/relationships/image" Target="media/image218.wmf"/><Relationship Id="rId798" Type="http://schemas.openxmlformats.org/officeDocument/2006/relationships/image" Target="media/image311.wmf"/><Relationship Id="rId213" Type="http://schemas.openxmlformats.org/officeDocument/2006/relationships/oleObject" Target="embeddings/oleObject123.bin"/><Relationship Id="rId420" Type="http://schemas.openxmlformats.org/officeDocument/2006/relationships/image" Target="media/image165.wmf"/><Relationship Id="rId658" Type="http://schemas.openxmlformats.org/officeDocument/2006/relationships/image" Target="media/image262.wmf"/><Relationship Id="rId865" Type="http://schemas.openxmlformats.org/officeDocument/2006/relationships/oleObject" Target="embeddings/oleObject529.bin"/><Relationship Id="rId1050" Type="http://schemas.openxmlformats.org/officeDocument/2006/relationships/image" Target="media/image389.wmf"/><Relationship Id="rId297" Type="http://schemas.openxmlformats.org/officeDocument/2006/relationships/oleObject" Target="embeddings/oleObject178.bin"/><Relationship Id="rId518" Type="http://schemas.openxmlformats.org/officeDocument/2006/relationships/oleObject" Target="embeddings/oleObject302.bin"/><Relationship Id="rId725" Type="http://schemas.openxmlformats.org/officeDocument/2006/relationships/image" Target="media/image283.wmf"/><Relationship Id="rId932" Type="http://schemas.openxmlformats.org/officeDocument/2006/relationships/oleObject" Target="embeddings/oleObject580.bin"/><Relationship Id="rId157" Type="http://schemas.openxmlformats.org/officeDocument/2006/relationships/image" Target="media/image59.png"/><Relationship Id="rId364" Type="http://schemas.openxmlformats.org/officeDocument/2006/relationships/oleObject" Target="embeddings/oleObject215.bin"/><Relationship Id="rId1008" Type="http://schemas.openxmlformats.org/officeDocument/2006/relationships/oleObject" Target="embeddings/oleObject622.bin"/><Relationship Id="rId61" Type="http://schemas.openxmlformats.org/officeDocument/2006/relationships/oleObject" Target="embeddings/oleObject31.bin"/><Relationship Id="rId571" Type="http://schemas.openxmlformats.org/officeDocument/2006/relationships/oleObject" Target="embeddings/oleObject339.bin"/><Relationship Id="rId669" Type="http://schemas.openxmlformats.org/officeDocument/2006/relationships/oleObject" Target="embeddings/oleObject395.bin"/><Relationship Id="rId876" Type="http://schemas.openxmlformats.org/officeDocument/2006/relationships/oleObject" Target="embeddings/oleObject537.bin"/><Relationship Id="rId19" Type="http://schemas.openxmlformats.org/officeDocument/2006/relationships/image" Target="media/image7.wmf"/><Relationship Id="rId224" Type="http://schemas.openxmlformats.org/officeDocument/2006/relationships/oleObject" Target="embeddings/oleObject130.bin"/><Relationship Id="rId431" Type="http://schemas.openxmlformats.org/officeDocument/2006/relationships/oleObject" Target="embeddings/oleObject254.bin"/><Relationship Id="rId529" Type="http://schemas.openxmlformats.org/officeDocument/2006/relationships/oleObject" Target="embeddings/oleObject308.bin"/><Relationship Id="rId736" Type="http://schemas.openxmlformats.org/officeDocument/2006/relationships/oleObject" Target="embeddings/oleObject443.bin"/><Relationship Id="rId1061" Type="http://schemas.openxmlformats.org/officeDocument/2006/relationships/oleObject" Target="embeddings/oleObject650.bin"/><Relationship Id="rId168" Type="http://schemas.openxmlformats.org/officeDocument/2006/relationships/image" Target="media/image66.wmf"/><Relationship Id="rId943" Type="http://schemas.openxmlformats.org/officeDocument/2006/relationships/image" Target="media/image348.wmf"/><Relationship Id="rId1019" Type="http://schemas.openxmlformats.org/officeDocument/2006/relationships/oleObject" Target="embeddings/oleObject627.bin"/><Relationship Id="rId72" Type="http://schemas.openxmlformats.org/officeDocument/2006/relationships/oleObject" Target="embeddings/oleObject37.bin"/><Relationship Id="rId375" Type="http://schemas.openxmlformats.org/officeDocument/2006/relationships/oleObject" Target="embeddings/oleObject222.bin"/><Relationship Id="rId582" Type="http://schemas.openxmlformats.org/officeDocument/2006/relationships/image" Target="media/image229.wmf"/><Relationship Id="rId803" Type="http://schemas.openxmlformats.org/officeDocument/2006/relationships/oleObject" Target="embeddings/oleObject481.bin"/><Relationship Id="rId3" Type="http://schemas.openxmlformats.org/officeDocument/2006/relationships/styles" Target="styles.xml"/><Relationship Id="rId235" Type="http://schemas.openxmlformats.org/officeDocument/2006/relationships/oleObject" Target="embeddings/oleObject137.bin"/><Relationship Id="rId442" Type="http://schemas.openxmlformats.org/officeDocument/2006/relationships/oleObject" Target="embeddings/oleObject261.bin"/><Relationship Id="rId887" Type="http://schemas.openxmlformats.org/officeDocument/2006/relationships/oleObject" Target="embeddings/oleObject544.bin"/><Relationship Id="rId1072" Type="http://schemas.openxmlformats.org/officeDocument/2006/relationships/oleObject" Target="embeddings/oleObject656.bin"/><Relationship Id="rId302" Type="http://schemas.openxmlformats.org/officeDocument/2006/relationships/oleObject" Target="embeddings/oleObject181.bin"/><Relationship Id="rId747" Type="http://schemas.openxmlformats.org/officeDocument/2006/relationships/image" Target="media/image288.wmf"/><Relationship Id="rId954" Type="http://schemas.openxmlformats.org/officeDocument/2006/relationships/oleObject" Target="embeddings/oleObject590.bin"/><Relationship Id="rId83" Type="http://schemas.openxmlformats.org/officeDocument/2006/relationships/oleObject" Target="embeddings/oleObject42.bin"/><Relationship Id="rId179" Type="http://schemas.openxmlformats.org/officeDocument/2006/relationships/oleObject" Target="embeddings/oleObject100.bin"/><Relationship Id="rId386" Type="http://schemas.openxmlformats.org/officeDocument/2006/relationships/oleObject" Target="embeddings/oleObject229.bin"/><Relationship Id="rId593" Type="http://schemas.openxmlformats.org/officeDocument/2006/relationships/oleObject" Target="embeddings/oleObject350.bin"/><Relationship Id="rId607" Type="http://schemas.openxmlformats.org/officeDocument/2006/relationships/oleObject" Target="embeddings/oleObject357.bin"/><Relationship Id="rId814" Type="http://schemas.openxmlformats.org/officeDocument/2006/relationships/oleObject" Target="embeddings/oleObject488.bin"/><Relationship Id="rId246" Type="http://schemas.openxmlformats.org/officeDocument/2006/relationships/image" Target="media/image95.wmf"/><Relationship Id="rId453" Type="http://schemas.openxmlformats.org/officeDocument/2006/relationships/image" Target="media/image178.wmf"/><Relationship Id="rId660" Type="http://schemas.openxmlformats.org/officeDocument/2006/relationships/oleObject" Target="embeddings/oleObject389.bin"/><Relationship Id="rId898" Type="http://schemas.openxmlformats.org/officeDocument/2006/relationships/oleObject" Target="embeddings/oleObject552.bin"/><Relationship Id="rId1083" Type="http://schemas.openxmlformats.org/officeDocument/2006/relationships/image" Target="media/image404.wmf"/><Relationship Id="rId106" Type="http://schemas.openxmlformats.org/officeDocument/2006/relationships/image" Target="media/image41.png"/><Relationship Id="rId313" Type="http://schemas.openxmlformats.org/officeDocument/2006/relationships/oleObject" Target="embeddings/oleObject186.bin"/><Relationship Id="rId758" Type="http://schemas.openxmlformats.org/officeDocument/2006/relationships/oleObject" Target="embeddings/oleObject456.bin"/><Relationship Id="rId965" Type="http://schemas.openxmlformats.org/officeDocument/2006/relationships/oleObject" Target="embeddings/oleObject597.bin"/><Relationship Id="rId10" Type="http://schemas.openxmlformats.org/officeDocument/2006/relationships/image" Target="media/image3.png"/><Relationship Id="rId94" Type="http://schemas.openxmlformats.org/officeDocument/2006/relationships/oleObject" Target="embeddings/oleObject48.bin"/><Relationship Id="rId397" Type="http://schemas.openxmlformats.org/officeDocument/2006/relationships/oleObject" Target="embeddings/oleObject235.bin"/><Relationship Id="rId520" Type="http://schemas.openxmlformats.org/officeDocument/2006/relationships/oleObject" Target="embeddings/oleObject303.bin"/><Relationship Id="rId618" Type="http://schemas.openxmlformats.org/officeDocument/2006/relationships/oleObject" Target="embeddings/oleObject364.bin"/><Relationship Id="rId825" Type="http://schemas.openxmlformats.org/officeDocument/2006/relationships/oleObject" Target="embeddings/oleObject496.bin"/><Relationship Id="rId257" Type="http://schemas.openxmlformats.org/officeDocument/2006/relationships/image" Target="media/image100.wmf"/><Relationship Id="rId464" Type="http://schemas.openxmlformats.org/officeDocument/2006/relationships/oleObject" Target="embeddings/oleObject272.bin"/><Relationship Id="rId1010" Type="http://schemas.openxmlformats.org/officeDocument/2006/relationships/image" Target="http://www5b.wolframalpha.com/Calculate/MSP/MSP32691h1e4578185igf9100003f2g3e8adb3gce77?MSPStoreType=image/gif&amp;s=22&amp;w=345.&amp;h=153.&amp;cdf=RangeControl" TargetMode="External"/><Relationship Id="rId1094" Type="http://schemas.openxmlformats.org/officeDocument/2006/relationships/oleObject" Target="embeddings/oleObject670.bin"/><Relationship Id="rId1108" Type="http://schemas.openxmlformats.org/officeDocument/2006/relationships/oleObject" Target="embeddings/oleObject678.bin"/><Relationship Id="rId117" Type="http://schemas.openxmlformats.org/officeDocument/2006/relationships/oleObject" Target="embeddings/oleObject61.bin"/><Relationship Id="rId671" Type="http://schemas.openxmlformats.org/officeDocument/2006/relationships/oleObject" Target="embeddings/oleObject396.bin"/><Relationship Id="rId769" Type="http://schemas.openxmlformats.org/officeDocument/2006/relationships/oleObject" Target="embeddings/oleObject462.bin"/><Relationship Id="rId976" Type="http://schemas.openxmlformats.org/officeDocument/2006/relationships/image" Target="media/image362.wmf"/><Relationship Id="rId324" Type="http://schemas.openxmlformats.org/officeDocument/2006/relationships/oleObject" Target="embeddings/oleObject192.bin"/><Relationship Id="rId531" Type="http://schemas.openxmlformats.org/officeDocument/2006/relationships/oleObject" Target="embeddings/oleObject310.bin"/><Relationship Id="rId629" Type="http://schemas.openxmlformats.org/officeDocument/2006/relationships/image" Target="media/image250.wmf"/><Relationship Id="rId836" Type="http://schemas.openxmlformats.org/officeDocument/2006/relationships/oleObject" Target="embeddings/oleObject506.bin"/><Relationship Id="rId1021" Type="http://schemas.openxmlformats.org/officeDocument/2006/relationships/oleObject" Target="embeddings/oleObject628.bin"/><Relationship Id="rId1119" Type="http://schemas.openxmlformats.org/officeDocument/2006/relationships/image" Target="media/image418.wmf"/><Relationship Id="rId903" Type="http://schemas.openxmlformats.org/officeDocument/2006/relationships/oleObject" Target="embeddings/oleObject556.bin"/><Relationship Id="rId32" Type="http://schemas.openxmlformats.org/officeDocument/2006/relationships/oleObject" Target="embeddings/oleObject15.bin"/><Relationship Id="rId181" Type="http://schemas.openxmlformats.org/officeDocument/2006/relationships/image" Target="media/image72.wmf"/><Relationship Id="rId279" Type="http://schemas.openxmlformats.org/officeDocument/2006/relationships/oleObject" Target="embeddings/oleObject163.bin"/><Relationship Id="rId486" Type="http://schemas.openxmlformats.org/officeDocument/2006/relationships/oleObject" Target="embeddings/oleObject284.bin"/><Relationship Id="rId693" Type="http://schemas.openxmlformats.org/officeDocument/2006/relationships/oleObject" Target="embeddings/oleObject409.bin"/><Relationship Id="rId139" Type="http://schemas.openxmlformats.org/officeDocument/2006/relationships/oleObject" Target="embeddings/oleObject77.bin"/><Relationship Id="rId346" Type="http://schemas.openxmlformats.org/officeDocument/2006/relationships/oleObject" Target="embeddings/oleObject206.bin"/><Relationship Id="rId553" Type="http://schemas.openxmlformats.org/officeDocument/2006/relationships/oleObject" Target="embeddings/oleObject330.bin"/><Relationship Id="rId760" Type="http://schemas.openxmlformats.org/officeDocument/2006/relationships/oleObject" Target="embeddings/oleObject457.bin"/><Relationship Id="rId998" Type="http://schemas.openxmlformats.org/officeDocument/2006/relationships/oleObject" Target="embeddings/oleObject615.bin"/><Relationship Id="rId206" Type="http://schemas.openxmlformats.org/officeDocument/2006/relationships/oleObject" Target="embeddings/oleObject118.bin"/><Relationship Id="rId413" Type="http://schemas.openxmlformats.org/officeDocument/2006/relationships/oleObject" Target="embeddings/oleObject243.bin"/><Relationship Id="rId858" Type="http://schemas.openxmlformats.org/officeDocument/2006/relationships/oleObject" Target="embeddings/oleObject523.bin"/><Relationship Id="rId1043" Type="http://schemas.openxmlformats.org/officeDocument/2006/relationships/oleObject" Target="embeddings/oleObject641.bin"/><Relationship Id="rId620" Type="http://schemas.openxmlformats.org/officeDocument/2006/relationships/image" Target="media/image246.wmf"/><Relationship Id="rId718" Type="http://schemas.openxmlformats.org/officeDocument/2006/relationships/image" Target="media/image282.wmf"/><Relationship Id="rId925" Type="http://schemas.openxmlformats.org/officeDocument/2006/relationships/oleObject" Target="embeddings/oleObject576.bin"/><Relationship Id="rId1110" Type="http://schemas.openxmlformats.org/officeDocument/2006/relationships/oleObject" Target="embeddings/oleObject679.bin"/><Relationship Id="rId54" Type="http://schemas.openxmlformats.org/officeDocument/2006/relationships/image" Target="media/image20.wmf"/><Relationship Id="rId270" Type="http://schemas.openxmlformats.org/officeDocument/2006/relationships/oleObject" Target="embeddings/oleObject158.bin"/><Relationship Id="rId130" Type="http://schemas.openxmlformats.org/officeDocument/2006/relationships/image" Target="media/image51.png"/><Relationship Id="rId368" Type="http://schemas.openxmlformats.org/officeDocument/2006/relationships/oleObject" Target="embeddings/oleObject217.bin"/><Relationship Id="rId575" Type="http://schemas.openxmlformats.org/officeDocument/2006/relationships/oleObject" Target="embeddings/oleObject341.bin"/><Relationship Id="rId782" Type="http://schemas.openxmlformats.org/officeDocument/2006/relationships/image" Target="media/image304.wmf"/><Relationship Id="rId228" Type="http://schemas.openxmlformats.org/officeDocument/2006/relationships/oleObject" Target="embeddings/oleObject132.bin"/><Relationship Id="rId435" Type="http://schemas.openxmlformats.org/officeDocument/2006/relationships/oleObject" Target="embeddings/oleObject257.bin"/><Relationship Id="rId642" Type="http://schemas.openxmlformats.org/officeDocument/2006/relationships/oleObject" Target="embeddings/oleObject379.bin"/><Relationship Id="rId1065" Type="http://schemas.openxmlformats.org/officeDocument/2006/relationships/oleObject" Target="embeddings/oleObject652.bin"/><Relationship Id="rId502" Type="http://schemas.openxmlformats.org/officeDocument/2006/relationships/oleObject" Target="embeddings/oleObject294.bin"/><Relationship Id="rId947" Type="http://schemas.openxmlformats.org/officeDocument/2006/relationships/image" Target="http://www5a.wolframalpha.com/Calculate/MSP/MSP15551db020221dc5e45d00006ae772f6531h4eee?MSPStoreType=image/gif&amp;s=31&amp;w=342.&amp;h=154.&amp;cdf=RangeControl" TargetMode="External"/><Relationship Id="rId1132" Type="http://schemas.openxmlformats.org/officeDocument/2006/relationships/oleObject" Target="embeddings/oleObject693.bin"/><Relationship Id="rId76" Type="http://schemas.openxmlformats.org/officeDocument/2006/relationships/image" Target="media/image30.wmf"/><Relationship Id="rId807" Type="http://schemas.openxmlformats.org/officeDocument/2006/relationships/oleObject" Target="embeddings/oleObject483.bin"/><Relationship Id="rId292" Type="http://schemas.openxmlformats.org/officeDocument/2006/relationships/oleObject" Target="embeddings/oleObject175.bin"/><Relationship Id="rId597" Type="http://schemas.openxmlformats.org/officeDocument/2006/relationships/oleObject" Target="embeddings/oleObject352.bin"/><Relationship Id="rId152" Type="http://schemas.openxmlformats.org/officeDocument/2006/relationships/oleObject" Target="embeddings/oleObject86.bin"/><Relationship Id="rId457" Type="http://schemas.openxmlformats.org/officeDocument/2006/relationships/image" Target="media/image180.wmf"/><Relationship Id="rId1087" Type="http://schemas.openxmlformats.org/officeDocument/2006/relationships/image" Target="media/image406.wmf"/><Relationship Id="rId664" Type="http://schemas.openxmlformats.org/officeDocument/2006/relationships/oleObject" Target="embeddings/oleObject392.bin"/><Relationship Id="rId871" Type="http://schemas.openxmlformats.org/officeDocument/2006/relationships/oleObject" Target="embeddings/oleObject534.bin"/><Relationship Id="rId969" Type="http://schemas.openxmlformats.org/officeDocument/2006/relationships/oleObject" Target="embeddings/oleObject599.bin"/><Relationship Id="rId317" Type="http://schemas.openxmlformats.org/officeDocument/2006/relationships/oleObject" Target="embeddings/oleObject188.bin"/><Relationship Id="rId524" Type="http://schemas.openxmlformats.org/officeDocument/2006/relationships/oleObject" Target="embeddings/oleObject305.bin"/><Relationship Id="rId731" Type="http://schemas.openxmlformats.org/officeDocument/2006/relationships/oleObject" Target="embeddings/oleObject439.bin"/><Relationship Id="rId98" Type="http://schemas.openxmlformats.org/officeDocument/2006/relationships/image" Target="media/image40.wmf"/><Relationship Id="rId829" Type="http://schemas.openxmlformats.org/officeDocument/2006/relationships/oleObject" Target="embeddings/oleObject499.bin"/><Relationship Id="rId1014" Type="http://schemas.openxmlformats.org/officeDocument/2006/relationships/image" Target="media/image374.gif"/><Relationship Id="rId25" Type="http://schemas.openxmlformats.org/officeDocument/2006/relationships/oleObject" Target="embeddings/oleObject10.bin"/><Relationship Id="rId174" Type="http://schemas.openxmlformats.org/officeDocument/2006/relationships/image" Target="media/image69.wmf"/><Relationship Id="rId381" Type="http://schemas.openxmlformats.org/officeDocument/2006/relationships/oleObject" Target="embeddings/oleObject226.bin"/><Relationship Id="rId241" Type="http://schemas.openxmlformats.org/officeDocument/2006/relationships/oleObject" Target="embeddings/oleObject141.bin"/><Relationship Id="rId479" Type="http://schemas.openxmlformats.org/officeDocument/2006/relationships/image" Target="media/image191.wmf"/><Relationship Id="rId686" Type="http://schemas.openxmlformats.org/officeDocument/2006/relationships/oleObject" Target="embeddings/oleObject405.bin"/><Relationship Id="rId893" Type="http://schemas.openxmlformats.org/officeDocument/2006/relationships/oleObject" Target="embeddings/oleObject549.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FF578-F6F8-41DA-801A-522049FA5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117</Pages>
  <Words>15005</Words>
  <Characters>82531</Characters>
  <Application>Microsoft Office Word</Application>
  <DocSecurity>0</DocSecurity>
  <Lines>687</Lines>
  <Paragraphs>194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97342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Microsoft Office User</cp:lastModifiedBy>
  <cp:revision>3</cp:revision>
  <dcterms:created xsi:type="dcterms:W3CDTF">2015-12-14T19:37:00Z</dcterms:created>
  <dcterms:modified xsi:type="dcterms:W3CDTF">2020-07-07T23:41:00Z</dcterms:modified>
</cp:coreProperties>
</file>